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6202B" w14:textId="14AE6132" w:rsidR="004347D4" w:rsidRPr="00991F22" w:rsidRDefault="00991F22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>
        <w:rPr>
          <w:rFonts w:ascii="Arial" w:hAnsi="Arial" w:cs="Arial"/>
          <w:b/>
          <w:bCs/>
          <w:sz w:val="32"/>
          <w:szCs w:val="32"/>
          <w:lang w:val="hu-HU"/>
        </w:rPr>
        <w:t xml:space="preserve">Ez most személyes: </w:t>
      </w:r>
      <w:r w:rsidRPr="00991F22">
        <w:rPr>
          <w:rFonts w:ascii="Arial" w:hAnsi="Arial" w:cs="Arial"/>
          <w:b/>
          <w:bCs/>
          <w:sz w:val="32"/>
          <w:szCs w:val="32"/>
          <w:lang w:val="hu-HU"/>
        </w:rPr>
        <w:t>az autónk</w:t>
      </w:r>
      <w:r>
        <w:rPr>
          <w:rFonts w:ascii="Arial" w:hAnsi="Arial" w:cs="Arial"/>
          <w:b/>
          <w:bCs/>
          <w:sz w:val="32"/>
          <w:szCs w:val="32"/>
          <w:lang w:val="hu-HU"/>
        </w:rPr>
        <w:t xml:space="preserve"> m</w:t>
      </w:r>
      <w:r w:rsidR="004347D4" w:rsidRPr="00991F22">
        <w:rPr>
          <w:rFonts w:ascii="Arial" w:hAnsi="Arial" w:cs="Arial"/>
          <w:b/>
          <w:bCs/>
          <w:sz w:val="32"/>
          <w:szCs w:val="32"/>
          <w:lang w:val="hu-HU"/>
        </w:rPr>
        <w:t>egtanulja</w:t>
      </w:r>
      <w:r w:rsidR="006F347F" w:rsidRPr="00991F22">
        <w:rPr>
          <w:rFonts w:ascii="Arial" w:hAnsi="Arial" w:cs="Arial"/>
          <w:b/>
          <w:bCs/>
          <w:sz w:val="32"/>
          <w:szCs w:val="32"/>
          <w:lang w:val="hu-HU"/>
        </w:rPr>
        <w:t>, hogy mit szeretünk, és</w:t>
      </w:r>
      <w:r w:rsidR="004347D4" w:rsidRPr="00991F22">
        <w:rPr>
          <w:rFonts w:ascii="Arial" w:hAnsi="Arial" w:cs="Arial"/>
          <w:b/>
          <w:bCs/>
          <w:sz w:val="32"/>
          <w:szCs w:val="32"/>
          <w:lang w:val="hu-HU"/>
        </w:rPr>
        <w:t xml:space="preserve"> szól, ha ideje felhívni anyut</w:t>
      </w:r>
      <w:r>
        <w:rPr>
          <w:rFonts w:ascii="Arial" w:hAnsi="Arial" w:cs="Arial"/>
          <w:b/>
          <w:bCs/>
          <w:sz w:val="32"/>
          <w:szCs w:val="32"/>
          <w:lang w:val="hu-HU"/>
        </w:rPr>
        <w:t>,</w:t>
      </w:r>
      <w:r w:rsidR="004347D4" w:rsidRPr="00991F22">
        <w:rPr>
          <w:rFonts w:ascii="Arial" w:hAnsi="Arial" w:cs="Arial"/>
          <w:b/>
          <w:bCs/>
          <w:sz w:val="32"/>
          <w:szCs w:val="32"/>
          <w:lang w:val="hu-HU"/>
        </w:rPr>
        <w:t xml:space="preserve"> vagy</w:t>
      </w:r>
      <w:r w:rsidR="006F347F" w:rsidRPr="00991F22">
        <w:rPr>
          <w:rFonts w:ascii="Arial" w:hAnsi="Arial" w:cs="Arial"/>
          <w:b/>
          <w:bCs/>
          <w:sz w:val="32"/>
          <w:szCs w:val="32"/>
          <w:lang w:val="hu-HU"/>
        </w:rPr>
        <w:t xml:space="preserve"> ha</w:t>
      </w:r>
      <w:r w:rsidR="004347D4" w:rsidRPr="00991F22">
        <w:rPr>
          <w:rFonts w:ascii="Arial" w:hAnsi="Arial" w:cs="Arial"/>
          <w:b/>
          <w:bCs/>
          <w:sz w:val="32"/>
          <w:szCs w:val="32"/>
          <w:lang w:val="hu-HU"/>
        </w:rPr>
        <w:t xml:space="preserve"> kezdődik az edzés</w:t>
      </w:r>
    </w:p>
    <w:p w14:paraId="2C9B3482" w14:textId="77777777" w:rsidR="00B00BC8" w:rsidRPr="00991F22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190C8EA8" w14:textId="54B47152" w:rsidR="00375911" w:rsidRPr="00991F22" w:rsidRDefault="00375911" w:rsidP="00375911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A tisztán elektromos</w:t>
      </w:r>
      <w:r w:rsidR="006F347F" w:rsidRPr="00991F22">
        <w:rPr>
          <w:rFonts w:ascii="Arial" w:hAnsi="Arial" w:cs="Arial"/>
          <w:sz w:val="22"/>
          <w:szCs w:val="22"/>
          <w:lang w:val="hu-HU"/>
        </w:rPr>
        <w:t xml:space="preserve"> hajtású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Mustang Mach-E fedélzetén debütáló, új generációs Ford SYNC rendszer nagyméretű érintőképernyőkkel, ösztönös kialakítással és természetes beszédfelismeréssel vezérelhető</w:t>
      </w:r>
    </w:p>
    <w:p w14:paraId="11C977DC" w14:textId="77777777" w:rsidR="00375911" w:rsidRPr="00991F22" w:rsidRDefault="00375911" w:rsidP="00375911">
      <w:pPr>
        <w:rPr>
          <w:rFonts w:ascii="Arial" w:hAnsi="Arial" w:cs="Arial"/>
          <w:sz w:val="22"/>
          <w:szCs w:val="22"/>
          <w:lang w:val="hu-HU"/>
        </w:rPr>
      </w:pPr>
    </w:p>
    <w:p w14:paraId="593A3C5C" w14:textId="51E6EE85" w:rsidR="00B00BC8" w:rsidRPr="00991F22" w:rsidRDefault="005B764B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A Ford SYNC kommunikációs és szórakoztató rendszer gép tanulás segítségével emeli új szi</w:t>
      </w:r>
      <w:r w:rsidR="006F347F" w:rsidRPr="00991F22">
        <w:rPr>
          <w:rFonts w:ascii="Arial" w:hAnsi="Arial" w:cs="Arial"/>
          <w:sz w:val="22"/>
          <w:szCs w:val="22"/>
          <w:lang w:val="hu-HU"/>
        </w:rPr>
        <w:t>ntre a személyre szabhatóságot: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a vezető viselkedése alapján megtanul intelligens javaslatokat tenni </w:t>
      </w:r>
    </w:p>
    <w:p w14:paraId="2A2A8D29" w14:textId="77777777" w:rsidR="00B00BC8" w:rsidRPr="00991F22" w:rsidRDefault="00B00BC8" w:rsidP="00D5002C">
      <w:pPr>
        <w:rPr>
          <w:rFonts w:ascii="Arial" w:hAnsi="Arial" w:cs="Arial"/>
          <w:sz w:val="22"/>
          <w:szCs w:val="22"/>
          <w:lang w:val="hu-HU"/>
        </w:rPr>
      </w:pPr>
    </w:p>
    <w:p w14:paraId="4C17C0D0" w14:textId="7074DA64" w:rsidR="00B00BC8" w:rsidRPr="00991F22" w:rsidRDefault="00336694" w:rsidP="000E533C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Az új Távoli J</w:t>
      </w:r>
      <w:r w:rsidR="00E01A51" w:rsidRPr="00991F22">
        <w:rPr>
          <w:rFonts w:ascii="Arial" w:hAnsi="Arial" w:cs="Arial"/>
          <w:sz w:val="22"/>
          <w:szCs w:val="22"/>
          <w:lang w:val="hu-HU"/>
        </w:rPr>
        <w:t>árműbeállítás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</w:t>
      </w:r>
      <w:r w:rsidR="00E01A51" w:rsidRPr="00991F22">
        <w:rPr>
          <w:rFonts w:ascii="Arial" w:hAnsi="Arial" w:cs="Arial"/>
          <w:sz w:val="22"/>
          <w:szCs w:val="22"/>
          <w:lang w:val="hu-HU"/>
        </w:rPr>
        <w:t xml:space="preserve">funkció segítségével a vezető 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még vadonatúj autója átvétele előtt, otthonról </w:t>
      </w:r>
      <w:r w:rsidR="00E01A51" w:rsidRPr="00991F22">
        <w:rPr>
          <w:rFonts w:ascii="Arial" w:hAnsi="Arial" w:cs="Arial"/>
          <w:sz w:val="22"/>
          <w:szCs w:val="22"/>
          <w:lang w:val="hu-HU"/>
        </w:rPr>
        <w:t>előre konfigurálh</w:t>
      </w:r>
      <w:r w:rsidRPr="00991F22">
        <w:rPr>
          <w:rFonts w:ascii="Arial" w:hAnsi="Arial" w:cs="Arial"/>
          <w:sz w:val="22"/>
          <w:szCs w:val="22"/>
          <w:lang w:val="hu-HU"/>
        </w:rPr>
        <w:t>atja új autójának beállításait,</w:t>
      </w:r>
      <w:r w:rsidR="00E01A51" w:rsidRPr="00991F22">
        <w:rPr>
          <w:rFonts w:ascii="Arial" w:hAnsi="Arial" w:cs="Arial"/>
          <w:sz w:val="22"/>
          <w:szCs w:val="22"/>
          <w:lang w:val="hu-HU"/>
        </w:rPr>
        <w:t xml:space="preserve"> a menetdinamikai reakcióktól kezdve 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egészen </w:t>
      </w:r>
      <w:r w:rsidR="00E01A51" w:rsidRPr="00991F22">
        <w:rPr>
          <w:rFonts w:ascii="Arial" w:hAnsi="Arial" w:cs="Arial"/>
          <w:sz w:val="22"/>
          <w:szCs w:val="22"/>
          <w:lang w:val="hu-HU"/>
        </w:rPr>
        <w:t>az uta</w:t>
      </w:r>
      <w:r w:rsidRPr="00991F22">
        <w:rPr>
          <w:rFonts w:ascii="Arial" w:hAnsi="Arial" w:cs="Arial"/>
          <w:sz w:val="22"/>
          <w:szCs w:val="22"/>
          <w:lang w:val="hu-HU"/>
        </w:rPr>
        <w:t>stéri hangulatvilágítás színéig</w:t>
      </w:r>
    </w:p>
    <w:p w14:paraId="464CC5B4" w14:textId="77777777" w:rsidR="00B00BC8" w:rsidRPr="00991F22" w:rsidRDefault="00B00BC8" w:rsidP="00B00BC8">
      <w:pPr>
        <w:rPr>
          <w:lang w:val="hu-HU"/>
        </w:rPr>
      </w:pPr>
    </w:p>
    <w:p w14:paraId="0A495193" w14:textId="77777777" w:rsidR="00B00BC8" w:rsidRPr="00991F22" w:rsidRDefault="00B00BC8" w:rsidP="00B00BC8">
      <w:pPr>
        <w:rPr>
          <w:lang w:val="hu-HU"/>
        </w:rPr>
      </w:pPr>
    </w:p>
    <w:p w14:paraId="137F544A" w14:textId="62A0F526" w:rsidR="009405B7" w:rsidRPr="00991F22" w:rsidRDefault="006F347F" w:rsidP="00594869">
      <w:pPr>
        <w:rPr>
          <w:rFonts w:ascii="Arial" w:hAnsi="Arial" w:cs="Arial"/>
          <w:sz w:val="22"/>
          <w:szCs w:val="22"/>
          <w:lang w:val="hu-HU"/>
        </w:rPr>
      </w:pPr>
      <w:bookmarkStart w:id="0" w:name="_GoBack"/>
      <w:r w:rsidRPr="00991F22">
        <w:rPr>
          <w:rFonts w:ascii="Arial" w:hAnsi="Arial" w:cs="Arial"/>
          <w:b/>
          <w:sz w:val="22"/>
          <w:szCs w:val="22"/>
          <w:lang w:val="hu-HU"/>
        </w:rPr>
        <w:t>KÖLN</w:t>
      </w:r>
      <w:r w:rsidR="00B00BC8" w:rsidRPr="00991F22">
        <w:rPr>
          <w:rFonts w:ascii="Arial" w:hAnsi="Arial" w:cs="Arial"/>
          <w:b/>
          <w:sz w:val="22"/>
          <w:szCs w:val="22"/>
          <w:lang w:val="hu-HU"/>
        </w:rPr>
        <w:t>, Németország, 2020. szeptember 4</w:t>
      </w:r>
      <w:r w:rsidRPr="00991F22">
        <w:rPr>
          <w:rFonts w:ascii="Arial" w:hAnsi="Arial" w:cs="Arial"/>
          <w:b/>
          <w:sz w:val="22"/>
          <w:szCs w:val="22"/>
          <w:lang w:val="hu-HU"/>
        </w:rPr>
        <w:t>.</w:t>
      </w:r>
      <w:r w:rsidR="00B00BC8" w:rsidRPr="00991F22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991F22">
        <w:rPr>
          <w:rFonts w:ascii="Arial" w:hAnsi="Arial" w:cs="Arial"/>
          <w:sz w:val="22"/>
          <w:szCs w:val="22"/>
          <w:lang w:val="hu-HU"/>
        </w:rPr>
        <w:t xml:space="preserve">– Idővel sok autótulajdonos olyan jól kiismeri az autóját, mintha régi barátok </w:t>
      </w:r>
      <w:r w:rsidRPr="00991F22">
        <w:rPr>
          <w:rFonts w:ascii="Arial" w:hAnsi="Arial" w:cs="Arial"/>
          <w:sz w:val="22"/>
          <w:szCs w:val="22"/>
          <w:lang w:val="hu-HU"/>
        </w:rPr>
        <w:t>lennének</w:t>
      </w:r>
      <w:r w:rsidR="00B00BC8" w:rsidRPr="00991F22">
        <w:rPr>
          <w:rFonts w:ascii="Arial" w:hAnsi="Arial" w:cs="Arial"/>
          <w:sz w:val="22"/>
          <w:szCs w:val="22"/>
          <w:lang w:val="hu-HU"/>
        </w:rPr>
        <w:t xml:space="preserve">. De vajon 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az autóink </w:t>
      </w:r>
      <w:r w:rsidR="00B00BC8" w:rsidRPr="00991F22">
        <w:rPr>
          <w:rFonts w:ascii="Arial" w:hAnsi="Arial" w:cs="Arial"/>
          <w:sz w:val="22"/>
          <w:szCs w:val="22"/>
          <w:lang w:val="hu-HU"/>
        </w:rPr>
        <w:t xml:space="preserve">mennyire ismernek </w:t>
      </w:r>
      <w:r w:rsidRPr="00991F22">
        <w:rPr>
          <w:rFonts w:ascii="Arial" w:hAnsi="Arial" w:cs="Arial"/>
          <w:sz w:val="22"/>
          <w:szCs w:val="22"/>
          <w:lang w:val="hu-HU"/>
        </w:rPr>
        <w:t>minket</w:t>
      </w:r>
      <w:r w:rsidR="00B00BC8" w:rsidRPr="00991F22">
        <w:rPr>
          <w:rFonts w:ascii="Arial" w:hAnsi="Arial" w:cs="Arial"/>
          <w:sz w:val="22"/>
          <w:szCs w:val="22"/>
          <w:lang w:val="hu-HU"/>
        </w:rPr>
        <w:t xml:space="preserve">? A járművek hamarosan képesek lesznek </w:t>
      </w:r>
      <w:r w:rsidRPr="00991F22">
        <w:rPr>
          <w:rFonts w:ascii="Arial" w:hAnsi="Arial" w:cs="Arial"/>
          <w:sz w:val="22"/>
          <w:szCs w:val="22"/>
          <w:lang w:val="hu-HU"/>
        </w:rPr>
        <w:t>figyelmeztetni</w:t>
      </w:r>
      <w:r w:rsidR="00B00BC8" w:rsidRPr="00991F22">
        <w:rPr>
          <w:rFonts w:ascii="Arial" w:hAnsi="Arial" w:cs="Arial"/>
          <w:sz w:val="22"/>
          <w:szCs w:val="22"/>
          <w:lang w:val="hu-HU"/>
        </w:rPr>
        <w:t xml:space="preserve"> tulajdonosukat, hogy telefonáljanak a szokásos időben, 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vagy </w:t>
      </w:r>
      <w:r w:rsidR="00B00BC8" w:rsidRPr="00991F22">
        <w:rPr>
          <w:rFonts w:ascii="Arial" w:hAnsi="Arial" w:cs="Arial"/>
          <w:sz w:val="22"/>
          <w:szCs w:val="22"/>
          <w:lang w:val="hu-HU"/>
        </w:rPr>
        <w:t>hogy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ideje</w:t>
      </w:r>
      <w:r w:rsidR="00B00BC8" w:rsidRPr="00991F22">
        <w:rPr>
          <w:rFonts w:ascii="Arial" w:hAnsi="Arial" w:cs="Arial"/>
          <w:sz w:val="22"/>
          <w:szCs w:val="22"/>
          <w:lang w:val="hu-HU"/>
        </w:rPr>
        <w:t xml:space="preserve"> </w:t>
      </w:r>
      <w:r w:rsidRPr="00991F22">
        <w:rPr>
          <w:rFonts w:ascii="Arial" w:hAnsi="Arial" w:cs="Arial"/>
          <w:sz w:val="22"/>
          <w:szCs w:val="22"/>
          <w:lang w:val="hu-HU"/>
        </w:rPr>
        <w:t>elindulni</w:t>
      </w:r>
      <w:r w:rsidR="00B00BC8" w:rsidRPr="00991F22">
        <w:rPr>
          <w:rFonts w:ascii="Arial" w:hAnsi="Arial" w:cs="Arial"/>
          <w:sz w:val="22"/>
          <w:szCs w:val="22"/>
          <w:lang w:val="hu-HU"/>
        </w:rPr>
        <w:t xml:space="preserve"> az edzőterem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be, </w:t>
      </w:r>
      <w:proofErr w:type="gramStart"/>
      <w:r w:rsidRPr="00991F22">
        <w:rPr>
          <w:rFonts w:ascii="Arial" w:hAnsi="Arial" w:cs="Arial"/>
          <w:sz w:val="22"/>
          <w:szCs w:val="22"/>
          <w:lang w:val="hu-HU"/>
        </w:rPr>
        <w:t>esetleg</w:t>
      </w:r>
      <w:proofErr w:type="gramEnd"/>
      <w:r w:rsidRPr="00991F22">
        <w:rPr>
          <w:rFonts w:ascii="Arial" w:hAnsi="Arial" w:cs="Arial"/>
          <w:sz w:val="22"/>
          <w:szCs w:val="22"/>
          <w:lang w:val="hu-HU"/>
        </w:rPr>
        <w:t xml:space="preserve"> hogy megállhatnának a</w:t>
      </w:r>
      <w:r w:rsidR="00B00BC8" w:rsidRPr="00991F22">
        <w:rPr>
          <w:rFonts w:ascii="Arial" w:hAnsi="Arial" w:cs="Arial"/>
          <w:sz w:val="22"/>
          <w:szCs w:val="22"/>
          <w:lang w:val="hu-HU"/>
        </w:rPr>
        <w:t xml:space="preserve"> kedvenc kávézójuknál </w:t>
      </w:r>
      <w:r w:rsidRPr="00991F22">
        <w:rPr>
          <w:rFonts w:ascii="Arial" w:hAnsi="Arial" w:cs="Arial"/>
          <w:sz w:val="22"/>
          <w:szCs w:val="22"/>
          <w:lang w:val="hu-HU"/>
        </w:rPr>
        <w:t>–</w:t>
      </w:r>
      <w:r w:rsidR="00B00BC8" w:rsidRPr="00991F22">
        <w:rPr>
          <w:rFonts w:ascii="Arial" w:hAnsi="Arial" w:cs="Arial"/>
          <w:sz w:val="22"/>
          <w:szCs w:val="22"/>
          <w:lang w:val="hu-HU"/>
        </w:rPr>
        <w:t xml:space="preserve"> feltéve, hogy rendszeresen ismétlődő cselekvésekről van szó.</w:t>
      </w:r>
    </w:p>
    <w:p w14:paraId="75A9BD3F" w14:textId="77777777" w:rsidR="009405B7" w:rsidRPr="00991F22" w:rsidRDefault="009405B7" w:rsidP="00594869">
      <w:pPr>
        <w:rPr>
          <w:rFonts w:ascii="Arial" w:hAnsi="Arial" w:cs="Arial"/>
          <w:sz w:val="22"/>
          <w:szCs w:val="22"/>
          <w:lang w:val="hu-HU"/>
        </w:rPr>
      </w:pPr>
    </w:p>
    <w:p w14:paraId="2D0EEFC8" w14:textId="53E9975C" w:rsidR="00BF2923" w:rsidRPr="00991F22" w:rsidRDefault="009405B7" w:rsidP="009405B7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 xml:space="preserve">A vadonatúj, tisztán elektromos </w:t>
      </w:r>
      <w:r w:rsidR="006F347F" w:rsidRPr="00991F22">
        <w:rPr>
          <w:rFonts w:ascii="Arial" w:hAnsi="Arial" w:cs="Arial"/>
          <w:sz w:val="22"/>
          <w:szCs w:val="22"/>
          <w:lang w:val="hu-HU"/>
        </w:rPr>
        <w:t xml:space="preserve">hajtású </w:t>
      </w:r>
      <w:r w:rsidRPr="00991F22">
        <w:rPr>
          <w:rFonts w:ascii="Arial" w:hAnsi="Arial" w:cs="Arial"/>
          <w:sz w:val="22"/>
          <w:szCs w:val="22"/>
          <w:lang w:val="hu-HU"/>
        </w:rPr>
        <w:t>Mustang Mach-E fedélzetén debütáló, új generációs Ford SYNC technológia a vezető szokásaiból tanulva tesz intelligens javasla</w:t>
      </w:r>
      <w:r w:rsidR="00D30055" w:rsidRPr="00991F22">
        <w:rPr>
          <w:rFonts w:ascii="Arial" w:hAnsi="Arial" w:cs="Arial"/>
          <w:sz w:val="22"/>
          <w:szCs w:val="22"/>
          <w:lang w:val="hu-HU"/>
        </w:rPr>
        <w:t>tokat. A természetes beszédfeli</w:t>
      </w:r>
      <w:r w:rsidRPr="00991F22">
        <w:rPr>
          <w:rFonts w:ascii="Arial" w:hAnsi="Arial" w:cs="Arial"/>
          <w:sz w:val="22"/>
          <w:szCs w:val="22"/>
          <w:lang w:val="hu-HU"/>
        </w:rPr>
        <w:t>smerést, az internetes keresések eredményeit, valamint a gépi tanulási folyamatot kombinálva, a korábbi utazások tapasztalatait felhasználva olyan javaslatokkal áll elő, amelyekkel időt takaríthatunk meg.</w:t>
      </w:r>
    </w:p>
    <w:p w14:paraId="0B7FDC67" w14:textId="77777777" w:rsidR="00BF2923" w:rsidRPr="00991F22" w:rsidRDefault="00BF2923" w:rsidP="009405B7">
      <w:pPr>
        <w:rPr>
          <w:rFonts w:ascii="Arial" w:hAnsi="Arial" w:cs="Arial"/>
          <w:sz w:val="22"/>
          <w:szCs w:val="22"/>
          <w:lang w:val="hu-HU"/>
        </w:rPr>
      </w:pPr>
    </w:p>
    <w:p w14:paraId="22DD7017" w14:textId="501CE12A" w:rsidR="00A621F9" w:rsidRPr="00991F22" w:rsidRDefault="00BF2923" w:rsidP="00A621F9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Európában egy exkluzív virtuális esemény keretében mutatták be először a Ford új kommunikációs és szórakoztató rendszeré</w:t>
      </w:r>
      <w:r w:rsidR="00336694" w:rsidRPr="00991F22">
        <w:rPr>
          <w:rFonts w:ascii="Arial" w:hAnsi="Arial" w:cs="Arial"/>
          <w:sz w:val="22"/>
          <w:szCs w:val="22"/>
          <w:lang w:val="hu-HU"/>
        </w:rPr>
        <w:t>t. Szintén ma mutatkozott be a Távoli J</w:t>
      </w:r>
      <w:r w:rsidRPr="00991F22">
        <w:rPr>
          <w:rFonts w:ascii="Arial" w:hAnsi="Arial" w:cs="Arial"/>
          <w:sz w:val="22"/>
          <w:szCs w:val="22"/>
          <w:lang w:val="hu-HU"/>
        </w:rPr>
        <w:t>árműbeállítás</w:t>
      </w:r>
      <w:r w:rsidR="00336694" w:rsidRPr="00991F22">
        <w:rPr>
          <w:rFonts w:ascii="Arial" w:hAnsi="Arial" w:cs="Arial"/>
          <w:sz w:val="22"/>
          <w:szCs w:val="22"/>
          <w:lang w:val="hu-HU"/>
        </w:rPr>
        <w:t xml:space="preserve"> 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funkció: egy olyan új rendszer, amely segítségével a vezető </w:t>
      </w:r>
      <w:r w:rsidR="00336694" w:rsidRPr="00991F22">
        <w:rPr>
          <w:rFonts w:ascii="Arial" w:hAnsi="Arial" w:cs="Arial"/>
          <w:sz w:val="22"/>
          <w:szCs w:val="22"/>
          <w:lang w:val="hu-HU"/>
        </w:rPr>
        <w:t>még vadonatúj autója átvétele előt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t </w:t>
      </w:r>
      <w:r w:rsidR="00336694" w:rsidRPr="00991F22">
        <w:rPr>
          <w:rFonts w:ascii="Arial" w:hAnsi="Arial" w:cs="Arial"/>
          <w:sz w:val="22"/>
          <w:szCs w:val="22"/>
          <w:lang w:val="hu-HU"/>
        </w:rPr>
        <w:t>személyre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szabhatja autóját, előre konfigurálva a legkülönfélébb beállításokat, az üzemmódoktól kezdve az utastéri hangulatvilágítás színéig.</w:t>
      </w:r>
    </w:p>
    <w:p w14:paraId="4D61FEF8" w14:textId="77777777" w:rsidR="00BF2923" w:rsidRPr="00991F22" w:rsidRDefault="00BF2923" w:rsidP="00BF2923">
      <w:pPr>
        <w:rPr>
          <w:rFonts w:ascii="Arial" w:hAnsi="Arial" w:cs="Arial"/>
          <w:sz w:val="22"/>
          <w:szCs w:val="22"/>
          <w:lang w:val="hu-HU"/>
        </w:rPr>
      </w:pPr>
    </w:p>
    <w:p w14:paraId="6E077372" w14:textId="40687728" w:rsidR="00BF2923" w:rsidRPr="00991F22" w:rsidRDefault="00D30055" w:rsidP="00BF2923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„</w:t>
      </w:r>
      <w:r w:rsidR="00BF2923" w:rsidRPr="00991F22">
        <w:rPr>
          <w:rFonts w:ascii="Arial" w:hAnsi="Arial" w:cs="Arial"/>
          <w:sz w:val="22"/>
          <w:szCs w:val="22"/>
          <w:lang w:val="hu-HU"/>
        </w:rPr>
        <w:t>Megszállottan dolgoztunk azon, hogy a Mustang Mach-E tulajdonosait a létező legszemélyesebb, legteljesebb mértékben összekapcsolt vezetési élményben részesítsük.</w:t>
      </w:r>
      <w:r w:rsidRPr="00991F22">
        <w:rPr>
          <w:rFonts w:ascii="Arial" w:hAnsi="Arial" w:cs="Arial"/>
          <w:sz w:val="22"/>
          <w:szCs w:val="22"/>
          <w:lang w:val="hu-HU"/>
        </w:rPr>
        <w:t>”</w:t>
      </w:r>
      <w:r w:rsidR="00BF2923" w:rsidRPr="00991F22">
        <w:rPr>
          <w:rFonts w:ascii="Arial" w:hAnsi="Arial" w:cs="Arial"/>
          <w:sz w:val="22"/>
          <w:szCs w:val="22"/>
          <w:lang w:val="hu-HU"/>
        </w:rPr>
        <w:t xml:space="preserve"> </w:t>
      </w:r>
      <w:r w:rsidRPr="00991F22">
        <w:rPr>
          <w:rFonts w:ascii="Arial" w:hAnsi="Arial" w:cs="Arial"/>
          <w:sz w:val="22"/>
          <w:szCs w:val="22"/>
          <w:lang w:val="hu-HU"/>
        </w:rPr>
        <w:t>–</w:t>
      </w:r>
      <w:r w:rsidR="00BF2923" w:rsidRPr="00991F22">
        <w:rPr>
          <w:rFonts w:ascii="Arial" w:hAnsi="Arial" w:cs="Arial"/>
          <w:sz w:val="22"/>
          <w:szCs w:val="22"/>
          <w:lang w:val="hu-HU"/>
        </w:rPr>
        <w:t xml:space="preserve"> mondta Jan Schroll, a Ford </w:t>
      </w:r>
      <w:r w:rsidR="006F347F" w:rsidRPr="00991F22">
        <w:rPr>
          <w:rFonts w:ascii="Arial" w:hAnsi="Arial" w:cs="Arial"/>
          <w:sz w:val="22"/>
          <w:szCs w:val="22"/>
          <w:lang w:val="hu-HU"/>
        </w:rPr>
        <w:t>Európa</w:t>
      </w:r>
      <w:r w:rsidR="00BF2923" w:rsidRPr="00991F22">
        <w:rPr>
          <w:rFonts w:ascii="Arial" w:hAnsi="Arial" w:cs="Arial"/>
          <w:sz w:val="22"/>
          <w:szCs w:val="22"/>
          <w:lang w:val="hu-HU"/>
        </w:rPr>
        <w:t xml:space="preserve"> </w:t>
      </w:r>
      <w:r w:rsidR="006F347F" w:rsidRPr="00991F22">
        <w:rPr>
          <w:rFonts w:ascii="Arial" w:hAnsi="Arial" w:cs="Arial"/>
          <w:sz w:val="22"/>
          <w:szCs w:val="22"/>
          <w:lang w:val="hu-HU"/>
        </w:rPr>
        <w:t>konnektivitásért felelős igazgatója</w:t>
      </w:r>
      <w:r w:rsidR="00BF2923" w:rsidRPr="00991F22">
        <w:rPr>
          <w:rFonts w:ascii="Arial" w:hAnsi="Arial" w:cs="Arial"/>
          <w:sz w:val="22"/>
          <w:szCs w:val="22"/>
          <w:lang w:val="hu-HU"/>
        </w:rPr>
        <w:t xml:space="preserve">. </w:t>
      </w:r>
      <w:r w:rsidRPr="00991F22">
        <w:rPr>
          <w:rFonts w:ascii="Arial" w:hAnsi="Arial" w:cs="Arial"/>
          <w:sz w:val="22"/>
          <w:szCs w:val="22"/>
          <w:lang w:val="hu-HU"/>
        </w:rPr>
        <w:t>„</w:t>
      </w:r>
      <w:r w:rsidR="00BF2923" w:rsidRPr="00991F22">
        <w:rPr>
          <w:rFonts w:ascii="Arial" w:hAnsi="Arial" w:cs="Arial"/>
          <w:sz w:val="22"/>
          <w:szCs w:val="22"/>
          <w:lang w:val="hu-HU"/>
        </w:rPr>
        <w:t xml:space="preserve">Az új generációs SYNC a rendszer eddigi legintelligensebb változata, ráadásul minél tovább használja valaki az autóját, annál okosabbá válik. A rendszer ugyanis tudja, hogy mire van szüksége a vezetőnek (és mikor), így </w:t>
      </w:r>
      <w:r w:rsidR="006F347F" w:rsidRPr="00991F22">
        <w:rPr>
          <w:rFonts w:ascii="Arial" w:hAnsi="Arial" w:cs="Arial"/>
          <w:sz w:val="22"/>
          <w:szCs w:val="22"/>
          <w:lang w:val="hu-HU"/>
        </w:rPr>
        <w:t>az autósnak</w:t>
      </w:r>
      <w:r w:rsidR="00BF2923" w:rsidRPr="00991F22">
        <w:rPr>
          <w:rFonts w:ascii="Arial" w:hAnsi="Arial" w:cs="Arial"/>
          <w:sz w:val="22"/>
          <w:szCs w:val="22"/>
          <w:lang w:val="hu-HU"/>
        </w:rPr>
        <w:t xml:space="preserve"> nincs más dolga, mint átadni magát a vezetés örömének.</w:t>
      </w:r>
      <w:r w:rsidRPr="00991F22">
        <w:rPr>
          <w:rFonts w:ascii="Arial" w:hAnsi="Arial" w:cs="Arial"/>
          <w:sz w:val="22"/>
          <w:szCs w:val="22"/>
          <w:lang w:val="hu-HU"/>
        </w:rPr>
        <w:t>”</w:t>
      </w:r>
    </w:p>
    <w:p w14:paraId="513F746B" w14:textId="0A621D0B" w:rsidR="00101C42" w:rsidRPr="00991F22" w:rsidRDefault="00101C42" w:rsidP="00550C08">
      <w:pPr>
        <w:rPr>
          <w:rFonts w:ascii="Arial" w:hAnsi="Arial" w:cs="Arial"/>
          <w:sz w:val="22"/>
          <w:szCs w:val="22"/>
          <w:lang w:val="hu-HU"/>
        </w:rPr>
      </w:pPr>
    </w:p>
    <w:p w14:paraId="73902414" w14:textId="77777777" w:rsidR="001463C8" w:rsidRDefault="001463C8">
      <w:pPr>
        <w:rPr>
          <w:rFonts w:ascii="Arial" w:hAnsi="Arial" w:cs="Arial"/>
          <w:b/>
          <w:bCs/>
          <w:sz w:val="22"/>
          <w:szCs w:val="22"/>
          <w:lang w:val="hu-HU"/>
        </w:rPr>
      </w:pPr>
      <w:r>
        <w:rPr>
          <w:rFonts w:ascii="Arial" w:hAnsi="Arial" w:cs="Arial"/>
          <w:b/>
          <w:bCs/>
          <w:sz w:val="22"/>
          <w:szCs w:val="22"/>
          <w:lang w:val="hu-HU"/>
        </w:rPr>
        <w:br w:type="page"/>
      </w:r>
    </w:p>
    <w:p w14:paraId="7100DF3F" w14:textId="2995D16E" w:rsidR="00101C42" w:rsidRPr="00991F22" w:rsidRDefault="00D551DB" w:rsidP="00550C08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991F22">
        <w:rPr>
          <w:rFonts w:ascii="Arial" w:hAnsi="Arial" w:cs="Arial"/>
          <w:b/>
          <w:bCs/>
          <w:sz w:val="22"/>
          <w:szCs w:val="22"/>
          <w:lang w:val="hu-HU"/>
        </w:rPr>
        <w:lastRenderedPageBreak/>
        <w:t>Személyes részletek</w:t>
      </w:r>
    </w:p>
    <w:p w14:paraId="73C84C92" w14:textId="3887CDD0" w:rsidR="00EA0CFA" w:rsidRPr="00991F22" w:rsidRDefault="000B338D" w:rsidP="00B00BC8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 xml:space="preserve">Az új generációs Ford SYNC az utolsó bitig vadonatúj szoftvert kapott, hogy a vállalat emberközpontú tervezési filozófiája határozhassa meg a vezetési élményt. A rendszeren keresztül a Mustang Mach-E több mint 80 különböző beállítását módosíthatjuk kedvünk szerint, az utastér belső hőmérsékletétől kezdve az üléshelyzeten át a környezeti hangulatvilágításig, így teljességgel </w:t>
      </w:r>
      <w:r w:rsidR="006F347F" w:rsidRPr="00991F22">
        <w:rPr>
          <w:rFonts w:ascii="Arial" w:hAnsi="Arial" w:cs="Arial"/>
          <w:sz w:val="22"/>
          <w:szCs w:val="22"/>
          <w:lang w:val="hu-HU"/>
        </w:rPr>
        <w:t>személyre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szabott utazási élményben lehet részünk.</w:t>
      </w:r>
    </w:p>
    <w:p w14:paraId="1CF28E74" w14:textId="77777777" w:rsidR="00EA0CFA" w:rsidRPr="00991F22" w:rsidRDefault="00EA0CFA" w:rsidP="00B00BC8">
      <w:pPr>
        <w:rPr>
          <w:rFonts w:ascii="Arial" w:hAnsi="Arial" w:cs="Arial"/>
          <w:sz w:val="22"/>
          <w:szCs w:val="22"/>
          <w:lang w:val="hu-HU"/>
        </w:rPr>
      </w:pPr>
    </w:p>
    <w:p w14:paraId="5CD1A56C" w14:textId="4F5F8A0E" w:rsidR="00602BA3" w:rsidRPr="00991F22" w:rsidRDefault="00FD292D" w:rsidP="00B00BC8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 xml:space="preserve">Sőt, a rendszer </w:t>
      </w:r>
      <w:r w:rsidR="006F347F" w:rsidRPr="00991F22">
        <w:rPr>
          <w:rFonts w:ascii="Arial" w:hAnsi="Arial" w:cs="Arial"/>
          <w:sz w:val="22"/>
          <w:szCs w:val="22"/>
          <w:lang w:val="hu-HU"/>
        </w:rPr>
        <w:t xml:space="preserve">az 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okostelefonjáról vagy </w:t>
      </w:r>
      <w:r w:rsidR="006F347F" w:rsidRPr="00991F22">
        <w:rPr>
          <w:rFonts w:ascii="Arial" w:hAnsi="Arial" w:cs="Arial"/>
          <w:sz w:val="22"/>
          <w:szCs w:val="22"/>
          <w:lang w:val="hu-HU"/>
        </w:rPr>
        <w:t xml:space="preserve">az 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indítókulcsáról képes felismerni </w:t>
      </w:r>
      <w:r w:rsidR="006F347F" w:rsidRPr="00991F22">
        <w:rPr>
          <w:rFonts w:ascii="Arial" w:hAnsi="Arial" w:cs="Arial"/>
          <w:sz w:val="22"/>
          <w:szCs w:val="22"/>
          <w:lang w:val="hu-HU"/>
        </w:rPr>
        <w:t xml:space="preserve">a </w:t>
      </w:r>
      <w:r w:rsidRPr="00991F22">
        <w:rPr>
          <w:rFonts w:ascii="Arial" w:hAnsi="Arial" w:cs="Arial"/>
          <w:sz w:val="22"/>
          <w:szCs w:val="22"/>
          <w:lang w:val="hu-HU"/>
        </w:rPr>
        <w:t>közeledő vezetőt, és már azelőtt aktiválhatja annak kedvenc beállításait, hogy beszállna. Így minden családtag teljes mértékben testre szabott vezetői környezetben foglalhat helyet, és egyéni vezetési élményre, illetve szórakoztatásra számíthat.</w:t>
      </w:r>
    </w:p>
    <w:p w14:paraId="3EF6162C" w14:textId="01BD6A48" w:rsidR="00272B86" w:rsidRPr="00991F22" w:rsidRDefault="00272B86" w:rsidP="00B00BC8">
      <w:pPr>
        <w:rPr>
          <w:rFonts w:ascii="Arial" w:hAnsi="Arial" w:cs="Arial"/>
          <w:sz w:val="22"/>
          <w:szCs w:val="22"/>
          <w:lang w:val="hu-HU"/>
        </w:rPr>
      </w:pPr>
    </w:p>
    <w:p w14:paraId="1A2829DD" w14:textId="7767897A" w:rsidR="008C3146" w:rsidRPr="00991F22" w:rsidRDefault="003B0D20" w:rsidP="008C3146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 xml:space="preserve">A rendszer gépi tanulási algoritmust alkalmazva képes az idő előre haladtával egyre jobban megérteni a vezetők szokásait. Minden pénteken az edzőteremben megyünk? Munka után hazatelefonálunk? Az új generációs SYNC rendszer megtanulja minden egyes felhasználó szokásait, hogy pont a megfelelő időpontban élhessen a megfelelő navigációs és kommunikációs ötletekkel </w:t>
      </w:r>
      <w:r w:rsidR="00D30055" w:rsidRPr="00991F22">
        <w:rPr>
          <w:rFonts w:ascii="Arial" w:hAnsi="Arial" w:cs="Arial"/>
          <w:sz w:val="22"/>
          <w:szCs w:val="22"/>
          <w:lang w:val="hu-HU"/>
        </w:rPr>
        <w:t>–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így a vezetőnek nincs más dolga, mint a vezetésre összpontosítani.</w:t>
      </w:r>
    </w:p>
    <w:p w14:paraId="5AA30CE5" w14:textId="2D09F1A6" w:rsidR="00272B86" w:rsidRPr="00991F22" w:rsidRDefault="00272B86" w:rsidP="00B00BC8">
      <w:pPr>
        <w:rPr>
          <w:rFonts w:ascii="Arial" w:hAnsi="Arial" w:cs="Arial"/>
          <w:sz w:val="22"/>
          <w:szCs w:val="22"/>
          <w:lang w:val="hu-HU"/>
        </w:rPr>
      </w:pPr>
    </w:p>
    <w:p w14:paraId="31A7A9B3" w14:textId="6434C985" w:rsidR="00FD0209" w:rsidRPr="00991F22" w:rsidRDefault="00E3103B" w:rsidP="00DA7017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A Mustang Mach-E fedélzetén 15,5 colos Full HD érintőképernyőn keresztül vezérelhető az új generációs SYNC rendszer. A nagyméretű, felhasználóbarát konzol egyetlen pillantással könnyen leolvasható; a kezelőfelület minimalista kialakításának köszönhetően rendezetten, könnyen értelmezhető módon tájékoztatja a vezetőt. Az okostelefonoknál megszokott, kétujjas parancsok (nagyítás, kicsinyítés, forgatás) itt is működnek; a képernyő alján elhelyezett, jellegzetes tárcsával pedig gyorsan és pontosan szabályozható a zenelejátszás vagy a konferenciahívás hangereje.</w:t>
      </w:r>
    </w:p>
    <w:p w14:paraId="37C1C0BC" w14:textId="77777777" w:rsidR="00FD0209" w:rsidRPr="00991F22" w:rsidRDefault="00FD0209" w:rsidP="00DA7017">
      <w:pPr>
        <w:rPr>
          <w:rFonts w:ascii="Arial" w:hAnsi="Arial" w:cs="Arial"/>
          <w:sz w:val="22"/>
          <w:szCs w:val="22"/>
          <w:lang w:val="hu-HU"/>
        </w:rPr>
      </w:pPr>
    </w:p>
    <w:p w14:paraId="1FEC4F05" w14:textId="28DEE777" w:rsidR="00036861" w:rsidRPr="00991F22" w:rsidRDefault="006F347F" w:rsidP="00036861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8920A8" w:rsidRPr="00991F22">
        <w:rPr>
          <w:rFonts w:ascii="Arial" w:hAnsi="Arial" w:cs="Arial"/>
          <w:sz w:val="22"/>
          <w:szCs w:val="22"/>
          <w:lang w:val="hu-HU"/>
        </w:rPr>
        <w:t>informatikusai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ú</w:t>
      </w:r>
      <w:r w:rsidR="0033391B" w:rsidRPr="00991F22">
        <w:rPr>
          <w:rFonts w:ascii="Arial" w:hAnsi="Arial" w:cs="Arial"/>
          <w:sz w:val="22"/>
          <w:szCs w:val="22"/>
          <w:lang w:val="hu-HU"/>
        </w:rPr>
        <w:t>jragondolt</w:t>
      </w:r>
      <w:r w:rsidRPr="00991F22">
        <w:rPr>
          <w:rFonts w:ascii="Arial" w:hAnsi="Arial" w:cs="Arial"/>
          <w:sz w:val="22"/>
          <w:szCs w:val="22"/>
          <w:lang w:val="hu-HU"/>
        </w:rPr>
        <w:t>á</w:t>
      </w:r>
      <w:r w:rsidR="0033391B" w:rsidRPr="00991F22">
        <w:rPr>
          <w:rFonts w:ascii="Arial" w:hAnsi="Arial" w:cs="Arial"/>
          <w:sz w:val="22"/>
          <w:szCs w:val="22"/>
          <w:lang w:val="hu-HU"/>
        </w:rPr>
        <w:t>k a SYNC kezelőfelület menüstruktúráját</w:t>
      </w:r>
      <w:r w:rsidR="008920A8" w:rsidRPr="00991F22">
        <w:rPr>
          <w:rFonts w:ascii="Arial" w:hAnsi="Arial" w:cs="Arial"/>
          <w:sz w:val="22"/>
          <w:szCs w:val="22"/>
          <w:lang w:val="hu-HU"/>
        </w:rPr>
        <w:t xml:space="preserve"> is</w:t>
      </w:r>
      <w:r w:rsidR="0033391B" w:rsidRPr="00991F22">
        <w:rPr>
          <w:rFonts w:ascii="Arial" w:hAnsi="Arial" w:cs="Arial"/>
          <w:sz w:val="22"/>
          <w:szCs w:val="22"/>
          <w:lang w:val="hu-HU"/>
        </w:rPr>
        <w:t xml:space="preserve">, így bármely alkalmazás, információ vagy kezelőszerv elérhető egy vagy két mozdulattal. A nagyméretű képernyőnek és a kártyás elrendezésnek köszönhetően egyszerre több alkalmazás is megjeleníthető: </w:t>
      </w:r>
      <w:r w:rsidR="008920A8" w:rsidRPr="00991F22">
        <w:rPr>
          <w:rFonts w:ascii="Arial" w:hAnsi="Arial" w:cs="Arial"/>
          <w:sz w:val="22"/>
          <w:szCs w:val="22"/>
          <w:lang w:val="hu-HU"/>
        </w:rPr>
        <w:t xml:space="preserve">az autós </w:t>
      </w:r>
      <w:r w:rsidR="0033391B" w:rsidRPr="00991F22">
        <w:rPr>
          <w:rFonts w:ascii="Arial" w:hAnsi="Arial" w:cs="Arial"/>
          <w:sz w:val="22"/>
          <w:szCs w:val="22"/>
          <w:lang w:val="hu-HU"/>
        </w:rPr>
        <w:t>mostantól akkor sem véti el a navigációs rendszer következő utasítás</w:t>
      </w:r>
      <w:r w:rsidR="008920A8" w:rsidRPr="00991F22">
        <w:rPr>
          <w:rFonts w:ascii="Arial" w:hAnsi="Arial" w:cs="Arial"/>
          <w:sz w:val="22"/>
          <w:szCs w:val="22"/>
          <w:lang w:val="hu-HU"/>
        </w:rPr>
        <w:t>át, ha közben telefonhívása jön, mert</w:t>
      </w:r>
      <w:r w:rsidR="0033391B" w:rsidRPr="00991F22">
        <w:rPr>
          <w:rFonts w:ascii="Arial" w:hAnsi="Arial" w:cs="Arial"/>
          <w:sz w:val="22"/>
          <w:szCs w:val="22"/>
          <w:lang w:val="hu-HU"/>
        </w:rPr>
        <w:t xml:space="preserve"> az útbaigazítás mindvégig látható marad a monitoron.</w:t>
      </w:r>
    </w:p>
    <w:p w14:paraId="76AF9668" w14:textId="4929F9C2" w:rsidR="00C75766" w:rsidRPr="00991F22" w:rsidRDefault="00C75766" w:rsidP="00036861">
      <w:pPr>
        <w:rPr>
          <w:rFonts w:ascii="Arial" w:hAnsi="Arial" w:cs="Arial"/>
          <w:sz w:val="22"/>
          <w:szCs w:val="22"/>
          <w:lang w:val="hu-HU"/>
        </w:rPr>
      </w:pPr>
    </w:p>
    <w:p w14:paraId="06244953" w14:textId="77777777" w:rsidR="00816C81" w:rsidRPr="00991F22" w:rsidRDefault="00816C81" w:rsidP="00816C81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991F22">
        <w:rPr>
          <w:rFonts w:ascii="Arial" w:hAnsi="Arial" w:cs="Arial"/>
          <w:b/>
          <w:bCs/>
          <w:sz w:val="22"/>
          <w:szCs w:val="22"/>
          <w:lang w:val="hu-HU"/>
        </w:rPr>
        <w:t>Felkészülni, vigyázz, rajt!</w:t>
      </w:r>
    </w:p>
    <w:p w14:paraId="391DA3C2" w14:textId="62A32317" w:rsidR="00816C81" w:rsidRPr="00991F22" w:rsidRDefault="00816C81" w:rsidP="00816C81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 xml:space="preserve">Az új Mustang Mach-E tulajdonosai már azelőtt előre konfigurálhatják autójukat, hogy átvennék azt, köszönhetően az új </w:t>
      </w:r>
      <w:r w:rsidR="00991F22">
        <w:rPr>
          <w:rFonts w:ascii="Arial" w:hAnsi="Arial" w:cs="Arial"/>
          <w:sz w:val="22"/>
          <w:szCs w:val="22"/>
          <w:lang w:val="hu-HU"/>
        </w:rPr>
        <w:t>T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ávoli </w:t>
      </w:r>
      <w:r w:rsidR="00991F22">
        <w:rPr>
          <w:rFonts w:ascii="Arial" w:hAnsi="Arial" w:cs="Arial"/>
          <w:sz w:val="22"/>
          <w:szCs w:val="22"/>
          <w:lang w:val="hu-HU"/>
        </w:rPr>
        <w:t>J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árműbeállítás funkciónak. Nincs más dolguk, mint létrehozni egy személyes profilt, amelyben elmenthetik kedvenc beállításaikat, gyakori úti céljaikat (pl. munkahely vagy egy üzlet), illetve </w:t>
      </w:r>
      <w:r w:rsidR="00D30055" w:rsidRPr="00991F22">
        <w:rPr>
          <w:rFonts w:ascii="Arial" w:hAnsi="Arial" w:cs="Arial"/>
          <w:sz w:val="22"/>
          <w:szCs w:val="22"/>
          <w:lang w:val="hu-HU"/>
        </w:rPr>
        <w:t>–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hogy soha ne kelljen aggódniuk </w:t>
      </w:r>
      <w:r w:rsidR="00D30055" w:rsidRPr="00991F22">
        <w:rPr>
          <w:rFonts w:ascii="Arial" w:hAnsi="Arial" w:cs="Arial"/>
          <w:sz w:val="22"/>
          <w:szCs w:val="22"/>
          <w:lang w:val="hu-HU"/>
        </w:rPr>
        <w:t>–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beazonosíthatják a közeli töltőállomásokat.</w:t>
      </w:r>
    </w:p>
    <w:p w14:paraId="41202291" w14:textId="77777777" w:rsidR="00816C81" w:rsidRPr="00991F22" w:rsidRDefault="00816C81" w:rsidP="00816C81">
      <w:pPr>
        <w:rPr>
          <w:rFonts w:ascii="Arial" w:hAnsi="Arial" w:cs="Arial"/>
          <w:sz w:val="22"/>
          <w:szCs w:val="22"/>
          <w:lang w:val="hu-HU"/>
        </w:rPr>
      </w:pPr>
    </w:p>
    <w:p w14:paraId="08DAED65" w14:textId="22C63D9B" w:rsidR="00816C81" w:rsidRPr="00991F22" w:rsidRDefault="00816C81" w:rsidP="00816C81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 xml:space="preserve">A beállítás történhet online vagy a Ford-tulajdonosok számára kifejlesztett </w:t>
      </w:r>
      <w:r w:rsidR="00991F22" w:rsidRPr="00991F22">
        <w:rPr>
          <w:rFonts w:ascii="Arial" w:hAnsi="Arial" w:cs="Arial"/>
          <w:sz w:val="22"/>
          <w:szCs w:val="22"/>
          <w:lang w:val="hu-HU"/>
        </w:rPr>
        <w:t>FordPass</w:t>
      </w:r>
      <w:r w:rsidR="00765143">
        <w:rPr>
          <w:rFonts w:ascii="Arial" w:hAnsi="Arial" w:cs="Arial"/>
          <w:sz w:val="22"/>
          <w:szCs w:val="22"/>
          <w:lang w:val="hu-HU"/>
        </w:rPr>
        <w:t xml:space="preserve"> okostelefonos alkalmazáson </w:t>
      </w:r>
      <w:r w:rsidRPr="00991F22">
        <w:rPr>
          <w:rFonts w:ascii="Arial" w:hAnsi="Arial" w:cs="Arial"/>
          <w:sz w:val="22"/>
          <w:szCs w:val="22"/>
          <w:lang w:val="hu-HU"/>
        </w:rPr>
        <w:t>keresztül; a gépkocsi olyan paraméterei állíthatók be, mint a reggeli indulás rendszeres időpontja, az utastéri kényelmi beállítások, a t</w:t>
      </w:r>
      <w:r w:rsidR="008920A8" w:rsidRPr="00991F22">
        <w:rPr>
          <w:rFonts w:ascii="Arial" w:hAnsi="Arial" w:cs="Arial"/>
          <w:sz w:val="22"/>
          <w:szCs w:val="22"/>
          <w:lang w:val="hu-HU"/>
        </w:rPr>
        <w:t>öltési szintek, és így tovább.</w:t>
      </w:r>
      <w:r w:rsidR="008920A8" w:rsidRPr="00991F22">
        <w:rPr>
          <w:rFonts w:ascii="Arial" w:hAnsi="Arial" w:cs="Arial"/>
          <w:sz w:val="22"/>
          <w:szCs w:val="22"/>
          <w:vertAlign w:val="superscript"/>
          <w:lang w:val="hu-HU"/>
        </w:rPr>
        <w:t xml:space="preserve"> 1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A Mustang Mach-E üze</w:t>
      </w:r>
      <w:r w:rsidR="008920A8" w:rsidRPr="00991F22">
        <w:rPr>
          <w:rFonts w:ascii="Arial" w:hAnsi="Arial" w:cs="Arial"/>
          <w:sz w:val="22"/>
          <w:szCs w:val="22"/>
          <w:lang w:val="hu-HU"/>
        </w:rPr>
        <w:t>mmódok is személyre szabhatók; a</w:t>
      </w:r>
      <w:r w:rsidRPr="00991F22">
        <w:rPr>
          <w:rFonts w:ascii="Arial" w:hAnsi="Arial" w:cs="Arial"/>
          <w:sz w:val="22"/>
          <w:szCs w:val="22"/>
          <w:lang w:val="hu-HU"/>
        </w:rPr>
        <w:t>z aktív, suttogó vagy féktelen üzemmódok között választva módosulnak a jármű reakciói, míg az utastérben a jármű hangzása és a hangulatvilágítás színe igazítható az aktuális üzemhez.</w:t>
      </w:r>
    </w:p>
    <w:p w14:paraId="51D1F190" w14:textId="77777777" w:rsidR="00816C81" w:rsidRPr="00991F22" w:rsidRDefault="00816C81" w:rsidP="00816C81">
      <w:pPr>
        <w:rPr>
          <w:rFonts w:ascii="Arial" w:hAnsi="Arial" w:cs="Arial"/>
          <w:sz w:val="22"/>
          <w:szCs w:val="22"/>
          <w:lang w:val="hu-HU"/>
        </w:rPr>
      </w:pPr>
    </w:p>
    <w:p w14:paraId="7E2D1227" w14:textId="791CAE61" w:rsidR="00816C81" w:rsidRPr="00991F22" w:rsidRDefault="00816C81" w:rsidP="00816C81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 xml:space="preserve">A személyes beállítási profilt a felhőben tárolja a rendszer, így amint a vezető megragadja a Mach-E kulcsait, és első ízben szinkronizálja okostelefonját az autóval, a beállítások </w:t>
      </w:r>
      <w:r w:rsidRPr="00991F22">
        <w:rPr>
          <w:rFonts w:ascii="Arial" w:hAnsi="Arial" w:cs="Arial"/>
          <w:sz w:val="22"/>
          <w:szCs w:val="22"/>
          <w:lang w:val="hu-HU"/>
        </w:rPr>
        <w:lastRenderedPageBreak/>
        <w:t xml:space="preserve">automatikusan átkerülnek a járműbe. </w:t>
      </w:r>
      <w:r w:rsidR="008920A8" w:rsidRPr="00991F22">
        <w:rPr>
          <w:rFonts w:ascii="Arial" w:hAnsi="Arial" w:cs="Arial"/>
          <w:sz w:val="22"/>
          <w:szCs w:val="22"/>
          <w:lang w:val="hu-HU"/>
        </w:rPr>
        <w:t>Viszlát</w:t>
      </w:r>
      <w:r w:rsidRPr="00991F22">
        <w:rPr>
          <w:rFonts w:ascii="Arial" w:hAnsi="Arial" w:cs="Arial"/>
          <w:sz w:val="22"/>
          <w:szCs w:val="22"/>
          <w:lang w:val="hu-HU"/>
        </w:rPr>
        <w:t>, idegesítő kezdeti beállítások: üljön be, és már indulhat is</w:t>
      </w:r>
      <w:r w:rsidR="008920A8" w:rsidRPr="00991F22">
        <w:rPr>
          <w:rFonts w:ascii="Arial" w:hAnsi="Arial" w:cs="Arial"/>
          <w:sz w:val="22"/>
          <w:szCs w:val="22"/>
          <w:lang w:val="hu-HU"/>
        </w:rPr>
        <w:t>!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A vezeték nélküli frissítések a későbbiekben azt is lehetővé teszik majd, hogy a tulajdonosok már átvétel előtt beállítsák kedvenc rádiócsatornáikat.</w:t>
      </w:r>
    </w:p>
    <w:p w14:paraId="221E5124" w14:textId="77777777" w:rsidR="00816C81" w:rsidRPr="00991F22" w:rsidRDefault="00816C81" w:rsidP="00816C81">
      <w:pPr>
        <w:rPr>
          <w:rFonts w:ascii="Arial" w:hAnsi="Arial" w:cs="Arial"/>
          <w:sz w:val="22"/>
          <w:szCs w:val="22"/>
          <w:lang w:val="hu-HU"/>
        </w:rPr>
      </w:pPr>
    </w:p>
    <w:p w14:paraId="001B8602" w14:textId="7351CF84" w:rsidR="00816C81" w:rsidRPr="00991F22" w:rsidRDefault="00D30055" w:rsidP="00816C81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„</w:t>
      </w:r>
      <w:r w:rsidR="00816C81" w:rsidRPr="00991F22">
        <w:rPr>
          <w:rFonts w:ascii="Arial" w:hAnsi="Arial" w:cs="Arial"/>
          <w:sz w:val="22"/>
          <w:szCs w:val="22"/>
          <w:lang w:val="hu-HU"/>
        </w:rPr>
        <w:t>Az univerzális megoldások tulajdon</w:t>
      </w:r>
      <w:r w:rsidR="008920A8" w:rsidRPr="00991F22">
        <w:rPr>
          <w:rFonts w:ascii="Arial" w:hAnsi="Arial" w:cs="Arial"/>
          <w:sz w:val="22"/>
          <w:szCs w:val="22"/>
          <w:lang w:val="hu-HU"/>
        </w:rPr>
        <w:t>képpen senkinek sem igazán jók</w:t>
      </w:r>
      <w:r w:rsidRPr="00991F22">
        <w:rPr>
          <w:rFonts w:ascii="Arial" w:hAnsi="Arial" w:cs="Arial"/>
          <w:sz w:val="22"/>
          <w:szCs w:val="22"/>
          <w:lang w:val="hu-HU"/>
        </w:rPr>
        <w:t>”</w:t>
      </w:r>
      <w:r w:rsidR="00816C81" w:rsidRPr="00991F22">
        <w:rPr>
          <w:rFonts w:ascii="Arial" w:hAnsi="Arial" w:cs="Arial"/>
          <w:sz w:val="22"/>
          <w:szCs w:val="22"/>
          <w:lang w:val="hu-HU"/>
        </w:rPr>
        <w:t xml:space="preserve"> mondta Sheryl Connelly, a Ford globális ügyféltrend- és jövőtervezési vezetője. </w:t>
      </w:r>
      <w:r w:rsidRPr="00991F22">
        <w:rPr>
          <w:rFonts w:ascii="Arial" w:hAnsi="Arial" w:cs="Arial"/>
          <w:sz w:val="22"/>
          <w:szCs w:val="22"/>
          <w:lang w:val="hu-HU"/>
        </w:rPr>
        <w:t>„</w:t>
      </w:r>
      <w:r w:rsidR="00816C81" w:rsidRPr="00991F22">
        <w:rPr>
          <w:rFonts w:ascii="Arial" w:hAnsi="Arial" w:cs="Arial"/>
          <w:sz w:val="22"/>
          <w:szCs w:val="22"/>
          <w:lang w:val="hu-HU"/>
        </w:rPr>
        <w:t>Az ügyfelek olyan termékekre, szolgáltatásokra és élményekre vágynak, amelyek teljes mérté</w:t>
      </w:r>
      <w:r w:rsidR="008920A8" w:rsidRPr="00991F22">
        <w:rPr>
          <w:rFonts w:ascii="Arial" w:hAnsi="Arial" w:cs="Arial"/>
          <w:sz w:val="22"/>
          <w:szCs w:val="22"/>
          <w:lang w:val="hu-HU"/>
        </w:rPr>
        <w:t>kben megfelelnek elvárásaiknak;</w:t>
      </w:r>
      <w:r w:rsidR="00816C81" w:rsidRPr="00991F22">
        <w:rPr>
          <w:rFonts w:ascii="Arial" w:hAnsi="Arial" w:cs="Arial"/>
          <w:sz w:val="22"/>
          <w:szCs w:val="22"/>
          <w:lang w:val="hu-HU"/>
        </w:rPr>
        <w:t xml:space="preserve"> pontosan ezért kínálja fel a Ford, hogy már a Mustang Mach-E átvétele előtt </w:t>
      </w:r>
      <w:r w:rsidR="008920A8" w:rsidRPr="00991F22">
        <w:rPr>
          <w:rFonts w:ascii="Arial" w:hAnsi="Arial" w:cs="Arial"/>
          <w:sz w:val="22"/>
          <w:szCs w:val="22"/>
          <w:lang w:val="hu-HU"/>
        </w:rPr>
        <w:t>személyre</w:t>
      </w:r>
      <w:r w:rsidR="00816C81" w:rsidRPr="00991F22">
        <w:rPr>
          <w:rFonts w:ascii="Arial" w:hAnsi="Arial" w:cs="Arial"/>
          <w:sz w:val="22"/>
          <w:szCs w:val="22"/>
          <w:lang w:val="hu-HU"/>
        </w:rPr>
        <w:t xml:space="preserve"> szabha</w:t>
      </w:r>
      <w:r w:rsidR="008920A8" w:rsidRPr="00991F22">
        <w:rPr>
          <w:rFonts w:ascii="Arial" w:hAnsi="Arial" w:cs="Arial"/>
          <w:sz w:val="22"/>
          <w:szCs w:val="22"/>
          <w:lang w:val="hu-HU"/>
        </w:rPr>
        <w:t>tj</w:t>
      </w:r>
      <w:r w:rsidR="00816C81" w:rsidRPr="00991F22">
        <w:rPr>
          <w:rFonts w:ascii="Arial" w:hAnsi="Arial" w:cs="Arial"/>
          <w:sz w:val="22"/>
          <w:szCs w:val="22"/>
          <w:lang w:val="hu-HU"/>
        </w:rPr>
        <w:t>ák autójukat. Azok, akik élnek a felkínált lehetőséggel, soha nem fognak két teljesen egyforma Mustang Mach-E-t találni</w:t>
      </w:r>
      <w:r w:rsidRPr="00991F22">
        <w:rPr>
          <w:rFonts w:ascii="Arial" w:hAnsi="Arial" w:cs="Arial"/>
          <w:sz w:val="22"/>
          <w:szCs w:val="22"/>
          <w:lang w:val="hu-HU"/>
        </w:rPr>
        <w:t>.”</w:t>
      </w:r>
    </w:p>
    <w:p w14:paraId="3AF0A97C" w14:textId="77777777" w:rsidR="00816C81" w:rsidRPr="00991F22" w:rsidRDefault="00816C81" w:rsidP="00816C81">
      <w:pPr>
        <w:rPr>
          <w:rFonts w:ascii="Arial" w:hAnsi="Arial" w:cs="Arial"/>
          <w:sz w:val="22"/>
          <w:szCs w:val="22"/>
          <w:lang w:val="hu-HU"/>
        </w:rPr>
      </w:pPr>
    </w:p>
    <w:p w14:paraId="3DA2BAB6" w14:textId="5DD7829A" w:rsidR="00816C81" w:rsidRPr="00991F22" w:rsidRDefault="00816C81" w:rsidP="00816C81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 xml:space="preserve">A Mach-E tulajdonosok okostelefonjukkal is oldhatják a központi zárat. Ha aktiválják a </w:t>
      </w:r>
      <w:r w:rsidRPr="00991F22">
        <w:rPr>
          <w:rFonts w:ascii="Arial" w:hAnsi="Arial" w:cs="Arial"/>
          <w:i/>
          <w:sz w:val="22"/>
          <w:szCs w:val="22"/>
          <w:lang w:val="hu-HU"/>
        </w:rPr>
        <w:t>telefon-a-kulcs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funkciót, a jármű késlekedés nélkül azonosítja a közeledő vezetőt, oldja az ajtózárakat, és behívja az illető személyes beállításait.</w:t>
      </w:r>
      <w:r w:rsidR="008920A8" w:rsidRPr="00991F22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proofErr w:type="gramStart"/>
      <w:r w:rsidR="008920A8" w:rsidRPr="00991F22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proofErr w:type="gramEnd"/>
      <w:r w:rsidRPr="00991F22">
        <w:rPr>
          <w:rFonts w:ascii="Arial" w:hAnsi="Arial" w:cs="Arial"/>
          <w:sz w:val="22"/>
          <w:szCs w:val="22"/>
          <w:lang w:val="hu-HU"/>
        </w:rPr>
        <w:t xml:space="preserve"> Ha az okostelefon akkumulátora lemerül, a zár nyitásához elég beírniuk személyes biztonsági kódjukat az ajtón található billentyűzeten.</w:t>
      </w:r>
    </w:p>
    <w:p w14:paraId="1FFB48CB" w14:textId="0D53F116" w:rsidR="00816C81" w:rsidRPr="00991F22" w:rsidRDefault="00816C81" w:rsidP="00FD0209">
      <w:pPr>
        <w:rPr>
          <w:rFonts w:ascii="Arial" w:hAnsi="Arial" w:cs="Arial"/>
          <w:sz w:val="22"/>
          <w:szCs w:val="22"/>
          <w:lang w:val="hu-HU"/>
        </w:rPr>
      </w:pPr>
    </w:p>
    <w:p w14:paraId="69998779" w14:textId="475B825F" w:rsidR="00E6120B" w:rsidRPr="00991F22" w:rsidRDefault="00A00B1D" w:rsidP="006A761B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991F22">
        <w:rPr>
          <w:rFonts w:ascii="Arial" w:hAnsi="Arial" w:cs="Arial"/>
          <w:b/>
          <w:bCs/>
          <w:sz w:val="22"/>
          <w:szCs w:val="22"/>
          <w:lang w:val="hu-HU"/>
        </w:rPr>
        <w:t>Beszélgetés-segéd</w:t>
      </w:r>
    </w:p>
    <w:p w14:paraId="60782E6B" w14:textId="197034EC" w:rsidR="00D3135F" w:rsidRPr="00991F22" w:rsidRDefault="00A209B7" w:rsidP="004F3C68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Az új generációs SYNC fejlett természetes hangfelismerés funkciója révén a vezetőnek nem kell betanult parancsokat felidéznie, hanem a vezetésre összpontosíthatja figyelmét. A rendszer tizenöt európai nyelven érti meg a természetes, hétköznapi beszédet, így a tulajdonosok pontosan úgy beszélgethetnek autójukkal, mint az utasaikkal. Szóbeli utasításokkal vezérelhetik a szórakoztató és navigációs funkciókat, a beltéri környezetet vagy a telefonhívásokat.</w:t>
      </w:r>
    </w:p>
    <w:p w14:paraId="18072C4F" w14:textId="188EA725" w:rsidR="00FF115E" w:rsidRPr="00991F22" w:rsidRDefault="00FF115E" w:rsidP="006A761B">
      <w:pPr>
        <w:rPr>
          <w:rFonts w:ascii="Arial" w:hAnsi="Arial" w:cs="Arial"/>
          <w:sz w:val="22"/>
          <w:szCs w:val="22"/>
          <w:lang w:val="hu-HU"/>
        </w:rPr>
      </w:pPr>
    </w:p>
    <w:p w14:paraId="5131CE39" w14:textId="4D17D555" w:rsidR="00B52EDA" w:rsidRPr="00991F22" w:rsidRDefault="001862C8" w:rsidP="00F92A0C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 xml:space="preserve">Hogy a kérdésekre és utasításokra a lehető legjobban reagálhasson, az új generációs SYNC rendszer a fedélzeti intelligenciáját internetes keresések eredményeivel egészíti ki, </w:t>
      </w:r>
      <w:r w:rsidR="00D30055" w:rsidRPr="00991F22">
        <w:rPr>
          <w:rFonts w:ascii="Arial" w:hAnsi="Arial" w:cs="Arial"/>
          <w:sz w:val="22"/>
          <w:szCs w:val="22"/>
          <w:lang w:val="hu-HU"/>
        </w:rPr>
        <w:t xml:space="preserve">hogy </w:t>
      </w:r>
      <w:r w:rsidRPr="00991F22">
        <w:rPr>
          <w:rFonts w:ascii="Arial" w:hAnsi="Arial" w:cs="Arial"/>
          <w:sz w:val="22"/>
          <w:szCs w:val="22"/>
          <w:lang w:val="hu-HU"/>
        </w:rPr>
        <w:t>a legközelebbi étteremre vagy gyógyszertárra vonatkozó kérdésekre maximálisan pontos és naprakész választ adhasson.</w:t>
      </w:r>
    </w:p>
    <w:p w14:paraId="4F13D869" w14:textId="47620B96" w:rsidR="00985CD7" w:rsidRPr="00991F22" w:rsidRDefault="00985CD7" w:rsidP="00F92A0C">
      <w:pPr>
        <w:rPr>
          <w:rFonts w:ascii="Arial" w:hAnsi="Arial" w:cs="Arial"/>
          <w:sz w:val="22"/>
          <w:szCs w:val="22"/>
          <w:lang w:val="hu-HU"/>
        </w:rPr>
      </w:pPr>
    </w:p>
    <w:p w14:paraId="6B7F2A32" w14:textId="4E91C167" w:rsidR="0010781A" w:rsidRPr="00991F22" w:rsidRDefault="00CB6D09" w:rsidP="00CB6D09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Az Apple CarPlay és az Android Auto rendszereket egyaránt ingyenesen előre telepített</w:t>
      </w:r>
      <w:r w:rsidR="001B0C76" w:rsidRPr="00991F22">
        <w:rPr>
          <w:rFonts w:ascii="Arial" w:hAnsi="Arial" w:cs="Arial"/>
          <w:sz w:val="22"/>
          <w:szCs w:val="22"/>
          <w:lang w:val="hu-HU"/>
        </w:rPr>
        <w:t>e a Ford</w:t>
      </w:r>
      <w:r w:rsidRPr="00991F22">
        <w:rPr>
          <w:rFonts w:ascii="Arial" w:hAnsi="Arial" w:cs="Arial"/>
          <w:sz w:val="22"/>
          <w:szCs w:val="22"/>
          <w:lang w:val="hu-HU"/>
        </w:rPr>
        <w:t>, ráadásul a vezeték nélküli kapcsolódásnak köszönhetően a tulajdonosok biztonságosan és könnyedén hozzáférhetnek kedvenc okostelefonos alkalmazásaikhoz, akár szóbeli parancsokkal, akár a fedélzeti érintőképernyőn keresztül.</w:t>
      </w:r>
      <w:r w:rsidR="001B0C76" w:rsidRPr="00991F22">
        <w:rPr>
          <w:rFonts w:ascii="Arial" w:hAnsi="Arial" w:cs="Arial"/>
          <w:sz w:val="22"/>
          <w:szCs w:val="22"/>
          <w:vertAlign w:val="superscript"/>
          <w:lang w:val="hu-HU"/>
        </w:rPr>
        <w:t xml:space="preserve"> 3</w:t>
      </w:r>
    </w:p>
    <w:p w14:paraId="1B73C3F7" w14:textId="77777777" w:rsidR="0010781A" w:rsidRPr="00991F22" w:rsidRDefault="0010781A" w:rsidP="00CB6D09">
      <w:pPr>
        <w:rPr>
          <w:rFonts w:ascii="Arial" w:hAnsi="Arial" w:cs="Arial"/>
          <w:sz w:val="22"/>
          <w:szCs w:val="22"/>
          <w:lang w:val="hu-HU"/>
        </w:rPr>
      </w:pPr>
    </w:p>
    <w:p w14:paraId="227819CA" w14:textId="34FCF9DA" w:rsidR="00187C66" w:rsidRPr="00991F22" w:rsidRDefault="00A43DF6" w:rsidP="00CB6D09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A nagyméretű képernyőnek köszönhetően az Apple CarPlay és az Android Auto egyéb új generációs SYNC alkalmazásokkal (pl. navigáció vagy rádió) egyidejűleg jeleníthető meg, így a vezető mindig tökéletesen uralhatja a helyzetet, és gyorsan hozzáférhet a legfontosabb funkciókhoz.</w:t>
      </w:r>
    </w:p>
    <w:p w14:paraId="3CD61D09" w14:textId="77777777" w:rsidR="00187C66" w:rsidRPr="00991F22" w:rsidRDefault="00187C66" w:rsidP="00CB6D09">
      <w:pPr>
        <w:rPr>
          <w:rFonts w:ascii="Arial" w:hAnsi="Arial" w:cs="Arial"/>
          <w:sz w:val="22"/>
          <w:szCs w:val="22"/>
          <w:lang w:val="hu-HU"/>
        </w:rPr>
      </w:pPr>
    </w:p>
    <w:p w14:paraId="32251C97" w14:textId="5D0339C2" w:rsidR="00CB6D09" w:rsidRPr="00991F22" w:rsidRDefault="009F7F10" w:rsidP="00CB6D09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A kapcsolódást tovább javítja a SYNC AppLink, amely olyan támogatott alkalmazásokkal teremt minden eddiginél teljesebb integrációt a jármű és az okostelefon között, mint a what3words, a Waze vagy a Webex.</w:t>
      </w:r>
    </w:p>
    <w:p w14:paraId="1763525C" w14:textId="77777777" w:rsidR="00985CD7" w:rsidRPr="00991F22" w:rsidRDefault="00985CD7" w:rsidP="00F92A0C">
      <w:pPr>
        <w:rPr>
          <w:rFonts w:ascii="Arial" w:hAnsi="Arial" w:cs="Arial"/>
          <w:sz w:val="22"/>
          <w:szCs w:val="22"/>
          <w:lang w:val="hu-HU"/>
        </w:rPr>
      </w:pPr>
    </w:p>
    <w:p w14:paraId="6D809972" w14:textId="0C258DD7" w:rsidR="00E954C4" w:rsidRPr="00991F22" w:rsidRDefault="00662CEB" w:rsidP="006A761B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991F22">
        <w:rPr>
          <w:rFonts w:ascii="Arial" w:hAnsi="Arial" w:cs="Arial"/>
          <w:b/>
          <w:bCs/>
          <w:sz w:val="22"/>
          <w:szCs w:val="22"/>
          <w:lang w:val="hu-HU"/>
        </w:rPr>
        <w:t>Töltés</w:t>
      </w:r>
    </w:p>
    <w:p w14:paraId="5AF7125E" w14:textId="4B0B593B" w:rsidR="0069629D" w:rsidRPr="00991F22" w:rsidRDefault="00A209B7" w:rsidP="00CE4182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 xml:space="preserve">Az új generációs SYNC száműzi a bizonytalanságot és az aggodalmat </w:t>
      </w:r>
      <w:r w:rsidR="001B0C76" w:rsidRPr="00991F22">
        <w:rPr>
          <w:rFonts w:ascii="Arial" w:hAnsi="Arial" w:cs="Arial"/>
          <w:sz w:val="22"/>
          <w:szCs w:val="22"/>
          <w:lang w:val="hu-HU"/>
        </w:rPr>
        <w:t xml:space="preserve">az elektromos </w:t>
      </w:r>
      <w:r w:rsidRPr="00991F22">
        <w:rPr>
          <w:rFonts w:ascii="Arial" w:hAnsi="Arial" w:cs="Arial"/>
          <w:sz w:val="22"/>
          <w:szCs w:val="22"/>
          <w:lang w:val="hu-HU"/>
        </w:rPr>
        <w:t>autózásból: a rendszer tájékoztatja a vezetőt arról, hogy utazása során hol és mikor tudja feltölteni járművét, illetve valós idejű tájékoztatást ny</w:t>
      </w:r>
      <w:r w:rsidR="001B0C76" w:rsidRPr="00991F22">
        <w:rPr>
          <w:rFonts w:ascii="Arial" w:hAnsi="Arial" w:cs="Arial"/>
          <w:sz w:val="22"/>
          <w:szCs w:val="22"/>
          <w:lang w:val="hu-HU"/>
        </w:rPr>
        <w:t xml:space="preserve">újt a szabad töltőállomásokról és </w:t>
      </w:r>
      <w:r w:rsidRPr="00991F22">
        <w:rPr>
          <w:rFonts w:ascii="Arial" w:hAnsi="Arial" w:cs="Arial"/>
          <w:sz w:val="22"/>
          <w:szCs w:val="22"/>
          <w:lang w:val="hu-HU"/>
        </w:rPr>
        <w:t>a töltési árakról.</w:t>
      </w:r>
    </w:p>
    <w:p w14:paraId="52927C47" w14:textId="58B696D1" w:rsidR="00A57341" w:rsidRPr="00991F22" w:rsidRDefault="00A57341" w:rsidP="00CE4182">
      <w:pPr>
        <w:rPr>
          <w:rFonts w:ascii="Arial" w:hAnsi="Arial" w:cs="Arial"/>
          <w:sz w:val="22"/>
          <w:szCs w:val="22"/>
          <w:lang w:val="hu-HU"/>
        </w:rPr>
      </w:pPr>
    </w:p>
    <w:p w14:paraId="6FC4C6C2" w14:textId="7D68C5C9" w:rsidR="00A57341" w:rsidRPr="00991F22" w:rsidRDefault="00FC75FE" w:rsidP="00CE4182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lastRenderedPageBreak/>
        <w:t>Az 'intelligens hatótávolság' technológia pontos tájékoztatást ad a jármű pillanatnyi hatótávolságáról. Ehhez olyan tényezőket is figyelembe vesz, mint a forgalom, a domborzati vis</w:t>
      </w:r>
      <w:r w:rsidR="001B0C76" w:rsidRPr="00991F22">
        <w:rPr>
          <w:rFonts w:ascii="Arial" w:hAnsi="Arial" w:cs="Arial"/>
          <w:sz w:val="22"/>
          <w:szCs w:val="22"/>
          <w:lang w:val="hu-HU"/>
        </w:rPr>
        <w:t>zonyok vagy az időjárás, sőt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</w:t>
      </w:r>
      <w:r w:rsidR="001B0C76" w:rsidRPr="00991F22">
        <w:rPr>
          <w:rFonts w:ascii="Arial" w:hAnsi="Arial" w:cs="Arial"/>
          <w:sz w:val="22"/>
          <w:szCs w:val="22"/>
          <w:lang w:val="hu-HU"/>
        </w:rPr>
        <w:t xml:space="preserve">még 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az ugyanazon az útvonalon </w:t>
      </w:r>
      <w:r w:rsidR="001B0C76" w:rsidRPr="00991F22">
        <w:rPr>
          <w:rFonts w:ascii="Arial" w:hAnsi="Arial" w:cs="Arial"/>
          <w:sz w:val="22"/>
          <w:szCs w:val="22"/>
          <w:lang w:val="hu-HU"/>
        </w:rPr>
        <w:t>előbb haladó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, </w:t>
      </w:r>
      <w:r w:rsidR="001B0C76" w:rsidRPr="00991F22">
        <w:rPr>
          <w:rFonts w:ascii="Arial" w:hAnsi="Arial" w:cs="Arial"/>
          <w:sz w:val="22"/>
          <w:szCs w:val="22"/>
          <w:lang w:val="hu-HU"/>
        </w:rPr>
        <w:t>többi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Ford elektromos gépkocsik által gyűjtött adatok</w:t>
      </w:r>
      <w:r w:rsidR="001B0C76" w:rsidRPr="00991F22">
        <w:rPr>
          <w:rFonts w:ascii="Arial" w:hAnsi="Arial" w:cs="Arial"/>
          <w:sz w:val="22"/>
          <w:szCs w:val="22"/>
          <w:lang w:val="hu-HU"/>
        </w:rPr>
        <w:t>kal is kalkulál</w:t>
      </w:r>
      <w:r w:rsidRPr="00991F22">
        <w:rPr>
          <w:rFonts w:ascii="Arial" w:hAnsi="Arial" w:cs="Arial"/>
          <w:sz w:val="22"/>
          <w:szCs w:val="22"/>
          <w:lang w:val="hu-HU"/>
        </w:rPr>
        <w:t>.</w:t>
      </w:r>
      <w:r w:rsidR="00D30055" w:rsidRPr="00991F22">
        <w:rPr>
          <w:rFonts w:ascii="Arial" w:hAnsi="Arial" w:cs="Arial"/>
          <w:sz w:val="22"/>
          <w:szCs w:val="22"/>
          <w:lang w:val="hu-HU"/>
        </w:rPr>
        <w:t xml:space="preserve"> </w:t>
      </w:r>
      <w:r w:rsidRPr="00991F22">
        <w:rPr>
          <w:rFonts w:ascii="Arial" w:hAnsi="Arial" w:cs="Arial"/>
          <w:sz w:val="22"/>
          <w:szCs w:val="22"/>
          <w:lang w:val="hu-HU"/>
        </w:rPr>
        <w:t>Amennyiben a hatótávolság jelentős mértékben változik, a rendszer megjelenít az új, becsült értéket, valamint tájékoztatást ad a változás okáról.</w:t>
      </w:r>
    </w:p>
    <w:p w14:paraId="20EEC0D1" w14:textId="0267DE22" w:rsidR="004C6A79" w:rsidRPr="00991F22" w:rsidRDefault="004C6A79" w:rsidP="00CE4182">
      <w:pPr>
        <w:rPr>
          <w:rFonts w:ascii="Arial" w:hAnsi="Arial" w:cs="Arial"/>
          <w:sz w:val="22"/>
          <w:szCs w:val="22"/>
          <w:lang w:val="hu-HU"/>
        </w:rPr>
      </w:pPr>
    </w:p>
    <w:p w14:paraId="7D88E6DD" w14:textId="2937B3DC" w:rsidR="002950B0" w:rsidRPr="00991F22" w:rsidRDefault="00512FDC" w:rsidP="00CE4182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 xml:space="preserve">A tulajdonosok hozzáférhetnek a </w:t>
      </w:r>
      <w:hyperlink r:id="rId8" w:history="1">
        <w:r w:rsidRPr="00991F22">
          <w:rPr>
            <w:rStyle w:val="Hyperlink"/>
            <w:rFonts w:ascii="Arial" w:hAnsi="Arial" w:cs="Arial"/>
            <w:sz w:val="22"/>
            <w:szCs w:val="22"/>
            <w:lang w:val="hu-HU"/>
          </w:rPr>
          <w:t>legnagyobb európai nyilvános töltőhálózathoz</w:t>
        </w:r>
      </w:hyperlink>
      <w:r w:rsidRPr="00991F22">
        <w:rPr>
          <w:rFonts w:ascii="Arial" w:hAnsi="Arial" w:cs="Arial"/>
          <w:sz w:val="22"/>
          <w:szCs w:val="22"/>
          <w:lang w:val="hu-HU"/>
        </w:rPr>
        <w:t>, és itt a FordPass okostelefonos alkalmazáson keresztül fizethetnek.</w:t>
      </w:r>
      <w:r w:rsidR="00E60D2B" w:rsidRPr="00991F22">
        <w:rPr>
          <w:rFonts w:ascii="Arial" w:hAnsi="Arial" w:cs="Arial"/>
          <w:sz w:val="22"/>
          <w:szCs w:val="22"/>
          <w:vertAlign w:val="superscript"/>
          <w:lang w:val="hu-HU"/>
        </w:rPr>
        <w:t xml:space="preserve"> 4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A Mustang Mach-E vezető</w:t>
      </w:r>
      <w:r w:rsidR="00E60D2B" w:rsidRPr="00991F22">
        <w:rPr>
          <w:rFonts w:ascii="Arial" w:hAnsi="Arial" w:cs="Arial"/>
          <w:sz w:val="22"/>
          <w:szCs w:val="22"/>
          <w:lang w:val="hu-HU"/>
        </w:rPr>
        <w:t>i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kevesebb mint 40 perc alatt 10 százalékról 80 százalékra tölthe</w:t>
      </w:r>
      <w:r w:rsidR="00D30055" w:rsidRPr="00991F22">
        <w:rPr>
          <w:rFonts w:ascii="Arial" w:hAnsi="Arial" w:cs="Arial"/>
          <w:sz w:val="22"/>
          <w:szCs w:val="22"/>
          <w:lang w:val="hu-HU"/>
        </w:rPr>
        <w:t xml:space="preserve">tik járművük akkumulátorát – </w:t>
      </w:r>
      <w:hyperlink r:id="rId9" w:history="1">
        <w:r w:rsidR="00D30055" w:rsidRPr="00991F22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10 </w:t>
        </w:r>
        <w:r w:rsidRPr="00991F22">
          <w:rPr>
            <w:rStyle w:val="Hyperlink"/>
            <w:rFonts w:ascii="Arial" w:hAnsi="Arial" w:cs="Arial"/>
            <w:sz w:val="22"/>
            <w:szCs w:val="22"/>
            <w:lang w:val="hu-HU"/>
          </w:rPr>
          <w:t>percenként átlagosan 119 kilométerrel növelve</w:t>
        </w:r>
      </w:hyperlink>
      <w:r w:rsidRPr="00991F22">
        <w:rPr>
          <w:rFonts w:ascii="Arial" w:hAnsi="Arial" w:cs="Arial"/>
          <w:sz w:val="22"/>
          <w:szCs w:val="22"/>
          <w:lang w:val="hu-HU"/>
        </w:rPr>
        <w:t xml:space="preserve"> hatótávolságukat </w:t>
      </w:r>
      <w:r w:rsidR="00D30055" w:rsidRPr="00991F22">
        <w:rPr>
          <w:rFonts w:ascii="Arial" w:hAnsi="Arial" w:cs="Arial"/>
          <w:sz w:val="22"/>
          <w:szCs w:val="22"/>
          <w:lang w:val="hu-HU"/>
        </w:rPr>
        <w:t>–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az</w:t>
      </w:r>
      <w:r w:rsidR="00D30055" w:rsidRPr="00991F22">
        <w:rPr>
          <w:rFonts w:ascii="Arial" w:hAnsi="Arial" w:cs="Arial"/>
          <w:sz w:val="22"/>
          <w:szCs w:val="22"/>
          <w:lang w:val="hu-HU"/>
        </w:rPr>
        <w:t xml:space="preserve"> </w:t>
      </w:r>
      <w:r w:rsidRPr="00991F22">
        <w:rPr>
          <w:rFonts w:ascii="Arial" w:hAnsi="Arial" w:cs="Arial"/>
          <w:sz w:val="22"/>
          <w:szCs w:val="22"/>
          <w:lang w:val="hu-HU"/>
        </w:rPr>
        <w:t>IONITY nagy</w:t>
      </w:r>
      <w:r w:rsidR="00E60D2B" w:rsidRPr="00991F22">
        <w:rPr>
          <w:rFonts w:ascii="Arial" w:hAnsi="Arial" w:cs="Arial"/>
          <w:sz w:val="22"/>
          <w:szCs w:val="22"/>
          <w:lang w:val="hu-HU"/>
        </w:rPr>
        <w:t xml:space="preserve"> </w:t>
      </w:r>
      <w:r w:rsidRPr="00991F22">
        <w:rPr>
          <w:rFonts w:ascii="Arial" w:hAnsi="Arial" w:cs="Arial"/>
          <w:sz w:val="22"/>
          <w:szCs w:val="22"/>
          <w:lang w:val="hu-HU"/>
        </w:rPr>
        <w:t>teljesítményű töltőberendezéseivel.</w:t>
      </w:r>
      <w:r w:rsidR="00E60D2B" w:rsidRPr="00991F22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hyperlink r:id="rId10" w:history="1"/>
      <w:hyperlink r:id="rId11" w:history="1"/>
    </w:p>
    <w:p w14:paraId="104001EB" w14:textId="1F3F1241" w:rsidR="002950B0" w:rsidRPr="00991F22" w:rsidRDefault="002950B0" w:rsidP="00CE4182">
      <w:pPr>
        <w:rPr>
          <w:rFonts w:ascii="Arial" w:hAnsi="Arial" w:cs="Arial"/>
          <w:sz w:val="22"/>
          <w:szCs w:val="22"/>
          <w:lang w:val="hu-HU"/>
        </w:rPr>
      </w:pPr>
    </w:p>
    <w:p w14:paraId="28841C5F" w14:textId="164F4136" w:rsidR="00CE4182" w:rsidRPr="00991F22" w:rsidRDefault="00F22ED0" w:rsidP="00CE4182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Az akkumulátor töltöttségére, illetve a megtehető távolságra vonatkozó információk a FordPass okostelefonos alkalmazáson keresztül érhetők el. Ugyanitt lehetőség van a töltés időzítésére, így kiaknázhat</w:t>
      </w:r>
      <w:r w:rsidR="00E60D2B" w:rsidRPr="00991F22">
        <w:rPr>
          <w:rFonts w:ascii="Arial" w:hAnsi="Arial" w:cs="Arial"/>
          <w:sz w:val="22"/>
          <w:szCs w:val="22"/>
          <w:lang w:val="hu-HU"/>
        </w:rPr>
        <w:t>ók az olcsóbb tarifa előnyei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, ugyanakkor </w:t>
      </w:r>
      <w:r w:rsidR="00E60D2B" w:rsidRPr="00991F22">
        <w:rPr>
          <w:rFonts w:ascii="Arial" w:hAnsi="Arial" w:cs="Arial"/>
          <w:sz w:val="22"/>
          <w:szCs w:val="22"/>
          <w:lang w:val="hu-HU"/>
        </w:rPr>
        <w:t xml:space="preserve">az autó </w:t>
      </w:r>
      <w:r w:rsidRPr="00991F22">
        <w:rPr>
          <w:rFonts w:ascii="Arial" w:hAnsi="Arial" w:cs="Arial"/>
          <w:sz w:val="22"/>
          <w:szCs w:val="22"/>
          <w:lang w:val="hu-HU"/>
        </w:rPr>
        <w:t>el</w:t>
      </w:r>
      <w:r w:rsidR="00E60D2B" w:rsidRPr="00991F22">
        <w:rPr>
          <w:rFonts w:ascii="Arial" w:hAnsi="Arial" w:cs="Arial"/>
          <w:sz w:val="22"/>
          <w:szCs w:val="22"/>
          <w:lang w:val="hu-HU"/>
        </w:rPr>
        <w:t>egendő hatótávolsággal vághat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neki a következő utazásnak. A FordPass felületén beállítható az indulás tervezett ideje, így a rendszer ideális hőmérsékletet állíthat be az utastérben, elő</w:t>
      </w:r>
      <w:r w:rsidR="00765143">
        <w:rPr>
          <w:rFonts w:ascii="Arial" w:hAnsi="Arial" w:cs="Arial"/>
          <w:sz w:val="22"/>
          <w:szCs w:val="22"/>
          <w:lang w:val="hu-HU"/>
        </w:rPr>
        <w:t>re befűtve vagy lehűtve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a töltőre csatlakoztatott </w:t>
      </w:r>
      <w:r w:rsidR="00765143">
        <w:rPr>
          <w:rFonts w:ascii="Arial" w:hAnsi="Arial" w:cs="Arial"/>
          <w:sz w:val="22"/>
          <w:szCs w:val="22"/>
          <w:lang w:val="hu-HU"/>
        </w:rPr>
        <w:t>autó kabinját</w:t>
      </w:r>
      <w:r w:rsidRPr="00991F22">
        <w:rPr>
          <w:rFonts w:ascii="Arial" w:hAnsi="Arial" w:cs="Arial"/>
          <w:sz w:val="22"/>
          <w:szCs w:val="22"/>
          <w:lang w:val="hu-HU"/>
        </w:rPr>
        <w:t>, így biztosítva a maximális hatótávolságot.</w:t>
      </w:r>
    </w:p>
    <w:p w14:paraId="0DCA7EAF" w14:textId="341DD9B9" w:rsidR="002376EC" w:rsidRPr="00991F22" w:rsidRDefault="002376EC" w:rsidP="006A761B">
      <w:pPr>
        <w:rPr>
          <w:rFonts w:ascii="Arial" w:hAnsi="Arial" w:cs="Arial"/>
          <w:sz w:val="22"/>
          <w:szCs w:val="22"/>
          <w:lang w:val="hu-HU"/>
        </w:rPr>
      </w:pPr>
    </w:p>
    <w:p w14:paraId="78365529" w14:textId="758EF988" w:rsidR="00B04B6E" w:rsidRPr="00991F22" w:rsidRDefault="00B918C6" w:rsidP="006A761B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991F22">
        <w:rPr>
          <w:rFonts w:ascii="Arial" w:hAnsi="Arial" w:cs="Arial"/>
          <w:b/>
          <w:bCs/>
          <w:sz w:val="22"/>
          <w:szCs w:val="22"/>
          <w:lang w:val="hu-HU"/>
        </w:rPr>
        <w:t>Online navigáció</w:t>
      </w:r>
    </w:p>
    <w:p w14:paraId="0ED9D609" w14:textId="474849D2" w:rsidR="00A51862" w:rsidRPr="00991F22" w:rsidRDefault="00026D85" w:rsidP="007154CE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Az új, online navigációs rendszer segít lerövidíteni az utazás idejét és elkerülni a torlódásokat, amihez új útvonalat ajánl. A valós idejű, illetve prediktív forgalmi információkat a TomTom biztosítja, míg a fedélzeti és felhő alapú útvonaltervezésről gondoskodó Garmin minden helyzetben a lehető leghatékonyabb útvonalat választja az autósok úti céljához.</w:t>
      </w:r>
      <w:r w:rsidR="00E60D2B" w:rsidRPr="00991F22">
        <w:rPr>
          <w:rFonts w:ascii="Arial" w:hAnsi="Arial" w:cs="Arial"/>
          <w:sz w:val="22"/>
          <w:szCs w:val="22"/>
          <w:vertAlign w:val="superscript"/>
          <w:lang w:val="hu-HU"/>
        </w:rPr>
        <w:t xml:space="preserve"> 6</w:t>
      </w:r>
    </w:p>
    <w:p w14:paraId="2CC7BF67" w14:textId="77777777" w:rsidR="00A51862" w:rsidRPr="00991F22" w:rsidRDefault="00A51862" w:rsidP="007154CE">
      <w:pPr>
        <w:rPr>
          <w:rFonts w:ascii="Arial" w:hAnsi="Arial" w:cs="Arial"/>
          <w:sz w:val="22"/>
          <w:szCs w:val="22"/>
          <w:lang w:val="hu-HU"/>
        </w:rPr>
      </w:pPr>
    </w:p>
    <w:p w14:paraId="43AB04FB" w14:textId="49EA32D1" w:rsidR="007154CE" w:rsidRPr="00991F22" w:rsidRDefault="00885B78" w:rsidP="007154CE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A legújabb térképverziókat a gépkocsiban menti el a rendszer, így a navigáció hálózati kapcsolat nélkül is hatékonyan üzemel.</w:t>
      </w:r>
    </w:p>
    <w:p w14:paraId="6B262DBA" w14:textId="4D40BEAE" w:rsidR="00DF06E0" w:rsidRPr="00991F22" w:rsidRDefault="00DF06E0" w:rsidP="007154CE">
      <w:pPr>
        <w:rPr>
          <w:rFonts w:ascii="Arial" w:hAnsi="Arial" w:cs="Arial"/>
          <w:sz w:val="22"/>
          <w:szCs w:val="22"/>
          <w:lang w:val="hu-HU"/>
        </w:rPr>
      </w:pPr>
    </w:p>
    <w:p w14:paraId="77217303" w14:textId="2FA3BA87" w:rsidR="00063347" w:rsidRPr="00991F22" w:rsidRDefault="004C6A79" w:rsidP="00063347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 xml:space="preserve">Célba érve az autósok valós időben tájékozódhatnak a szabad parkolóhelyekről </w:t>
      </w:r>
      <w:r w:rsidR="00D30055" w:rsidRPr="00991F22">
        <w:rPr>
          <w:rFonts w:ascii="Arial" w:hAnsi="Arial" w:cs="Arial"/>
          <w:sz w:val="22"/>
          <w:szCs w:val="22"/>
          <w:lang w:val="hu-HU"/>
        </w:rPr>
        <w:t>–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az utcán és a garázsokban egyaránt </w:t>
      </w:r>
      <w:r w:rsidR="00D30055" w:rsidRPr="00991F22">
        <w:rPr>
          <w:rFonts w:ascii="Arial" w:hAnsi="Arial" w:cs="Arial"/>
          <w:sz w:val="22"/>
          <w:szCs w:val="22"/>
          <w:lang w:val="hu-HU"/>
        </w:rPr>
        <w:t>–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, így nem kell </w:t>
      </w:r>
      <w:r w:rsidR="00E60D2B" w:rsidRPr="00991F22">
        <w:rPr>
          <w:rFonts w:ascii="Arial" w:hAnsi="Arial" w:cs="Arial"/>
          <w:sz w:val="22"/>
          <w:szCs w:val="22"/>
          <w:lang w:val="hu-HU"/>
        </w:rPr>
        <w:t xml:space="preserve">időt veszíteniük a 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keresgéléssel. A FordPass alkalmazás olyankor is segít, ha a vezető nem emlékszik, </w:t>
      </w:r>
      <w:r w:rsidR="00E60D2B" w:rsidRPr="00991F22">
        <w:rPr>
          <w:rFonts w:ascii="Arial" w:hAnsi="Arial" w:cs="Arial"/>
          <w:sz w:val="22"/>
          <w:szCs w:val="22"/>
          <w:lang w:val="hu-HU"/>
        </w:rPr>
        <w:t xml:space="preserve">hogy </w:t>
      </w:r>
      <w:r w:rsidRPr="00991F22">
        <w:rPr>
          <w:rFonts w:ascii="Arial" w:hAnsi="Arial" w:cs="Arial"/>
          <w:sz w:val="22"/>
          <w:szCs w:val="22"/>
          <w:lang w:val="hu-HU"/>
        </w:rPr>
        <w:t>egy ismeretlen városban vagy nagy parkolóban hol parkolta le járművét.</w:t>
      </w:r>
    </w:p>
    <w:p w14:paraId="29C882A8" w14:textId="77777777" w:rsidR="00581730" w:rsidRPr="00991F22" w:rsidRDefault="00581730" w:rsidP="007154CE">
      <w:pPr>
        <w:rPr>
          <w:rFonts w:ascii="Arial" w:hAnsi="Arial" w:cs="Arial"/>
          <w:sz w:val="22"/>
          <w:szCs w:val="22"/>
          <w:lang w:val="hu-HU"/>
        </w:rPr>
      </w:pPr>
    </w:p>
    <w:p w14:paraId="57FC85B9" w14:textId="691ECAE8" w:rsidR="007154CE" w:rsidRPr="00991F22" w:rsidRDefault="007154CE" w:rsidP="007154CE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A FordPass alkalmazás emellett az új generációs SYNC navigációs rendszerével összekapcsolódva még egyszerűbbé teszi az utazások megtervezését, különös tekintettel a kifejezetten járműtulajdonosok részére kidolgozott szolgáltatásokra. Az utazásokat előre megter</w:t>
      </w:r>
      <w:r w:rsidR="00E60D2B" w:rsidRPr="00991F22">
        <w:rPr>
          <w:rFonts w:ascii="Arial" w:hAnsi="Arial" w:cs="Arial"/>
          <w:sz w:val="22"/>
          <w:szCs w:val="22"/>
          <w:lang w:val="hu-HU"/>
        </w:rPr>
        <w:t>vezhetik, figyelembe véve az út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közbeni töltések szükségletét, az érdeklődésre számot tartó helyszíneket, valamint az ezek közelében megtalálható szolgáltatásokat. Ha a vezető készen áll az indulásra, nincs más dolga, mint átküldeni az útitervet a FordPass alkalmazásból az autóba. </w:t>
      </w:r>
    </w:p>
    <w:p w14:paraId="5E0A9A16" w14:textId="77777777" w:rsidR="00063347" w:rsidRPr="00991F22" w:rsidRDefault="00063347" w:rsidP="007154CE">
      <w:pPr>
        <w:rPr>
          <w:rFonts w:ascii="Arial" w:hAnsi="Arial" w:cs="Arial"/>
          <w:sz w:val="22"/>
          <w:szCs w:val="22"/>
          <w:lang w:val="hu-HU"/>
        </w:rPr>
      </w:pPr>
    </w:p>
    <w:p w14:paraId="376E069B" w14:textId="6D783CF7" w:rsidR="00B918C6" w:rsidRPr="00991F22" w:rsidRDefault="003F30D3" w:rsidP="006A761B">
      <w:pPr>
        <w:rPr>
          <w:rFonts w:ascii="Arial" w:hAnsi="Arial" w:cs="Arial"/>
          <w:b/>
          <w:bCs/>
          <w:sz w:val="22"/>
          <w:szCs w:val="22"/>
          <w:lang w:val="hu-HU"/>
        </w:rPr>
      </w:pPr>
      <w:r w:rsidRPr="00991F22">
        <w:rPr>
          <w:rFonts w:ascii="Arial" w:hAnsi="Arial" w:cs="Arial"/>
          <w:b/>
          <w:bCs/>
          <w:sz w:val="22"/>
          <w:szCs w:val="22"/>
          <w:lang w:val="hu-HU"/>
        </w:rPr>
        <w:t>Mindig fejlődik</w:t>
      </w:r>
    </w:p>
    <w:p w14:paraId="4834CC85" w14:textId="752473EC" w:rsidR="007C1C12" w:rsidRPr="00991F22" w:rsidRDefault="007C1C12" w:rsidP="0066756D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Ahogy az okostelefonos alkalmazások időről időre szoftverfrissítésen esnek át, amelyek során továbbfejlődnek és új képességekre tesznek szert, ugyanúgy képesek a vezeték nélküli frissítések folyamatosan továbbfejleszteni és tökéletesíteni a Ford gépkocsikat.</w:t>
      </w:r>
    </w:p>
    <w:p w14:paraId="33D2A32B" w14:textId="77777777" w:rsidR="007C1C12" w:rsidRPr="00991F22" w:rsidRDefault="007C1C12" w:rsidP="0066756D">
      <w:pPr>
        <w:rPr>
          <w:rFonts w:ascii="Arial" w:hAnsi="Arial" w:cs="Arial"/>
          <w:sz w:val="22"/>
          <w:szCs w:val="22"/>
          <w:lang w:val="hu-HU"/>
        </w:rPr>
      </w:pPr>
    </w:p>
    <w:p w14:paraId="1D60D74E" w14:textId="479FF30E" w:rsidR="00597842" w:rsidRPr="00991F22" w:rsidRDefault="00597842" w:rsidP="003B4244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lastRenderedPageBreak/>
        <w:t xml:space="preserve">Az észrevétlenül, vezeték nélküli kapcsolaton keresztül letölthető </w:t>
      </w:r>
      <w:r w:rsidR="00E60D2B" w:rsidRPr="00991F22">
        <w:rPr>
          <w:rFonts w:ascii="Arial" w:hAnsi="Arial" w:cs="Arial"/>
          <w:sz w:val="22"/>
          <w:szCs w:val="22"/>
          <w:lang w:val="hu-HU"/>
        </w:rPr>
        <w:t>frissítések nem</w:t>
      </w:r>
      <w:r w:rsidRPr="00991F22">
        <w:rPr>
          <w:rFonts w:ascii="Arial" w:hAnsi="Arial" w:cs="Arial"/>
          <w:sz w:val="22"/>
          <w:szCs w:val="22"/>
          <w:lang w:val="hu-HU"/>
        </w:rPr>
        <w:t>csak a SYNC rendszer és a számtalan fedélzeti számítógépes modul minőségét és teljesítményét javítják, de azok fun</w:t>
      </w:r>
      <w:r w:rsidR="00E60D2B" w:rsidRPr="00991F22">
        <w:rPr>
          <w:rFonts w:ascii="Arial" w:hAnsi="Arial" w:cs="Arial"/>
          <w:sz w:val="22"/>
          <w:szCs w:val="22"/>
          <w:lang w:val="hu-HU"/>
        </w:rPr>
        <w:t>kcionalitását is kiterjesztik, í</w:t>
      </w:r>
      <w:r w:rsidRPr="00991F22">
        <w:rPr>
          <w:rFonts w:ascii="Arial" w:hAnsi="Arial" w:cs="Arial"/>
          <w:sz w:val="22"/>
          <w:szCs w:val="22"/>
          <w:lang w:val="hu-HU"/>
        </w:rPr>
        <w:t>gy a vezetőnek ritkábban kell felkeresnie a márka</w:t>
      </w:r>
      <w:r w:rsidR="00E60D2B" w:rsidRPr="00991F22">
        <w:rPr>
          <w:rFonts w:ascii="Arial" w:hAnsi="Arial" w:cs="Arial"/>
          <w:sz w:val="22"/>
          <w:szCs w:val="22"/>
          <w:lang w:val="hu-HU"/>
        </w:rPr>
        <w:t>szerviz</w:t>
      </w:r>
      <w:r w:rsidRPr="00991F22">
        <w:rPr>
          <w:rFonts w:ascii="Arial" w:hAnsi="Arial" w:cs="Arial"/>
          <w:sz w:val="22"/>
          <w:szCs w:val="22"/>
          <w:lang w:val="hu-HU"/>
        </w:rPr>
        <w:t>t.</w:t>
      </w:r>
    </w:p>
    <w:p w14:paraId="0F65EAB9" w14:textId="3842CD5C" w:rsidR="00597842" w:rsidRPr="00991F22" w:rsidRDefault="00597842" w:rsidP="003B4244">
      <w:pPr>
        <w:rPr>
          <w:rFonts w:ascii="Arial" w:hAnsi="Arial" w:cs="Arial"/>
          <w:sz w:val="22"/>
          <w:szCs w:val="22"/>
          <w:lang w:val="hu-HU"/>
        </w:rPr>
      </w:pPr>
    </w:p>
    <w:p w14:paraId="7D6B7BA9" w14:textId="5A713276" w:rsidR="00E102F9" w:rsidRPr="00991F22" w:rsidRDefault="00D21CA7" w:rsidP="006A761B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A szoftverek a háttérben, vezeték nélküli kapcsolaton keresztül frissülnek, a frissítéseket két percen belül aktiválja a rendszer.</w:t>
      </w:r>
      <w:r w:rsidR="00E60D2B" w:rsidRPr="00991F22">
        <w:rPr>
          <w:rFonts w:ascii="Arial" w:hAnsi="Arial" w:cs="Arial"/>
          <w:sz w:val="22"/>
          <w:szCs w:val="22"/>
          <w:vertAlign w:val="superscript"/>
          <w:lang w:val="hu-HU"/>
        </w:rPr>
        <w:t xml:space="preserve"> 7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A tulajdonos megválaszthatja, hogy mikor menjen végbe a frissítés: akár úgy is beprogramozhatja a rendszert, hogy a változásokat éjjel érvényesítse a rendszer, vagy olyankor, amikor egyébként nem használná a gépkocsit. Így elkerülhetők a késések.</w:t>
      </w:r>
    </w:p>
    <w:p w14:paraId="7DF83A7E" w14:textId="25D39999" w:rsidR="00C67473" w:rsidRPr="00991F22" w:rsidRDefault="00C67473" w:rsidP="006A761B">
      <w:pPr>
        <w:rPr>
          <w:rFonts w:ascii="Arial" w:hAnsi="Arial" w:cs="Arial"/>
          <w:sz w:val="22"/>
          <w:szCs w:val="22"/>
          <w:lang w:val="hu-HU"/>
        </w:rPr>
      </w:pPr>
    </w:p>
    <w:p w14:paraId="41B85AB3" w14:textId="245A26D6" w:rsidR="00662358" w:rsidRPr="00991F22" w:rsidRDefault="00E553FE" w:rsidP="006A761B">
      <w:pPr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 xml:space="preserve">A tisztán elektromos Mustang Mach-E az első olyan gépkocsi Európában, amely megkapja az új generációs SYNC rendszert. A technológia később bizonyos Ford típusokhoz lesz elérhető. A Mach-E az elektromos Ford járművek gyors ütemben gyarapodó választékának csúcsát testesíti meg: egyike annak a tizenhét új, </w:t>
      </w:r>
      <w:r w:rsidR="00E60D2B" w:rsidRPr="00991F22">
        <w:rPr>
          <w:rFonts w:ascii="Arial" w:hAnsi="Arial" w:cs="Arial"/>
          <w:sz w:val="22"/>
          <w:szCs w:val="22"/>
          <w:lang w:val="hu-HU"/>
        </w:rPr>
        <w:t>elektromos hajtásláncú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 </w:t>
      </w:r>
      <w:r w:rsidR="00E60D2B" w:rsidRPr="00991F22">
        <w:rPr>
          <w:rFonts w:ascii="Arial" w:hAnsi="Arial" w:cs="Arial"/>
          <w:sz w:val="22"/>
          <w:szCs w:val="22"/>
          <w:lang w:val="hu-HU"/>
        </w:rPr>
        <w:t>modellnek</w:t>
      </w:r>
      <w:r w:rsidRPr="00991F22">
        <w:rPr>
          <w:rFonts w:ascii="Arial" w:hAnsi="Arial" w:cs="Arial"/>
          <w:sz w:val="22"/>
          <w:szCs w:val="22"/>
          <w:lang w:val="hu-HU"/>
        </w:rPr>
        <w:t>, amelye</w:t>
      </w:r>
      <w:r w:rsidR="00E60D2B" w:rsidRPr="00991F22">
        <w:rPr>
          <w:rFonts w:ascii="Arial" w:hAnsi="Arial" w:cs="Arial"/>
          <w:sz w:val="22"/>
          <w:szCs w:val="22"/>
          <w:lang w:val="hu-HU"/>
        </w:rPr>
        <w:t>ke</w:t>
      </w:r>
      <w:r w:rsidRPr="00991F22">
        <w:rPr>
          <w:rFonts w:ascii="Arial" w:hAnsi="Arial" w:cs="Arial"/>
          <w:sz w:val="22"/>
          <w:szCs w:val="22"/>
          <w:lang w:val="hu-HU"/>
        </w:rPr>
        <w:t xml:space="preserve">t a vállalat 2021 </w:t>
      </w:r>
      <w:r w:rsidR="00E60D2B" w:rsidRPr="00991F22">
        <w:rPr>
          <w:rFonts w:ascii="Arial" w:hAnsi="Arial" w:cs="Arial"/>
          <w:sz w:val="22"/>
          <w:szCs w:val="22"/>
          <w:lang w:val="hu-HU"/>
        </w:rPr>
        <w:t>végéig vezet be az európai piacon</w:t>
      </w:r>
      <w:r w:rsidRPr="00991F22">
        <w:rPr>
          <w:rFonts w:ascii="Arial" w:hAnsi="Arial" w:cs="Arial"/>
          <w:sz w:val="22"/>
          <w:szCs w:val="22"/>
          <w:lang w:val="hu-HU"/>
        </w:rPr>
        <w:t>.</w:t>
      </w:r>
    </w:p>
    <w:p w14:paraId="29EBB96A" w14:textId="5334DD6A" w:rsidR="00C37C4A" w:rsidRPr="00991F22" w:rsidRDefault="00C37C4A" w:rsidP="00B00BC8">
      <w:pPr>
        <w:rPr>
          <w:rFonts w:ascii="Arial" w:hAnsi="Arial" w:cs="Arial"/>
          <w:sz w:val="22"/>
          <w:szCs w:val="22"/>
          <w:lang w:val="hu-HU"/>
        </w:rPr>
      </w:pPr>
    </w:p>
    <w:bookmarkEnd w:id="0"/>
    <w:p w14:paraId="480164FC" w14:textId="77777777" w:rsidR="00B00BC8" w:rsidRPr="00991F22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991F22">
        <w:rPr>
          <w:rFonts w:ascii="Arial" w:hAnsi="Arial" w:cs="Arial"/>
          <w:sz w:val="22"/>
          <w:szCs w:val="22"/>
          <w:lang w:val="hu-HU"/>
        </w:rPr>
        <w:t># # #</w:t>
      </w:r>
    </w:p>
    <w:p w14:paraId="2C358316" w14:textId="77777777" w:rsidR="001F29B8" w:rsidRPr="00991F22" w:rsidRDefault="001F29B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7EFE7704" w14:textId="742F37E3" w:rsidR="00336694" w:rsidRPr="00991F22" w:rsidRDefault="00336694" w:rsidP="00336694">
      <w:pPr>
        <w:rPr>
          <w:rFonts w:ascii="Arial" w:eastAsia="Arial Unicode MS" w:hAnsi="Arial" w:cs="Arial"/>
          <w:szCs w:val="20"/>
          <w:lang w:val="hu-HU"/>
        </w:rPr>
      </w:pPr>
      <w:r w:rsidRPr="00991F22">
        <w:rPr>
          <w:rFonts w:ascii="Arial" w:eastAsia="Arial Unicode MS" w:hAnsi="Arial" w:cs="Arial"/>
          <w:szCs w:val="20"/>
          <w:vertAlign w:val="superscript"/>
          <w:lang w:val="hu-HU"/>
        </w:rPr>
        <w:t>1</w:t>
      </w:r>
      <w:r w:rsidRPr="00991F22">
        <w:rPr>
          <w:rFonts w:ascii="Arial" w:eastAsia="Arial Unicode MS" w:hAnsi="Arial" w:cs="Arial"/>
          <w:szCs w:val="20"/>
          <w:lang w:val="hu-HU"/>
        </w:rPr>
        <w:t xml:space="preserve"> </w:t>
      </w:r>
      <w:r w:rsidR="00DC5868" w:rsidRPr="00991F22">
        <w:rPr>
          <w:rFonts w:ascii="Arial" w:eastAsia="Arial Unicode MS" w:hAnsi="Arial" w:cs="Arial"/>
          <w:szCs w:val="20"/>
          <w:lang w:val="hu-HU"/>
        </w:rPr>
        <w:t xml:space="preserve">A FordPass alkalmazás kompatibilis az Apple és Android rendszerű okostelefonokkal, és 40 európai piacon tölthető le az Apple App Store és a Google Play </w:t>
      </w:r>
      <w:r w:rsidR="008D4AA2" w:rsidRPr="00991F22">
        <w:rPr>
          <w:rFonts w:ascii="Arial" w:eastAsia="Arial Unicode MS" w:hAnsi="Arial" w:cs="Arial"/>
          <w:szCs w:val="20"/>
          <w:lang w:val="hu-HU"/>
        </w:rPr>
        <w:t>oldalakról</w:t>
      </w:r>
    </w:p>
    <w:p w14:paraId="0328C8AC" w14:textId="77777777" w:rsidR="00336694" w:rsidRPr="00991F22" w:rsidRDefault="00336694" w:rsidP="00336694">
      <w:pPr>
        <w:rPr>
          <w:rFonts w:ascii="Arial" w:hAnsi="Arial" w:cs="Arial"/>
          <w:szCs w:val="20"/>
          <w:lang w:val="hu-HU"/>
        </w:rPr>
      </w:pPr>
    </w:p>
    <w:p w14:paraId="4EA71778" w14:textId="11F6520D" w:rsidR="00336694" w:rsidRPr="00991F22" w:rsidRDefault="00336694" w:rsidP="00336694">
      <w:pPr>
        <w:rPr>
          <w:rFonts w:ascii="Arial" w:hAnsi="Arial" w:cs="Arial"/>
          <w:szCs w:val="20"/>
          <w:lang w:val="hu-HU"/>
        </w:rPr>
      </w:pPr>
      <w:r w:rsidRPr="00991F22">
        <w:rPr>
          <w:rFonts w:ascii="Arial" w:hAnsi="Arial" w:cs="Arial"/>
          <w:szCs w:val="20"/>
          <w:vertAlign w:val="superscript"/>
          <w:lang w:val="hu-HU"/>
        </w:rPr>
        <w:t>2</w:t>
      </w:r>
      <w:r w:rsidRPr="00991F22">
        <w:rPr>
          <w:rFonts w:ascii="Arial" w:hAnsi="Arial" w:cs="Arial"/>
          <w:szCs w:val="20"/>
          <w:lang w:val="hu-HU"/>
        </w:rPr>
        <w:t xml:space="preserve"> </w:t>
      </w:r>
      <w:r w:rsidR="008D4AA2" w:rsidRPr="00991F22">
        <w:rPr>
          <w:rFonts w:ascii="Arial" w:hAnsi="Arial" w:cs="Arial"/>
          <w:szCs w:val="20"/>
          <w:lang w:val="hu-HU"/>
        </w:rPr>
        <w:t>A ‘telefon-a-kulcs’ funkció nem érhető el az Egyesült Királyságban és Írországban</w:t>
      </w:r>
    </w:p>
    <w:p w14:paraId="7B3C3E25" w14:textId="77777777" w:rsidR="00336694" w:rsidRPr="00991F22" w:rsidRDefault="00336694" w:rsidP="00336694">
      <w:pPr>
        <w:rPr>
          <w:rFonts w:ascii="Arial" w:hAnsi="Arial" w:cs="Arial"/>
          <w:szCs w:val="20"/>
          <w:lang w:val="hu-HU"/>
        </w:rPr>
      </w:pPr>
    </w:p>
    <w:p w14:paraId="51290355" w14:textId="7E145444" w:rsidR="00336694" w:rsidRPr="00991F22" w:rsidRDefault="00336694" w:rsidP="00336694">
      <w:pPr>
        <w:rPr>
          <w:rFonts w:ascii="Arial" w:hAnsi="Arial" w:cs="Arial"/>
          <w:szCs w:val="20"/>
          <w:lang w:val="hu-HU"/>
        </w:rPr>
      </w:pPr>
      <w:r w:rsidRPr="00991F22">
        <w:rPr>
          <w:rFonts w:ascii="Arial" w:hAnsi="Arial" w:cs="Arial"/>
          <w:szCs w:val="20"/>
          <w:vertAlign w:val="superscript"/>
          <w:lang w:val="hu-HU"/>
        </w:rPr>
        <w:t>3</w:t>
      </w:r>
      <w:r w:rsidRPr="00991F22">
        <w:rPr>
          <w:rFonts w:ascii="Arial" w:hAnsi="Arial" w:cs="Arial"/>
          <w:szCs w:val="20"/>
          <w:lang w:val="hu-HU"/>
        </w:rPr>
        <w:t xml:space="preserve"> </w:t>
      </w:r>
      <w:r w:rsidR="008D4AA2" w:rsidRPr="00991F22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</w:t>
      </w:r>
    </w:p>
    <w:p w14:paraId="2D71B151" w14:textId="77777777" w:rsidR="00336694" w:rsidRPr="00991F22" w:rsidRDefault="00336694" w:rsidP="00336694">
      <w:pPr>
        <w:rPr>
          <w:rFonts w:ascii="Arial" w:hAnsi="Arial" w:cs="Arial"/>
          <w:szCs w:val="20"/>
          <w:lang w:val="hu-HU"/>
        </w:rPr>
      </w:pPr>
    </w:p>
    <w:p w14:paraId="7DAC374E" w14:textId="6EE367A8" w:rsidR="00336694" w:rsidRPr="00991F22" w:rsidRDefault="00336694" w:rsidP="00336694">
      <w:pPr>
        <w:rPr>
          <w:rFonts w:ascii="Arial" w:hAnsi="Arial" w:cs="Arial"/>
          <w:szCs w:val="20"/>
          <w:lang w:val="hu-HU"/>
        </w:rPr>
      </w:pPr>
      <w:r w:rsidRPr="00991F22">
        <w:rPr>
          <w:rFonts w:ascii="Arial" w:hAnsi="Arial" w:cs="Arial"/>
          <w:szCs w:val="20"/>
          <w:vertAlign w:val="superscript"/>
          <w:lang w:val="hu-HU"/>
        </w:rPr>
        <w:t>4</w:t>
      </w:r>
      <w:r w:rsidRPr="00991F22">
        <w:rPr>
          <w:rFonts w:ascii="Arial" w:hAnsi="Arial" w:cs="Arial"/>
          <w:szCs w:val="20"/>
          <w:lang w:val="hu-HU"/>
        </w:rPr>
        <w:t xml:space="preserve"> </w:t>
      </w:r>
      <w:r w:rsidR="008D4AA2" w:rsidRPr="00991F22">
        <w:rPr>
          <w:rFonts w:ascii="Arial" w:hAnsi="Arial" w:cs="Arial"/>
          <w:szCs w:val="20"/>
          <w:lang w:val="hu-HU"/>
        </w:rPr>
        <w:t>A FordPass okostelefonos alkalmazáson keresztül történő fizetéshez megfelelő szolgáltatási előfizetés szükséges</w:t>
      </w:r>
    </w:p>
    <w:p w14:paraId="52D2A518" w14:textId="77777777" w:rsidR="00336694" w:rsidRPr="00991F22" w:rsidRDefault="00336694" w:rsidP="00336694">
      <w:pPr>
        <w:rPr>
          <w:rFonts w:ascii="Arial" w:hAnsi="Arial" w:cs="Arial"/>
          <w:szCs w:val="20"/>
          <w:lang w:val="hu-HU"/>
        </w:rPr>
      </w:pPr>
    </w:p>
    <w:p w14:paraId="3C21BC11" w14:textId="610884EB" w:rsidR="008D4AA2" w:rsidRPr="00991F22" w:rsidRDefault="00336694" w:rsidP="00336694">
      <w:pPr>
        <w:rPr>
          <w:rFonts w:ascii="Arial" w:hAnsi="Arial" w:cs="Arial"/>
          <w:szCs w:val="20"/>
          <w:shd w:val="clear" w:color="auto" w:fill="FFFFFF"/>
          <w:lang w:val="hu-HU" w:eastAsia="en-GB"/>
        </w:rPr>
      </w:pPr>
      <w:r w:rsidRPr="00991F22">
        <w:rPr>
          <w:rFonts w:ascii="Arial" w:hAnsi="Arial" w:cs="Arial"/>
          <w:szCs w:val="20"/>
          <w:shd w:val="clear" w:color="auto" w:fill="FFFFFF"/>
          <w:vertAlign w:val="superscript"/>
          <w:lang w:val="hu-HU" w:eastAsia="en-GB"/>
        </w:rPr>
        <w:t>5</w:t>
      </w:r>
      <w:r w:rsidRPr="00991F22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 </w:t>
      </w:r>
      <w:r w:rsidR="008D4AA2" w:rsidRPr="00991F22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Tervezett hatótávolság és töltési idő a gyártó által mért tesztértékek és a WLTP vezetési ciklus szerinti számítások alapján. A becsült hozzáadott kilométerszám a töltés első 10 percén alapul, ami akkor indul, amikor a jármű töltése megkezdődik. A hivatalosan homologizált energiahatékonysági adatokat az értékesítés megkezdésének dátumához közelebb teszi közzé a Ford. A töltés sebessége csökken, amikor az akkumulátor eléri teljes kapacitást. </w:t>
      </w:r>
      <w:r w:rsidR="00991F22" w:rsidRPr="00991F22">
        <w:rPr>
          <w:rFonts w:ascii="Arial" w:hAnsi="Arial" w:cs="Arial"/>
          <w:szCs w:val="20"/>
          <w:shd w:val="clear" w:color="auto" w:fill="FFFFFF"/>
          <w:lang w:val="hu-HU" w:eastAsia="en-GB"/>
        </w:rPr>
        <w:t>Az Ön autójának töltési ideje</w:t>
      </w:r>
      <w:r w:rsidR="008D4AA2" w:rsidRPr="00991F22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 a </w:t>
      </w:r>
      <w:r w:rsidR="00991F22" w:rsidRPr="00991F22">
        <w:rPr>
          <w:rFonts w:ascii="Arial" w:hAnsi="Arial" w:cs="Arial"/>
          <w:szCs w:val="20"/>
          <w:shd w:val="clear" w:color="auto" w:fill="FFFFFF"/>
          <w:lang w:val="hu-HU" w:eastAsia="en-GB"/>
        </w:rPr>
        <w:t>töltési csúcs</w:t>
      </w:r>
      <w:r w:rsidR="008D4AA2" w:rsidRPr="00991F22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időktől és az akkumulátor töltöttségi állapotától függően változhatnak. A tényleges </w:t>
      </w:r>
      <w:r w:rsidR="00991F22" w:rsidRPr="00991F22">
        <w:rPr>
          <w:rFonts w:ascii="Arial" w:hAnsi="Arial" w:cs="Arial"/>
          <w:szCs w:val="20"/>
          <w:shd w:val="clear" w:color="auto" w:fill="FFFFFF"/>
          <w:lang w:val="hu-HU" w:eastAsia="en-GB"/>
        </w:rPr>
        <w:t>hatótávolságot olyan tényezők is befolyásolhatják</w:t>
      </w:r>
      <w:r w:rsidR="008D4AA2" w:rsidRPr="00991F22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, mint a külső </w:t>
      </w:r>
      <w:r w:rsidR="00991F22" w:rsidRPr="00991F22">
        <w:rPr>
          <w:rFonts w:ascii="Arial" w:hAnsi="Arial" w:cs="Arial"/>
          <w:szCs w:val="20"/>
          <w:shd w:val="clear" w:color="auto" w:fill="FFFFFF"/>
          <w:lang w:val="hu-HU" w:eastAsia="en-GB"/>
        </w:rPr>
        <w:t>körülmények</w:t>
      </w:r>
      <w:r w:rsidR="008D4AA2" w:rsidRPr="00991F22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, a vezetési </w:t>
      </w:r>
      <w:r w:rsidR="00991F22" w:rsidRPr="00991F22">
        <w:rPr>
          <w:rFonts w:ascii="Arial" w:hAnsi="Arial" w:cs="Arial"/>
          <w:szCs w:val="20"/>
          <w:shd w:val="clear" w:color="auto" w:fill="FFFFFF"/>
          <w:lang w:val="hu-HU" w:eastAsia="en-GB"/>
        </w:rPr>
        <w:t>stílus</w:t>
      </w:r>
      <w:r w:rsidR="008D4AA2" w:rsidRPr="00991F22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, a jármű </w:t>
      </w:r>
      <w:r w:rsidR="00991F22" w:rsidRPr="00991F22">
        <w:rPr>
          <w:rFonts w:ascii="Arial" w:hAnsi="Arial" w:cs="Arial"/>
          <w:szCs w:val="20"/>
          <w:shd w:val="clear" w:color="auto" w:fill="FFFFFF"/>
          <w:lang w:val="hu-HU" w:eastAsia="en-GB"/>
        </w:rPr>
        <w:t>állapota</w:t>
      </w:r>
      <w:r w:rsidR="008D4AA2" w:rsidRPr="00991F22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, a lítium-ion akkumulátor kora és </w:t>
      </w:r>
      <w:r w:rsidR="00991F22" w:rsidRPr="00991F22">
        <w:rPr>
          <w:rFonts w:ascii="Arial" w:hAnsi="Arial" w:cs="Arial"/>
          <w:szCs w:val="20"/>
          <w:shd w:val="clear" w:color="auto" w:fill="FFFFFF"/>
          <w:lang w:val="hu-HU" w:eastAsia="en-GB"/>
        </w:rPr>
        <w:t>állapota</w:t>
      </w:r>
    </w:p>
    <w:p w14:paraId="08336B81" w14:textId="77777777" w:rsidR="00336694" w:rsidRPr="00991F22" w:rsidRDefault="00336694" w:rsidP="00336694">
      <w:pPr>
        <w:rPr>
          <w:rFonts w:ascii="Arial" w:hAnsi="Arial" w:cs="Arial"/>
          <w:szCs w:val="20"/>
          <w:lang w:val="hu-HU"/>
        </w:rPr>
      </w:pPr>
    </w:p>
    <w:p w14:paraId="37AFDDC0" w14:textId="65865E58" w:rsidR="00336694" w:rsidRPr="00991F22" w:rsidRDefault="00336694" w:rsidP="00336694">
      <w:pPr>
        <w:rPr>
          <w:rFonts w:ascii="Arial" w:hAnsi="Arial" w:cs="Arial"/>
          <w:szCs w:val="20"/>
          <w:lang w:val="hu-HU"/>
        </w:rPr>
      </w:pPr>
      <w:r w:rsidRPr="00991F22">
        <w:rPr>
          <w:rFonts w:ascii="Arial" w:hAnsi="Arial" w:cs="Arial"/>
          <w:szCs w:val="20"/>
          <w:vertAlign w:val="superscript"/>
          <w:lang w:val="hu-HU"/>
        </w:rPr>
        <w:t>6</w:t>
      </w:r>
      <w:r w:rsidRPr="00991F22">
        <w:rPr>
          <w:rFonts w:ascii="Arial" w:hAnsi="Arial" w:cs="Arial"/>
          <w:szCs w:val="20"/>
          <w:lang w:val="hu-HU"/>
        </w:rPr>
        <w:t xml:space="preserve"> </w:t>
      </w:r>
      <w:r w:rsidR="00991F22" w:rsidRPr="00991F22">
        <w:rPr>
          <w:rFonts w:ascii="Arial" w:hAnsi="Arial" w:cs="Arial"/>
          <w:szCs w:val="20"/>
          <w:lang w:val="hu-HU"/>
        </w:rPr>
        <w:t xml:space="preserve">A </w:t>
      </w:r>
      <w:r w:rsidRPr="00991F22">
        <w:rPr>
          <w:rFonts w:ascii="Arial" w:hAnsi="Arial" w:cs="Arial"/>
          <w:szCs w:val="20"/>
          <w:lang w:val="hu-HU"/>
        </w:rPr>
        <w:t xml:space="preserve">Live Traffic </w:t>
      </w:r>
      <w:r w:rsidR="00991F22" w:rsidRPr="00991F22">
        <w:rPr>
          <w:rFonts w:ascii="Arial" w:hAnsi="Arial" w:cs="Arial"/>
          <w:szCs w:val="20"/>
          <w:lang w:val="hu-HU"/>
        </w:rPr>
        <w:t>funkció külön előfizetést igényel a kezdeti próbaidőszak után</w:t>
      </w:r>
    </w:p>
    <w:p w14:paraId="70DAD6D4" w14:textId="77777777" w:rsidR="00336694" w:rsidRPr="00991F22" w:rsidRDefault="00336694" w:rsidP="00336694">
      <w:pPr>
        <w:rPr>
          <w:rFonts w:ascii="Arial" w:hAnsi="Arial" w:cs="Arial"/>
          <w:szCs w:val="20"/>
          <w:lang w:val="hu-HU"/>
        </w:rPr>
      </w:pPr>
    </w:p>
    <w:p w14:paraId="2C051855" w14:textId="42C83579" w:rsidR="00991F22" w:rsidRPr="00991F22" w:rsidRDefault="00336694" w:rsidP="00336694">
      <w:pPr>
        <w:rPr>
          <w:rFonts w:ascii="Arial" w:hAnsi="Arial" w:cs="Arial"/>
          <w:szCs w:val="20"/>
          <w:lang w:val="hu-HU"/>
        </w:rPr>
      </w:pPr>
      <w:r w:rsidRPr="00991F22">
        <w:rPr>
          <w:rFonts w:ascii="Arial" w:hAnsi="Arial" w:cs="Arial"/>
          <w:szCs w:val="20"/>
          <w:vertAlign w:val="superscript"/>
          <w:lang w:val="hu-HU"/>
        </w:rPr>
        <w:t>7</w:t>
      </w:r>
      <w:r w:rsidRPr="00991F22">
        <w:rPr>
          <w:rFonts w:ascii="Arial" w:hAnsi="Arial" w:cs="Arial"/>
          <w:szCs w:val="20"/>
          <w:lang w:val="hu-HU"/>
        </w:rPr>
        <w:t xml:space="preserve"> </w:t>
      </w:r>
      <w:r w:rsidR="00991F22" w:rsidRPr="00991F22">
        <w:rPr>
          <w:rFonts w:ascii="Arial" w:hAnsi="Arial" w:cs="Arial"/>
          <w:szCs w:val="20"/>
          <w:lang w:val="hu-HU"/>
        </w:rPr>
        <w:t>A frissítések két percen belül aktiválódnak, de egyes frissítések aktiválásához az autót le kell parkolni; az autós dönti el, hogy számára melyik időszak a legmegfelelőbb erre. A tulajdonos értesítést kap arról, ha a szoftverfrissítések rendelkezésre állnak; a frissítés fajtájától függően WiFi-kapcsolaton vagy mobilkapcsolaton keresztül indítható el a folyamat</w:t>
      </w:r>
    </w:p>
    <w:p w14:paraId="73E59E6B" w14:textId="77777777" w:rsidR="00336694" w:rsidRPr="00991F22" w:rsidRDefault="00336694" w:rsidP="00336694">
      <w:pPr>
        <w:rPr>
          <w:rFonts w:ascii="Arial" w:hAnsi="Arial" w:cs="Arial"/>
          <w:sz w:val="22"/>
          <w:szCs w:val="22"/>
          <w:lang w:val="hu-HU"/>
        </w:rPr>
      </w:pPr>
    </w:p>
    <w:p w14:paraId="2256AE20" w14:textId="77777777" w:rsidR="00991F22" w:rsidRPr="00991F22" w:rsidRDefault="00991F22" w:rsidP="00991F22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991F22">
        <w:rPr>
          <w:rFonts w:ascii="Arial" w:hAnsi="Arial" w:cs="Arial"/>
          <w:b/>
          <w:i/>
          <w:szCs w:val="20"/>
          <w:lang w:val="hu-HU"/>
        </w:rPr>
        <w:t>A Ford Motor Company</w:t>
      </w:r>
    </w:p>
    <w:p w14:paraId="7262BBB1" w14:textId="77777777" w:rsidR="00991F22" w:rsidRPr="00991F22" w:rsidRDefault="00991F22" w:rsidP="00991F22">
      <w:pPr>
        <w:rPr>
          <w:rFonts w:ascii="Arial" w:hAnsi="Arial" w:cs="Arial"/>
          <w:i/>
          <w:szCs w:val="20"/>
          <w:lang w:val="hu-HU" w:bidi="th-TH"/>
        </w:rPr>
      </w:pPr>
      <w:r w:rsidRPr="00991F22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Company révén pénzügyi szolgáltatásokat is nyújt. A Ford vezető szerepre törekszik az elektromos autók, a mobilitási megoldások – ezen belül az önvezető járművek –, valamint a konnektivitási szolgáltatások területén. A Ford mintegy 188.000 embert foglalkoztat világszerte. Amennyiben több információra van szüksége a Fordról, termékeiről vagy a Ford </w:t>
      </w:r>
      <w:r w:rsidRPr="00991F22">
        <w:rPr>
          <w:rFonts w:ascii="Arial" w:hAnsi="Arial" w:cs="Arial"/>
          <w:i/>
          <w:szCs w:val="20"/>
          <w:lang w:val="hu-HU" w:bidi="th-TH"/>
        </w:rPr>
        <w:lastRenderedPageBreak/>
        <w:t xml:space="preserve">Motor Credit Company vállalatról, kérjük, keresse fel a </w:t>
      </w:r>
      <w:hyperlink r:id="rId12" w:history="1">
        <w:r w:rsidRPr="00991F22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991F22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3" w:history="1">
        <w:r w:rsidRPr="00991F22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991F22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50C76CBC" w14:textId="77777777" w:rsidR="00991F22" w:rsidRPr="00991F22" w:rsidRDefault="00991F22" w:rsidP="00991F22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0DA356D2" w14:textId="77777777" w:rsidR="00991F22" w:rsidRPr="00991F22" w:rsidRDefault="00991F22" w:rsidP="00991F22">
      <w:pPr>
        <w:rPr>
          <w:rFonts w:ascii="Arial" w:hAnsi="Arial" w:cs="Arial"/>
          <w:i/>
          <w:szCs w:val="20"/>
          <w:lang w:val="hu-HU" w:bidi="th-TH"/>
        </w:rPr>
      </w:pPr>
      <w:r w:rsidRPr="00991F22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45.000 alkalmazottat, az összevont, illetve nem összevont közös vállalkozásokkal együtt pedig mintegy 58.000 embert foglalkoztató </w:t>
      </w:r>
      <w:r w:rsidRPr="00991F22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991F22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19 gyártóüzem (12 saját tulajdonú vagy összevont közös vállalat és 7 nem összevont közös vállalkozás) működtetését. Az első Ford autókat 1903-ban szállították Európába – ugyanabban az évben, amikor a Ford Motor </w:t>
      </w:r>
      <w:proofErr w:type="spellStart"/>
      <w:r w:rsidRPr="00991F22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991F22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4E4666B1" w14:textId="77777777" w:rsidR="00991F22" w:rsidRPr="00991F22" w:rsidRDefault="00991F22" w:rsidP="00991F22">
      <w:pPr>
        <w:rPr>
          <w:rFonts w:ascii="Arial" w:hAnsi="Arial" w:cs="Arial"/>
          <w:i/>
          <w:szCs w:val="20"/>
          <w:lang w:val="hu-HU" w:bidi="th-TH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991F22" w:rsidRPr="00991F22" w14:paraId="7323D60D" w14:textId="77777777" w:rsidTr="00B323F0">
        <w:trPr>
          <w:trHeight w:val="229"/>
        </w:trPr>
        <w:tc>
          <w:tcPr>
            <w:tcW w:w="1792" w:type="dxa"/>
          </w:tcPr>
          <w:p w14:paraId="7DDE7B2D" w14:textId="77777777" w:rsidR="00991F22" w:rsidRPr="00991F22" w:rsidRDefault="00991F22" w:rsidP="00B323F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5B28563F" w14:textId="77777777" w:rsidR="00991F22" w:rsidRPr="00991F22" w:rsidRDefault="00991F22" w:rsidP="00B323F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91F22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3581941E" w14:textId="77777777" w:rsidR="00991F22" w:rsidRPr="00991F22" w:rsidRDefault="00991F22" w:rsidP="00B323F0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71C0596" w14:textId="77777777" w:rsidR="00991F22" w:rsidRPr="00991F22" w:rsidRDefault="00991F22" w:rsidP="00B323F0">
            <w:pPr>
              <w:rPr>
                <w:rFonts w:ascii="Arial" w:hAnsi="Arial" w:cs="Arial"/>
                <w:szCs w:val="20"/>
                <w:lang w:val="hu-HU"/>
              </w:rPr>
            </w:pPr>
            <w:r w:rsidRPr="00991F22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190F184C" w14:textId="77777777" w:rsidR="00991F22" w:rsidRPr="00991F22" w:rsidRDefault="00991F22" w:rsidP="00B323F0">
            <w:pPr>
              <w:rPr>
                <w:rFonts w:ascii="Arial" w:hAnsi="Arial" w:cs="Arial"/>
                <w:szCs w:val="20"/>
                <w:lang w:val="hu-HU"/>
              </w:rPr>
            </w:pPr>
            <w:r w:rsidRPr="00991F22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991F22" w:rsidRPr="00991F22" w14:paraId="5E2FA6FF" w14:textId="77777777" w:rsidTr="00B323F0">
        <w:trPr>
          <w:trHeight w:val="933"/>
        </w:trPr>
        <w:tc>
          <w:tcPr>
            <w:tcW w:w="1792" w:type="dxa"/>
          </w:tcPr>
          <w:p w14:paraId="40D7A4A3" w14:textId="77777777" w:rsidR="00991F22" w:rsidRPr="00991F22" w:rsidRDefault="00991F22" w:rsidP="00B323F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BD3DB0E" w14:textId="77777777" w:rsidR="00991F22" w:rsidRPr="00991F22" w:rsidRDefault="00991F22" w:rsidP="00B323F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91F22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798779C1" w14:textId="77777777" w:rsidR="00991F22" w:rsidRPr="00991F22" w:rsidRDefault="00991F22" w:rsidP="00B323F0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991F22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5D56E0DD" w14:textId="77777777" w:rsidR="00991F22" w:rsidRPr="00991F22" w:rsidRDefault="00991F22" w:rsidP="00B323F0">
            <w:pPr>
              <w:rPr>
                <w:rFonts w:ascii="Arial" w:hAnsi="Arial" w:cs="Arial"/>
                <w:szCs w:val="20"/>
                <w:lang w:val="hu-HU"/>
              </w:rPr>
            </w:pPr>
            <w:r w:rsidRPr="00991F22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68FD72F2" w14:textId="77777777" w:rsidR="00991F22" w:rsidRPr="00991F22" w:rsidRDefault="00991F22" w:rsidP="00B323F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991F22" w:rsidRPr="00991F22" w14:paraId="615F9B22" w14:textId="77777777" w:rsidTr="00B323F0">
        <w:trPr>
          <w:trHeight w:val="245"/>
        </w:trPr>
        <w:tc>
          <w:tcPr>
            <w:tcW w:w="1792" w:type="dxa"/>
          </w:tcPr>
          <w:p w14:paraId="652672DB" w14:textId="77777777" w:rsidR="00991F22" w:rsidRPr="00991F22" w:rsidRDefault="00991F22" w:rsidP="00B323F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F111CD2" w14:textId="77777777" w:rsidR="00991F22" w:rsidRPr="00991F22" w:rsidRDefault="00991F22" w:rsidP="00B323F0">
            <w:pPr>
              <w:rPr>
                <w:rFonts w:ascii="Arial" w:hAnsi="Arial" w:cs="Arial"/>
                <w:szCs w:val="20"/>
                <w:lang w:val="hu-HU"/>
              </w:rPr>
            </w:pPr>
            <w:r w:rsidRPr="00991F22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1E8B4EED" w14:textId="77777777" w:rsidR="00991F22" w:rsidRPr="00991F22" w:rsidRDefault="00991F22" w:rsidP="00B323F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991F22" w:rsidRPr="00991F22" w14:paraId="04E54E80" w14:textId="77777777" w:rsidTr="00B323F0">
        <w:trPr>
          <w:trHeight w:val="459"/>
        </w:trPr>
        <w:tc>
          <w:tcPr>
            <w:tcW w:w="1792" w:type="dxa"/>
          </w:tcPr>
          <w:p w14:paraId="2BCF5AAB" w14:textId="77777777" w:rsidR="00991F22" w:rsidRPr="00991F22" w:rsidRDefault="00991F22" w:rsidP="00B323F0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CD61A80" w14:textId="77777777" w:rsidR="00991F22" w:rsidRPr="00991F22" w:rsidRDefault="00991F22" w:rsidP="00B323F0">
            <w:pPr>
              <w:rPr>
                <w:rFonts w:ascii="Arial" w:hAnsi="Arial" w:cs="Arial"/>
                <w:szCs w:val="20"/>
                <w:lang w:val="hu-HU"/>
              </w:rPr>
            </w:pPr>
            <w:r w:rsidRPr="00991F22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4" w:history="1">
              <w:r w:rsidRPr="00991F22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991F22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991F22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4CC38C2C" w14:textId="77777777" w:rsidR="00991F22" w:rsidRPr="00991F22" w:rsidRDefault="00991F22" w:rsidP="00B323F0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6C014828" w14:textId="77777777" w:rsidR="00991F22" w:rsidRPr="00991F22" w:rsidRDefault="00991F22" w:rsidP="00991F22">
      <w:pPr>
        <w:autoSpaceDE w:val="0"/>
        <w:autoSpaceDN w:val="0"/>
        <w:rPr>
          <w:rFonts w:ascii="Arial" w:hAnsi="Arial" w:cs="Arial"/>
          <w:i/>
          <w:sz w:val="22"/>
          <w:szCs w:val="22"/>
          <w:lang w:val="hu-HU"/>
        </w:rPr>
      </w:pPr>
    </w:p>
    <w:p w14:paraId="083A2790" w14:textId="77777777" w:rsidR="00991F22" w:rsidRPr="00991F22" w:rsidRDefault="00991F22" w:rsidP="00991F22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3A0C6AB2" w14:textId="77777777" w:rsidR="00991F22" w:rsidRPr="00991F22" w:rsidRDefault="00991F22" w:rsidP="00991F22">
      <w:pPr>
        <w:jc w:val="both"/>
        <w:rPr>
          <w:rFonts w:ascii="Arial" w:hAnsi="Arial" w:cs="Arial"/>
          <w:i/>
          <w:sz w:val="22"/>
          <w:szCs w:val="22"/>
          <w:lang w:val="hu-HU"/>
        </w:rPr>
      </w:pPr>
    </w:p>
    <w:p w14:paraId="668D876B" w14:textId="395A7160" w:rsidR="00A43E6A" w:rsidRPr="00991F22" w:rsidRDefault="00A43E6A" w:rsidP="00A43E6A">
      <w:pPr>
        <w:rPr>
          <w:rFonts w:ascii="Arial" w:hAnsi="Arial" w:cs="Arial"/>
          <w:color w:val="333333"/>
          <w:sz w:val="16"/>
          <w:szCs w:val="16"/>
          <w:shd w:val="clear" w:color="auto" w:fill="FFFFFF"/>
          <w:vertAlign w:val="superscript"/>
          <w:lang w:val="hu-HU" w:eastAsia="en-GB"/>
        </w:rPr>
      </w:pPr>
    </w:p>
    <w:sectPr w:rsidR="00A43E6A" w:rsidRPr="00991F22" w:rsidSect="00A86BB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C9F96" w14:textId="77777777" w:rsidR="004D087A" w:rsidRDefault="004D087A">
      <w:r>
        <w:separator/>
      </w:r>
    </w:p>
  </w:endnote>
  <w:endnote w:type="continuationSeparator" w:id="0">
    <w:p w14:paraId="5874FC78" w14:textId="77777777" w:rsidR="004D087A" w:rsidRDefault="004D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514C" w14:textId="77777777" w:rsidR="004D127F" w:rsidRPr="00332DAF" w:rsidRDefault="004D127F" w:rsidP="001257CC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332DAF">
      <w:rPr>
        <w:rStyle w:val="PageNumber"/>
        <w:rFonts w:ascii="Arial" w:hAnsi="Arial" w:cs="Arial"/>
      </w:rPr>
      <w:fldChar w:fldCharType="begin"/>
    </w:r>
    <w:r w:rsidRPr="00332DAF">
      <w:rPr>
        <w:rStyle w:val="PageNumber"/>
        <w:rFonts w:ascii="Arial" w:hAnsi="Arial" w:cs="Arial"/>
      </w:rPr>
      <w:instrText xml:space="preserve">PAGE  </w:instrText>
    </w:r>
    <w:r w:rsidRPr="00332DAF">
      <w:rPr>
        <w:rStyle w:val="PageNumber"/>
        <w:rFonts w:ascii="Arial" w:hAnsi="Arial" w:cs="Arial"/>
      </w:rPr>
      <w:fldChar w:fldCharType="separate"/>
    </w:r>
    <w:r w:rsidR="00765143">
      <w:rPr>
        <w:rStyle w:val="PageNumber"/>
        <w:rFonts w:ascii="Arial" w:hAnsi="Arial" w:cs="Arial"/>
        <w:noProof/>
      </w:rPr>
      <w:t>6</w:t>
    </w:r>
    <w:r w:rsidRPr="00332DAF">
      <w:rPr>
        <w:rStyle w:val="PageNumber"/>
        <w:rFonts w:ascii="Arial" w:hAnsi="Arial" w:cs="Arial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1463C8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6C51F399" w14:textId="77777777" w:rsidR="00991F22" w:rsidRDefault="00991F22" w:rsidP="00991F22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1EFB18F3" w:rsidR="004217E8" w:rsidRPr="001463C8" w:rsidRDefault="00991F22" w:rsidP="00991F22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AF6A89" w:rsidRPr="001463C8">
            <w:rPr>
              <w:rFonts w:ascii="Arial" w:eastAsia="Calibri" w:hAnsi="Arial" w:cs="Arial"/>
              <w:color w:val="000000"/>
              <w:sz w:val="18"/>
              <w:szCs w:val="18"/>
              <w:lang w:val="hu-HU" w:eastAsia="en-GB"/>
            </w:rPr>
            <w:t>.</w:t>
          </w:r>
          <w:hyperlink r:id="rId5" w:history="1"/>
          <w:hyperlink r:id="rId6" w:history="1"/>
        </w:p>
      </w:tc>
      <w:tc>
        <w:tcPr>
          <w:tcW w:w="1788" w:type="dxa"/>
        </w:tcPr>
        <w:p w14:paraId="5BE214D3" w14:textId="77777777" w:rsidR="004217E8" w:rsidRPr="001463C8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1463C8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49CE0DF7" w14:textId="77777777" w:rsidR="00991F22" w:rsidRDefault="00991F22" w:rsidP="00991F22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00FA9107" w:rsidR="008A1DF4" w:rsidRPr="001463C8" w:rsidRDefault="00991F22" w:rsidP="00991F22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AF6A89" w:rsidRPr="001463C8">
      <w:rPr>
        <w:rFonts w:ascii="Arial" w:eastAsia="Calibri" w:hAnsi="Arial" w:cs="Arial"/>
        <w:color w:val="000000"/>
        <w:sz w:val="18"/>
        <w:szCs w:val="18"/>
        <w:lang w:val="hu-HU" w:eastAsia="en-GB"/>
      </w:rPr>
      <w:t>.</w:t>
    </w:r>
    <w:hyperlink r:id="rId5" w:history="1"/>
    <w:hyperlink r:id="rId6" w:history="1"/>
    <w:r w:rsidR="00697034" w:rsidRPr="001463C8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35007" w14:textId="77777777" w:rsidR="004D087A" w:rsidRDefault="004D087A">
      <w:r>
        <w:separator/>
      </w:r>
    </w:p>
  </w:footnote>
  <w:footnote w:type="continuationSeparator" w:id="0">
    <w:p w14:paraId="50A27278" w14:textId="77777777" w:rsidR="004D087A" w:rsidRDefault="004D0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16D6" w14:textId="08C4FA49" w:rsidR="005532D6" w:rsidRPr="00315ADB" w:rsidRDefault="000E2487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15DFC27B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BC7AC5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" strokeweight="1pt">
              <o:lock v:ext="edit" shapetype="f"/>
            </v:lin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31D61CE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5" name="Text Box 9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14F69" w14:textId="77777777" w:rsidR="00FA2AED" w:rsidRDefault="000E2487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5DBF69B" wp14:editId="62903E98">
                                <wp:extent cx="302260" cy="302260"/>
                                <wp:effectExtent l="0" t="0" r="0" b="0"/>
                                <wp:docPr id="4" name="Picture 1" descr="t_logo-a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260" cy="302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33022EC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4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08B87EEC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8E9C647" w14:textId="77777777" w:rsidR="008C6D0D" w:rsidRDefault="008C6D0D"/>
                        <w:p w14:paraId="2B686185" w14:textId="77777777" w:rsidR="00FA2AED" w:rsidRPr="007966B1" w:rsidRDefault="000E2487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2BE4674" wp14:editId="68A1A5EE">
                                <wp:extent cx="671195" cy="260350"/>
                                <wp:effectExtent l="0" t="0" r="0" b="0"/>
                                <wp:docPr id="2" name="Picture 2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195" cy="260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6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5E71E8FB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" o:button="t" filled="f" stroked="f">
              <v:fill o:detectmouseclick="t"/>
              <v:path arrowok="t"/>
              <v:textbox inset="0,0,0,0">
                <w:txbxContent>
                  <w:p w14:paraId="0F614F69" w14:textId="77777777" w:rsidR="00FA2AED" w:rsidRDefault="000E2487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5DBF69B" wp14:editId="62903E98">
                          <wp:extent cx="302260" cy="302260"/>
                          <wp:effectExtent l="0" t="0" r="0" b="0"/>
                          <wp:docPr id="4" name="Picture 1" descr="t_logo-a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2260" cy="302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33022EC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08B87EEC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8E9C647" w14:textId="77777777" w:rsidR="008C6D0D" w:rsidRDefault="008C6D0D"/>
                  <w:p w14:paraId="2B686185" w14:textId="77777777" w:rsidR="00FA2AED" w:rsidRPr="007966B1" w:rsidRDefault="000E2487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2BE4674" wp14:editId="68A1A5EE">
                          <wp:extent cx="671195" cy="260350"/>
                          <wp:effectExtent l="0" t="0" r="0" b="0"/>
                          <wp:docPr id="2" name="Picture 2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195" cy="26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5E71E8FB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781D1952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8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59A64" w14:textId="77777777" w:rsidR="00FA2AED" w:rsidRPr="007966B1" w:rsidRDefault="000E2487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C679AD7" wp14:editId="4DABFBDA">
                                <wp:extent cx="671195" cy="260350"/>
                                <wp:effectExtent l="0" t="0" r="0" b="0"/>
                                <wp:docPr id="3" name="Picture 3" descr="youttube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195" cy="260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9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0A50C925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1499C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36pt;margin-top:1.85pt;width:84.7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" o:button="t" filled="f" stroked="f">
              <v:fill o:detectmouseclick="t"/>
              <v:path arrowok="t"/>
              <v:textbox inset="0,0,0,0">
                <w:txbxContent>
                  <w:p w14:paraId="54959A64" w14:textId="77777777" w:rsidR="00FA2AED" w:rsidRPr="007966B1" w:rsidRDefault="000E2487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C679AD7" wp14:editId="4DABFBDA">
                          <wp:extent cx="671195" cy="260350"/>
                          <wp:effectExtent l="0" t="0" r="0" b="0"/>
                          <wp:docPr id="3" name="Picture 3" descr="youttube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195" cy="260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0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0A50C925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1499C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991F22">
      <w:rPr>
        <w:rFonts w:ascii="Book Antiqua" w:hAnsi="Book Antiqua"/>
        <w:smallCaps/>
        <w:position w:val="110"/>
        <w:sz w:val="48"/>
      </w:rPr>
      <w:t xml:space="preserve">                 </w: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Hírek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0D70"/>
    <w:rsid w:val="00000ECD"/>
    <w:rsid w:val="00002205"/>
    <w:rsid w:val="00003E62"/>
    <w:rsid w:val="000051E9"/>
    <w:rsid w:val="00005B4D"/>
    <w:rsid w:val="000101F4"/>
    <w:rsid w:val="00010420"/>
    <w:rsid w:val="000105EC"/>
    <w:rsid w:val="00010F60"/>
    <w:rsid w:val="0001228F"/>
    <w:rsid w:val="00013747"/>
    <w:rsid w:val="00017540"/>
    <w:rsid w:val="000175BD"/>
    <w:rsid w:val="00017ECF"/>
    <w:rsid w:val="00020C6A"/>
    <w:rsid w:val="0002179D"/>
    <w:rsid w:val="00024A3C"/>
    <w:rsid w:val="00024B13"/>
    <w:rsid w:val="0002692A"/>
    <w:rsid w:val="00026D85"/>
    <w:rsid w:val="00026DD4"/>
    <w:rsid w:val="000276D0"/>
    <w:rsid w:val="0003033A"/>
    <w:rsid w:val="00030FAC"/>
    <w:rsid w:val="00031575"/>
    <w:rsid w:val="00032E2F"/>
    <w:rsid w:val="00033B82"/>
    <w:rsid w:val="0003526C"/>
    <w:rsid w:val="000354BC"/>
    <w:rsid w:val="0003557D"/>
    <w:rsid w:val="00036696"/>
    <w:rsid w:val="00036861"/>
    <w:rsid w:val="00037D56"/>
    <w:rsid w:val="00043764"/>
    <w:rsid w:val="00050ABA"/>
    <w:rsid w:val="00050DC2"/>
    <w:rsid w:val="00051E29"/>
    <w:rsid w:val="00052B3E"/>
    <w:rsid w:val="000550A2"/>
    <w:rsid w:val="00055169"/>
    <w:rsid w:val="000560F8"/>
    <w:rsid w:val="0006148A"/>
    <w:rsid w:val="00062C82"/>
    <w:rsid w:val="00063347"/>
    <w:rsid w:val="000645BD"/>
    <w:rsid w:val="00064EF2"/>
    <w:rsid w:val="00067091"/>
    <w:rsid w:val="000701D8"/>
    <w:rsid w:val="000705E6"/>
    <w:rsid w:val="00073627"/>
    <w:rsid w:val="00074D61"/>
    <w:rsid w:val="00074EC0"/>
    <w:rsid w:val="00081FB0"/>
    <w:rsid w:val="00084F44"/>
    <w:rsid w:val="000856E6"/>
    <w:rsid w:val="00086BAE"/>
    <w:rsid w:val="00090D3E"/>
    <w:rsid w:val="00092664"/>
    <w:rsid w:val="00093629"/>
    <w:rsid w:val="0009516D"/>
    <w:rsid w:val="0009694C"/>
    <w:rsid w:val="00097C38"/>
    <w:rsid w:val="000A04CE"/>
    <w:rsid w:val="000A1066"/>
    <w:rsid w:val="000A12EF"/>
    <w:rsid w:val="000A1B64"/>
    <w:rsid w:val="000A3AE7"/>
    <w:rsid w:val="000B08E8"/>
    <w:rsid w:val="000B20AF"/>
    <w:rsid w:val="000B338D"/>
    <w:rsid w:val="000B4F53"/>
    <w:rsid w:val="000B5022"/>
    <w:rsid w:val="000B68CF"/>
    <w:rsid w:val="000B69E9"/>
    <w:rsid w:val="000B796F"/>
    <w:rsid w:val="000C0AC9"/>
    <w:rsid w:val="000C142D"/>
    <w:rsid w:val="000C239A"/>
    <w:rsid w:val="000C2461"/>
    <w:rsid w:val="000C42E8"/>
    <w:rsid w:val="000C4CE9"/>
    <w:rsid w:val="000C7F4F"/>
    <w:rsid w:val="000D6348"/>
    <w:rsid w:val="000D685E"/>
    <w:rsid w:val="000E2171"/>
    <w:rsid w:val="000E2487"/>
    <w:rsid w:val="000E3CCC"/>
    <w:rsid w:val="000E533C"/>
    <w:rsid w:val="000F6487"/>
    <w:rsid w:val="00100837"/>
    <w:rsid w:val="00100A07"/>
    <w:rsid w:val="00101713"/>
    <w:rsid w:val="00101ADF"/>
    <w:rsid w:val="00101C42"/>
    <w:rsid w:val="001043E5"/>
    <w:rsid w:val="00104A9D"/>
    <w:rsid w:val="0010781A"/>
    <w:rsid w:val="00107B15"/>
    <w:rsid w:val="00111E57"/>
    <w:rsid w:val="0011337A"/>
    <w:rsid w:val="00114532"/>
    <w:rsid w:val="00115CD7"/>
    <w:rsid w:val="0011605B"/>
    <w:rsid w:val="001164F5"/>
    <w:rsid w:val="00121507"/>
    <w:rsid w:val="00121E42"/>
    <w:rsid w:val="00123596"/>
    <w:rsid w:val="00123CE0"/>
    <w:rsid w:val="001257CC"/>
    <w:rsid w:val="00125DAD"/>
    <w:rsid w:val="0013102B"/>
    <w:rsid w:val="001314FE"/>
    <w:rsid w:val="00131DAD"/>
    <w:rsid w:val="00132595"/>
    <w:rsid w:val="00132A5F"/>
    <w:rsid w:val="00132F9C"/>
    <w:rsid w:val="001331E3"/>
    <w:rsid w:val="00133C01"/>
    <w:rsid w:val="00133EBB"/>
    <w:rsid w:val="00134150"/>
    <w:rsid w:val="0013465D"/>
    <w:rsid w:val="001351FE"/>
    <w:rsid w:val="001353F2"/>
    <w:rsid w:val="00135477"/>
    <w:rsid w:val="001366DC"/>
    <w:rsid w:val="00136DEA"/>
    <w:rsid w:val="00140056"/>
    <w:rsid w:val="001405CE"/>
    <w:rsid w:val="00141293"/>
    <w:rsid w:val="0014174D"/>
    <w:rsid w:val="00144679"/>
    <w:rsid w:val="00144993"/>
    <w:rsid w:val="0014532F"/>
    <w:rsid w:val="00145A2C"/>
    <w:rsid w:val="001463C8"/>
    <w:rsid w:val="001474B2"/>
    <w:rsid w:val="00147882"/>
    <w:rsid w:val="00147A8F"/>
    <w:rsid w:val="001505EA"/>
    <w:rsid w:val="0015326F"/>
    <w:rsid w:val="00153EE9"/>
    <w:rsid w:val="001544CC"/>
    <w:rsid w:val="00155444"/>
    <w:rsid w:val="001573A1"/>
    <w:rsid w:val="0015754E"/>
    <w:rsid w:val="001602C5"/>
    <w:rsid w:val="001604A7"/>
    <w:rsid w:val="00160E88"/>
    <w:rsid w:val="00162322"/>
    <w:rsid w:val="00162721"/>
    <w:rsid w:val="00162C8A"/>
    <w:rsid w:val="001649A7"/>
    <w:rsid w:val="00172E02"/>
    <w:rsid w:val="0017425A"/>
    <w:rsid w:val="00174E2D"/>
    <w:rsid w:val="00175F1E"/>
    <w:rsid w:val="00181663"/>
    <w:rsid w:val="001819CA"/>
    <w:rsid w:val="00181FFA"/>
    <w:rsid w:val="00182EA4"/>
    <w:rsid w:val="001862C8"/>
    <w:rsid w:val="00187C66"/>
    <w:rsid w:val="00191E20"/>
    <w:rsid w:val="00194F6E"/>
    <w:rsid w:val="00197E0D"/>
    <w:rsid w:val="001A2415"/>
    <w:rsid w:val="001A340C"/>
    <w:rsid w:val="001A429C"/>
    <w:rsid w:val="001A5175"/>
    <w:rsid w:val="001A5C5E"/>
    <w:rsid w:val="001A79CC"/>
    <w:rsid w:val="001B01B7"/>
    <w:rsid w:val="001B0C76"/>
    <w:rsid w:val="001B11BD"/>
    <w:rsid w:val="001B61E5"/>
    <w:rsid w:val="001B6874"/>
    <w:rsid w:val="001C108E"/>
    <w:rsid w:val="001C16AB"/>
    <w:rsid w:val="001C20BD"/>
    <w:rsid w:val="001C4203"/>
    <w:rsid w:val="001C447B"/>
    <w:rsid w:val="001C79EB"/>
    <w:rsid w:val="001D0F74"/>
    <w:rsid w:val="001D1FC1"/>
    <w:rsid w:val="001D2F69"/>
    <w:rsid w:val="001D5206"/>
    <w:rsid w:val="001D528F"/>
    <w:rsid w:val="001D627A"/>
    <w:rsid w:val="001D692E"/>
    <w:rsid w:val="001E2C52"/>
    <w:rsid w:val="001E38BF"/>
    <w:rsid w:val="001E4705"/>
    <w:rsid w:val="001E6922"/>
    <w:rsid w:val="001E6B7B"/>
    <w:rsid w:val="001E6C4E"/>
    <w:rsid w:val="001E72EC"/>
    <w:rsid w:val="001F02F9"/>
    <w:rsid w:val="001F1FBC"/>
    <w:rsid w:val="001F29B8"/>
    <w:rsid w:val="001F3B86"/>
    <w:rsid w:val="001F3F33"/>
    <w:rsid w:val="001F77D7"/>
    <w:rsid w:val="002032AE"/>
    <w:rsid w:val="002042EF"/>
    <w:rsid w:val="00210D5D"/>
    <w:rsid w:val="00210FB1"/>
    <w:rsid w:val="00211F9B"/>
    <w:rsid w:val="00213DD2"/>
    <w:rsid w:val="00215362"/>
    <w:rsid w:val="0022223F"/>
    <w:rsid w:val="00223283"/>
    <w:rsid w:val="00223525"/>
    <w:rsid w:val="00226449"/>
    <w:rsid w:val="00230167"/>
    <w:rsid w:val="002307BD"/>
    <w:rsid w:val="00232317"/>
    <w:rsid w:val="00232B1C"/>
    <w:rsid w:val="002344F8"/>
    <w:rsid w:val="00236CF6"/>
    <w:rsid w:val="002372F5"/>
    <w:rsid w:val="002376EC"/>
    <w:rsid w:val="00240D00"/>
    <w:rsid w:val="00241887"/>
    <w:rsid w:val="00242727"/>
    <w:rsid w:val="00243C98"/>
    <w:rsid w:val="002444D7"/>
    <w:rsid w:val="00244E0D"/>
    <w:rsid w:val="00247B57"/>
    <w:rsid w:val="00252CDC"/>
    <w:rsid w:val="002541BB"/>
    <w:rsid w:val="002545BB"/>
    <w:rsid w:val="00254F05"/>
    <w:rsid w:val="002559F8"/>
    <w:rsid w:val="00255E7C"/>
    <w:rsid w:val="00256C55"/>
    <w:rsid w:val="00257ABE"/>
    <w:rsid w:val="00261C9B"/>
    <w:rsid w:val="00261EF5"/>
    <w:rsid w:val="002626EA"/>
    <w:rsid w:val="00264AAC"/>
    <w:rsid w:val="00265430"/>
    <w:rsid w:val="00266772"/>
    <w:rsid w:val="00266ACE"/>
    <w:rsid w:val="00272138"/>
    <w:rsid w:val="00272B07"/>
    <w:rsid w:val="00272B86"/>
    <w:rsid w:val="00274CAE"/>
    <w:rsid w:val="002751CC"/>
    <w:rsid w:val="002757CD"/>
    <w:rsid w:val="00277D67"/>
    <w:rsid w:val="0028352A"/>
    <w:rsid w:val="0028435B"/>
    <w:rsid w:val="00285A55"/>
    <w:rsid w:val="00285C5B"/>
    <w:rsid w:val="00285D93"/>
    <w:rsid w:val="00286103"/>
    <w:rsid w:val="002868C9"/>
    <w:rsid w:val="002877C5"/>
    <w:rsid w:val="00290382"/>
    <w:rsid w:val="0029091B"/>
    <w:rsid w:val="00290FC4"/>
    <w:rsid w:val="0029268E"/>
    <w:rsid w:val="0029283A"/>
    <w:rsid w:val="00293727"/>
    <w:rsid w:val="00294A14"/>
    <w:rsid w:val="00294F98"/>
    <w:rsid w:val="002950B0"/>
    <w:rsid w:val="00296755"/>
    <w:rsid w:val="00296927"/>
    <w:rsid w:val="00296B67"/>
    <w:rsid w:val="002971F2"/>
    <w:rsid w:val="002A098C"/>
    <w:rsid w:val="002A1B26"/>
    <w:rsid w:val="002A2943"/>
    <w:rsid w:val="002A4B09"/>
    <w:rsid w:val="002A5218"/>
    <w:rsid w:val="002A59E0"/>
    <w:rsid w:val="002A638A"/>
    <w:rsid w:val="002A6FCC"/>
    <w:rsid w:val="002B146C"/>
    <w:rsid w:val="002B2048"/>
    <w:rsid w:val="002B34CA"/>
    <w:rsid w:val="002B372A"/>
    <w:rsid w:val="002B5E7D"/>
    <w:rsid w:val="002B6073"/>
    <w:rsid w:val="002B6ECD"/>
    <w:rsid w:val="002C1691"/>
    <w:rsid w:val="002C1C01"/>
    <w:rsid w:val="002C281C"/>
    <w:rsid w:val="002C70F2"/>
    <w:rsid w:val="002D07A1"/>
    <w:rsid w:val="002D13EC"/>
    <w:rsid w:val="002D30F8"/>
    <w:rsid w:val="002D440D"/>
    <w:rsid w:val="002D4A19"/>
    <w:rsid w:val="002D4B4B"/>
    <w:rsid w:val="002D7077"/>
    <w:rsid w:val="002D72F1"/>
    <w:rsid w:val="002D74A8"/>
    <w:rsid w:val="002E06E6"/>
    <w:rsid w:val="002E260F"/>
    <w:rsid w:val="002E2BA7"/>
    <w:rsid w:val="002E4431"/>
    <w:rsid w:val="002E59B9"/>
    <w:rsid w:val="002E6D9C"/>
    <w:rsid w:val="002E6FDF"/>
    <w:rsid w:val="002E795D"/>
    <w:rsid w:val="002E7BFC"/>
    <w:rsid w:val="002E7D6A"/>
    <w:rsid w:val="002F1A40"/>
    <w:rsid w:val="002F2259"/>
    <w:rsid w:val="002F4062"/>
    <w:rsid w:val="00300C15"/>
    <w:rsid w:val="00300EF9"/>
    <w:rsid w:val="00302636"/>
    <w:rsid w:val="003027F6"/>
    <w:rsid w:val="0030375C"/>
    <w:rsid w:val="00306BCD"/>
    <w:rsid w:val="00306C1C"/>
    <w:rsid w:val="00311374"/>
    <w:rsid w:val="003120B9"/>
    <w:rsid w:val="003149AE"/>
    <w:rsid w:val="00315ADB"/>
    <w:rsid w:val="00317F04"/>
    <w:rsid w:val="00326F6A"/>
    <w:rsid w:val="00327FD2"/>
    <w:rsid w:val="003329CF"/>
    <w:rsid w:val="00332D0E"/>
    <w:rsid w:val="00332DAF"/>
    <w:rsid w:val="0033391B"/>
    <w:rsid w:val="00335B92"/>
    <w:rsid w:val="00335D0D"/>
    <w:rsid w:val="00336694"/>
    <w:rsid w:val="00336BD0"/>
    <w:rsid w:val="00337C29"/>
    <w:rsid w:val="00340904"/>
    <w:rsid w:val="0034157D"/>
    <w:rsid w:val="00342270"/>
    <w:rsid w:val="00342744"/>
    <w:rsid w:val="00343269"/>
    <w:rsid w:val="00344529"/>
    <w:rsid w:val="003457F0"/>
    <w:rsid w:val="00346422"/>
    <w:rsid w:val="00346850"/>
    <w:rsid w:val="003501D2"/>
    <w:rsid w:val="00350244"/>
    <w:rsid w:val="00350C22"/>
    <w:rsid w:val="0035188A"/>
    <w:rsid w:val="00353395"/>
    <w:rsid w:val="00353F4A"/>
    <w:rsid w:val="003541DD"/>
    <w:rsid w:val="00362ECE"/>
    <w:rsid w:val="00363437"/>
    <w:rsid w:val="00365B63"/>
    <w:rsid w:val="00366141"/>
    <w:rsid w:val="00366687"/>
    <w:rsid w:val="00366AA6"/>
    <w:rsid w:val="00367A2C"/>
    <w:rsid w:val="00370709"/>
    <w:rsid w:val="00370F0D"/>
    <w:rsid w:val="00375911"/>
    <w:rsid w:val="00377406"/>
    <w:rsid w:val="00380E9C"/>
    <w:rsid w:val="003814A4"/>
    <w:rsid w:val="00381C44"/>
    <w:rsid w:val="00383782"/>
    <w:rsid w:val="00384B13"/>
    <w:rsid w:val="003870DD"/>
    <w:rsid w:val="003920F0"/>
    <w:rsid w:val="00394072"/>
    <w:rsid w:val="00395019"/>
    <w:rsid w:val="00395200"/>
    <w:rsid w:val="00395686"/>
    <w:rsid w:val="0039662F"/>
    <w:rsid w:val="00397654"/>
    <w:rsid w:val="003A0E28"/>
    <w:rsid w:val="003A2C43"/>
    <w:rsid w:val="003A367C"/>
    <w:rsid w:val="003A3733"/>
    <w:rsid w:val="003A4888"/>
    <w:rsid w:val="003A4ECC"/>
    <w:rsid w:val="003A4EDF"/>
    <w:rsid w:val="003A50EF"/>
    <w:rsid w:val="003B02AC"/>
    <w:rsid w:val="003B0D20"/>
    <w:rsid w:val="003B0E52"/>
    <w:rsid w:val="003B338C"/>
    <w:rsid w:val="003B4244"/>
    <w:rsid w:val="003B4D4D"/>
    <w:rsid w:val="003B5885"/>
    <w:rsid w:val="003B66E5"/>
    <w:rsid w:val="003B7240"/>
    <w:rsid w:val="003B7A38"/>
    <w:rsid w:val="003C0F90"/>
    <w:rsid w:val="003C1241"/>
    <w:rsid w:val="003C3D65"/>
    <w:rsid w:val="003C7F26"/>
    <w:rsid w:val="003D1EE0"/>
    <w:rsid w:val="003D278E"/>
    <w:rsid w:val="003E0CD3"/>
    <w:rsid w:val="003E13B6"/>
    <w:rsid w:val="003E341E"/>
    <w:rsid w:val="003E55CE"/>
    <w:rsid w:val="003E745A"/>
    <w:rsid w:val="003E79F1"/>
    <w:rsid w:val="003F0E48"/>
    <w:rsid w:val="003F30D3"/>
    <w:rsid w:val="00401609"/>
    <w:rsid w:val="00401A9C"/>
    <w:rsid w:val="00403FD4"/>
    <w:rsid w:val="00404C94"/>
    <w:rsid w:val="00405843"/>
    <w:rsid w:val="0040759F"/>
    <w:rsid w:val="00410251"/>
    <w:rsid w:val="00412274"/>
    <w:rsid w:val="00412D3F"/>
    <w:rsid w:val="004133C6"/>
    <w:rsid w:val="00413F8E"/>
    <w:rsid w:val="004151E2"/>
    <w:rsid w:val="00415545"/>
    <w:rsid w:val="00416BB8"/>
    <w:rsid w:val="00416EBB"/>
    <w:rsid w:val="00417BA1"/>
    <w:rsid w:val="0042059A"/>
    <w:rsid w:val="0042177A"/>
    <w:rsid w:val="004217E8"/>
    <w:rsid w:val="00421B0E"/>
    <w:rsid w:val="00421DA4"/>
    <w:rsid w:val="004228E7"/>
    <w:rsid w:val="0042432A"/>
    <w:rsid w:val="00424F01"/>
    <w:rsid w:val="00424FD5"/>
    <w:rsid w:val="0042612E"/>
    <w:rsid w:val="00430428"/>
    <w:rsid w:val="004304C4"/>
    <w:rsid w:val="00430C1F"/>
    <w:rsid w:val="0043272F"/>
    <w:rsid w:val="00432AA3"/>
    <w:rsid w:val="00432B6B"/>
    <w:rsid w:val="00432E52"/>
    <w:rsid w:val="004347D4"/>
    <w:rsid w:val="00434CF9"/>
    <w:rsid w:val="00435981"/>
    <w:rsid w:val="00435D77"/>
    <w:rsid w:val="0043773A"/>
    <w:rsid w:val="00440767"/>
    <w:rsid w:val="0044134E"/>
    <w:rsid w:val="00441411"/>
    <w:rsid w:val="00441D39"/>
    <w:rsid w:val="0044272A"/>
    <w:rsid w:val="004430FD"/>
    <w:rsid w:val="00450EBB"/>
    <w:rsid w:val="00453B11"/>
    <w:rsid w:val="00455AA5"/>
    <w:rsid w:val="00455BD3"/>
    <w:rsid w:val="00455C89"/>
    <w:rsid w:val="00460FC5"/>
    <w:rsid w:val="004638D4"/>
    <w:rsid w:val="00465B31"/>
    <w:rsid w:val="004679E9"/>
    <w:rsid w:val="004716CD"/>
    <w:rsid w:val="00471810"/>
    <w:rsid w:val="004719DD"/>
    <w:rsid w:val="004722C3"/>
    <w:rsid w:val="00472A13"/>
    <w:rsid w:val="00472CFD"/>
    <w:rsid w:val="00473542"/>
    <w:rsid w:val="004751A1"/>
    <w:rsid w:val="004752EA"/>
    <w:rsid w:val="00476E1D"/>
    <w:rsid w:val="0048215F"/>
    <w:rsid w:val="0048241F"/>
    <w:rsid w:val="00482F56"/>
    <w:rsid w:val="004904D3"/>
    <w:rsid w:val="004914E1"/>
    <w:rsid w:val="0049188E"/>
    <w:rsid w:val="0049295E"/>
    <w:rsid w:val="004A0A91"/>
    <w:rsid w:val="004A0AE9"/>
    <w:rsid w:val="004A3AF4"/>
    <w:rsid w:val="004A5282"/>
    <w:rsid w:val="004A593F"/>
    <w:rsid w:val="004A615A"/>
    <w:rsid w:val="004A7059"/>
    <w:rsid w:val="004A7953"/>
    <w:rsid w:val="004B0EA6"/>
    <w:rsid w:val="004B7242"/>
    <w:rsid w:val="004B7656"/>
    <w:rsid w:val="004C13B7"/>
    <w:rsid w:val="004C276F"/>
    <w:rsid w:val="004C417D"/>
    <w:rsid w:val="004C4A2C"/>
    <w:rsid w:val="004C4B68"/>
    <w:rsid w:val="004C6A79"/>
    <w:rsid w:val="004D04A4"/>
    <w:rsid w:val="004D087A"/>
    <w:rsid w:val="004D127F"/>
    <w:rsid w:val="004D18EE"/>
    <w:rsid w:val="004D4008"/>
    <w:rsid w:val="004D5058"/>
    <w:rsid w:val="004D775E"/>
    <w:rsid w:val="004E030F"/>
    <w:rsid w:val="004E17A6"/>
    <w:rsid w:val="004E21AA"/>
    <w:rsid w:val="004E242D"/>
    <w:rsid w:val="004E33DD"/>
    <w:rsid w:val="004E4347"/>
    <w:rsid w:val="004E49DB"/>
    <w:rsid w:val="004E5E4E"/>
    <w:rsid w:val="004E5FF5"/>
    <w:rsid w:val="004E6187"/>
    <w:rsid w:val="004E6A44"/>
    <w:rsid w:val="004E7128"/>
    <w:rsid w:val="004F0697"/>
    <w:rsid w:val="004F15EE"/>
    <w:rsid w:val="004F163F"/>
    <w:rsid w:val="004F1A2D"/>
    <w:rsid w:val="004F2398"/>
    <w:rsid w:val="004F24F4"/>
    <w:rsid w:val="004F2893"/>
    <w:rsid w:val="004F2EF8"/>
    <w:rsid w:val="004F3C68"/>
    <w:rsid w:val="004F4980"/>
    <w:rsid w:val="004F5E8D"/>
    <w:rsid w:val="004F6B32"/>
    <w:rsid w:val="00500234"/>
    <w:rsid w:val="00502B4A"/>
    <w:rsid w:val="00503685"/>
    <w:rsid w:val="0050430A"/>
    <w:rsid w:val="0050446B"/>
    <w:rsid w:val="00504F0B"/>
    <w:rsid w:val="005054E9"/>
    <w:rsid w:val="005062CA"/>
    <w:rsid w:val="00512FDC"/>
    <w:rsid w:val="0051693F"/>
    <w:rsid w:val="00516BF7"/>
    <w:rsid w:val="00523284"/>
    <w:rsid w:val="00524723"/>
    <w:rsid w:val="00525429"/>
    <w:rsid w:val="005264A1"/>
    <w:rsid w:val="005268F9"/>
    <w:rsid w:val="00527682"/>
    <w:rsid w:val="00527FF9"/>
    <w:rsid w:val="0053055B"/>
    <w:rsid w:val="00533251"/>
    <w:rsid w:val="005350F6"/>
    <w:rsid w:val="00535E2B"/>
    <w:rsid w:val="005426E5"/>
    <w:rsid w:val="0054622C"/>
    <w:rsid w:val="00546FF2"/>
    <w:rsid w:val="00547F89"/>
    <w:rsid w:val="00550C08"/>
    <w:rsid w:val="00550D9F"/>
    <w:rsid w:val="005532D6"/>
    <w:rsid w:val="00553D32"/>
    <w:rsid w:val="00554486"/>
    <w:rsid w:val="005603C7"/>
    <w:rsid w:val="00562BE2"/>
    <w:rsid w:val="00563188"/>
    <w:rsid w:val="005636FC"/>
    <w:rsid w:val="00564B7F"/>
    <w:rsid w:val="005654AD"/>
    <w:rsid w:val="00567477"/>
    <w:rsid w:val="00575317"/>
    <w:rsid w:val="0057574A"/>
    <w:rsid w:val="00575875"/>
    <w:rsid w:val="00576393"/>
    <w:rsid w:val="00576D5A"/>
    <w:rsid w:val="0057704C"/>
    <w:rsid w:val="005774B9"/>
    <w:rsid w:val="005776A4"/>
    <w:rsid w:val="00580C0A"/>
    <w:rsid w:val="00581730"/>
    <w:rsid w:val="00581D60"/>
    <w:rsid w:val="00584FAA"/>
    <w:rsid w:val="005851DC"/>
    <w:rsid w:val="00587068"/>
    <w:rsid w:val="00591379"/>
    <w:rsid w:val="0059138D"/>
    <w:rsid w:val="005914A8"/>
    <w:rsid w:val="0059156F"/>
    <w:rsid w:val="00592286"/>
    <w:rsid w:val="00594869"/>
    <w:rsid w:val="0059689C"/>
    <w:rsid w:val="0059696F"/>
    <w:rsid w:val="005969A1"/>
    <w:rsid w:val="00596E08"/>
    <w:rsid w:val="00597098"/>
    <w:rsid w:val="00597842"/>
    <w:rsid w:val="005A350F"/>
    <w:rsid w:val="005A357F"/>
    <w:rsid w:val="005A3E17"/>
    <w:rsid w:val="005A63E7"/>
    <w:rsid w:val="005A6A4A"/>
    <w:rsid w:val="005A7CD1"/>
    <w:rsid w:val="005B0284"/>
    <w:rsid w:val="005B06EB"/>
    <w:rsid w:val="005B1C36"/>
    <w:rsid w:val="005B1FE6"/>
    <w:rsid w:val="005B2CBB"/>
    <w:rsid w:val="005B332B"/>
    <w:rsid w:val="005B3A74"/>
    <w:rsid w:val="005B61E6"/>
    <w:rsid w:val="005B6AED"/>
    <w:rsid w:val="005B764B"/>
    <w:rsid w:val="005D0E56"/>
    <w:rsid w:val="005D4357"/>
    <w:rsid w:val="005D4567"/>
    <w:rsid w:val="005D598B"/>
    <w:rsid w:val="005D5DC7"/>
    <w:rsid w:val="005D6699"/>
    <w:rsid w:val="005D71B8"/>
    <w:rsid w:val="005D722E"/>
    <w:rsid w:val="005E00E0"/>
    <w:rsid w:val="005E2786"/>
    <w:rsid w:val="005E7C82"/>
    <w:rsid w:val="005F0FD2"/>
    <w:rsid w:val="005F1F3D"/>
    <w:rsid w:val="005F2C5A"/>
    <w:rsid w:val="005F5725"/>
    <w:rsid w:val="005F68E2"/>
    <w:rsid w:val="005F6C44"/>
    <w:rsid w:val="005F75EE"/>
    <w:rsid w:val="005F770A"/>
    <w:rsid w:val="005F7816"/>
    <w:rsid w:val="005F7ADF"/>
    <w:rsid w:val="005F7B9D"/>
    <w:rsid w:val="00602BA3"/>
    <w:rsid w:val="00603F42"/>
    <w:rsid w:val="0060789F"/>
    <w:rsid w:val="00611FE0"/>
    <w:rsid w:val="006144F6"/>
    <w:rsid w:val="00616A1B"/>
    <w:rsid w:val="0062172F"/>
    <w:rsid w:val="006228B1"/>
    <w:rsid w:val="006233B7"/>
    <w:rsid w:val="00625783"/>
    <w:rsid w:val="00625D68"/>
    <w:rsid w:val="006311C7"/>
    <w:rsid w:val="00631A15"/>
    <w:rsid w:val="00632673"/>
    <w:rsid w:val="0063295E"/>
    <w:rsid w:val="00633D51"/>
    <w:rsid w:val="0063413C"/>
    <w:rsid w:val="006342CA"/>
    <w:rsid w:val="006352E0"/>
    <w:rsid w:val="00635F3C"/>
    <w:rsid w:val="00637B68"/>
    <w:rsid w:val="006409F5"/>
    <w:rsid w:val="00642885"/>
    <w:rsid w:val="0064408E"/>
    <w:rsid w:val="00646500"/>
    <w:rsid w:val="00646501"/>
    <w:rsid w:val="0064665A"/>
    <w:rsid w:val="00646AD4"/>
    <w:rsid w:val="0065207A"/>
    <w:rsid w:val="00654885"/>
    <w:rsid w:val="00654F6F"/>
    <w:rsid w:val="00656B8E"/>
    <w:rsid w:val="0066189D"/>
    <w:rsid w:val="00661A4F"/>
    <w:rsid w:val="0066213E"/>
    <w:rsid w:val="00662358"/>
    <w:rsid w:val="00662714"/>
    <w:rsid w:val="00662CEB"/>
    <w:rsid w:val="00666141"/>
    <w:rsid w:val="0066756D"/>
    <w:rsid w:val="0067040B"/>
    <w:rsid w:val="006718FD"/>
    <w:rsid w:val="00673695"/>
    <w:rsid w:val="00674D79"/>
    <w:rsid w:val="00677245"/>
    <w:rsid w:val="00677470"/>
    <w:rsid w:val="00681AAC"/>
    <w:rsid w:val="006835E4"/>
    <w:rsid w:val="00684AF8"/>
    <w:rsid w:val="00684DED"/>
    <w:rsid w:val="006958B3"/>
    <w:rsid w:val="0069629D"/>
    <w:rsid w:val="00697034"/>
    <w:rsid w:val="006976E7"/>
    <w:rsid w:val="006A6A3D"/>
    <w:rsid w:val="006A73B3"/>
    <w:rsid w:val="006A761B"/>
    <w:rsid w:val="006B3235"/>
    <w:rsid w:val="006B3E2E"/>
    <w:rsid w:val="006B705E"/>
    <w:rsid w:val="006C1D7D"/>
    <w:rsid w:val="006C3BDC"/>
    <w:rsid w:val="006C72CF"/>
    <w:rsid w:val="006D01A7"/>
    <w:rsid w:val="006D0A38"/>
    <w:rsid w:val="006D1F4E"/>
    <w:rsid w:val="006D35EB"/>
    <w:rsid w:val="006D43DE"/>
    <w:rsid w:val="006D5F7A"/>
    <w:rsid w:val="006E1EA4"/>
    <w:rsid w:val="006E2AC6"/>
    <w:rsid w:val="006E3944"/>
    <w:rsid w:val="006E7EA4"/>
    <w:rsid w:val="006F1AC6"/>
    <w:rsid w:val="006F347F"/>
    <w:rsid w:val="006F55C0"/>
    <w:rsid w:val="006F6225"/>
    <w:rsid w:val="00702C92"/>
    <w:rsid w:val="00702D8D"/>
    <w:rsid w:val="007154CE"/>
    <w:rsid w:val="00716357"/>
    <w:rsid w:val="007165F5"/>
    <w:rsid w:val="007166BB"/>
    <w:rsid w:val="007169BB"/>
    <w:rsid w:val="007174CF"/>
    <w:rsid w:val="00721CDD"/>
    <w:rsid w:val="007221A4"/>
    <w:rsid w:val="007232AE"/>
    <w:rsid w:val="00724F9B"/>
    <w:rsid w:val="007268BF"/>
    <w:rsid w:val="00727032"/>
    <w:rsid w:val="0073009F"/>
    <w:rsid w:val="00730910"/>
    <w:rsid w:val="00731BE2"/>
    <w:rsid w:val="00732759"/>
    <w:rsid w:val="00732A67"/>
    <w:rsid w:val="00732AE5"/>
    <w:rsid w:val="00735F0A"/>
    <w:rsid w:val="007409A4"/>
    <w:rsid w:val="007425A2"/>
    <w:rsid w:val="007446D9"/>
    <w:rsid w:val="007506A4"/>
    <w:rsid w:val="007510C9"/>
    <w:rsid w:val="00752D68"/>
    <w:rsid w:val="007533BD"/>
    <w:rsid w:val="00755551"/>
    <w:rsid w:val="0075653C"/>
    <w:rsid w:val="007576FC"/>
    <w:rsid w:val="00761B9D"/>
    <w:rsid w:val="007622BB"/>
    <w:rsid w:val="0076400B"/>
    <w:rsid w:val="00765143"/>
    <w:rsid w:val="0076531A"/>
    <w:rsid w:val="00765F06"/>
    <w:rsid w:val="00767321"/>
    <w:rsid w:val="00767B2E"/>
    <w:rsid w:val="007720B5"/>
    <w:rsid w:val="0077479A"/>
    <w:rsid w:val="00777A12"/>
    <w:rsid w:val="00783BC2"/>
    <w:rsid w:val="0078420B"/>
    <w:rsid w:val="0078650F"/>
    <w:rsid w:val="0078792D"/>
    <w:rsid w:val="00787D75"/>
    <w:rsid w:val="007925D2"/>
    <w:rsid w:val="00795A09"/>
    <w:rsid w:val="007A2ACA"/>
    <w:rsid w:val="007A30F0"/>
    <w:rsid w:val="007A3204"/>
    <w:rsid w:val="007A3DA4"/>
    <w:rsid w:val="007A406A"/>
    <w:rsid w:val="007A4C8B"/>
    <w:rsid w:val="007A5132"/>
    <w:rsid w:val="007A5188"/>
    <w:rsid w:val="007A5592"/>
    <w:rsid w:val="007A57A1"/>
    <w:rsid w:val="007A7984"/>
    <w:rsid w:val="007B09FF"/>
    <w:rsid w:val="007B28AD"/>
    <w:rsid w:val="007B2BF1"/>
    <w:rsid w:val="007B35C2"/>
    <w:rsid w:val="007B5195"/>
    <w:rsid w:val="007B6234"/>
    <w:rsid w:val="007C109D"/>
    <w:rsid w:val="007C16F0"/>
    <w:rsid w:val="007C1C12"/>
    <w:rsid w:val="007C2157"/>
    <w:rsid w:val="007C2FBE"/>
    <w:rsid w:val="007C4F12"/>
    <w:rsid w:val="007C572D"/>
    <w:rsid w:val="007C6074"/>
    <w:rsid w:val="007C72B3"/>
    <w:rsid w:val="007D0948"/>
    <w:rsid w:val="007D0C7D"/>
    <w:rsid w:val="007D0DFA"/>
    <w:rsid w:val="007D5CDD"/>
    <w:rsid w:val="007D5CE2"/>
    <w:rsid w:val="007D64AF"/>
    <w:rsid w:val="007E01ED"/>
    <w:rsid w:val="007E04FA"/>
    <w:rsid w:val="007E1E94"/>
    <w:rsid w:val="007E266D"/>
    <w:rsid w:val="007E56A4"/>
    <w:rsid w:val="007E67C6"/>
    <w:rsid w:val="007F03BF"/>
    <w:rsid w:val="007F0880"/>
    <w:rsid w:val="007F217B"/>
    <w:rsid w:val="007F32A6"/>
    <w:rsid w:val="007F6790"/>
    <w:rsid w:val="008005F6"/>
    <w:rsid w:val="0080374A"/>
    <w:rsid w:val="00806AB3"/>
    <w:rsid w:val="00811539"/>
    <w:rsid w:val="008115D4"/>
    <w:rsid w:val="0081179E"/>
    <w:rsid w:val="00816C81"/>
    <w:rsid w:val="00820154"/>
    <w:rsid w:val="00820FE3"/>
    <w:rsid w:val="00826592"/>
    <w:rsid w:val="008301BA"/>
    <w:rsid w:val="0083181A"/>
    <w:rsid w:val="00831B36"/>
    <w:rsid w:val="00832872"/>
    <w:rsid w:val="00833C81"/>
    <w:rsid w:val="008363B0"/>
    <w:rsid w:val="00837730"/>
    <w:rsid w:val="00837BBB"/>
    <w:rsid w:val="0084691E"/>
    <w:rsid w:val="00850EDE"/>
    <w:rsid w:val="0085162D"/>
    <w:rsid w:val="00851AC8"/>
    <w:rsid w:val="00852186"/>
    <w:rsid w:val="00852335"/>
    <w:rsid w:val="008523C9"/>
    <w:rsid w:val="0085309B"/>
    <w:rsid w:val="00853BCE"/>
    <w:rsid w:val="0085540E"/>
    <w:rsid w:val="0085669C"/>
    <w:rsid w:val="00857EAF"/>
    <w:rsid w:val="00861419"/>
    <w:rsid w:val="00862EBF"/>
    <w:rsid w:val="00863F2A"/>
    <w:rsid w:val="0087438E"/>
    <w:rsid w:val="0087477D"/>
    <w:rsid w:val="00877428"/>
    <w:rsid w:val="0088023E"/>
    <w:rsid w:val="00880C6D"/>
    <w:rsid w:val="00880F81"/>
    <w:rsid w:val="00881584"/>
    <w:rsid w:val="00882183"/>
    <w:rsid w:val="008830C7"/>
    <w:rsid w:val="00885B78"/>
    <w:rsid w:val="008920A8"/>
    <w:rsid w:val="008921F1"/>
    <w:rsid w:val="00894809"/>
    <w:rsid w:val="008949BC"/>
    <w:rsid w:val="00894C9F"/>
    <w:rsid w:val="00895573"/>
    <w:rsid w:val="00895C52"/>
    <w:rsid w:val="00897272"/>
    <w:rsid w:val="008A1DF4"/>
    <w:rsid w:val="008A24C4"/>
    <w:rsid w:val="008A3659"/>
    <w:rsid w:val="008A6D41"/>
    <w:rsid w:val="008B18CA"/>
    <w:rsid w:val="008B1B78"/>
    <w:rsid w:val="008B3670"/>
    <w:rsid w:val="008B5AF6"/>
    <w:rsid w:val="008B64DB"/>
    <w:rsid w:val="008C205E"/>
    <w:rsid w:val="008C3146"/>
    <w:rsid w:val="008C6D0D"/>
    <w:rsid w:val="008C7531"/>
    <w:rsid w:val="008D06E2"/>
    <w:rsid w:val="008D1EDE"/>
    <w:rsid w:val="008D26E8"/>
    <w:rsid w:val="008D4288"/>
    <w:rsid w:val="008D4AA2"/>
    <w:rsid w:val="008E060F"/>
    <w:rsid w:val="008E1819"/>
    <w:rsid w:val="008E1EAE"/>
    <w:rsid w:val="008E2E87"/>
    <w:rsid w:val="008E311C"/>
    <w:rsid w:val="008E6AA6"/>
    <w:rsid w:val="008F11EC"/>
    <w:rsid w:val="008F359C"/>
    <w:rsid w:val="008F393E"/>
    <w:rsid w:val="008F506C"/>
    <w:rsid w:val="008F5B28"/>
    <w:rsid w:val="008F7140"/>
    <w:rsid w:val="009007C7"/>
    <w:rsid w:val="00900C76"/>
    <w:rsid w:val="009011D3"/>
    <w:rsid w:val="00903CC0"/>
    <w:rsid w:val="0090404C"/>
    <w:rsid w:val="009043FC"/>
    <w:rsid w:val="0090457E"/>
    <w:rsid w:val="009054FB"/>
    <w:rsid w:val="00906369"/>
    <w:rsid w:val="00907256"/>
    <w:rsid w:val="00907ADA"/>
    <w:rsid w:val="00910EB7"/>
    <w:rsid w:val="00911414"/>
    <w:rsid w:val="00911525"/>
    <w:rsid w:val="00912F95"/>
    <w:rsid w:val="00912FB7"/>
    <w:rsid w:val="00914DBA"/>
    <w:rsid w:val="00915705"/>
    <w:rsid w:val="00917C71"/>
    <w:rsid w:val="009201F6"/>
    <w:rsid w:val="0092086A"/>
    <w:rsid w:val="009212F5"/>
    <w:rsid w:val="0092547B"/>
    <w:rsid w:val="00926439"/>
    <w:rsid w:val="0092659B"/>
    <w:rsid w:val="00926D90"/>
    <w:rsid w:val="00927B1A"/>
    <w:rsid w:val="00934A9C"/>
    <w:rsid w:val="00934BB0"/>
    <w:rsid w:val="0093536F"/>
    <w:rsid w:val="0093676F"/>
    <w:rsid w:val="00936EB5"/>
    <w:rsid w:val="009405B7"/>
    <w:rsid w:val="00943A6B"/>
    <w:rsid w:val="009444DC"/>
    <w:rsid w:val="00944F4C"/>
    <w:rsid w:val="00945B6E"/>
    <w:rsid w:val="00945F94"/>
    <w:rsid w:val="009466E3"/>
    <w:rsid w:val="00950887"/>
    <w:rsid w:val="00950976"/>
    <w:rsid w:val="00950CF3"/>
    <w:rsid w:val="00952192"/>
    <w:rsid w:val="0095508A"/>
    <w:rsid w:val="00955B3D"/>
    <w:rsid w:val="00955F32"/>
    <w:rsid w:val="00957549"/>
    <w:rsid w:val="00962261"/>
    <w:rsid w:val="00964D0E"/>
    <w:rsid w:val="00965477"/>
    <w:rsid w:val="00966A5F"/>
    <w:rsid w:val="009674B3"/>
    <w:rsid w:val="00970FF9"/>
    <w:rsid w:val="00971321"/>
    <w:rsid w:val="00972022"/>
    <w:rsid w:val="0098246E"/>
    <w:rsid w:val="0098553B"/>
    <w:rsid w:val="00985A21"/>
    <w:rsid w:val="00985CD7"/>
    <w:rsid w:val="009870F4"/>
    <w:rsid w:val="00987F34"/>
    <w:rsid w:val="00991F22"/>
    <w:rsid w:val="00992081"/>
    <w:rsid w:val="00992114"/>
    <w:rsid w:val="00992DBE"/>
    <w:rsid w:val="00993126"/>
    <w:rsid w:val="009939AD"/>
    <w:rsid w:val="00994D9D"/>
    <w:rsid w:val="00994E07"/>
    <w:rsid w:val="0099615A"/>
    <w:rsid w:val="00996FE8"/>
    <w:rsid w:val="00997FC6"/>
    <w:rsid w:val="009A19D3"/>
    <w:rsid w:val="009A2A28"/>
    <w:rsid w:val="009A3312"/>
    <w:rsid w:val="009A3F31"/>
    <w:rsid w:val="009A5F06"/>
    <w:rsid w:val="009A5F71"/>
    <w:rsid w:val="009A7C0D"/>
    <w:rsid w:val="009B0180"/>
    <w:rsid w:val="009B4C50"/>
    <w:rsid w:val="009B69F1"/>
    <w:rsid w:val="009C0F82"/>
    <w:rsid w:val="009C1BFC"/>
    <w:rsid w:val="009C2662"/>
    <w:rsid w:val="009C2A64"/>
    <w:rsid w:val="009C2C29"/>
    <w:rsid w:val="009C4FA1"/>
    <w:rsid w:val="009C56E9"/>
    <w:rsid w:val="009C73CC"/>
    <w:rsid w:val="009D0C95"/>
    <w:rsid w:val="009D10A8"/>
    <w:rsid w:val="009D35D7"/>
    <w:rsid w:val="009D4466"/>
    <w:rsid w:val="009D493E"/>
    <w:rsid w:val="009D4E88"/>
    <w:rsid w:val="009D637D"/>
    <w:rsid w:val="009D6948"/>
    <w:rsid w:val="009E033C"/>
    <w:rsid w:val="009E13D7"/>
    <w:rsid w:val="009E15A1"/>
    <w:rsid w:val="009E2411"/>
    <w:rsid w:val="009E2530"/>
    <w:rsid w:val="009E356D"/>
    <w:rsid w:val="009E378A"/>
    <w:rsid w:val="009E4E17"/>
    <w:rsid w:val="009F0292"/>
    <w:rsid w:val="009F036C"/>
    <w:rsid w:val="009F0740"/>
    <w:rsid w:val="009F08FC"/>
    <w:rsid w:val="009F0CEB"/>
    <w:rsid w:val="009F0E66"/>
    <w:rsid w:val="009F12AA"/>
    <w:rsid w:val="009F156F"/>
    <w:rsid w:val="009F3918"/>
    <w:rsid w:val="009F58BE"/>
    <w:rsid w:val="009F688A"/>
    <w:rsid w:val="009F716B"/>
    <w:rsid w:val="009F7F10"/>
    <w:rsid w:val="00A00B1D"/>
    <w:rsid w:val="00A03DE1"/>
    <w:rsid w:val="00A05434"/>
    <w:rsid w:val="00A05F2A"/>
    <w:rsid w:val="00A1112F"/>
    <w:rsid w:val="00A128C3"/>
    <w:rsid w:val="00A12E3D"/>
    <w:rsid w:val="00A12FE0"/>
    <w:rsid w:val="00A133A3"/>
    <w:rsid w:val="00A15423"/>
    <w:rsid w:val="00A17715"/>
    <w:rsid w:val="00A209B7"/>
    <w:rsid w:val="00A20C63"/>
    <w:rsid w:val="00A22F6B"/>
    <w:rsid w:val="00A2593C"/>
    <w:rsid w:val="00A3188B"/>
    <w:rsid w:val="00A31AD2"/>
    <w:rsid w:val="00A31B9C"/>
    <w:rsid w:val="00A31F77"/>
    <w:rsid w:val="00A32951"/>
    <w:rsid w:val="00A32B92"/>
    <w:rsid w:val="00A33222"/>
    <w:rsid w:val="00A35D5E"/>
    <w:rsid w:val="00A35EA0"/>
    <w:rsid w:val="00A36F90"/>
    <w:rsid w:val="00A37A6F"/>
    <w:rsid w:val="00A40AE7"/>
    <w:rsid w:val="00A41578"/>
    <w:rsid w:val="00A421AA"/>
    <w:rsid w:val="00A43C27"/>
    <w:rsid w:val="00A43DF6"/>
    <w:rsid w:val="00A43E6A"/>
    <w:rsid w:val="00A445AD"/>
    <w:rsid w:val="00A46A54"/>
    <w:rsid w:val="00A46D55"/>
    <w:rsid w:val="00A47A3C"/>
    <w:rsid w:val="00A47A70"/>
    <w:rsid w:val="00A50122"/>
    <w:rsid w:val="00A51862"/>
    <w:rsid w:val="00A5273E"/>
    <w:rsid w:val="00A532F8"/>
    <w:rsid w:val="00A566E0"/>
    <w:rsid w:val="00A5683C"/>
    <w:rsid w:val="00A57341"/>
    <w:rsid w:val="00A60BCB"/>
    <w:rsid w:val="00A621F9"/>
    <w:rsid w:val="00A62203"/>
    <w:rsid w:val="00A646D7"/>
    <w:rsid w:val="00A64978"/>
    <w:rsid w:val="00A64AC6"/>
    <w:rsid w:val="00A64C0F"/>
    <w:rsid w:val="00A66D4D"/>
    <w:rsid w:val="00A674FA"/>
    <w:rsid w:val="00A67C35"/>
    <w:rsid w:val="00A67F73"/>
    <w:rsid w:val="00A71F7A"/>
    <w:rsid w:val="00A7207C"/>
    <w:rsid w:val="00A7228F"/>
    <w:rsid w:val="00A746EF"/>
    <w:rsid w:val="00A81209"/>
    <w:rsid w:val="00A8244C"/>
    <w:rsid w:val="00A826E2"/>
    <w:rsid w:val="00A83026"/>
    <w:rsid w:val="00A8332C"/>
    <w:rsid w:val="00A838E3"/>
    <w:rsid w:val="00A848E4"/>
    <w:rsid w:val="00A86BB6"/>
    <w:rsid w:val="00A9030A"/>
    <w:rsid w:val="00A933D8"/>
    <w:rsid w:val="00AA0218"/>
    <w:rsid w:val="00AA0865"/>
    <w:rsid w:val="00AA214D"/>
    <w:rsid w:val="00AA5D1C"/>
    <w:rsid w:val="00AA6BBB"/>
    <w:rsid w:val="00AA718F"/>
    <w:rsid w:val="00AB1724"/>
    <w:rsid w:val="00AB4019"/>
    <w:rsid w:val="00AB705F"/>
    <w:rsid w:val="00AB7854"/>
    <w:rsid w:val="00AC0180"/>
    <w:rsid w:val="00AC0854"/>
    <w:rsid w:val="00AC2909"/>
    <w:rsid w:val="00AC2C8A"/>
    <w:rsid w:val="00AC3BAA"/>
    <w:rsid w:val="00AC3EE1"/>
    <w:rsid w:val="00AD12E6"/>
    <w:rsid w:val="00AD1A58"/>
    <w:rsid w:val="00AD3059"/>
    <w:rsid w:val="00AD38B3"/>
    <w:rsid w:val="00AD4592"/>
    <w:rsid w:val="00AD480B"/>
    <w:rsid w:val="00AD7D8F"/>
    <w:rsid w:val="00AE054E"/>
    <w:rsid w:val="00AE1596"/>
    <w:rsid w:val="00AE16F5"/>
    <w:rsid w:val="00AE25D1"/>
    <w:rsid w:val="00AE2949"/>
    <w:rsid w:val="00AE4728"/>
    <w:rsid w:val="00AE5587"/>
    <w:rsid w:val="00AE77A0"/>
    <w:rsid w:val="00AF0A66"/>
    <w:rsid w:val="00AF1D1C"/>
    <w:rsid w:val="00AF2345"/>
    <w:rsid w:val="00AF303B"/>
    <w:rsid w:val="00AF4F99"/>
    <w:rsid w:val="00AF5840"/>
    <w:rsid w:val="00AF5AE2"/>
    <w:rsid w:val="00AF5FE7"/>
    <w:rsid w:val="00AF6A89"/>
    <w:rsid w:val="00AF7EE6"/>
    <w:rsid w:val="00B00BC8"/>
    <w:rsid w:val="00B04B6E"/>
    <w:rsid w:val="00B05CE9"/>
    <w:rsid w:val="00B0652D"/>
    <w:rsid w:val="00B10B15"/>
    <w:rsid w:val="00B10FD8"/>
    <w:rsid w:val="00B144F2"/>
    <w:rsid w:val="00B148E0"/>
    <w:rsid w:val="00B16987"/>
    <w:rsid w:val="00B17594"/>
    <w:rsid w:val="00B21CB5"/>
    <w:rsid w:val="00B253DF"/>
    <w:rsid w:val="00B2545A"/>
    <w:rsid w:val="00B25615"/>
    <w:rsid w:val="00B26CF4"/>
    <w:rsid w:val="00B273EB"/>
    <w:rsid w:val="00B27525"/>
    <w:rsid w:val="00B27AAB"/>
    <w:rsid w:val="00B27CB8"/>
    <w:rsid w:val="00B30197"/>
    <w:rsid w:val="00B3088E"/>
    <w:rsid w:val="00B31A17"/>
    <w:rsid w:val="00B332C7"/>
    <w:rsid w:val="00B33A20"/>
    <w:rsid w:val="00B33EDC"/>
    <w:rsid w:val="00B353D4"/>
    <w:rsid w:val="00B3591A"/>
    <w:rsid w:val="00B36487"/>
    <w:rsid w:val="00B36B48"/>
    <w:rsid w:val="00B37430"/>
    <w:rsid w:val="00B415C1"/>
    <w:rsid w:val="00B41D24"/>
    <w:rsid w:val="00B41D4E"/>
    <w:rsid w:val="00B432F1"/>
    <w:rsid w:val="00B43575"/>
    <w:rsid w:val="00B43DD7"/>
    <w:rsid w:val="00B4500F"/>
    <w:rsid w:val="00B45779"/>
    <w:rsid w:val="00B468DC"/>
    <w:rsid w:val="00B47547"/>
    <w:rsid w:val="00B47738"/>
    <w:rsid w:val="00B50373"/>
    <w:rsid w:val="00B50777"/>
    <w:rsid w:val="00B517C8"/>
    <w:rsid w:val="00B52EDA"/>
    <w:rsid w:val="00B569D3"/>
    <w:rsid w:val="00B60446"/>
    <w:rsid w:val="00B6195F"/>
    <w:rsid w:val="00B636CB"/>
    <w:rsid w:val="00B6549B"/>
    <w:rsid w:val="00B66C01"/>
    <w:rsid w:val="00B75898"/>
    <w:rsid w:val="00B76C1A"/>
    <w:rsid w:val="00B80C93"/>
    <w:rsid w:val="00B80E22"/>
    <w:rsid w:val="00B812FE"/>
    <w:rsid w:val="00B81789"/>
    <w:rsid w:val="00B820E0"/>
    <w:rsid w:val="00B828EB"/>
    <w:rsid w:val="00B84FAB"/>
    <w:rsid w:val="00B86859"/>
    <w:rsid w:val="00B86BD3"/>
    <w:rsid w:val="00B918C6"/>
    <w:rsid w:val="00B9468A"/>
    <w:rsid w:val="00B9532D"/>
    <w:rsid w:val="00B95F90"/>
    <w:rsid w:val="00B96155"/>
    <w:rsid w:val="00BA0D4D"/>
    <w:rsid w:val="00BA3937"/>
    <w:rsid w:val="00BA4DD8"/>
    <w:rsid w:val="00BA56D6"/>
    <w:rsid w:val="00BB009B"/>
    <w:rsid w:val="00BB1071"/>
    <w:rsid w:val="00BB1EE5"/>
    <w:rsid w:val="00BB2ECE"/>
    <w:rsid w:val="00BB5689"/>
    <w:rsid w:val="00BB6E13"/>
    <w:rsid w:val="00BC0BDA"/>
    <w:rsid w:val="00BC0E73"/>
    <w:rsid w:val="00BC257C"/>
    <w:rsid w:val="00BC468A"/>
    <w:rsid w:val="00BC548A"/>
    <w:rsid w:val="00BC7683"/>
    <w:rsid w:val="00BD0F23"/>
    <w:rsid w:val="00BD42D7"/>
    <w:rsid w:val="00BD456E"/>
    <w:rsid w:val="00BD6D0A"/>
    <w:rsid w:val="00BE00B6"/>
    <w:rsid w:val="00BE05D4"/>
    <w:rsid w:val="00BE1DE1"/>
    <w:rsid w:val="00BE2D31"/>
    <w:rsid w:val="00BE41AC"/>
    <w:rsid w:val="00BE43A0"/>
    <w:rsid w:val="00BE72EC"/>
    <w:rsid w:val="00BF0B42"/>
    <w:rsid w:val="00BF203A"/>
    <w:rsid w:val="00BF22F6"/>
    <w:rsid w:val="00BF260F"/>
    <w:rsid w:val="00BF2923"/>
    <w:rsid w:val="00BF4117"/>
    <w:rsid w:val="00BF51CF"/>
    <w:rsid w:val="00BF7691"/>
    <w:rsid w:val="00BF7B54"/>
    <w:rsid w:val="00C003C2"/>
    <w:rsid w:val="00C00719"/>
    <w:rsid w:val="00C01109"/>
    <w:rsid w:val="00C03D0E"/>
    <w:rsid w:val="00C05F1B"/>
    <w:rsid w:val="00C07895"/>
    <w:rsid w:val="00C07DF7"/>
    <w:rsid w:val="00C11110"/>
    <w:rsid w:val="00C125B3"/>
    <w:rsid w:val="00C1321E"/>
    <w:rsid w:val="00C148FE"/>
    <w:rsid w:val="00C149DC"/>
    <w:rsid w:val="00C17CE4"/>
    <w:rsid w:val="00C20430"/>
    <w:rsid w:val="00C20D8F"/>
    <w:rsid w:val="00C21352"/>
    <w:rsid w:val="00C2205D"/>
    <w:rsid w:val="00C224D3"/>
    <w:rsid w:val="00C239BC"/>
    <w:rsid w:val="00C252DA"/>
    <w:rsid w:val="00C2641B"/>
    <w:rsid w:val="00C31845"/>
    <w:rsid w:val="00C34943"/>
    <w:rsid w:val="00C35B09"/>
    <w:rsid w:val="00C37035"/>
    <w:rsid w:val="00C37C4A"/>
    <w:rsid w:val="00C40C9E"/>
    <w:rsid w:val="00C470D3"/>
    <w:rsid w:val="00C50056"/>
    <w:rsid w:val="00C50E5F"/>
    <w:rsid w:val="00C50FCE"/>
    <w:rsid w:val="00C53740"/>
    <w:rsid w:val="00C53C57"/>
    <w:rsid w:val="00C53CED"/>
    <w:rsid w:val="00C56382"/>
    <w:rsid w:val="00C5699A"/>
    <w:rsid w:val="00C619CF"/>
    <w:rsid w:val="00C6725B"/>
    <w:rsid w:val="00C67473"/>
    <w:rsid w:val="00C6798B"/>
    <w:rsid w:val="00C73B62"/>
    <w:rsid w:val="00C75766"/>
    <w:rsid w:val="00C757A2"/>
    <w:rsid w:val="00C76743"/>
    <w:rsid w:val="00C778C5"/>
    <w:rsid w:val="00C778EF"/>
    <w:rsid w:val="00C80D7E"/>
    <w:rsid w:val="00C81F39"/>
    <w:rsid w:val="00C86331"/>
    <w:rsid w:val="00C8677B"/>
    <w:rsid w:val="00C8770F"/>
    <w:rsid w:val="00C879E4"/>
    <w:rsid w:val="00C9184A"/>
    <w:rsid w:val="00C9555E"/>
    <w:rsid w:val="00CA1962"/>
    <w:rsid w:val="00CA2259"/>
    <w:rsid w:val="00CA3D8A"/>
    <w:rsid w:val="00CA6B86"/>
    <w:rsid w:val="00CB03E7"/>
    <w:rsid w:val="00CB4FD5"/>
    <w:rsid w:val="00CB4FE9"/>
    <w:rsid w:val="00CB6D09"/>
    <w:rsid w:val="00CB717F"/>
    <w:rsid w:val="00CB754D"/>
    <w:rsid w:val="00CC1513"/>
    <w:rsid w:val="00CC35F7"/>
    <w:rsid w:val="00CC3E98"/>
    <w:rsid w:val="00CC453C"/>
    <w:rsid w:val="00CC480E"/>
    <w:rsid w:val="00CC56F4"/>
    <w:rsid w:val="00CC6289"/>
    <w:rsid w:val="00CD0D28"/>
    <w:rsid w:val="00CD2A7B"/>
    <w:rsid w:val="00CD2D19"/>
    <w:rsid w:val="00CD415F"/>
    <w:rsid w:val="00CD488F"/>
    <w:rsid w:val="00CD749C"/>
    <w:rsid w:val="00CD7981"/>
    <w:rsid w:val="00CD7FB2"/>
    <w:rsid w:val="00CE0847"/>
    <w:rsid w:val="00CE11F8"/>
    <w:rsid w:val="00CE16A4"/>
    <w:rsid w:val="00CE247E"/>
    <w:rsid w:val="00CE24DE"/>
    <w:rsid w:val="00CE296B"/>
    <w:rsid w:val="00CE3B26"/>
    <w:rsid w:val="00CE4182"/>
    <w:rsid w:val="00CF2828"/>
    <w:rsid w:val="00CF2C98"/>
    <w:rsid w:val="00CF306D"/>
    <w:rsid w:val="00CF3891"/>
    <w:rsid w:val="00CF3A3A"/>
    <w:rsid w:val="00CF3BE6"/>
    <w:rsid w:val="00CF4EC3"/>
    <w:rsid w:val="00CF60F0"/>
    <w:rsid w:val="00CF6BF9"/>
    <w:rsid w:val="00D00623"/>
    <w:rsid w:val="00D023DB"/>
    <w:rsid w:val="00D03218"/>
    <w:rsid w:val="00D06C48"/>
    <w:rsid w:val="00D06ECA"/>
    <w:rsid w:val="00D07696"/>
    <w:rsid w:val="00D077B2"/>
    <w:rsid w:val="00D07858"/>
    <w:rsid w:val="00D11C67"/>
    <w:rsid w:val="00D12012"/>
    <w:rsid w:val="00D14179"/>
    <w:rsid w:val="00D21496"/>
    <w:rsid w:val="00D21CA7"/>
    <w:rsid w:val="00D22F02"/>
    <w:rsid w:val="00D2348D"/>
    <w:rsid w:val="00D24931"/>
    <w:rsid w:val="00D24B75"/>
    <w:rsid w:val="00D25384"/>
    <w:rsid w:val="00D266EF"/>
    <w:rsid w:val="00D26F8C"/>
    <w:rsid w:val="00D27FC5"/>
    <w:rsid w:val="00D30055"/>
    <w:rsid w:val="00D3135F"/>
    <w:rsid w:val="00D31D06"/>
    <w:rsid w:val="00D32062"/>
    <w:rsid w:val="00D32CA8"/>
    <w:rsid w:val="00D32E31"/>
    <w:rsid w:val="00D358E4"/>
    <w:rsid w:val="00D378FF"/>
    <w:rsid w:val="00D40B73"/>
    <w:rsid w:val="00D40D63"/>
    <w:rsid w:val="00D40F43"/>
    <w:rsid w:val="00D417A9"/>
    <w:rsid w:val="00D41E49"/>
    <w:rsid w:val="00D434A1"/>
    <w:rsid w:val="00D5002C"/>
    <w:rsid w:val="00D51051"/>
    <w:rsid w:val="00D53590"/>
    <w:rsid w:val="00D551DB"/>
    <w:rsid w:val="00D6184A"/>
    <w:rsid w:val="00D63C92"/>
    <w:rsid w:val="00D641CF"/>
    <w:rsid w:val="00D66F6E"/>
    <w:rsid w:val="00D674AC"/>
    <w:rsid w:val="00D67CD7"/>
    <w:rsid w:val="00D71F4B"/>
    <w:rsid w:val="00D72576"/>
    <w:rsid w:val="00D751C7"/>
    <w:rsid w:val="00D772B2"/>
    <w:rsid w:val="00D77501"/>
    <w:rsid w:val="00D8093C"/>
    <w:rsid w:val="00D813E1"/>
    <w:rsid w:val="00D82EEA"/>
    <w:rsid w:val="00D837C5"/>
    <w:rsid w:val="00D85775"/>
    <w:rsid w:val="00D864D6"/>
    <w:rsid w:val="00D86A72"/>
    <w:rsid w:val="00D9158D"/>
    <w:rsid w:val="00D93EFD"/>
    <w:rsid w:val="00DA07F0"/>
    <w:rsid w:val="00DA1FA3"/>
    <w:rsid w:val="00DA5ED8"/>
    <w:rsid w:val="00DA6E47"/>
    <w:rsid w:val="00DA7017"/>
    <w:rsid w:val="00DA7750"/>
    <w:rsid w:val="00DA7B19"/>
    <w:rsid w:val="00DB0FEC"/>
    <w:rsid w:val="00DB29D1"/>
    <w:rsid w:val="00DB4148"/>
    <w:rsid w:val="00DB4CD2"/>
    <w:rsid w:val="00DB5818"/>
    <w:rsid w:val="00DB76A9"/>
    <w:rsid w:val="00DB782C"/>
    <w:rsid w:val="00DC14D7"/>
    <w:rsid w:val="00DC18B2"/>
    <w:rsid w:val="00DC3760"/>
    <w:rsid w:val="00DC4F30"/>
    <w:rsid w:val="00DC501A"/>
    <w:rsid w:val="00DC5868"/>
    <w:rsid w:val="00DC7279"/>
    <w:rsid w:val="00DC7EC8"/>
    <w:rsid w:val="00DD0DD7"/>
    <w:rsid w:val="00DD2740"/>
    <w:rsid w:val="00DD504C"/>
    <w:rsid w:val="00DD5D5A"/>
    <w:rsid w:val="00DE02BF"/>
    <w:rsid w:val="00DE1C58"/>
    <w:rsid w:val="00DE2109"/>
    <w:rsid w:val="00DE269E"/>
    <w:rsid w:val="00DE4FD4"/>
    <w:rsid w:val="00DE5F80"/>
    <w:rsid w:val="00DE632A"/>
    <w:rsid w:val="00DE6636"/>
    <w:rsid w:val="00DE73BD"/>
    <w:rsid w:val="00DE7B51"/>
    <w:rsid w:val="00DE7BDE"/>
    <w:rsid w:val="00DE7EAE"/>
    <w:rsid w:val="00DF06E0"/>
    <w:rsid w:val="00DF072B"/>
    <w:rsid w:val="00DF4BB4"/>
    <w:rsid w:val="00DF5BCC"/>
    <w:rsid w:val="00DF5FD0"/>
    <w:rsid w:val="00DF6E8A"/>
    <w:rsid w:val="00E00A04"/>
    <w:rsid w:val="00E00FC5"/>
    <w:rsid w:val="00E01A51"/>
    <w:rsid w:val="00E01D63"/>
    <w:rsid w:val="00E0254E"/>
    <w:rsid w:val="00E06421"/>
    <w:rsid w:val="00E06D79"/>
    <w:rsid w:val="00E102F9"/>
    <w:rsid w:val="00E11D2F"/>
    <w:rsid w:val="00E13245"/>
    <w:rsid w:val="00E13800"/>
    <w:rsid w:val="00E14541"/>
    <w:rsid w:val="00E14D49"/>
    <w:rsid w:val="00E14DF7"/>
    <w:rsid w:val="00E15216"/>
    <w:rsid w:val="00E15595"/>
    <w:rsid w:val="00E1795D"/>
    <w:rsid w:val="00E2008D"/>
    <w:rsid w:val="00E205DC"/>
    <w:rsid w:val="00E20913"/>
    <w:rsid w:val="00E2132F"/>
    <w:rsid w:val="00E22476"/>
    <w:rsid w:val="00E24F21"/>
    <w:rsid w:val="00E265C3"/>
    <w:rsid w:val="00E27DC9"/>
    <w:rsid w:val="00E3103B"/>
    <w:rsid w:val="00E3268D"/>
    <w:rsid w:val="00E343D7"/>
    <w:rsid w:val="00E3564E"/>
    <w:rsid w:val="00E36C16"/>
    <w:rsid w:val="00E4508B"/>
    <w:rsid w:val="00E47519"/>
    <w:rsid w:val="00E50E99"/>
    <w:rsid w:val="00E51E07"/>
    <w:rsid w:val="00E52E1F"/>
    <w:rsid w:val="00E53D2C"/>
    <w:rsid w:val="00E553FE"/>
    <w:rsid w:val="00E5607C"/>
    <w:rsid w:val="00E569CD"/>
    <w:rsid w:val="00E56D73"/>
    <w:rsid w:val="00E6005A"/>
    <w:rsid w:val="00E60D2B"/>
    <w:rsid w:val="00E60F7E"/>
    <w:rsid w:val="00E6120B"/>
    <w:rsid w:val="00E61EE7"/>
    <w:rsid w:val="00E622DF"/>
    <w:rsid w:val="00E647AF"/>
    <w:rsid w:val="00E659E5"/>
    <w:rsid w:val="00E70EF6"/>
    <w:rsid w:val="00E714BC"/>
    <w:rsid w:val="00E74B3F"/>
    <w:rsid w:val="00E83917"/>
    <w:rsid w:val="00E87603"/>
    <w:rsid w:val="00E90753"/>
    <w:rsid w:val="00E9161B"/>
    <w:rsid w:val="00E91A38"/>
    <w:rsid w:val="00E92A8F"/>
    <w:rsid w:val="00E92C09"/>
    <w:rsid w:val="00E94BC7"/>
    <w:rsid w:val="00E954C4"/>
    <w:rsid w:val="00E95DE1"/>
    <w:rsid w:val="00E96708"/>
    <w:rsid w:val="00E97966"/>
    <w:rsid w:val="00E97CCC"/>
    <w:rsid w:val="00E97E28"/>
    <w:rsid w:val="00EA066D"/>
    <w:rsid w:val="00EA0CFA"/>
    <w:rsid w:val="00EA2CA7"/>
    <w:rsid w:val="00EA366C"/>
    <w:rsid w:val="00EA3CD4"/>
    <w:rsid w:val="00EA3D25"/>
    <w:rsid w:val="00EA53B7"/>
    <w:rsid w:val="00EA70DF"/>
    <w:rsid w:val="00EA7404"/>
    <w:rsid w:val="00EA7D0F"/>
    <w:rsid w:val="00EB045F"/>
    <w:rsid w:val="00EB2EA7"/>
    <w:rsid w:val="00EC2414"/>
    <w:rsid w:val="00EC3B1D"/>
    <w:rsid w:val="00EC798E"/>
    <w:rsid w:val="00ED1061"/>
    <w:rsid w:val="00ED2CF3"/>
    <w:rsid w:val="00ED32DD"/>
    <w:rsid w:val="00ED3C56"/>
    <w:rsid w:val="00EE0130"/>
    <w:rsid w:val="00EE072A"/>
    <w:rsid w:val="00EE1112"/>
    <w:rsid w:val="00EE4026"/>
    <w:rsid w:val="00EE4612"/>
    <w:rsid w:val="00EE6C85"/>
    <w:rsid w:val="00EE7466"/>
    <w:rsid w:val="00EF1204"/>
    <w:rsid w:val="00EF2748"/>
    <w:rsid w:val="00EF5AA0"/>
    <w:rsid w:val="00EF6E0D"/>
    <w:rsid w:val="00F00E3A"/>
    <w:rsid w:val="00F02BB2"/>
    <w:rsid w:val="00F03481"/>
    <w:rsid w:val="00F036B9"/>
    <w:rsid w:val="00F05007"/>
    <w:rsid w:val="00F1056B"/>
    <w:rsid w:val="00F12172"/>
    <w:rsid w:val="00F13C53"/>
    <w:rsid w:val="00F16104"/>
    <w:rsid w:val="00F17422"/>
    <w:rsid w:val="00F203CA"/>
    <w:rsid w:val="00F218C4"/>
    <w:rsid w:val="00F21A81"/>
    <w:rsid w:val="00F22ED0"/>
    <w:rsid w:val="00F24CEA"/>
    <w:rsid w:val="00F25AB6"/>
    <w:rsid w:val="00F26A2A"/>
    <w:rsid w:val="00F26E03"/>
    <w:rsid w:val="00F307A7"/>
    <w:rsid w:val="00F30B4A"/>
    <w:rsid w:val="00F31D8B"/>
    <w:rsid w:val="00F32D77"/>
    <w:rsid w:val="00F330FE"/>
    <w:rsid w:val="00F33AB4"/>
    <w:rsid w:val="00F34534"/>
    <w:rsid w:val="00F3778F"/>
    <w:rsid w:val="00F4039E"/>
    <w:rsid w:val="00F41513"/>
    <w:rsid w:val="00F4639D"/>
    <w:rsid w:val="00F46CC7"/>
    <w:rsid w:val="00F53358"/>
    <w:rsid w:val="00F544E2"/>
    <w:rsid w:val="00F55FF1"/>
    <w:rsid w:val="00F603E0"/>
    <w:rsid w:val="00F65BD6"/>
    <w:rsid w:val="00F66437"/>
    <w:rsid w:val="00F70C45"/>
    <w:rsid w:val="00F75B3A"/>
    <w:rsid w:val="00F76290"/>
    <w:rsid w:val="00F778A5"/>
    <w:rsid w:val="00F810A4"/>
    <w:rsid w:val="00F82612"/>
    <w:rsid w:val="00F83CD2"/>
    <w:rsid w:val="00F84624"/>
    <w:rsid w:val="00F84CB3"/>
    <w:rsid w:val="00F84E5C"/>
    <w:rsid w:val="00F85084"/>
    <w:rsid w:val="00F86067"/>
    <w:rsid w:val="00F90AF7"/>
    <w:rsid w:val="00F91028"/>
    <w:rsid w:val="00F92A0C"/>
    <w:rsid w:val="00F92D16"/>
    <w:rsid w:val="00F94A4D"/>
    <w:rsid w:val="00F95ECD"/>
    <w:rsid w:val="00F95EDF"/>
    <w:rsid w:val="00F9650A"/>
    <w:rsid w:val="00F96807"/>
    <w:rsid w:val="00F96A69"/>
    <w:rsid w:val="00FA09FB"/>
    <w:rsid w:val="00FA0CB4"/>
    <w:rsid w:val="00FA184B"/>
    <w:rsid w:val="00FA1B86"/>
    <w:rsid w:val="00FA2AED"/>
    <w:rsid w:val="00FB0CB5"/>
    <w:rsid w:val="00FB25A3"/>
    <w:rsid w:val="00FB3C06"/>
    <w:rsid w:val="00FB4DDD"/>
    <w:rsid w:val="00FC5E9F"/>
    <w:rsid w:val="00FC75FE"/>
    <w:rsid w:val="00FC76B6"/>
    <w:rsid w:val="00FC7B8E"/>
    <w:rsid w:val="00FD0209"/>
    <w:rsid w:val="00FD0F4A"/>
    <w:rsid w:val="00FD292D"/>
    <w:rsid w:val="00FD625F"/>
    <w:rsid w:val="00FE185B"/>
    <w:rsid w:val="00FE2477"/>
    <w:rsid w:val="00FE4783"/>
    <w:rsid w:val="00FE652B"/>
    <w:rsid w:val="00FE6D87"/>
    <w:rsid w:val="00FF115E"/>
    <w:rsid w:val="00FF4304"/>
    <w:rsid w:val="00FF4D75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2C52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8D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95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56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3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4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6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2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9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31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4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80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4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3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8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6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rd.com/content/fordmedia/feu/en/news/2019/10/17/ford-customers-are-covered-with-industry-leading-electric-vehicl.html" TargetMode="External"/><Relationship Id="rId13" Type="http://schemas.openxmlformats.org/officeDocument/2006/relationships/hyperlink" Target="http://www.ford.h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ford.com/content/fordmedia/feu/en/news/2020/05/15/mustang-mach-e-can-add-119-kilometres-of-driving-range-in-just-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dia.ford.com/content/fordmedia/feu/en/news/2019/10/17/ford-customers-are-covered-with-industry-leading-electric-vehicl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ia.ford.com/content/fordmedia/feu/en/news/2020/05/15/mustang-mach-e-can-add-119-kilometres-of-driving-range-in-just-1.html" TargetMode="External"/><Relationship Id="rId14" Type="http://schemas.openxmlformats.org/officeDocument/2006/relationships/hyperlink" Target="mailto:ogyorke@ford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6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twitter.com/FordEu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6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twitter.com/FordEu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twitter.com/FordEu" TargetMode="External"/><Relationship Id="rId2" Type="http://schemas.openxmlformats.org/officeDocument/2006/relationships/hyperlink" Target="http://twitter.com/FordEu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youtube.com/fordofeurope" TargetMode="External"/><Relationship Id="rId5" Type="http://schemas.openxmlformats.org/officeDocument/2006/relationships/image" Target="media/image3.jpeg"/><Relationship Id="rId10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" TargetMode="External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F802-13B1-4FB7-8524-24B03FB9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2155</Words>
  <Characters>14871</Characters>
  <Application>Microsoft Office Word</Application>
  <DocSecurity>4</DocSecurity>
  <Lines>123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16993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2020-09-04T09:21:00Z</dcterms:created>
  <dcterms:modified xsi:type="dcterms:W3CDTF">2020-09-04T09:21:00Z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