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570C9" w14:textId="77777777" w:rsidR="00240DB1" w:rsidRPr="00D54509" w:rsidRDefault="00240DB1" w:rsidP="00240DB1">
      <w:pPr>
        <w:spacing w:before="100" w:beforeAutospacing="1" w:after="100" w:afterAutospacing="1" w:line="240" w:lineRule="auto"/>
        <w:outlineLvl w:val="1"/>
        <w:rPr>
          <w:rFonts w:ascii="Arial Nova Light" w:hAnsi="Arial Nova Light"/>
          <w:noProof/>
          <w:color w:val="141414"/>
          <w:sz w:val="24"/>
          <w:szCs w:val="24"/>
        </w:rPr>
      </w:pPr>
      <w:r w:rsidRPr="00D54509">
        <w:rPr>
          <w:rFonts w:ascii="Arial Nova Light" w:hAnsi="Arial Nova Light"/>
          <w:noProof/>
          <w:color w:val="141414"/>
          <w:sz w:val="24"/>
          <w:szCs w:val="24"/>
        </w:rPr>
        <w:t>PRESS RELEASE</w:t>
      </w:r>
    </w:p>
    <w:p w14:paraId="11C4ACFC" w14:textId="3BD2887C" w:rsidR="000C3201" w:rsidRPr="00EE0D47" w:rsidRDefault="00F57ECE" w:rsidP="00F57ECE">
      <w:pPr>
        <w:tabs>
          <w:tab w:val="right" w:pos="9072"/>
        </w:tabs>
        <w:spacing w:after="0"/>
        <w:rPr>
          <w:rFonts w:cs="Arial"/>
          <w:b/>
          <w:bCs/>
          <w:sz w:val="16"/>
          <w:szCs w:val="16"/>
          <w:lang w:val="en-US"/>
        </w:rPr>
      </w:pPr>
      <w:r w:rsidRPr="00D54509">
        <w:rPr>
          <w:noProof/>
          <w:color w:val="141414"/>
          <w:sz w:val="16"/>
          <w:szCs w:val="16"/>
        </w:rPr>
        <w:tab/>
      </w:r>
      <w:r w:rsidR="00A96D03">
        <w:rPr>
          <w:noProof/>
          <w:color w:val="141414"/>
          <w:sz w:val="16"/>
          <w:szCs w:val="16"/>
          <w:lang w:val="en-US"/>
        </w:rPr>
        <w:t>17</w:t>
      </w:r>
      <w:r w:rsidR="003559C7" w:rsidRPr="00EE0D47">
        <w:rPr>
          <w:noProof/>
          <w:color w:val="141414"/>
          <w:sz w:val="16"/>
          <w:szCs w:val="16"/>
          <w:lang w:val="en-US"/>
        </w:rPr>
        <w:t>-</w:t>
      </w:r>
      <w:r w:rsidR="00C044FD">
        <w:rPr>
          <w:noProof/>
          <w:color w:val="141414"/>
          <w:sz w:val="16"/>
          <w:szCs w:val="16"/>
          <w:lang w:val="en-US"/>
        </w:rPr>
        <w:t>10</w:t>
      </w:r>
      <w:r w:rsidR="00240DB1" w:rsidRPr="00EE0D47">
        <w:rPr>
          <w:noProof/>
          <w:color w:val="141414"/>
          <w:sz w:val="16"/>
          <w:szCs w:val="16"/>
          <w:lang w:val="en-US"/>
        </w:rPr>
        <w:t>-</w:t>
      </w:r>
      <w:r w:rsidR="00EE0D47">
        <w:rPr>
          <w:noProof/>
          <w:color w:val="141414"/>
          <w:sz w:val="16"/>
          <w:szCs w:val="16"/>
          <w:lang w:val="en-US"/>
        </w:rPr>
        <w:t>202</w:t>
      </w:r>
      <w:r w:rsidR="000B2F32">
        <w:rPr>
          <w:noProof/>
          <w:color w:val="141414"/>
          <w:sz w:val="16"/>
          <w:szCs w:val="16"/>
          <w:lang w:val="en-US"/>
        </w:rPr>
        <w:t>3</w:t>
      </w:r>
    </w:p>
    <w:p w14:paraId="6505E4AF" w14:textId="44762E81" w:rsidR="00CE59A9" w:rsidRPr="00EC63CB" w:rsidRDefault="00EC63CB" w:rsidP="00CE59A9">
      <w:pPr>
        <w:pStyle w:val="Rubrik1"/>
        <w:spacing w:before="320"/>
        <w:rPr>
          <w:sz w:val="32"/>
          <w:lang w:val="en-US"/>
        </w:rPr>
      </w:pPr>
      <w:r w:rsidRPr="00EC63CB">
        <w:rPr>
          <w:sz w:val="32"/>
          <w:lang w:val="en-US"/>
        </w:rPr>
        <w:t>For all excavator enthusiasts – the new issue of Tilt &amp; Rotate is out now!</w:t>
      </w:r>
    </w:p>
    <w:p w14:paraId="40EDB992" w14:textId="6F137066" w:rsidR="006E7F0E" w:rsidRPr="006E7F0E" w:rsidRDefault="006E7F0E" w:rsidP="006E7F0E">
      <w:pPr>
        <w:rPr>
          <w:sz w:val="24"/>
          <w:szCs w:val="24"/>
          <w:lang w:val="en-US"/>
        </w:rPr>
      </w:pPr>
      <w:r w:rsidRPr="006E7F0E">
        <w:rPr>
          <w:sz w:val="24"/>
          <w:szCs w:val="24"/>
          <w:lang w:val="en-US"/>
        </w:rPr>
        <w:t>Get the new issue of Tilt &amp; Rotate and stay informed.</w:t>
      </w:r>
    </w:p>
    <w:p w14:paraId="7AF4DBA5" w14:textId="77777777" w:rsidR="006E7F0E" w:rsidRPr="006E7F0E" w:rsidRDefault="006E7F0E" w:rsidP="006E7F0E">
      <w:pPr>
        <w:rPr>
          <w:sz w:val="24"/>
          <w:szCs w:val="24"/>
          <w:lang w:val="en-US"/>
        </w:rPr>
      </w:pPr>
      <w:r w:rsidRPr="006E7F0E">
        <w:rPr>
          <w:sz w:val="24"/>
          <w:szCs w:val="24"/>
          <w:lang w:val="en-US"/>
        </w:rPr>
        <w:t>Tilt &amp; Rotate is the magazine that brings you the latest engcon news, exclusive customer interviews and up-to-date information on the most recent ground-breaking innovations from engcon and the excavator industry.</w:t>
      </w:r>
    </w:p>
    <w:p w14:paraId="60541C3F" w14:textId="52577CA4" w:rsidR="006E7F0E" w:rsidRPr="000C74CB" w:rsidRDefault="006E7F0E" w:rsidP="006E7F0E">
      <w:pPr>
        <w:rPr>
          <w:sz w:val="24"/>
          <w:szCs w:val="24"/>
          <w:lang w:val="en-US"/>
        </w:rPr>
      </w:pPr>
      <w:r w:rsidRPr="000C74CB">
        <w:rPr>
          <w:sz w:val="24"/>
          <w:szCs w:val="24"/>
          <w:lang w:val="en-US"/>
        </w:rPr>
        <w:t>In this latest issue, you can immerse yourself in interesting articles about:</w:t>
      </w:r>
    </w:p>
    <w:p w14:paraId="15CC86C3" w14:textId="1EE31BB8" w:rsidR="006E7F0E" w:rsidRPr="006E7F0E" w:rsidRDefault="006E7F0E" w:rsidP="006E7F0E">
      <w:pPr>
        <w:pStyle w:val="Liststycke"/>
        <w:numPr>
          <w:ilvl w:val="0"/>
          <w:numId w:val="15"/>
        </w:numPr>
        <w:rPr>
          <w:sz w:val="24"/>
          <w:szCs w:val="24"/>
          <w:lang w:val="sv-SE"/>
        </w:rPr>
      </w:pPr>
      <w:r w:rsidRPr="006E7F0E">
        <w:rPr>
          <w:sz w:val="24"/>
          <w:szCs w:val="24"/>
          <w:lang w:val="sv-SE"/>
        </w:rPr>
        <w:t>engcon’s new products</w:t>
      </w:r>
    </w:p>
    <w:p w14:paraId="625AB391" w14:textId="01609343" w:rsidR="006E7F0E" w:rsidRPr="000C74CB" w:rsidRDefault="006E7F0E" w:rsidP="006E7F0E">
      <w:pPr>
        <w:pStyle w:val="Liststycke"/>
        <w:numPr>
          <w:ilvl w:val="0"/>
          <w:numId w:val="15"/>
        </w:numPr>
        <w:rPr>
          <w:sz w:val="24"/>
          <w:szCs w:val="24"/>
          <w:lang w:val="en-US"/>
        </w:rPr>
      </w:pPr>
      <w:r w:rsidRPr="000C74CB">
        <w:rPr>
          <w:sz w:val="24"/>
          <w:szCs w:val="24"/>
          <w:lang w:val="en-US"/>
        </w:rPr>
        <w:t>A school in Strömsund, Sweden providing students with the best working conditions thanks to a collaboration with engcon</w:t>
      </w:r>
    </w:p>
    <w:p w14:paraId="4CA79B84" w14:textId="54B22EDB" w:rsidR="006E7F0E" w:rsidRPr="000C74CB" w:rsidRDefault="006E7F0E" w:rsidP="000C74CB">
      <w:pPr>
        <w:pStyle w:val="Liststycke"/>
        <w:numPr>
          <w:ilvl w:val="0"/>
          <w:numId w:val="15"/>
        </w:numPr>
        <w:rPr>
          <w:sz w:val="24"/>
          <w:szCs w:val="24"/>
          <w:lang w:val="en-US"/>
        </w:rPr>
      </w:pPr>
      <w:r w:rsidRPr="000C74CB">
        <w:rPr>
          <w:sz w:val="24"/>
          <w:szCs w:val="24"/>
          <w:lang w:val="en-US"/>
        </w:rPr>
        <w:t>Insight into our customers' everyday life using engcon's tiltrotator</w:t>
      </w:r>
    </w:p>
    <w:p w14:paraId="5EBA1B83" w14:textId="59D30DCD" w:rsidR="006E7F0E" w:rsidRPr="000C74CB" w:rsidRDefault="006E7F0E" w:rsidP="006E7F0E">
      <w:pPr>
        <w:pStyle w:val="Liststycke"/>
        <w:numPr>
          <w:ilvl w:val="0"/>
          <w:numId w:val="15"/>
        </w:numPr>
        <w:rPr>
          <w:sz w:val="24"/>
          <w:szCs w:val="24"/>
          <w:lang w:val="en-US"/>
        </w:rPr>
      </w:pPr>
      <w:r w:rsidRPr="000C74CB">
        <w:rPr>
          <w:sz w:val="24"/>
          <w:szCs w:val="24"/>
          <w:lang w:val="en-US"/>
        </w:rPr>
        <w:t>The continued collaboration with the CE Dealer Team and investing in electrified vehicles</w:t>
      </w:r>
    </w:p>
    <w:p w14:paraId="24BE652E" w14:textId="77777777" w:rsidR="006E7F0E" w:rsidRPr="000C74CB" w:rsidRDefault="006E7F0E" w:rsidP="006E7F0E">
      <w:pPr>
        <w:rPr>
          <w:sz w:val="24"/>
          <w:szCs w:val="24"/>
          <w:lang w:val="en-US"/>
        </w:rPr>
      </w:pPr>
      <w:r w:rsidRPr="000C74CB">
        <w:rPr>
          <w:sz w:val="24"/>
          <w:szCs w:val="24"/>
          <w:lang w:val="en-US"/>
        </w:rPr>
        <w:t>"We are proud to offer our readers this new issue of Tilt &amp; Rotate. We are confident that the magazine’s content will be an invaluable resource for anyone who shares our passion for engcon and excavators," says Viktoria Winberg, editor at Tilt &amp; Rotate.</w:t>
      </w:r>
    </w:p>
    <w:p w14:paraId="2E230AA2" w14:textId="5F7E4B5C" w:rsidR="00CE59A9" w:rsidRPr="000C74CB" w:rsidRDefault="006E7F0E" w:rsidP="006E7F0E">
      <w:pPr>
        <w:rPr>
          <w:sz w:val="24"/>
          <w:szCs w:val="24"/>
          <w:lang w:val="en-US"/>
        </w:rPr>
      </w:pPr>
      <w:r w:rsidRPr="000C74CB">
        <w:rPr>
          <w:sz w:val="24"/>
          <w:szCs w:val="24"/>
          <w:lang w:val="en-US"/>
        </w:rPr>
        <w:t xml:space="preserve">To download the latest issue of Tilt &amp; Rotate, </w:t>
      </w:r>
      <w:hyperlink r:id="rId10" w:history="1">
        <w:r w:rsidRPr="00AD736C">
          <w:rPr>
            <w:rStyle w:val="Hyperlnk"/>
            <w:sz w:val="24"/>
            <w:szCs w:val="24"/>
            <w:u w:val="single"/>
            <w:lang w:val="en-US"/>
          </w:rPr>
          <w:t>visit our website</w:t>
        </w:r>
      </w:hyperlink>
      <w:r w:rsidRPr="00055FE2">
        <w:rPr>
          <w:i/>
          <w:iCs/>
          <w:sz w:val="24"/>
          <w:szCs w:val="24"/>
          <w:lang w:val="en-US"/>
        </w:rPr>
        <w:t xml:space="preserve"> </w:t>
      </w:r>
      <w:r w:rsidRPr="000C74CB">
        <w:rPr>
          <w:sz w:val="24"/>
          <w:szCs w:val="24"/>
          <w:lang w:val="en-US"/>
        </w:rPr>
        <w:t>or contact us at marketing@engcon.com for more information.</w:t>
      </w:r>
    </w:p>
    <w:p w14:paraId="115BA266" w14:textId="49D22478" w:rsidR="00CE59A9" w:rsidRPr="00D237A7" w:rsidRDefault="00EF6E39" w:rsidP="00CE59A9">
      <w:pPr>
        <w:pStyle w:val="Rubrik2"/>
        <w:rPr>
          <w:lang w:val="en-US"/>
        </w:rPr>
      </w:pPr>
      <w:r w:rsidRPr="00D237A7">
        <w:rPr>
          <w:lang w:val="en-US"/>
        </w:rPr>
        <w:t>About Tilt &amp; Rotate</w:t>
      </w:r>
    </w:p>
    <w:p w14:paraId="0371E9B7" w14:textId="56D17CDE" w:rsidR="00CE59A9" w:rsidRPr="003659BE" w:rsidRDefault="003659BE" w:rsidP="00CE59A9">
      <w:pPr>
        <w:rPr>
          <w:sz w:val="24"/>
          <w:szCs w:val="24"/>
          <w:lang w:val="en-US"/>
        </w:rPr>
      </w:pPr>
      <w:r w:rsidRPr="003659BE">
        <w:rPr>
          <w:sz w:val="24"/>
          <w:szCs w:val="24"/>
          <w:lang w:val="en-US"/>
        </w:rPr>
        <w:t>Tilt &amp; Rotate is the leading magazine for engcon enthusiasts and anyone interested in the latest innovations in the excavator industry. With in-depth reporting, exclusive interviews and practical tips, Tilt &amp; Rotate is an indispensable resource for anyone looking to stay up to date on industry developments.</w:t>
      </w:r>
    </w:p>
    <w:p w14:paraId="6E4D4470" w14:textId="77777777" w:rsidR="008358CF" w:rsidRDefault="008358CF" w:rsidP="00F57ECE">
      <w:pPr>
        <w:rPr>
          <w:rFonts w:eastAsia="Calibri" w:cs="Arial"/>
          <w:b/>
          <w:sz w:val="24"/>
          <w:szCs w:val="24"/>
          <w:lang w:val="en-US"/>
        </w:rPr>
      </w:pPr>
    </w:p>
    <w:p w14:paraId="65497813" w14:textId="77777777" w:rsidR="004571FF" w:rsidRDefault="004571FF" w:rsidP="00F57ECE">
      <w:pPr>
        <w:rPr>
          <w:rFonts w:eastAsia="Calibri" w:cs="Arial"/>
          <w:b/>
          <w:sz w:val="24"/>
          <w:szCs w:val="24"/>
          <w:lang w:val="en-US"/>
        </w:rPr>
      </w:pPr>
    </w:p>
    <w:p w14:paraId="092360EF" w14:textId="77777777" w:rsidR="00055FE2" w:rsidRDefault="00055FE2" w:rsidP="00F57ECE">
      <w:pPr>
        <w:rPr>
          <w:rFonts w:eastAsia="Calibri" w:cs="Arial"/>
          <w:b/>
          <w:sz w:val="24"/>
          <w:szCs w:val="24"/>
          <w:lang w:val="en-US"/>
        </w:rPr>
      </w:pPr>
    </w:p>
    <w:p w14:paraId="62EB7CCA" w14:textId="77777777" w:rsidR="00055FE2" w:rsidRPr="003659BE" w:rsidRDefault="00055FE2" w:rsidP="00F57ECE">
      <w:pPr>
        <w:rPr>
          <w:rFonts w:eastAsia="Calibri" w:cs="Arial"/>
          <w:b/>
          <w:sz w:val="24"/>
          <w:szCs w:val="24"/>
          <w:lang w:val="en-US"/>
        </w:rPr>
      </w:pPr>
    </w:p>
    <w:p w14:paraId="1B72AD77" w14:textId="276C2A79" w:rsidR="00CA4C52" w:rsidRPr="00D237A7" w:rsidRDefault="00CA4C52" w:rsidP="00CA4C52">
      <w:pPr>
        <w:rPr>
          <w:rFonts w:eastAsia="Arial" w:cs="Arial"/>
          <w:lang w:val="en-US" w:bidi="nl-NL"/>
        </w:rPr>
      </w:pPr>
      <w:r w:rsidRPr="005A521D">
        <w:rPr>
          <w:rFonts w:cs="Arial"/>
          <w:b/>
          <w:bCs/>
        </w:rPr>
        <w:t>For more information, please contact:</w:t>
      </w:r>
      <w:r w:rsidRPr="005A521D">
        <w:rPr>
          <w:rFonts w:cs="Arial"/>
        </w:rPr>
        <w:br/>
      </w:r>
      <w:r w:rsidR="00D237A7" w:rsidRPr="009E001C">
        <w:rPr>
          <w:rFonts w:cs="Arial"/>
          <w:sz w:val="17"/>
          <w:szCs w:val="17"/>
          <w:lang w:val="en-US"/>
        </w:rPr>
        <w:t>Viktoria Winberg | Chief Communication &amp; Marketing Officer | viktoria.winberg@engcon.se | + 46 [0]70 316 16 77</w:t>
      </w:r>
    </w:p>
    <w:p w14:paraId="1C99E874" w14:textId="77777777" w:rsidR="001E1154" w:rsidRPr="00C24748" w:rsidRDefault="001E1154" w:rsidP="001E1154">
      <w:pPr>
        <w:pStyle w:val="Normalwebb"/>
        <w:spacing w:before="0" w:beforeAutospacing="0" w:after="0" w:afterAutospacing="0"/>
        <w:rPr>
          <w:rFonts w:ascii="Arial Nova Light" w:hAnsi="Arial Nova Light" w:cs="Segoe UI"/>
          <w:color w:val="333333"/>
          <w:sz w:val="18"/>
          <w:szCs w:val="18"/>
          <w:lang w:val="en-US"/>
        </w:rPr>
      </w:pPr>
      <w:r w:rsidRPr="00C24748">
        <w:rPr>
          <w:rFonts w:ascii="Arial Nova Light" w:hAnsi="Arial Nova Light" w:cs="Segoe UI"/>
          <w:b/>
          <w:bCs/>
          <w:color w:val="333333"/>
          <w:sz w:val="18"/>
          <w:szCs w:val="18"/>
          <w:lang w:val="en-US"/>
        </w:rPr>
        <w:t>engcon</w:t>
      </w:r>
      <w:r w:rsidRPr="00C24748">
        <w:rPr>
          <w:rFonts w:ascii="Arial Nova Light" w:hAnsi="Arial Nova Light" w:cs="Segoe UI"/>
          <w:color w:val="333333"/>
          <w:sz w:val="18"/>
          <w:szCs w:val="18"/>
          <w:lang w:val="en-US"/>
        </w:rPr>
        <w:t xml:space="preserve"> is the leading global supplier of tiltrotators and associated equipment that enhance efficiency, flexibility, profitability, safety and sustainability of excavators. With knowledge, commitment and a high level of service, engcon's slightly more than 400 employees create success for their customers. engcon was founded in 1990, headquartered in Strömsund, Sweden and address the market through 14 local sales companies and an established network of resellers around the world. Net sales amounted to approximately SEK 1.9 billion in 2022. engcon’s B share is listed on Nasdaq Stockholm.</w:t>
      </w:r>
    </w:p>
    <w:p w14:paraId="1F7CF8EA" w14:textId="77777777" w:rsidR="001E1154" w:rsidRPr="00C24748" w:rsidRDefault="001E1154" w:rsidP="001E1154">
      <w:pPr>
        <w:pStyle w:val="Normalwebb"/>
        <w:spacing w:before="0" w:beforeAutospacing="0" w:after="0" w:afterAutospacing="0"/>
        <w:rPr>
          <w:rFonts w:ascii="Arial Nova Light" w:hAnsi="Arial Nova Light" w:cs="Segoe UI"/>
          <w:color w:val="333333"/>
          <w:sz w:val="18"/>
          <w:szCs w:val="18"/>
          <w:lang w:val="en-US"/>
        </w:rPr>
      </w:pPr>
    </w:p>
    <w:p w14:paraId="0A2A8E36" w14:textId="7E418FE9" w:rsidR="003559C7" w:rsidRPr="009E01F4" w:rsidRDefault="001E1154" w:rsidP="009E01F4">
      <w:pPr>
        <w:pStyle w:val="Normalwebb"/>
        <w:spacing w:before="0" w:beforeAutospacing="0" w:after="0" w:afterAutospacing="0"/>
        <w:rPr>
          <w:rFonts w:ascii="Arial Nova Light" w:hAnsi="Arial Nova Light" w:cs="Segoe UI"/>
          <w:color w:val="333333"/>
          <w:sz w:val="18"/>
          <w:szCs w:val="18"/>
          <w:lang w:val="en-US"/>
        </w:rPr>
      </w:pPr>
      <w:r w:rsidRPr="00C24748">
        <w:rPr>
          <w:rFonts w:ascii="Arial Nova Light" w:hAnsi="Arial Nova Light" w:cs="Segoe UI"/>
          <w:color w:val="333333"/>
          <w:sz w:val="18"/>
          <w:szCs w:val="18"/>
          <w:lang w:val="en-US"/>
        </w:rPr>
        <w:t>For more information, visit www.engcongroup.com</w:t>
      </w:r>
    </w:p>
    <w:sectPr w:rsidR="003559C7" w:rsidRPr="009E01F4" w:rsidSect="009B6B8A">
      <w:headerReference w:type="default" r:id="rId11"/>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5304F" w14:textId="77777777" w:rsidR="00040A47" w:rsidRDefault="00040A47">
      <w:r>
        <w:separator/>
      </w:r>
    </w:p>
  </w:endnote>
  <w:endnote w:type="continuationSeparator" w:id="0">
    <w:p w14:paraId="3C8697E1" w14:textId="77777777" w:rsidR="00040A47" w:rsidRDefault="00040A47">
      <w:r>
        <w:continuationSeparator/>
      </w:r>
    </w:p>
  </w:endnote>
  <w:endnote w:type="continuationNotice" w:id="1">
    <w:p w14:paraId="6F3FCC82" w14:textId="77777777" w:rsidR="00040A47" w:rsidRDefault="00040A4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A5F92" w14:textId="77777777" w:rsidR="00040A47" w:rsidRDefault="00040A47">
      <w:r>
        <w:separator/>
      </w:r>
    </w:p>
  </w:footnote>
  <w:footnote w:type="continuationSeparator" w:id="0">
    <w:p w14:paraId="50065434" w14:textId="77777777" w:rsidR="00040A47" w:rsidRDefault="00040A47">
      <w:r>
        <w:continuationSeparator/>
      </w:r>
    </w:p>
  </w:footnote>
  <w:footnote w:type="continuationNotice" w:id="1">
    <w:p w14:paraId="30D0EA87" w14:textId="77777777" w:rsidR="00040A47" w:rsidRDefault="00040A4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4E4BA"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58240" behindDoc="1" locked="0" layoutInCell="1" allowOverlap="1" wp14:anchorId="27CFB1E9" wp14:editId="65E90904">
          <wp:simplePos x="0" y="0"/>
          <wp:positionH relativeFrom="page">
            <wp:posOffset>-11289</wp:posOffset>
          </wp:positionH>
          <wp:positionV relativeFrom="paragraph">
            <wp:posOffset>-360045</wp:posOffset>
          </wp:positionV>
          <wp:extent cx="7574845" cy="548920"/>
          <wp:effectExtent l="0" t="0" r="0" b="0"/>
          <wp:wrapNone/>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1AD5137F"/>
    <w:multiLevelType w:val="hybridMultilevel"/>
    <w:tmpl w:val="A55C66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498010801">
    <w:abstractNumId w:val="0"/>
  </w:num>
  <w:num w:numId="2" w16cid:durableId="1210610764">
    <w:abstractNumId w:val="7"/>
  </w:num>
  <w:num w:numId="3" w16cid:durableId="1610816148">
    <w:abstractNumId w:val="6"/>
  </w:num>
  <w:num w:numId="4" w16cid:durableId="523980668">
    <w:abstractNumId w:val="5"/>
  </w:num>
  <w:num w:numId="5" w16cid:durableId="425660840">
    <w:abstractNumId w:val="9"/>
  </w:num>
  <w:num w:numId="6" w16cid:durableId="1161460438">
    <w:abstractNumId w:val="4"/>
  </w:num>
  <w:num w:numId="7" w16cid:durableId="1277443360">
    <w:abstractNumId w:val="3"/>
  </w:num>
  <w:num w:numId="8" w16cid:durableId="625622912">
    <w:abstractNumId w:val="2"/>
  </w:num>
  <w:num w:numId="9" w16cid:durableId="1198664105">
    <w:abstractNumId w:val="1"/>
  </w:num>
  <w:num w:numId="10" w16cid:durableId="11148511">
    <w:abstractNumId w:val="10"/>
  </w:num>
  <w:num w:numId="11" w16cid:durableId="1921786658">
    <w:abstractNumId w:val="8"/>
  </w:num>
  <w:num w:numId="12" w16cid:durableId="1791703374">
    <w:abstractNumId w:val="12"/>
  </w:num>
  <w:num w:numId="13" w16cid:durableId="520582707">
    <w:abstractNumId w:val="14"/>
  </w:num>
  <w:num w:numId="14" w16cid:durableId="854618487">
    <w:abstractNumId w:val="13"/>
  </w:num>
  <w:num w:numId="15" w16cid:durableId="2965727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embedSystemFonts/>
  <w:activeWritingStyle w:appName="MSWord" w:lang="sv-S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0" w:nlCheck="1" w:checkStyle="0"/>
  <w:activeWritingStyle w:appName="MSWord" w:lang="en-GB" w:vendorID="64" w:dllVersion="0" w:nlCheck="1" w:checkStyle="0"/>
  <w:activeWritingStyle w:appName="MSWord" w:lang="en-US" w:vendorID="64" w:dllVersion="0" w:nlCheck="1" w:checkStyle="0"/>
  <w:activeWritingStyle w:appName="MSWord" w:lang="fi-FI" w:vendorID="64" w:dllVersion="0" w:nlCheck="1" w:checkStyle="0"/>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154D5"/>
    <w:rsid w:val="00024A49"/>
    <w:rsid w:val="0002593A"/>
    <w:rsid w:val="00037629"/>
    <w:rsid w:val="00040A47"/>
    <w:rsid w:val="00043277"/>
    <w:rsid w:val="0005252F"/>
    <w:rsid w:val="0005555F"/>
    <w:rsid w:val="00055FE2"/>
    <w:rsid w:val="000811E5"/>
    <w:rsid w:val="000B2F32"/>
    <w:rsid w:val="000C3201"/>
    <w:rsid w:val="000C74CB"/>
    <w:rsid w:val="000F7147"/>
    <w:rsid w:val="00111CB9"/>
    <w:rsid w:val="00132149"/>
    <w:rsid w:val="001712CA"/>
    <w:rsid w:val="00177FF9"/>
    <w:rsid w:val="00182766"/>
    <w:rsid w:val="001913D4"/>
    <w:rsid w:val="001A2601"/>
    <w:rsid w:val="001E1154"/>
    <w:rsid w:val="001E53C3"/>
    <w:rsid w:val="002070B6"/>
    <w:rsid w:val="00226CA7"/>
    <w:rsid w:val="00240DB1"/>
    <w:rsid w:val="002706DE"/>
    <w:rsid w:val="00295CB5"/>
    <w:rsid w:val="002A3342"/>
    <w:rsid w:val="002B17A9"/>
    <w:rsid w:val="002D269E"/>
    <w:rsid w:val="002E3990"/>
    <w:rsid w:val="003559C7"/>
    <w:rsid w:val="003659BE"/>
    <w:rsid w:val="00387FBE"/>
    <w:rsid w:val="00401C2F"/>
    <w:rsid w:val="00411E65"/>
    <w:rsid w:val="004224FA"/>
    <w:rsid w:val="004300AA"/>
    <w:rsid w:val="00441C8F"/>
    <w:rsid w:val="004571FF"/>
    <w:rsid w:val="004625C4"/>
    <w:rsid w:val="00475BD7"/>
    <w:rsid w:val="0049229E"/>
    <w:rsid w:val="005414FF"/>
    <w:rsid w:val="00543A0B"/>
    <w:rsid w:val="00546193"/>
    <w:rsid w:val="00552E3A"/>
    <w:rsid w:val="00593A39"/>
    <w:rsid w:val="00595ED1"/>
    <w:rsid w:val="00596123"/>
    <w:rsid w:val="005C1715"/>
    <w:rsid w:val="005D76CA"/>
    <w:rsid w:val="006453C6"/>
    <w:rsid w:val="006949F4"/>
    <w:rsid w:val="00695812"/>
    <w:rsid w:val="006E7F0E"/>
    <w:rsid w:val="00710639"/>
    <w:rsid w:val="00737578"/>
    <w:rsid w:val="00756557"/>
    <w:rsid w:val="007822C1"/>
    <w:rsid w:val="00785E33"/>
    <w:rsid w:val="0079535E"/>
    <w:rsid w:val="007D53E2"/>
    <w:rsid w:val="00810FCD"/>
    <w:rsid w:val="008358CF"/>
    <w:rsid w:val="00864815"/>
    <w:rsid w:val="00866F43"/>
    <w:rsid w:val="008A3A88"/>
    <w:rsid w:val="008D16DC"/>
    <w:rsid w:val="00953B13"/>
    <w:rsid w:val="009564C9"/>
    <w:rsid w:val="009808A1"/>
    <w:rsid w:val="009B0489"/>
    <w:rsid w:val="009B6B8A"/>
    <w:rsid w:val="009C1D64"/>
    <w:rsid w:val="009E01F4"/>
    <w:rsid w:val="009E1BC5"/>
    <w:rsid w:val="009E3C94"/>
    <w:rsid w:val="009E5855"/>
    <w:rsid w:val="009F0965"/>
    <w:rsid w:val="00A052E1"/>
    <w:rsid w:val="00A63C43"/>
    <w:rsid w:val="00A713E4"/>
    <w:rsid w:val="00A7491E"/>
    <w:rsid w:val="00A8364C"/>
    <w:rsid w:val="00A9015D"/>
    <w:rsid w:val="00A96D03"/>
    <w:rsid w:val="00AA5951"/>
    <w:rsid w:val="00AD736C"/>
    <w:rsid w:val="00B00027"/>
    <w:rsid w:val="00B110C9"/>
    <w:rsid w:val="00B1346B"/>
    <w:rsid w:val="00B35B9D"/>
    <w:rsid w:val="00B43D67"/>
    <w:rsid w:val="00B473F8"/>
    <w:rsid w:val="00B91588"/>
    <w:rsid w:val="00B96164"/>
    <w:rsid w:val="00BB2DD7"/>
    <w:rsid w:val="00BD4323"/>
    <w:rsid w:val="00BD609A"/>
    <w:rsid w:val="00C044FD"/>
    <w:rsid w:val="00C142D1"/>
    <w:rsid w:val="00C24748"/>
    <w:rsid w:val="00C5084E"/>
    <w:rsid w:val="00C529ED"/>
    <w:rsid w:val="00C7170B"/>
    <w:rsid w:val="00C71986"/>
    <w:rsid w:val="00C86DA7"/>
    <w:rsid w:val="00C90356"/>
    <w:rsid w:val="00C91B9A"/>
    <w:rsid w:val="00C965F8"/>
    <w:rsid w:val="00CA1EE0"/>
    <w:rsid w:val="00CA4C52"/>
    <w:rsid w:val="00CE0F0C"/>
    <w:rsid w:val="00CE59A9"/>
    <w:rsid w:val="00CE7CE5"/>
    <w:rsid w:val="00D066F6"/>
    <w:rsid w:val="00D1219D"/>
    <w:rsid w:val="00D237A7"/>
    <w:rsid w:val="00D24C1D"/>
    <w:rsid w:val="00D54509"/>
    <w:rsid w:val="00DA1F90"/>
    <w:rsid w:val="00DC38F1"/>
    <w:rsid w:val="00DE2AA9"/>
    <w:rsid w:val="00E04B11"/>
    <w:rsid w:val="00E075AE"/>
    <w:rsid w:val="00E1437C"/>
    <w:rsid w:val="00E16CE1"/>
    <w:rsid w:val="00E24E0E"/>
    <w:rsid w:val="00E56621"/>
    <w:rsid w:val="00E6333C"/>
    <w:rsid w:val="00E85A9E"/>
    <w:rsid w:val="00E86ABC"/>
    <w:rsid w:val="00EC1A22"/>
    <w:rsid w:val="00EC63CB"/>
    <w:rsid w:val="00EE0D47"/>
    <w:rsid w:val="00EF6E39"/>
    <w:rsid w:val="00F53DC1"/>
    <w:rsid w:val="00F57ECE"/>
    <w:rsid w:val="00F62AEB"/>
    <w:rsid w:val="00F84CB8"/>
    <w:rsid w:val="00FA0F5E"/>
    <w:rsid w:val="00FF4EA8"/>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62B1597"/>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 w:type="paragraph" w:styleId="Normalwebb">
    <w:name w:val="Normal (Web)"/>
    <w:basedOn w:val="Normal"/>
    <w:uiPriority w:val="99"/>
    <w:unhideWhenUsed/>
    <w:rsid w:val="00595ED1"/>
    <w:pPr>
      <w:spacing w:before="100" w:beforeAutospacing="1" w:after="100" w:afterAutospacing="1" w:line="240" w:lineRule="auto"/>
    </w:pPr>
    <w:rPr>
      <w:rFonts w:ascii="Times New Roman" w:eastAsia="Times New Roman" w:hAnsi="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90882">
      <w:bodyDiv w:val="1"/>
      <w:marLeft w:val="0"/>
      <w:marRight w:val="0"/>
      <w:marTop w:val="0"/>
      <w:marBottom w:val="0"/>
      <w:divBdr>
        <w:top w:val="none" w:sz="0" w:space="0" w:color="auto"/>
        <w:left w:val="none" w:sz="0" w:space="0" w:color="auto"/>
        <w:bottom w:val="none" w:sz="0" w:space="0" w:color="auto"/>
        <w:right w:val="none" w:sz="0" w:space="0" w:color="auto"/>
      </w:divBdr>
    </w:div>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14933016">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863716451">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078623525">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engcon.com/download/18.12601420189898250ce1148/1695732272877/ToR-2023-2-AU.pdf"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5" ma:contentTypeDescription="Skapa ett nytt dokument." ma:contentTypeScope="" ma:versionID="b0e61e262ad884a2d4159d269e8e4af0">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3113aec118ab6b68cd4eca057d97c059"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2c21ce-4db6-42ed-ac7c-4396d1ee2582">
      <Terms xmlns="http://schemas.microsoft.com/office/infopath/2007/PartnerControls"/>
    </lcf76f155ced4ddcb4097134ff3c332f>
    <TaxCatchAll xmlns="87fd84df-77c2-4c4b-9573-c0485fb29280" xsi:nil="true"/>
  </documentManagement>
</p:properties>
</file>

<file path=customXml/itemProps1.xml><?xml version="1.0" encoding="utf-8"?>
<ds:datastoreItem xmlns:ds="http://schemas.openxmlformats.org/officeDocument/2006/customXml" ds:itemID="{53F60AF6-2D48-4426-9B8F-3104AC129F21}">
  <ds:schemaRefs>
    <ds:schemaRef ds:uri="http://schemas.microsoft.com/sharepoint/v3/contenttype/forms"/>
  </ds:schemaRefs>
</ds:datastoreItem>
</file>

<file path=customXml/itemProps2.xml><?xml version="1.0" encoding="utf-8"?>
<ds:datastoreItem xmlns:ds="http://schemas.openxmlformats.org/officeDocument/2006/customXml" ds:itemID="{A637E43A-D7F1-45B8-BB8C-8402E7393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3645B8-BEF2-4EA8-A735-19E6FD762522}">
  <ds:schemaRefs>
    <ds:schemaRef ds:uri="http://schemas.microsoft.com/office/2006/metadata/properties"/>
    <ds:schemaRef ds:uri="http://schemas.microsoft.com/office/infopath/2007/PartnerControls"/>
    <ds:schemaRef ds:uri="bf2c21ce-4db6-42ed-ac7c-4396d1ee2582"/>
    <ds:schemaRef ds:uri="87fd84df-77c2-4c4b-9573-c0485fb29280"/>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10</TotalTime>
  <Pages>1</Pages>
  <Words>373</Words>
  <Characters>1980</Characters>
  <Application>Microsoft Office Word</Application>
  <DocSecurity>0</DocSecurity>
  <Lines>16</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Strateg</Company>
  <LinksUpToDate>false</LinksUpToDate>
  <CharactersWithSpaces>2349</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Johanna Nilsson</cp:lastModifiedBy>
  <cp:revision>27</cp:revision>
  <dcterms:created xsi:type="dcterms:W3CDTF">2022-10-06T13:05:00Z</dcterms:created>
  <dcterms:modified xsi:type="dcterms:W3CDTF">2023-10-16T11:43:00Z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Order">
    <vt:r8>73900</vt:r8>
  </property>
  <property fmtid="{D5CDD505-2E9C-101B-9397-08002B2CF9AE}" pid="4" name="MediaServiceImageTags">
    <vt:lpwstr/>
  </property>
</Properties>
</file>