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CC" w:rsidRPr="00593C9F" w:rsidRDefault="00EE5CD9">
      <w:pPr>
        <w:rPr>
          <w:rFonts w:ascii="Times New Roman" w:hAnsi="Times New Roman" w:cs="Times New Roman"/>
          <w:sz w:val="36"/>
          <w:szCs w:val="36"/>
        </w:rPr>
      </w:pPr>
      <w:r w:rsidRPr="00593C9F">
        <w:rPr>
          <w:rFonts w:ascii="Times New Roman" w:hAnsi="Times New Roman" w:cs="Times New Roman"/>
          <w:sz w:val="36"/>
          <w:szCs w:val="36"/>
        </w:rPr>
        <w:t xml:space="preserve">Robotten: </w:t>
      </w:r>
      <w:r w:rsidR="00E72E31" w:rsidRPr="00593C9F">
        <w:rPr>
          <w:rFonts w:ascii="Times New Roman" w:hAnsi="Times New Roman" w:cs="Times New Roman"/>
          <w:sz w:val="36"/>
          <w:szCs w:val="36"/>
        </w:rPr>
        <w:t xml:space="preserve">din </w:t>
      </w:r>
      <w:r w:rsidRPr="00593C9F">
        <w:rPr>
          <w:rFonts w:ascii="Times New Roman" w:hAnsi="Times New Roman" w:cs="Times New Roman"/>
          <w:sz w:val="36"/>
          <w:szCs w:val="36"/>
        </w:rPr>
        <w:t>kollega eller konkurrent?</w:t>
      </w:r>
    </w:p>
    <w:p w:rsidR="005A418D" w:rsidRPr="005A7109" w:rsidRDefault="00EE5CD9" w:rsidP="00EE5CD9">
      <w:pPr>
        <w:rPr>
          <w:rFonts w:ascii="Times New Roman" w:hAnsi="Times New Roman" w:cs="Times New Roman"/>
          <w:sz w:val="24"/>
          <w:szCs w:val="24"/>
        </w:rPr>
      </w:pPr>
      <w:r w:rsidRPr="005A7109">
        <w:rPr>
          <w:rFonts w:ascii="Times New Roman" w:hAnsi="Times New Roman" w:cs="Times New Roman"/>
          <w:sz w:val="24"/>
          <w:szCs w:val="24"/>
        </w:rPr>
        <w:t>For få år siden kunne robotter kun bruges i afskærmede og beskyttede omgivelser, og omkostningerne for at etablere en robot i sin virksomhed var høje. I dag er prisen mere overkommelig</w:t>
      </w:r>
      <w:r w:rsidR="005A418D" w:rsidRPr="005A7109">
        <w:rPr>
          <w:rFonts w:ascii="Times New Roman" w:hAnsi="Times New Roman" w:cs="Times New Roman"/>
          <w:sz w:val="24"/>
          <w:szCs w:val="24"/>
        </w:rPr>
        <w:t xml:space="preserve"> og nu er teknologien </w:t>
      </w:r>
      <w:r w:rsidRPr="005A7109">
        <w:rPr>
          <w:rFonts w:ascii="Times New Roman" w:hAnsi="Times New Roman" w:cs="Times New Roman"/>
          <w:sz w:val="24"/>
          <w:szCs w:val="24"/>
        </w:rPr>
        <w:t>så</w:t>
      </w:r>
      <w:r w:rsidR="005A418D" w:rsidRPr="005A7109">
        <w:rPr>
          <w:rFonts w:ascii="Times New Roman" w:hAnsi="Times New Roman" w:cs="Times New Roman"/>
          <w:sz w:val="24"/>
          <w:szCs w:val="24"/>
        </w:rPr>
        <w:t xml:space="preserve"> moden, at robotterne </w:t>
      </w:r>
      <w:r w:rsidRPr="005A7109">
        <w:rPr>
          <w:rFonts w:ascii="Times New Roman" w:hAnsi="Times New Roman" w:cs="Times New Roman"/>
          <w:sz w:val="24"/>
          <w:szCs w:val="24"/>
        </w:rPr>
        <w:t xml:space="preserve">må køre og arbejde sammen med mennesker. </w:t>
      </w:r>
    </w:p>
    <w:p w:rsidR="00781BDF" w:rsidRPr="005A7109" w:rsidRDefault="005A418D" w:rsidP="00EE5CD9">
      <w:pPr>
        <w:rPr>
          <w:rFonts w:ascii="Times New Roman" w:hAnsi="Times New Roman" w:cs="Times New Roman"/>
          <w:sz w:val="24"/>
          <w:szCs w:val="24"/>
        </w:rPr>
      </w:pPr>
      <w:r w:rsidRPr="005A7109">
        <w:rPr>
          <w:rFonts w:ascii="Times New Roman" w:hAnsi="Times New Roman" w:cs="Times New Roman"/>
          <w:sz w:val="24"/>
          <w:szCs w:val="24"/>
        </w:rPr>
        <w:t>Et eksempel på dette er robottern</w:t>
      </w:r>
      <w:bookmarkStart w:id="0" w:name="_GoBack"/>
      <w:bookmarkEnd w:id="0"/>
      <w:r w:rsidRPr="005A7109">
        <w:rPr>
          <w:rFonts w:ascii="Times New Roman" w:hAnsi="Times New Roman" w:cs="Times New Roman"/>
          <w:sz w:val="24"/>
          <w:szCs w:val="24"/>
        </w:rPr>
        <w:t>e fra den fynske robotvirksomhed MIR</w:t>
      </w:r>
      <w:r w:rsidR="008718B9" w:rsidRPr="005A7109">
        <w:rPr>
          <w:rFonts w:ascii="Times New Roman" w:hAnsi="Times New Roman" w:cs="Times New Roman"/>
          <w:sz w:val="24"/>
          <w:szCs w:val="24"/>
        </w:rPr>
        <w:t>,</w:t>
      </w:r>
      <w:r w:rsidRPr="005A7109">
        <w:rPr>
          <w:rFonts w:ascii="Times New Roman" w:hAnsi="Times New Roman" w:cs="Times New Roman"/>
          <w:sz w:val="24"/>
          <w:szCs w:val="24"/>
        </w:rPr>
        <w:t xml:space="preserve"> hvis nøgleprodukt er MIR100 robotplatformen. Udover den lille MIR100 transportrobot, så har platformen et robot operativ styresystem, navigationssystem, sikkerhedssystemer og interfaces, så robotten kan kobles op med fx et lagersystem hos kunden. </w:t>
      </w:r>
      <w:r w:rsidR="00781BDF" w:rsidRPr="005A7109">
        <w:rPr>
          <w:rFonts w:ascii="Times New Roman" w:hAnsi="Times New Roman" w:cs="Times New Roman"/>
          <w:sz w:val="24"/>
          <w:szCs w:val="24"/>
        </w:rPr>
        <w:t xml:space="preserve"> </w:t>
      </w:r>
    </w:p>
    <w:p w:rsidR="008718B9" w:rsidRPr="005A7109" w:rsidRDefault="008718B9" w:rsidP="00EE5CD9">
      <w:pPr>
        <w:rPr>
          <w:rFonts w:ascii="Times New Roman" w:hAnsi="Times New Roman" w:cs="Times New Roman"/>
          <w:b/>
          <w:sz w:val="24"/>
          <w:szCs w:val="24"/>
        </w:rPr>
      </w:pPr>
      <w:r w:rsidRPr="005A7109">
        <w:rPr>
          <w:rFonts w:ascii="Times New Roman" w:hAnsi="Times New Roman" w:cs="Times New Roman"/>
          <w:b/>
          <w:sz w:val="24"/>
          <w:szCs w:val="24"/>
        </w:rPr>
        <w:t>Robotten hjælper til og aflaster</w:t>
      </w:r>
    </w:p>
    <w:p w:rsidR="00C82E77" w:rsidRPr="005A7109" w:rsidRDefault="00EE5CD9" w:rsidP="00C82E77">
      <w:pPr>
        <w:rPr>
          <w:rFonts w:ascii="Times New Roman" w:hAnsi="Times New Roman" w:cs="Times New Roman"/>
          <w:sz w:val="24"/>
          <w:szCs w:val="24"/>
        </w:rPr>
      </w:pPr>
      <w:r w:rsidRPr="005A7109">
        <w:rPr>
          <w:rFonts w:ascii="Times New Roman" w:hAnsi="Times New Roman" w:cs="Times New Roman"/>
          <w:sz w:val="24"/>
          <w:szCs w:val="24"/>
        </w:rPr>
        <w:t>MIR100 kan fx bruges på hospitaler til at transportere blodprøver og bringe post ud på kontorer. Den vil også i fremtiden kunne bruges i supermarkeder, hvor varer i dag stilles manuelt på hylderne, og i det hele taget i miljøer, hvor der er behov for mere effektivt at transportere ting over afstand. Sammen med en stykpris på 160.000 kr. betyder det, at salgspotentialet er meget stort. Ifølge MIR er der i dag ca. 3.500 logistikrobotter ude i verden, men vurderingen er, at potentialet er</w:t>
      </w:r>
      <w:r w:rsidR="00781BDF" w:rsidRPr="005A7109">
        <w:rPr>
          <w:rFonts w:ascii="Times New Roman" w:hAnsi="Times New Roman" w:cs="Times New Roman"/>
          <w:sz w:val="24"/>
          <w:szCs w:val="24"/>
        </w:rPr>
        <w:t xml:space="preserve"> </w:t>
      </w:r>
      <w:r w:rsidRPr="005A7109">
        <w:rPr>
          <w:rFonts w:ascii="Times New Roman" w:hAnsi="Times New Roman" w:cs="Times New Roman"/>
          <w:sz w:val="24"/>
          <w:szCs w:val="24"/>
        </w:rPr>
        <w:t>o</w:t>
      </w:r>
      <w:r w:rsidR="008718B9" w:rsidRPr="005A7109">
        <w:rPr>
          <w:rFonts w:ascii="Times New Roman" w:hAnsi="Times New Roman" w:cs="Times New Roman"/>
          <w:sz w:val="24"/>
          <w:szCs w:val="24"/>
        </w:rPr>
        <w:t xml:space="preserve">p mod 100.000 robotter på sigt. I fremtiden får flere danskere en robot som kollega og </w:t>
      </w:r>
      <w:r w:rsidR="00781BDF" w:rsidRPr="005A7109">
        <w:rPr>
          <w:rFonts w:ascii="Times New Roman" w:hAnsi="Times New Roman" w:cs="Times New Roman"/>
          <w:sz w:val="24"/>
          <w:szCs w:val="24"/>
        </w:rPr>
        <w:t xml:space="preserve">samarbejdspartner som </w:t>
      </w:r>
      <w:r w:rsidR="008718B9" w:rsidRPr="005A7109">
        <w:rPr>
          <w:rFonts w:ascii="Times New Roman" w:hAnsi="Times New Roman" w:cs="Times New Roman"/>
          <w:sz w:val="24"/>
          <w:szCs w:val="24"/>
        </w:rPr>
        <w:t>kan tage</w:t>
      </w:r>
      <w:r w:rsidR="00781BDF" w:rsidRPr="005A7109">
        <w:rPr>
          <w:rFonts w:ascii="Times New Roman" w:hAnsi="Times New Roman" w:cs="Times New Roman"/>
          <w:sz w:val="24"/>
          <w:szCs w:val="24"/>
        </w:rPr>
        <w:t xml:space="preserve"> det tunge læs.</w:t>
      </w:r>
      <w:r w:rsidR="00C82E77" w:rsidRPr="005A7109">
        <w:rPr>
          <w:rFonts w:ascii="Times New Roman" w:hAnsi="Times New Roman" w:cs="Times New Roman"/>
          <w:sz w:val="24"/>
          <w:szCs w:val="24"/>
        </w:rPr>
        <w:t xml:space="preserve"> Det gælder </w:t>
      </w:r>
      <w:r w:rsidR="008718B9" w:rsidRPr="005A7109">
        <w:rPr>
          <w:rFonts w:ascii="Times New Roman" w:hAnsi="Times New Roman" w:cs="Times New Roman"/>
          <w:sz w:val="24"/>
          <w:szCs w:val="24"/>
        </w:rPr>
        <w:t xml:space="preserve">fx </w:t>
      </w:r>
      <w:r w:rsidR="00C82E77" w:rsidRPr="005A7109">
        <w:rPr>
          <w:rFonts w:ascii="Times New Roman" w:hAnsi="Times New Roman" w:cs="Times New Roman"/>
          <w:sz w:val="24"/>
          <w:szCs w:val="24"/>
        </w:rPr>
        <w:t>i byggebranchen, hvor livet kan både være fysisk hårdt og farligt</w:t>
      </w:r>
      <w:r w:rsidR="008718B9" w:rsidRPr="005A7109">
        <w:rPr>
          <w:rFonts w:ascii="Times New Roman" w:hAnsi="Times New Roman" w:cs="Times New Roman"/>
          <w:sz w:val="24"/>
          <w:szCs w:val="24"/>
        </w:rPr>
        <w:t xml:space="preserve">. Her kan </w:t>
      </w:r>
      <w:r w:rsidR="00C82E77" w:rsidRPr="005A7109">
        <w:rPr>
          <w:rFonts w:ascii="Times New Roman" w:hAnsi="Times New Roman" w:cs="Times New Roman"/>
          <w:sz w:val="24"/>
          <w:szCs w:val="24"/>
        </w:rPr>
        <w:t xml:space="preserve">droner og robotter hjælpe og aflaste </w:t>
      </w:r>
      <w:r w:rsidR="008718B9" w:rsidRPr="005A7109">
        <w:rPr>
          <w:rFonts w:ascii="Times New Roman" w:hAnsi="Times New Roman" w:cs="Times New Roman"/>
          <w:sz w:val="24"/>
          <w:szCs w:val="24"/>
        </w:rPr>
        <w:t xml:space="preserve">til </w:t>
      </w:r>
      <w:r w:rsidR="00C82E77" w:rsidRPr="005A7109">
        <w:rPr>
          <w:rFonts w:ascii="Times New Roman" w:hAnsi="Times New Roman" w:cs="Times New Roman"/>
          <w:sz w:val="24"/>
          <w:szCs w:val="24"/>
        </w:rPr>
        <w:t>et prisleje, hvor også mindre virksomheder kan være med.</w:t>
      </w:r>
    </w:p>
    <w:p w:rsidR="008718B9" w:rsidRPr="005A7109" w:rsidRDefault="008718B9" w:rsidP="00C82E77">
      <w:pPr>
        <w:rPr>
          <w:rFonts w:ascii="Times New Roman" w:hAnsi="Times New Roman" w:cs="Times New Roman"/>
          <w:b/>
          <w:sz w:val="24"/>
          <w:szCs w:val="24"/>
        </w:rPr>
      </w:pPr>
      <w:r w:rsidRPr="005A7109">
        <w:rPr>
          <w:rFonts w:ascii="Times New Roman" w:hAnsi="Times New Roman" w:cs="Times New Roman"/>
          <w:b/>
          <w:sz w:val="24"/>
          <w:szCs w:val="24"/>
        </w:rPr>
        <w:t xml:space="preserve">Ny tider på arbejdsmarkedet </w:t>
      </w:r>
    </w:p>
    <w:p w:rsidR="008718B9" w:rsidRPr="005A7109" w:rsidRDefault="008718B9" w:rsidP="008718B9">
      <w:pPr>
        <w:rPr>
          <w:rFonts w:ascii="Times New Roman" w:hAnsi="Times New Roman" w:cs="Times New Roman"/>
          <w:sz w:val="24"/>
          <w:szCs w:val="24"/>
        </w:rPr>
      </w:pPr>
      <w:r w:rsidRPr="005A7109">
        <w:rPr>
          <w:rFonts w:ascii="Times New Roman" w:hAnsi="Times New Roman" w:cs="Times New Roman"/>
          <w:sz w:val="24"/>
          <w:szCs w:val="24"/>
        </w:rPr>
        <w:t xml:space="preserve">Sammen med de muligheder som digitalisering, automatisering og robotteknologi skaber, kommer der også udfordringer i forhold til jobmarkedet. </w:t>
      </w:r>
      <w:hyperlink r:id="rId6" w:history="1">
        <w:r w:rsidRPr="005A7109">
          <w:rPr>
            <w:rStyle w:val="Hyperlink"/>
            <w:rFonts w:ascii="Times New Roman" w:hAnsi="Times New Roman" w:cs="Times New Roman"/>
            <w:sz w:val="24"/>
            <w:szCs w:val="24"/>
          </w:rPr>
          <w:t>En undersøgelse udført af Ugebladet A4 i 2015 viser</w:t>
        </w:r>
      </w:hyperlink>
      <w:r w:rsidRPr="005A7109">
        <w:rPr>
          <w:rFonts w:ascii="Times New Roman" w:hAnsi="Times New Roman" w:cs="Times New Roman"/>
          <w:sz w:val="24"/>
          <w:szCs w:val="24"/>
        </w:rPr>
        <w:t xml:space="preserve">, at mindst 800.000 job på det danske arbejdsmarked bliver erstattet af robotter i løbet af de næste 20 år. I januar udkom World </w:t>
      </w:r>
      <w:proofErr w:type="spellStart"/>
      <w:r w:rsidRPr="005A7109">
        <w:rPr>
          <w:rFonts w:ascii="Times New Roman" w:hAnsi="Times New Roman" w:cs="Times New Roman"/>
          <w:sz w:val="24"/>
          <w:szCs w:val="24"/>
        </w:rPr>
        <w:t>Economic</w:t>
      </w:r>
      <w:proofErr w:type="spellEnd"/>
      <w:r w:rsidRPr="005A7109">
        <w:rPr>
          <w:rFonts w:ascii="Times New Roman" w:hAnsi="Times New Roman" w:cs="Times New Roman"/>
          <w:sz w:val="24"/>
          <w:szCs w:val="24"/>
        </w:rPr>
        <w:t xml:space="preserve"> Forum med </w:t>
      </w:r>
      <w:hyperlink r:id="rId7" w:history="1">
        <w:r w:rsidRPr="005A7109">
          <w:rPr>
            <w:rStyle w:val="Hyperlink"/>
            <w:rFonts w:ascii="Times New Roman" w:hAnsi="Times New Roman" w:cs="Times New Roman"/>
            <w:sz w:val="24"/>
            <w:szCs w:val="24"/>
          </w:rPr>
          <w:t>en stor undersøgelse</w:t>
        </w:r>
      </w:hyperlink>
      <w:r w:rsidRPr="005A7109">
        <w:rPr>
          <w:rFonts w:ascii="Times New Roman" w:hAnsi="Times New Roman" w:cs="Times New Roman"/>
          <w:sz w:val="24"/>
          <w:szCs w:val="24"/>
        </w:rPr>
        <w:t>, som viste at digitale teknologier vil automatisere en række jobs. For lønmodtagere kan det føre til, at faste jobs i fremtiden bliver afløst af løse kontraktforhold. Samtidig står virksomhederne over for nogle strategiske valg. Virksomhedernes respons til den fjerde industrielle revolution vil få markant betydning for, hvordan arbejdsmarkederne udvikler sig.</w:t>
      </w:r>
    </w:p>
    <w:p w:rsidR="008718B9" w:rsidRPr="005A7109" w:rsidRDefault="008718B9" w:rsidP="00E04556">
      <w:pPr>
        <w:rPr>
          <w:rFonts w:ascii="Times New Roman" w:hAnsi="Times New Roman" w:cs="Times New Roman"/>
          <w:sz w:val="24"/>
          <w:szCs w:val="24"/>
        </w:rPr>
      </w:pPr>
      <w:r w:rsidRPr="005A7109">
        <w:rPr>
          <w:rFonts w:ascii="Times New Roman" w:hAnsi="Times New Roman" w:cs="Times New Roman"/>
          <w:sz w:val="24"/>
          <w:szCs w:val="24"/>
        </w:rPr>
        <w:lastRenderedPageBreak/>
        <w:t xml:space="preserve">Trods dette er det nødvendigt at udnytte de nyeste muligheder inden for digitalisering, automatisering og robotteknologi for at bevare produktion og jobs i Danmark. På blot fire år er Danmark faldet fra en 8. plads til en 15. plads på World </w:t>
      </w:r>
      <w:proofErr w:type="spellStart"/>
      <w:r w:rsidRPr="005A7109">
        <w:rPr>
          <w:rFonts w:ascii="Times New Roman" w:hAnsi="Times New Roman" w:cs="Times New Roman"/>
          <w:sz w:val="24"/>
          <w:szCs w:val="24"/>
        </w:rPr>
        <w:t>Economic</w:t>
      </w:r>
      <w:proofErr w:type="spellEnd"/>
      <w:r w:rsidRPr="005A7109">
        <w:rPr>
          <w:rFonts w:ascii="Times New Roman" w:hAnsi="Times New Roman" w:cs="Times New Roman"/>
          <w:sz w:val="24"/>
          <w:szCs w:val="24"/>
        </w:rPr>
        <w:t xml:space="preserve"> Forums årlige liste over landes evne til at udnytte IT-teknologi.</w:t>
      </w:r>
      <w:r w:rsidR="00E72E31" w:rsidRPr="005A7109">
        <w:rPr>
          <w:rFonts w:ascii="Times New Roman" w:hAnsi="Times New Roman" w:cs="Times New Roman"/>
          <w:sz w:val="24"/>
          <w:szCs w:val="24"/>
        </w:rPr>
        <w:t xml:space="preserve"> For at danske virksomheder kan konkurrence internationalt er brugen af digitale teknologier herunder robotter er centralt.</w:t>
      </w:r>
    </w:p>
    <w:p w:rsidR="00E72E31" w:rsidRPr="005A7109" w:rsidRDefault="00E72E31" w:rsidP="00E04556">
      <w:pPr>
        <w:rPr>
          <w:rFonts w:ascii="Times New Roman" w:hAnsi="Times New Roman" w:cs="Times New Roman"/>
          <w:b/>
          <w:sz w:val="24"/>
          <w:szCs w:val="24"/>
        </w:rPr>
      </w:pPr>
      <w:r w:rsidRPr="005A7109">
        <w:rPr>
          <w:rFonts w:ascii="Times New Roman" w:hAnsi="Times New Roman" w:cs="Times New Roman"/>
          <w:b/>
          <w:sz w:val="24"/>
          <w:szCs w:val="24"/>
        </w:rPr>
        <w:t>Debat med Dansk Metal om robotter og jobs</w:t>
      </w:r>
    </w:p>
    <w:p w:rsidR="00D13FE4" w:rsidRPr="005A7109" w:rsidRDefault="00E72E31" w:rsidP="00D13FE4">
      <w:pPr>
        <w:rPr>
          <w:rFonts w:ascii="Times New Roman" w:hAnsi="Times New Roman" w:cs="Times New Roman"/>
          <w:sz w:val="24"/>
          <w:szCs w:val="24"/>
        </w:rPr>
      </w:pPr>
      <w:r w:rsidRPr="005A7109">
        <w:rPr>
          <w:rFonts w:ascii="Times New Roman" w:hAnsi="Times New Roman" w:cs="Times New Roman"/>
          <w:sz w:val="24"/>
          <w:szCs w:val="24"/>
        </w:rPr>
        <w:t>Så hvordan forholder det sig?</w:t>
      </w:r>
      <w:r w:rsidR="00D13FE4" w:rsidRPr="005A7109">
        <w:rPr>
          <w:rFonts w:ascii="Times New Roman" w:hAnsi="Times New Roman" w:cs="Times New Roman"/>
          <w:sz w:val="24"/>
          <w:szCs w:val="24"/>
        </w:rPr>
        <w:t xml:space="preserve"> Er robotten din kollega eller konkurrent? Det spørgsmål stiller </w:t>
      </w:r>
      <w:proofErr w:type="spellStart"/>
      <w:r w:rsidR="00D13FE4" w:rsidRPr="005A7109">
        <w:rPr>
          <w:rFonts w:ascii="Times New Roman" w:hAnsi="Times New Roman" w:cs="Times New Roman"/>
          <w:sz w:val="24"/>
          <w:szCs w:val="24"/>
        </w:rPr>
        <w:t>GTS-nettet</w:t>
      </w:r>
      <w:proofErr w:type="spellEnd"/>
      <w:r w:rsidR="00D13FE4" w:rsidRPr="005A7109">
        <w:rPr>
          <w:rFonts w:ascii="Times New Roman" w:hAnsi="Times New Roman" w:cs="Times New Roman"/>
          <w:sz w:val="24"/>
          <w:szCs w:val="24"/>
        </w:rPr>
        <w:t xml:space="preserve"> og Dansk Metal til Folkemødedebatten ”Tager robotten mit job?” lørdag den 18. juni kl. 10-11 på teltplads A33. I panelet sidder Claus Jensen, formand i Dansk Metal, Christine Antorini fra Socialdemokratiet, Bjarne Lykke Sørensen, divisionsdirektør i Digital Factory hos Siemens, Frank Skov, analysechef i CEVEA , Anne-Lise Høg Lejre, direktør i Produktion hos Teknologisk Institut og Charlie Olsen, produktionsdirektør, Bornholms A/S</w:t>
      </w:r>
      <w:r w:rsidRPr="005A7109">
        <w:rPr>
          <w:rFonts w:ascii="Times New Roman" w:hAnsi="Times New Roman" w:cs="Times New Roman"/>
          <w:sz w:val="24"/>
          <w:szCs w:val="24"/>
        </w:rPr>
        <w:t xml:space="preserve">. </w:t>
      </w:r>
      <w:hyperlink r:id="rId8" w:history="1">
        <w:r w:rsidRPr="005A7109">
          <w:rPr>
            <w:rStyle w:val="Hyperlink"/>
            <w:rFonts w:ascii="Times New Roman" w:hAnsi="Times New Roman" w:cs="Times New Roman"/>
            <w:sz w:val="24"/>
            <w:szCs w:val="24"/>
          </w:rPr>
          <w:t>Læs mere om debatten her</w:t>
        </w:r>
      </w:hyperlink>
    </w:p>
    <w:p w:rsidR="00E72E31" w:rsidRPr="005A7109" w:rsidRDefault="003C638F" w:rsidP="00D13FE4">
      <w:pPr>
        <w:rPr>
          <w:rFonts w:ascii="Times New Roman" w:hAnsi="Times New Roman" w:cs="Times New Roman"/>
          <w:sz w:val="24"/>
          <w:szCs w:val="24"/>
        </w:rPr>
      </w:pPr>
      <w:hyperlink r:id="rId9" w:history="1">
        <w:r w:rsidR="00E72E31" w:rsidRPr="005A7109">
          <w:rPr>
            <w:rStyle w:val="Hyperlink"/>
            <w:rFonts w:ascii="Times New Roman" w:hAnsi="Times New Roman" w:cs="Times New Roman"/>
            <w:sz w:val="24"/>
            <w:szCs w:val="24"/>
          </w:rPr>
          <w:t>Læs GTS-nettets fulde Folkemødeprogram.</w:t>
        </w:r>
      </w:hyperlink>
    </w:p>
    <w:p w:rsidR="00781BDF" w:rsidRPr="005A7109" w:rsidRDefault="00D13FE4" w:rsidP="00EE5CD9">
      <w:pPr>
        <w:rPr>
          <w:rFonts w:ascii="Times New Roman" w:hAnsi="Times New Roman" w:cs="Times New Roman"/>
          <w:b/>
          <w:sz w:val="24"/>
          <w:szCs w:val="24"/>
        </w:rPr>
      </w:pPr>
      <w:r w:rsidRPr="005A7109">
        <w:rPr>
          <w:rFonts w:ascii="Times New Roman" w:hAnsi="Times New Roman" w:cs="Times New Roman"/>
          <w:b/>
          <w:sz w:val="24"/>
          <w:szCs w:val="24"/>
        </w:rPr>
        <w:t>Fakta om MIR</w:t>
      </w:r>
    </w:p>
    <w:p w:rsidR="00D13FE4" w:rsidRPr="005A7109" w:rsidRDefault="00D13FE4" w:rsidP="00D13FE4">
      <w:pPr>
        <w:rPr>
          <w:rFonts w:ascii="Times New Roman" w:hAnsi="Times New Roman" w:cs="Times New Roman"/>
          <w:sz w:val="24"/>
          <w:szCs w:val="24"/>
        </w:rPr>
      </w:pPr>
      <w:r w:rsidRPr="005A7109">
        <w:rPr>
          <w:rFonts w:ascii="Times New Roman" w:hAnsi="Times New Roman" w:cs="Times New Roman"/>
          <w:sz w:val="24"/>
          <w:szCs w:val="24"/>
        </w:rPr>
        <w:t xml:space="preserve">MIR-Mobile Industrial Robot ligger på Fyn og beskæftiger i dag 14 medarbejdere. Teknologisk Instituts Robotcenter har været en vigtig partner. De bidrager bl.a. med specialistkompetencer inden for robotstyring, systemdesign, computer-vision og produktionsoptimering. </w:t>
      </w:r>
      <w:hyperlink r:id="rId10" w:history="1">
        <w:r w:rsidRPr="005A7109">
          <w:rPr>
            <w:rStyle w:val="Hyperlink"/>
            <w:rFonts w:ascii="Times New Roman" w:hAnsi="Times New Roman" w:cs="Times New Roman"/>
            <w:sz w:val="24"/>
            <w:szCs w:val="24"/>
          </w:rPr>
          <w:t>Læs mere her</w:t>
        </w:r>
      </w:hyperlink>
    </w:p>
    <w:sectPr w:rsidR="00D13FE4" w:rsidRPr="005A7109" w:rsidSect="00EE5CD9">
      <w:headerReference w:type="default" r:id="rId11"/>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52" w:rsidRDefault="005C0A52" w:rsidP="005C0A52">
      <w:pPr>
        <w:spacing w:after="0" w:line="240" w:lineRule="auto"/>
      </w:pPr>
      <w:r>
        <w:separator/>
      </w:r>
    </w:p>
  </w:endnote>
  <w:endnote w:type="continuationSeparator" w:id="0">
    <w:p w:rsidR="005C0A52" w:rsidRDefault="005C0A52" w:rsidP="005C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52" w:rsidRDefault="005C0A52" w:rsidP="005C0A52">
      <w:pPr>
        <w:spacing w:after="0" w:line="240" w:lineRule="auto"/>
      </w:pPr>
      <w:r>
        <w:separator/>
      </w:r>
    </w:p>
  </w:footnote>
  <w:footnote w:type="continuationSeparator" w:id="0">
    <w:p w:rsidR="005C0A52" w:rsidRDefault="005C0A52" w:rsidP="005C0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52" w:rsidRDefault="005C0A52">
    <w:pPr>
      <w:pStyle w:val="Sidehoved"/>
    </w:pPr>
    <w:r>
      <w:rPr>
        <w:noProof/>
        <w:lang w:eastAsia="da-DK"/>
      </w:rPr>
      <w:drawing>
        <wp:anchor distT="0" distB="0" distL="114300" distR="114300" simplePos="0" relativeHeight="251658240" behindDoc="1" locked="0" layoutInCell="1" allowOverlap="1">
          <wp:simplePos x="0" y="0"/>
          <wp:positionH relativeFrom="column">
            <wp:posOffset>5758815</wp:posOffset>
          </wp:positionH>
          <wp:positionV relativeFrom="paragraph">
            <wp:posOffset>-155575</wp:posOffset>
          </wp:positionV>
          <wp:extent cx="771525" cy="771525"/>
          <wp:effectExtent l="0" t="0" r="9525" b="9525"/>
          <wp:wrapTight wrapText="bothSides">
            <wp:wrapPolygon edited="0">
              <wp:start x="6400" y="0"/>
              <wp:lineTo x="0" y="3200"/>
              <wp:lineTo x="0" y="14400"/>
              <wp:lineTo x="533" y="17067"/>
              <wp:lineTo x="5867" y="21333"/>
              <wp:lineTo x="6400" y="21333"/>
              <wp:lineTo x="14933" y="21333"/>
              <wp:lineTo x="15467" y="21333"/>
              <wp:lineTo x="20800" y="17067"/>
              <wp:lineTo x="21333" y="14400"/>
              <wp:lineTo x="21333" y="3200"/>
              <wp:lineTo x="14933" y="0"/>
              <wp:lineTo x="640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t logohj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D9"/>
    <w:rsid w:val="00015489"/>
    <w:rsid w:val="00255856"/>
    <w:rsid w:val="00593C9F"/>
    <w:rsid w:val="005A418D"/>
    <w:rsid w:val="005A7109"/>
    <w:rsid w:val="005C0A52"/>
    <w:rsid w:val="005D03FF"/>
    <w:rsid w:val="00781BDF"/>
    <w:rsid w:val="007A06AD"/>
    <w:rsid w:val="007F2C62"/>
    <w:rsid w:val="007F72B9"/>
    <w:rsid w:val="008718B9"/>
    <w:rsid w:val="00A66B02"/>
    <w:rsid w:val="00B030C1"/>
    <w:rsid w:val="00B279F7"/>
    <w:rsid w:val="00C82E77"/>
    <w:rsid w:val="00D13FE4"/>
    <w:rsid w:val="00E04556"/>
    <w:rsid w:val="00E72E31"/>
    <w:rsid w:val="00EE5CD9"/>
    <w:rsid w:val="00F30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DD0FC-69CF-4D2A-A316-CCF12AA0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82E77"/>
    <w:rPr>
      <w:color w:val="0000FF" w:themeColor="hyperlink"/>
      <w:u w:val="single"/>
    </w:rPr>
  </w:style>
  <w:style w:type="paragraph" w:styleId="Sidehoved">
    <w:name w:val="header"/>
    <w:basedOn w:val="Normal"/>
    <w:link w:val="SidehovedTegn"/>
    <w:uiPriority w:val="99"/>
    <w:unhideWhenUsed/>
    <w:rsid w:val="005C0A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0A52"/>
  </w:style>
  <w:style w:type="paragraph" w:styleId="Sidefod">
    <w:name w:val="footer"/>
    <w:basedOn w:val="Normal"/>
    <w:link w:val="SidefodTegn"/>
    <w:uiPriority w:val="99"/>
    <w:unhideWhenUsed/>
    <w:rsid w:val="005C0A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ender.brk.dk/event/user-view/18274?redi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weforum.org/docs/WEF_FOJ_Executive_Summary_Job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ebreveta4.dk/robotter-og-computere-snupper-en-tredjedel-af-vores-j_20260.asp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gts-net.dk/wp-content/uploads/2015/11/Smarte-produkter-smart-produktion-og-IoT-GTS-nettets-status-og-anbefalinger-2015.pdf" TargetMode="External"/><Relationship Id="rId4" Type="http://schemas.openxmlformats.org/officeDocument/2006/relationships/footnotes" Target="footnotes.xml"/><Relationship Id="rId9" Type="http://schemas.openxmlformats.org/officeDocument/2006/relationships/hyperlink" Target="http://gts-net.dk/nyheder/hovednyhed/se-vores-program-for-folkemoedet-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Teknologisk Institut</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Frølich</dc:creator>
  <cp:keywords/>
  <dc:description/>
  <cp:lastModifiedBy>Mette Frølich</cp:lastModifiedBy>
  <cp:revision>2</cp:revision>
  <cp:lastPrinted>2016-06-14T12:35:00Z</cp:lastPrinted>
  <dcterms:created xsi:type="dcterms:W3CDTF">2016-06-14T12:58:00Z</dcterms:created>
  <dcterms:modified xsi:type="dcterms:W3CDTF">2016-06-14T12:58:00Z</dcterms:modified>
</cp:coreProperties>
</file>