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7A88" w14:textId="552C7B5E" w:rsidR="007A7044" w:rsidRPr="00CB2E55" w:rsidRDefault="007A7044" w:rsidP="00F02115">
      <w:pPr>
        <w:ind w:right="-290"/>
        <w:rPr>
          <w:rFonts w:ascii="Open Sans" w:hAnsi="Open Sans" w:cs="Times New Roman"/>
          <w:b/>
          <w:color w:val="000000" w:themeColor="text1"/>
          <w:sz w:val="18"/>
          <w:szCs w:val="18"/>
        </w:rPr>
      </w:pPr>
      <w:r w:rsidRPr="00CB2E55">
        <w:rPr>
          <w:rFonts w:ascii="Open Sans" w:hAnsi="Open Sans" w:cs="Times New Roman"/>
          <w:b/>
          <w:color w:val="000000" w:themeColor="text1"/>
          <w:sz w:val="18"/>
          <w:szCs w:val="18"/>
        </w:rPr>
        <w:t>PRESS RELEASE</w:t>
      </w:r>
    </w:p>
    <w:p w14:paraId="2685B2C5" w14:textId="7227FF70" w:rsidR="00276779" w:rsidRPr="00CB2E55" w:rsidRDefault="00276779" w:rsidP="00F02115">
      <w:pPr>
        <w:ind w:right="-290"/>
        <w:rPr>
          <w:rFonts w:ascii="Open Sans" w:hAnsi="Open Sans" w:cs="Times New Roman"/>
          <w:b/>
          <w:color w:val="000000" w:themeColor="text1"/>
          <w:sz w:val="18"/>
          <w:szCs w:val="18"/>
        </w:rPr>
      </w:pPr>
    </w:p>
    <w:p w14:paraId="037F5DA8" w14:textId="618A6D7F" w:rsidR="00276779" w:rsidRPr="00CB2E55" w:rsidRDefault="00276779" w:rsidP="00F02115">
      <w:pPr>
        <w:ind w:right="-290"/>
        <w:rPr>
          <w:rFonts w:ascii="Open Sans" w:hAnsi="Open Sans" w:cs="Times New Roman"/>
          <w:b/>
          <w:color w:val="000000" w:themeColor="text1"/>
          <w:sz w:val="32"/>
          <w:szCs w:val="32"/>
        </w:rPr>
      </w:pPr>
      <w:proofErr w:type="spellStart"/>
      <w:r w:rsidRPr="00CB2E55">
        <w:rPr>
          <w:rFonts w:ascii="Open Sans" w:hAnsi="Open Sans" w:cs="Times New Roman"/>
          <w:b/>
          <w:color w:val="000000" w:themeColor="text1"/>
          <w:sz w:val="32"/>
          <w:szCs w:val="32"/>
        </w:rPr>
        <w:t>Aleris</w:t>
      </w:r>
      <w:proofErr w:type="spellEnd"/>
      <w:r w:rsidRPr="00CB2E55">
        <w:rPr>
          <w:rFonts w:ascii="Open Sans" w:hAnsi="Open Sans" w:cs="Times New Roman"/>
          <w:b/>
          <w:color w:val="000000" w:themeColor="text1"/>
          <w:sz w:val="32"/>
          <w:szCs w:val="32"/>
        </w:rPr>
        <w:t xml:space="preserve"> och Coala Life i samarbete för att digitalisera hjärtsjukvården</w:t>
      </w:r>
    </w:p>
    <w:p w14:paraId="313FD95D" w14:textId="77777777" w:rsidR="000C7954" w:rsidRPr="00CB2E55" w:rsidRDefault="000C7954" w:rsidP="00F02115">
      <w:pPr>
        <w:ind w:right="-290"/>
        <w:rPr>
          <w:rFonts w:ascii="Open Sans" w:hAnsi="Open Sans" w:cs="Times New Roman"/>
          <w:b/>
          <w:color w:val="000000" w:themeColor="text1"/>
          <w:sz w:val="8"/>
          <w:szCs w:val="18"/>
        </w:rPr>
      </w:pPr>
    </w:p>
    <w:p w14:paraId="078FBDA8" w14:textId="77777777" w:rsidR="00CB2E55" w:rsidRDefault="00CB2E55" w:rsidP="00F02115">
      <w:pPr>
        <w:ind w:right="-290"/>
        <w:jc w:val="both"/>
        <w:rPr>
          <w:rFonts w:ascii="Open Sans" w:hAnsi="Open Sans" w:cs="Times New Roman"/>
          <w:b/>
          <w:color w:val="000000" w:themeColor="text1"/>
          <w:sz w:val="18"/>
          <w:szCs w:val="18"/>
        </w:rPr>
      </w:pPr>
    </w:p>
    <w:p w14:paraId="2A127D0E" w14:textId="1259FB84" w:rsidR="00906FD5" w:rsidRPr="00CB2E55" w:rsidRDefault="001C4C88" w:rsidP="00F02115">
      <w:pPr>
        <w:ind w:right="-290"/>
        <w:jc w:val="both"/>
        <w:rPr>
          <w:rFonts w:ascii="Open Sans" w:hAnsi="Open Sans" w:cs="Times New Roman"/>
          <w:b/>
          <w:color w:val="000000" w:themeColor="text1"/>
          <w:sz w:val="18"/>
          <w:szCs w:val="18"/>
        </w:rPr>
      </w:pPr>
      <w:r w:rsidRPr="00CB2E55">
        <w:rPr>
          <w:rFonts w:ascii="Open Sans" w:hAnsi="Open Sans" w:cs="Times New Roman"/>
          <w:b/>
          <w:color w:val="000000" w:themeColor="text1"/>
          <w:sz w:val="18"/>
          <w:szCs w:val="18"/>
        </w:rPr>
        <w:t>STOCKHOLM</w:t>
      </w:r>
      <w:r w:rsidR="00B75B79" w:rsidRPr="00CB2E55">
        <w:rPr>
          <w:rFonts w:ascii="Open Sans" w:hAnsi="Open Sans" w:cs="Times New Roman"/>
          <w:b/>
          <w:color w:val="000000" w:themeColor="text1"/>
          <w:sz w:val="18"/>
          <w:szCs w:val="18"/>
        </w:rPr>
        <w:t>,</w:t>
      </w:r>
      <w:r w:rsidRPr="00CB2E55">
        <w:rPr>
          <w:rFonts w:ascii="Open Sans" w:hAnsi="Open Sans" w:cs="Times New Roman"/>
          <w:b/>
          <w:color w:val="000000" w:themeColor="text1"/>
          <w:sz w:val="18"/>
          <w:szCs w:val="18"/>
        </w:rPr>
        <w:t xml:space="preserve"> </w:t>
      </w:r>
      <w:r w:rsidR="00432B78">
        <w:rPr>
          <w:rFonts w:ascii="Open Sans" w:hAnsi="Open Sans" w:cs="Times New Roman"/>
          <w:b/>
          <w:color w:val="000000" w:themeColor="text1"/>
          <w:sz w:val="18"/>
          <w:szCs w:val="18"/>
        </w:rPr>
        <w:t>22</w:t>
      </w:r>
      <w:r w:rsidR="00B85D67" w:rsidRPr="00B85D67">
        <w:rPr>
          <w:rFonts w:ascii="Open Sans" w:hAnsi="Open Sans" w:cs="Times New Roman"/>
          <w:b/>
          <w:color w:val="000000" w:themeColor="text1"/>
          <w:sz w:val="18"/>
          <w:szCs w:val="18"/>
        </w:rPr>
        <w:t xml:space="preserve"> </w:t>
      </w:r>
      <w:proofErr w:type="gramStart"/>
      <w:r w:rsidR="00B85D67" w:rsidRPr="00CB2E55">
        <w:rPr>
          <w:rFonts w:ascii="Open Sans" w:hAnsi="Open Sans" w:cs="Times New Roman"/>
          <w:b/>
          <w:color w:val="000000" w:themeColor="text1"/>
          <w:sz w:val="18"/>
          <w:szCs w:val="18"/>
        </w:rPr>
        <w:t>November</w:t>
      </w:r>
      <w:proofErr w:type="gramEnd"/>
      <w:r w:rsidR="00B85D67" w:rsidRPr="00CB2E55">
        <w:rPr>
          <w:rFonts w:ascii="Open Sans" w:hAnsi="Open Sans" w:cs="Times New Roman"/>
          <w:b/>
          <w:color w:val="000000" w:themeColor="text1"/>
          <w:sz w:val="18"/>
          <w:szCs w:val="18"/>
        </w:rPr>
        <w:t>, 2019</w:t>
      </w:r>
      <w:r w:rsidR="00B85D67">
        <w:rPr>
          <w:rFonts w:ascii="Open Sans" w:hAnsi="Open Sans" w:cs="Times New Roman"/>
          <w:b/>
          <w:color w:val="000000" w:themeColor="text1"/>
          <w:sz w:val="18"/>
          <w:szCs w:val="18"/>
        </w:rPr>
        <w:t xml:space="preserve"> -</w:t>
      </w:r>
      <w:r w:rsidR="00B75B79" w:rsidRPr="00CB2E55">
        <w:rPr>
          <w:rFonts w:ascii="Open Sans" w:hAnsi="Open Sans" w:cs="Times New Roman"/>
          <w:b/>
          <w:color w:val="000000" w:themeColor="text1"/>
          <w:sz w:val="18"/>
          <w:szCs w:val="18"/>
        </w:rPr>
        <w:t xml:space="preserve"> </w:t>
      </w:r>
      <w:r w:rsidR="00B85D67" w:rsidRPr="00CB2E55">
        <w:rPr>
          <w:rFonts w:ascii="Open Sans" w:hAnsi="Open Sans" w:cs="Times New Roman"/>
          <w:b/>
          <w:color w:val="000000" w:themeColor="text1"/>
          <w:sz w:val="18"/>
          <w:szCs w:val="18"/>
        </w:rPr>
        <w:t xml:space="preserve">Införandet av Coala </w:t>
      </w:r>
      <w:proofErr w:type="spellStart"/>
      <w:r w:rsidR="00B85D67" w:rsidRPr="00CB2E55">
        <w:rPr>
          <w:rFonts w:ascii="Open Sans" w:hAnsi="Open Sans" w:cs="Times New Roman"/>
          <w:b/>
          <w:color w:val="000000" w:themeColor="text1"/>
          <w:sz w:val="18"/>
          <w:szCs w:val="18"/>
        </w:rPr>
        <w:t>Heart</w:t>
      </w:r>
      <w:proofErr w:type="spellEnd"/>
      <w:r w:rsidR="00B85D67" w:rsidRPr="00CB2E55">
        <w:rPr>
          <w:rFonts w:ascii="Open Sans" w:hAnsi="Open Sans" w:cs="Times New Roman"/>
          <w:b/>
          <w:color w:val="000000" w:themeColor="text1"/>
          <w:sz w:val="18"/>
          <w:szCs w:val="18"/>
        </w:rPr>
        <w:t xml:space="preserve"> Monitor Pro le</w:t>
      </w:r>
      <w:r w:rsidR="00B85D67">
        <w:rPr>
          <w:rFonts w:ascii="Open Sans" w:hAnsi="Open Sans" w:cs="Times New Roman"/>
          <w:b/>
          <w:color w:val="000000" w:themeColor="text1"/>
          <w:sz w:val="18"/>
          <w:szCs w:val="18"/>
        </w:rPr>
        <w:t xml:space="preserve">der </w:t>
      </w:r>
      <w:r w:rsidR="00B85D67" w:rsidRPr="00CB2E55">
        <w:rPr>
          <w:rFonts w:ascii="Open Sans" w:hAnsi="Open Sans" w:cs="Times New Roman"/>
          <w:b/>
          <w:color w:val="000000" w:themeColor="text1"/>
          <w:sz w:val="18"/>
          <w:szCs w:val="18"/>
        </w:rPr>
        <w:t xml:space="preserve">till effektivare processer, lägre kostnader, </w:t>
      </w:r>
      <w:r w:rsidR="00B85D67">
        <w:rPr>
          <w:rFonts w:ascii="Open Sans" w:hAnsi="Open Sans" w:cs="Times New Roman"/>
          <w:b/>
          <w:color w:val="000000" w:themeColor="text1"/>
          <w:sz w:val="18"/>
          <w:szCs w:val="18"/>
        </w:rPr>
        <w:t>kortare</w:t>
      </w:r>
      <w:r w:rsidR="00B85D67" w:rsidRPr="00CB2E55">
        <w:rPr>
          <w:rFonts w:ascii="Open Sans" w:hAnsi="Open Sans" w:cs="Times New Roman"/>
          <w:b/>
          <w:color w:val="000000" w:themeColor="text1"/>
          <w:sz w:val="18"/>
          <w:szCs w:val="18"/>
        </w:rPr>
        <w:t xml:space="preserve"> vårdköer och ökad patientnöjdhet.</w:t>
      </w:r>
      <w:r w:rsidR="00B85D67">
        <w:rPr>
          <w:rFonts w:ascii="Open Sans" w:hAnsi="Open Sans" w:cs="Times New Roman"/>
          <w:b/>
          <w:color w:val="000000" w:themeColor="text1"/>
          <w:sz w:val="18"/>
          <w:szCs w:val="18"/>
        </w:rPr>
        <w:t xml:space="preserve"> Det visar en klinisk utvärdering som genomförts vid </w:t>
      </w:r>
      <w:proofErr w:type="spellStart"/>
      <w:r w:rsidR="00382246">
        <w:rPr>
          <w:rFonts w:ascii="Open Sans" w:hAnsi="Open Sans" w:cs="Times New Roman"/>
          <w:b/>
          <w:color w:val="000000" w:themeColor="text1"/>
          <w:sz w:val="18"/>
          <w:szCs w:val="18"/>
        </w:rPr>
        <w:t>Aleris</w:t>
      </w:r>
      <w:proofErr w:type="spellEnd"/>
      <w:r w:rsidR="00382246">
        <w:rPr>
          <w:rFonts w:ascii="Open Sans" w:hAnsi="Open Sans" w:cs="Times New Roman"/>
          <w:b/>
          <w:color w:val="000000" w:themeColor="text1"/>
          <w:sz w:val="18"/>
          <w:szCs w:val="18"/>
        </w:rPr>
        <w:t xml:space="preserve"> Hjärtmottagning</w:t>
      </w:r>
      <w:r w:rsidR="00B85D67">
        <w:rPr>
          <w:rFonts w:ascii="Open Sans" w:hAnsi="Open Sans" w:cs="Times New Roman"/>
          <w:b/>
          <w:color w:val="000000" w:themeColor="text1"/>
          <w:sz w:val="18"/>
          <w:szCs w:val="18"/>
        </w:rPr>
        <w:t xml:space="preserve"> Sabbatsberg</w:t>
      </w:r>
      <w:r w:rsidR="00BE051E">
        <w:rPr>
          <w:rFonts w:ascii="Open Sans" w:hAnsi="Open Sans" w:cs="Times New Roman"/>
          <w:b/>
          <w:color w:val="000000" w:themeColor="text1"/>
          <w:sz w:val="18"/>
          <w:szCs w:val="18"/>
        </w:rPr>
        <w:t>.</w:t>
      </w:r>
    </w:p>
    <w:p w14:paraId="4B8FBA2A" w14:textId="6D2184D9" w:rsidR="00272587" w:rsidRPr="00CB2E55" w:rsidRDefault="00272587" w:rsidP="00F02115">
      <w:pPr>
        <w:ind w:right="-290"/>
        <w:jc w:val="both"/>
        <w:rPr>
          <w:rFonts w:ascii="Open Sans" w:hAnsi="Open Sans" w:cs="Times New Roman"/>
          <w:color w:val="000000" w:themeColor="text1"/>
          <w:sz w:val="10"/>
          <w:szCs w:val="18"/>
        </w:rPr>
      </w:pPr>
    </w:p>
    <w:p w14:paraId="7B3613E7" w14:textId="7D00A5A6" w:rsidR="003245D8" w:rsidRPr="00CB2E55" w:rsidRDefault="00C82408" w:rsidP="00F02115">
      <w:pPr>
        <w:pStyle w:val="Ingetavstnd"/>
        <w:ind w:right="-290"/>
        <w:jc w:val="both"/>
        <w:rPr>
          <w:rFonts w:ascii="Open Sans" w:hAnsi="Open Sans" w:cs="Times New Roman"/>
          <w:bCs/>
          <w:color w:val="000000" w:themeColor="text1"/>
          <w:sz w:val="18"/>
          <w:szCs w:val="18"/>
        </w:rPr>
      </w:pPr>
      <w:r w:rsidRPr="00CB2E55">
        <w:rPr>
          <w:rFonts w:ascii="Open Sans" w:hAnsi="Open Sans" w:cs="Times New Roman"/>
          <w:bCs/>
          <w:color w:val="000000" w:themeColor="text1"/>
          <w:sz w:val="18"/>
          <w:szCs w:val="18"/>
        </w:rPr>
        <w:t xml:space="preserve">Aleris </w:t>
      </w:r>
      <w:r w:rsidR="00F27B32" w:rsidRPr="00CB2E55">
        <w:rPr>
          <w:rFonts w:ascii="Open Sans" w:hAnsi="Open Sans" w:cs="Times New Roman"/>
          <w:bCs/>
          <w:color w:val="000000" w:themeColor="text1"/>
          <w:sz w:val="18"/>
          <w:szCs w:val="18"/>
        </w:rPr>
        <w:t xml:space="preserve">Hjärtmottagning på </w:t>
      </w:r>
      <w:r w:rsidRPr="00CB2E55">
        <w:rPr>
          <w:rFonts w:ascii="Open Sans" w:hAnsi="Open Sans" w:cs="Times New Roman"/>
          <w:bCs/>
          <w:color w:val="000000" w:themeColor="text1"/>
          <w:sz w:val="18"/>
          <w:szCs w:val="18"/>
        </w:rPr>
        <w:t>Sabbatsberg</w:t>
      </w:r>
      <w:r w:rsidR="00F27B32" w:rsidRPr="00CB2E55">
        <w:rPr>
          <w:rFonts w:ascii="Open Sans" w:hAnsi="Open Sans" w:cs="Times New Roman"/>
          <w:bCs/>
          <w:color w:val="000000" w:themeColor="text1"/>
          <w:sz w:val="18"/>
          <w:szCs w:val="18"/>
        </w:rPr>
        <w:t>s sjukhus</w:t>
      </w:r>
      <w:r w:rsidRPr="00CB2E55">
        <w:rPr>
          <w:rFonts w:ascii="Open Sans" w:hAnsi="Open Sans" w:cs="Times New Roman"/>
          <w:bCs/>
          <w:color w:val="000000" w:themeColor="text1"/>
          <w:sz w:val="18"/>
          <w:szCs w:val="18"/>
        </w:rPr>
        <w:t xml:space="preserve"> </w:t>
      </w:r>
      <w:r w:rsidR="003245D8" w:rsidRPr="00CB2E55">
        <w:rPr>
          <w:rFonts w:ascii="Open Sans" w:hAnsi="Open Sans" w:cs="Times New Roman"/>
          <w:bCs/>
          <w:color w:val="000000" w:themeColor="text1"/>
          <w:sz w:val="18"/>
          <w:szCs w:val="18"/>
        </w:rPr>
        <w:t xml:space="preserve">har under 2019 </w:t>
      </w:r>
      <w:r w:rsidRPr="00CB2E55">
        <w:rPr>
          <w:rFonts w:ascii="Open Sans" w:hAnsi="Open Sans" w:cs="Times New Roman"/>
          <w:bCs/>
          <w:color w:val="000000" w:themeColor="text1"/>
          <w:sz w:val="18"/>
          <w:szCs w:val="18"/>
        </w:rPr>
        <w:t>använ</w:t>
      </w:r>
      <w:r w:rsidR="003245D8" w:rsidRPr="00CB2E55">
        <w:rPr>
          <w:rFonts w:ascii="Open Sans" w:hAnsi="Open Sans" w:cs="Times New Roman"/>
          <w:bCs/>
          <w:color w:val="000000" w:themeColor="text1"/>
          <w:sz w:val="18"/>
          <w:szCs w:val="18"/>
        </w:rPr>
        <w:t>t</w:t>
      </w:r>
      <w:r w:rsidR="00F27B32" w:rsidRPr="00CB2E55">
        <w:rPr>
          <w:rFonts w:ascii="Open Sans" w:hAnsi="Open Sans" w:cs="Times New Roman"/>
          <w:bCs/>
          <w:color w:val="000000" w:themeColor="text1"/>
          <w:sz w:val="18"/>
          <w:szCs w:val="18"/>
        </w:rPr>
        <w:t xml:space="preserve"> </w:t>
      </w:r>
      <w:r w:rsidRPr="00CB2E55">
        <w:rPr>
          <w:rFonts w:ascii="Open Sans" w:hAnsi="Open Sans" w:cs="Times New Roman"/>
          <w:bCs/>
          <w:color w:val="000000" w:themeColor="text1"/>
          <w:sz w:val="18"/>
          <w:szCs w:val="18"/>
        </w:rPr>
        <w:t xml:space="preserve">Coala </w:t>
      </w:r>
      <w:proofErr w:type="spellStart"/>
      <w:r w:rsidR="00884C42" w:rsidRPr="00CB2E55">
        <w:rPr>
          <w:rFonts w:ascii="Open Sans" w:hAnsi="Open Sans" w:cs="Times New Roman"/>
          <w:bCs/>
          <w:color w:val="000000" w:themeColor="text1"/>
          <w:sz w:val="18"/>
          <w:szCs w:val="18"/>
        </w:rPr>
        <w:t>Heart</w:t>
      </w:r>
      <w:proofErr w:type="spellEnd"/>
      <w:r w:rsidR="00884C42" w:rsidRPr="00CB2E55">
        <w:rPr>
          <w:rFonts w:ascii="Open Sans" w:hAnsi="Open Sans" w:cs="Times New Roman"/>
          <w:bCs/>
          <w:color w:val="000000" w:themeColor="text1"/>
          <w:sz w:val="18"/>
          <w:szCs w:val="18"/>
        </w:rPr>
        <w:t xml:space="preserve"> Monitor </w:t>
      </w:r>
      <w:r w:rsidRPr="00CB2E55">
        <w:rPr>
          <w:rFonts w:ascii="Open Sans" w:hAnsi="Open Sans" w:cs="Times New Roman"/>
          <w:bCs/>
          <w:color w:val="000000" w:themeColor="text1"/>
          <w:sz w:val="18"/>
          <w:szCs w:val="18"/>
        </w:rPr>
        <w:t>Pro för att utföra</w:t>
      </w:r>
      <w:r w:rsidR="003B288B" w:rsidRPr="00CB2E55">
        <w:rPr>
          <w:rFonts w:ascii="Open Sans" w:hAnsi="Open Sans" w:cs="Times New Roman"/>
          <w:bCs/>
          <w:color w:val="000000" w:themeColor="text1"/>
          <w:sz w:val="18"/>
          <w:szCs w:val="18"/>
        </w:rPr>
        <w:t xml:space="preserve"> digitala </w:t>
      </w:r>
      <w:r w:rsidRPr="00CB2E55">
        <w:rPr>
          <w:rFonts w:ascii="Open Sans" w:hAnsi="Open Sans" w:cs="Times New Roman"/>
          <w:bCs/>
          <w:color w:val="000000" w:themeColor="text1"/>
          <w:sz w:val="18"/>
          <w:szCs w:val="18"/>
        </w:rPr>
        <w:t>arytmiutredningar</w:t>
      </w:r>
      <w:r w:rsidR="003245D8" w:rsidRPr="00CB2E55">
        <w:rPr>
          <w:rFonts w:ascii="Open Sans" w:hAnsi="Open Sans" w:cs="Times New Roman"/>
          <w:bCs/>
          <w:color w:val="000000" w:themeColor="text1"/>
          <w:sz w:val="18"/>
          <w:szCs w:val="18"/>
        </w:rPr>
        <w:t xml:space="preserve"> på </w:t>
      </w:r>
      <w:r w:rsidR="00DD19B4">
        <w:rPr>
          <w:rFonts w:ascii="Open Sans" w:hAnsi="Open Sans" w:cs="Times New Roman"/>
          <w:bCs/>
          <w:color w:val="000000" w:themeColor="text1"/>
          <w:sz w:val="18"/>
          <w:szCs w:val="18"/>
        </w:rPr>
        <w:t>100</w:t>
      </w:r>
      <w:r w:rsidR="00DD19B4" w:rsidRPr="00CB2E55">
        <w:rPr>
          <w:rFonts w:ascii="Open Sans" w:hAnsi="Open Sans" w:cs="Times New Roman"/>
          <w:bCs/>
          <w:color w:val="000000" w:themeColor="text1"/>
          <w:sz w:val="18"/>
          <w:szCs w:val="18"/>
        </w:rPr>
        <w:t xml:space="preserve"> </w:t>
      </w:r>
      <w:r w:rsidR="003245D8" w:rsidRPr="00CB2E55">
        <w:rPr>
          <w:rFonts w:ascii="Open Sans" w:hAnsi="Open Sans" w:cs="Times New Roman"/>
          <w:bCs/>
          <w:color w:val="000000" w:themeColor="text1"/>
          <w:sz w:val="18"/>
          <w:szCs w:val="18"/>
        </w:rPr>
        <w:t>patienter</w:t>
      </w:r>
      <w:r w:rsidR="00DD19B4">
        <w:rPr>
          <w:rFonts w:ascii="Open Sans" w:hAnsi="Open Sans" w:cs="Times New Roman"/>
          <w:bCs/>
          <w:color w:val="000000" w:themeColor="text1"/>
          <w:sz w:val="18"/>
          <w:szCs w:val="18"/>
        </w:rPr>
        <w:t xml:space="preserve"> som var och en följdes</w:t>
      </w:r>
      <w:r w:rsidR="00E559BC" w:rsidRPr="00CB2E55">
        <w:rPr>
          <w:rFonts w:ascii="Open Sans" w:hAnsi="Open Sans" w:cs="Times New Roman"/>
          <w:bCs/>
          <w:color w:val="000000" w:themeColor="text1"/>
          <w:sz w:val="18"/>
          <w:szCs w:val="18"/>
        </w:rPr>
        <w:t xml:space="preserve"> </w:t>
      </w:r>
      <w:r w:rsidR="003245D8" w:rsidRPr="00CB2E55">
        <w:rPr>
          <w:rFonts w:ascii="Open Sans" w:hAnsi="Open Sans" w:cs="Times New Roman"/>
          <w:bCs/>
          <w:color w:val="000000" w:themeColor="text1"/>
          <w:sz w:val="18"/>
          <w:szCs w:val="18"/>
        </w:rPr>
        <w:t>under 14 dagar</w:t>
      </w:r>
      <w:r w:rsidR="00884C42" w:rsidRPr="00CB2E55">
        <w:rPr>
          <w:rFonts w:ascii="Open Sans" w:hAnsi="Open Sans" w:cs="Times New Roman"/>
          <w:bCs/>
          <w:color w:val="000000" w:themeColor="text1"/>
          <w:sz w:val="18"/>
          <w:szCs w:val="18"/>
        </w:rPr>
        <w:t>.</w:t>
      </w:r>
      <w:r w:rsidRPr="00CB2E55">
        <w:rPr>
          <w:rFonts w:ascii="Open Sans" w:hAnsi="Open Sans" w:cs="Times New Roman"/>
          <w:bCs/>
          <w:color w:val="000000" w:themeColor="text1"/>
          <w:sz w:val="18"/>
          <w:szCs w:val="18"/>
        </w:rPr>
        <w:t xml:space="preserve"> </w:t>
      </w:r>
      <w:r w:rsidR="003245D8" w:rsidRPr="00CB2E55">
        <w:rPr>
          <w:rFonts w:ascii="Open Sans" w:hAnsi="Open Sans" w:cs="Times New Roman"/>
          <w:bCs/>
          <w:color w:val="000000" w:themeColor="text1"/>
          <w:sz w:val="18"/>
          <w:szCs w:val="18"/>
        </w:rPr>
        <w:t xml:space="preserve">Den nya metoden har </w:t>
      </w:r>
      <w:r w:rsidRPr="00CB2E55">
        <w:rPr>
          <w:rFonts w:ascii="Open Sans" w:hAnsi="Open Sans" w:cs="Times New Roman"/>
          <w:bCs/>
          <w:color w:val="000000" w:themeColor="text1"/>
          <w:sz w:val="18"/>
          <w:szCs w:val="18"/>
        </w:rPr>
        <w:t>möjligg</w:t>
      </w:r>
      <w:r w:rsidR="003245D8" w:rsidRPr="00CB2E55">
        <w:rPr>
          <w:rFonts w:ascii="Open Sans" w:hAnsi="Open Sans" w:cs="Times New Roman"/>
          <w:bCs/>
          <w:color w:val="000000" w:themeColor="text1"/>
          <w:sz w:val="18"/>
          <w:szCs w:val="18"/>
        </w:rPr>
        <w:t>jort</w:t>
      </w:r>
      <w:r w:rsidRPr="00CB2E55">
        <w:rPr>
          <w:rFonts w:ascii="Open Sans" w:hAnsi="Open Sans" w:cs="Times New Roman"/>
          <w:bCs/>
          <w:color w:val="000000" w:themeColor="text1"/>
          <w:sz w:val="18"/>
          <w:szCs w:val="18"/>
        </w:rPr>
        <w:t xml:space="preserve"> </w:t>
      </w:r>
      <w:r w:rsidR="00D516E7">
        <w:rPr>
          <w:rFonts w:ascii="Open Sans" w:hAnsi="Open Sans" w:cs="Times New Roman"/>
          <w:bCs/>
          <w:color w:val="000000" w:themeColor="text1"/>
          <w:sz w:val="18"/>
          <w:szCs w:val="18"/>
        </w:rPr>
        <w:t xml:space="preserve">återkommande </w:t>
      </w:r>
      <w:r w:rsidR="00575601" w:rsidRPr="00CB2E55">
        <w:rPr>
          <w:rFonts w:ascii="Open Sans" w:hAnsi="Open Sans" w:cs="Times New Roman"/>
          <w:bCs/>
          <w:color w:val="000000" w:themeColor="text1"/>
          <w:sz w:val="18"/>
          <w:szCs w:val="18"/>
        </w:rPr>
        <w:t>EKG-mätningar</w:t>
      </w:r>
      <w:r w:rsidRPr="00CB2E55">
        <w:rPr>
          <w:rFonts w:ascii="Open Sans" w:hAnsi="Open Sans" w:cs="Times New Roman"/>
          <w:bCs/>
          <w:color w:val="000000" w:themeColor="text1"/>
          <w:sz w:val="18"/>
          <w:szCs w:val="18"/>
        </w:rPr>
        <w:t xml:space="preserve"> </w:t>
      </w:r>
      <w:r w:rsidR="003245D8" w:rsidRPr="00CB2E55">
        <w:rPr>
          <w:rFonts w:ascii="Open Sans" w:hAnsi="Open Sans" w:cs="Times New Roman"/>
          <w:bCs/>
          <w:color w:val="000000" w:themeColor="text1"/>
          <w:sz w:val="18"/>
          <w:szCs w:val="18"/>
        </w:rPr>
        <w:t>i hemmiljö för att hitta och diagnostisera flera olika sorters arytmier.</w:t>
      </w:r>
    </w:p>
    <w:p w14:paraId="62569321" w14:textId="77777777" w:rsidR="003245D8" w:rsidRPr="00CB2E55" w:rsidRDefault="003245D8" w:rsidP="00F02115">
      <w:pPr>
        <w:pStyle w:val="Ingetavstnd"/>
        <w:ind w:right="-290"/>
        <w:jc w:val="both"/>
        <w:rPr>
          <w:rFonts w:ascii="Open Sans" w:hAnsi="Open Sans" w:cs="Times New Roman"/>
          <w:bCs/>
          <w:color w:val="000000" w:themeColor="text1"/>
          <w:sz w:val="18"/>
          <w:szCs w:val="18"/>
        </w:rPr>
      </w:pPr>
    </w:p>
    <w:p w14:paraId="0B298CF9" w14:textId="0402C682" w:rsidR="00C82408" w:rsidRPr="00CB2E55" w:rsidRDefault="003B288B" w:rsidP="00F02115">
      <w:pPr>
        <w:pStyle w:val="Ingetavstnd"/>
        <w:ind w:right="-290"/>
        <w:jc w:val="both"/>
        <w:rPr>
          <w:rFonts w:ascii="Open Sans" w:hAnsi="Open Sans" w:cs="Times New Roman"/>
          <w:bCs/>
          <w:color w:val="000000" w:themeColor="text1"/>
          <w:sz w:val="18"/>
          <w:szCs w:val="18"/>
        </w:rPr>
      </w:pPr>
      <w:r w:rsidRPr="00CB2E55">
        <w:rPr>
          <w:rFonts w:ascii="Open Sans" w:hAnsi="Open Sans" w:cs="Times New Roman"/>
          <w:bCs/>
          <w:color w:val="000000" w:themeColor="text1"/>
          <w:sz w:val="18"/>
          <w:szCs w:val="18"/>
        </w:rPr>
        <w:t>U</w:t>
      </w:r>
      <w:r w:rsidR="003245D8" w:rsidRPr="00CB2E55">
        <w:rPr>
          <w:rFonts w:ascii="Open Sans" w:hAnsi="Open Sans" w:cs="Times New Roman"/>
          <w:bCs/>
          <w:color w:val="000000" w:themeColor="text1"/>
          <w:sz w:val="18"/>
          <w:szCs w:val="18"/>
        </w:rPr>
        <w:t>tvärderingen</w:t>
      </w:r>
      <w:r w:rsidRPr="00CB2E55">
        <w:rPr>
          <w:rFonts w:ascii="Open Sans" w:hAnsi="Open Sans" w:cs="Times New Roman"/>
          <w:bCs/>
          <w:color w:val="000000" w:themeColor="text1"/>
          <w:sz w:val="18"/>
          <w:szCs w:val="18"/>
        </w:rPr>
        <w:t xml:space="preserve"> visar att Coala Pro </w:t>
      </w:r>
      <w:r w:rsidR="003245D8" w:rsidRPr="00CB2E55">
        <w:rPr>
          <w:rFonts w:ascii="Open Sans" w:hAnsi="Open Sans" w:cs="Times New Roman"/>
          <w:bCs/>
          <w:color w:val="000000" w:themeColor="text1"/>
          <w:sz w:val="18"/>
          <w:szCs w:val="18"/>
        </w:rPr>
        <w:t xml:space="preserve">bidragit till effektivare </w:t>
      </w:r>
      <w:r w:rsidR="00420773" w:rsidRPr="00CB2E55">
        <w:rPr>
          <w:rFonts w:ascii="Open Sans" w:hAnsi="Open Sans" w:cs="Times New Roman"/>
          <w:bCs/>
          <w:color w:val="000000" w:themeColor="text1"/>
          <w:sz w:val="18"/>
          <w:szCs w:val="18"/>
        </w:rPr>
        <w:t>vård</w:t>
      </w:r>
      <w:r w:rsidR="003245D8" w:rsidRPr="00CB2E55">
        <w:rPr>
          <w:rFonts w:ascii="Open Sans" w:hAnsi="Open Sans" w:cs="Times New Roman"/>
          <w:bCs/>
          <w:color w:val="000000" w:themeColor="text1"/>
          <w:sz w:val="18"/>
          <w:szCs w:val="18"/>
        </w:rPr>
        <w:t xml:space="preserve">processer, </w:t>
      </w:r>
      <w:r w:rsidR="00886B3F" w:rsidRPr="00CB2E55">
        <w:rPr>
          <w:rFonts w:ascii="Open Sans" w:hAnsi="Open Sans" w:cs="Times New Roman"/>
          <w:bCs/>
          <w:color w:val="000000" w:themeColor="text1"/>
          <w:sz w:val="18"/>
          <w:szCs w:val="18"/>
        </w:rPr>
        <w:t xml:space="preserve">lägre kostnader, </w:t>
      </w:r>
      <w:r w:rsidR="003245D8" w:rsidRPr="00CB2E55">
        <w:rPr>
          <w:rFonts w:ascii="Open Sans" w:hAnsi="Open Sans" w:cs="Times New Roman"/>
          <w:bCs/>
          <w:color w:val="000000" w:themeColor="text1"/>
          <w:sz w:val="18"/>
          <w:szCs w:val="18"/>
        </w:rPr>
        <w:t>minskade köer och öka</w:t>
      </w:r>
      <w:r w:rsidRPr="00CB2E55">
        <w:rPr>
          <w:rFonts w:ascii="Open Sans" w:hAnsi="Open Sans" w:cs="Times New Roman"/>
          <w:bCs/>
          <w:color w:val="000000" w:themeColor="text1"/>
          <w:sz w:val="18"/>
          <w:szCs w:val="18"/>
        </w:rPr>
        <w:t>d</w:t>
      </w:r>
      <w:r w:rsidR="003245D8" w:rsidRPr="00CB2E55">
        <w:rPr>
          <w:rFonts w:ascii="Open Sans" w:hAnsi="Open Sans" w:cs="Times New Roman"/>
          <w:bCs/>
          <w:color w:val="000000" w:themeColor="text1"/>
          <w:sz w:val="18"/>
          <w:szCs w:val="18"/>
        </w:rPr>
        <w:t xml:space="preserve"> patientnöjdhet. Genom </w:t>
      </w:r>
      <w:r w:rsidR="00DD19B4">
        <w:rPr>
          <w:rFonts w:ascii="Open Sans" w:hAnsi="Open Sans" w:cs="Times New Roman"/>
          <w:bCs/>
          <w:color w:val="000000" w:themeColor="text1"/>
          <w:sz w:val="18"/>
          <w:szCs w:val="18"/>
        </w:rPr>
        <w:t xml:space="preserve">möjligheten </w:t>
      </w:r>
      <w:r w:rsidR="003245D8" w:rsidRPr="00CB2E55">
        <w:rPr>
          <w:rFonts w:ascii="Open Sans" w:hAnsi="Open Sans" w:cs="Times New Roman"/>
          <w:bCs/>
          <w:color w:val="000000" w:themeColor="text1"/>
          <w:sz w:val="18"/>
          <w:szCs w:val="18"/>
        </w:rPr>
        <w:t>att</w:t>
      </w:r>
      <w:r w:rsidR="00420773" w:rsidRPr="00CB2E55">
        <w:rPr>
          <w:rFonts w:ascii="Open Sans" w:hAnsi="Open Sans" w:cs="Times New Roman"/>
          <w:bCs/>
          <w:color w:val="000000" w:themeColor="text1"/>
          <w:sz w:val="18"/>
          <w:szCs w:val="18"/>
        </w:rPr>
        <w:t xml:space="preserve"> </w:t>
      </w:r>
      <w:r w:rsidR="00C82408" w:rsidRPr="00CB2E55">
        <w:rPr>
          <w:rFonts w:ascii="Open Sans" w:hAnsi="Open Sans" w:cs="Times New Roman"/>
          <w:bCs/>
          <w:color w:val="000000" w:themeColor="text1"/>
          <w:sz w:val="18"/>
          <w:szCs w:val="18"/>
        </w:rPr>
        <w:t>klinisk</w:t>
      </w:r>
      <w:r w:rsidR="00001B63" w:rsidRPr="00CB2E55">
        <w:rPr>
          <w:rFonts w:ascii="Open Sans" w:hAnsi="Open Sans" w:cs="Times New Roman"/>
          <w:bCs/>
          <w:color w:val="000000" w:themeColor="text1"/>
          <w:sz w:val="18"/>
          <w:szCs w:val="18"/>
        </w:rPr>
        <w:t>t</w:t>
      </w:r>
      <w:r w:rsidR="00C82408" w:rsidRPr="00CB2E55">
        <w:rPr>
          <w:rFonts w:ascii="Open Sans" w:hAnsi="Open Sans" w:cs="Times New Roman"/>
          <w:bCs/>
          <w:color w:val="000000" w:themeColor="text1"/>
          <w:sz w:val="18"/>
          <w:szCs w:val="18"/>
        </w:rPr>
        <w:t xml:space="preserve"> diagnostisera patienter under hela utvärderingsperioden minska</w:t>
      </w:r>
      <w:r w:rsidR="003245D8" w:rsidRPr="00CB2E55">
        <w:rPr>
          <w:rFonts w:ascii="Open Sans" w:hAnsi="Open Sans" w:cs="Times New Roman"/>
          <w:bCs/>
          <w:color w:val="000000" w:themeColor="text1"/>
          <w:sz w:val="18"/>
          <w:szCs w:val="18"/>
        </w:rPr>
        <w:t>de</w:t>
      </w:r>
      <w:r w:rsidR="00C82408" w:rsidRPr="00CB2E55">
        <w:rPr>
          <w:rFonts w:ascii="Open Sans" w:hAnsi="Open Sans" w:cs="Times New Roman"/>
          <w:bCs/>
          <w:color w:val="000000" w:themeColor="text1"/>
          <w:sz w:val="18"/>
          <w:szCs w:val="18"/>
        </w:rPr>
        <w:t xml:space="preserve"> behovet</w:t>
      </w:r>
      <w:r w:rsidR="00DD19B4">
        <w:rPr>
          <w:rFonts w:ascii="Open Sans" w:hAnsi="Open Sans" w:cs="Times New Roman"/>
          <w:bCs/>
          <w:color w:val="000000" w:themeColor="text1"/>
          <w:sz w:val="18"/>
          <w:szCs w:val="18"/>
        </w:rPr>
        <w:t xml:space="preserve"> av </w:t>
      </w:r>
      <w:r w:rsidR="005405AD" w:rsidRPr="00CB2E55">
        <w:rPr>
          <w:rFonts w:ascii="Open Sans" w:hAnsi="Open Sans" w:cs="Times New Roman"/>
          <w:bCs/>
          <w:color w:val="000000" w:themeColor="text1"/>
          <w:sz w:val="18"/>
          <w:szCs w:val="18"/>
        </w:rPr>
        <w:t xml:space="preserve">att </w:t>
      </w:r>
      <w:r w:rsidR="00D516E7">
        <w:rPr>
          <w:rFonts w:ascii="Open Sans" w:hAnsi="Open Sans" w:cs="Times New Roman"/>
          <w:bCs/>
          <w:color w:val="000000" w:themeColor="text1"/>
          <w:sz w:val="18"/>
          <w:szCs w:val="18"/>
        </w:rPr>
        <w:t xml:space="preserve">skicka patienter på remiss </w:t>
      </w:r>
      <w:r w:rsidR="005405AD" w:rsidRPr="00CB2E55">
        <w:rPr>
          <w:rFonts w:ascii="Open Sans" w:hAnsi="Open Sans" w:cs="Times New Roman"/>
          <w:bCs/>
          <w:color w:val="000000" w:themeColor="text1"/>
          <w:sz w:val="18"/>
          <w:szCs w:val="18"/>
        </w:rPr>
        <w:t>till</w:t>
      </w:r>
      <w:r w:rsidR="00420773" w:rsidRPr="00CB2E55">
        <w:rPr>
          <w:rFonts w:ascii="Open Sans" w:hAnsi="Open Sans" w:cs="Times New Roman"/>
          <w:bCs/>
          <w:color w:val="000000" w:themeColor="text1"/>
          <w:sz w:val="18"/>
          <w:szCs w:val="18"/>
        </w:rPr>
        <w:t xml:space="preserve"> ytterligare</w:t>
      </w:r>
      <w:r w:rsidR="005405AD" w:rsidRPr="00CB2E55">
        <w:rPr>
          <w:rFonts w:ascii="Open Sans" w:hAnsi="Open Sans" w:cs="Times New Roman"/>
          <w:bCs/>
          <w:color w:val="000000" w:themeColor="text1"/>
          <w:sz w:val="18"/>
          <w:szCs w:val="18"/>
        </w:rPr>
        <w:t xml:space="preserve"> EKG</w:t>
      </w:r>
      <w:r w:rsidR="00420773" w:rsidRPr="00CB2E55">
        <w:rPr>
          <w:rFonts w:ascii="Open Sans" w:hAnsi="Open Sans" w:cs="Times New Roman"/>
          <w:bCs/>
          <w:color w:val="000000" w:themeColor="text1"/>
          <w:sz w:val="18"/>
          <w:szCs w:val="18"/>
        </w:rPr>
        <w:t>-utredningar</w:t>
      </w:r>
      <w:r w:rsidR="005405AD" w:rsidRPr="00CB2E55">
        <w:rPr>
          <w:rFonts w:ascii="Open Sans" w:hAnsi="Open Sans" w:cs="Times New Roman"/>
          <w:bCs/>
          <w:color w:val="000000" w:themeColor="text1"/>
          <w:sz w:val="18"/>
          <w:szCs w:val="18"/>
        </w:rPr>
        <w:t xml:space="preserve"> utanför hjärtmottagningen</w:t>
      </w:r>
      <w:r w:rsidR="003245D8" w:rsidRPr="00CB2E55">
        <w:rPr>
          <w:rFonts w:ascii="Open Sans" w:hAnsi="Open Sans" w:cs="Times New Roman"/>
          <w:bCs/>
          <w:color w:val="000000" w:themeColor="text1"/>
          <w:sz w:val="18"/>
          <w:szCs w:val="18"/>
        </w:rPr>
        <w:t>.</w:t>
      </w:r>
    </w:p>
    <w:p w14:paraId="39F279C9" w14:textId="77777777" w:rsidR="00C82408" w:rsidRPr="00CB2E55" w:rsidRDefault="00C82408" w:rsidP="00F02115">
      <w:pPr>
        <w:ind w:right="-290"/>
        <w:jc w:val="both"/>
        <w:rPr>
          <w:rFonts w:ascii="Open Sans" w:hAnsi="Open Sans" w:cs="Times New Roman"/>
          <w:color w:val="000000" w:themeColor="text1"/>
          <w:sz w:val="18"/>
          <w:szCs w:val="18"/>
        </w:rPr>
      </w:pPr>
    </w:p>
    <w:p w14:paraId="0BE675A8" w14:textId="1CC130D6" w:rsidR="00272587" w:rsidRPr="00CB2E55" w:rsidRDefault="00272587" w:rsidP="00F02115">
      <w:pPr>
        <w:pStyle w:val="Liststycke"/>
        <w:numPr>
          <w:ilvl w:val="0"/>
          <w:numId w:val="2"/>
        </w:numPr>
        <w:ind w:left="360" w:right="-290"/>
        <w:jc w:val="both"/>
        <w:rPr>
          <w:rFonts w:ascii="Open Sans" w:hAnsi="Open Sans" w:cs="Times New Roman"/>
          <w:color w:val="000000" w:themeColor="text1"/>
          <w:sz w:val="18"/>
          <w:szCs w:val="18"/>
        </w:rPr>
      </w:pPr>
      <w:r w:rsidRPr="00CB2E55">
        <w:rPr>
          <w:rFonts w:ascii="Open Sans" w:hAnsi="Open Sans" w:cs="Times New Roman"/>
          <w:color w:val="000000" w:themeColor="text1"/>
          <w:sz w:val="18"/>
          <w:szCs w:val="18"/>
        </w:rPr>
        <w:t>Med Coala Pro har vi lyckats öka patientens delaktighet i utredningen, öka patientens trygghet samt avsevärt minska</w:t>
      </w:r>
      <w:r w:rsidR="00D516E7">
        <w:rPr>
          <w:rFonts w:ascii="Open Sans" w:hAnsi="Open Sans" w:cs="Times New Roman"/>
          <w:color w:val="000000" w:themeColor="text1"/>
          <w:sz w:val="18"/>
          <w:szCs w:val="18"/>
        </w:rPr>
        <w:t xml:space="preserve"> </w:t>
      </w:r>
      <w:r w:rsidRPr="00CB2E55">
        <w:rPr>
          <w:rFonts w:ascii="Open Sans" w:hAnsi="Open Sans" w:cs="Times New Roman"/>
          <w:color w:val="000000" w:themeColor="text1"/>
          <w:sz w:val="18"/>
          <w:szCs w:val="18"/>
        </w:rPr>
        <w:t xml:space="preserve">remissflödet till Holter-EKG, </w:t>
      </w:r>
      <w:r w:rsidR="00B75B79" w:rsidRPr="00CB2E55">
        <w:rPr>
          <w:rFonts w:ascii="Open Sans" w:hAnsi="Open Sans" w:cs="Times New Roman"/>
          <w:color w:val="000000" w:themeColor="text1"/>
          <w:sz w:val="18"/>
          <w:szCs w:val="18"/>
        </w:rPr>
        <w:t xml:space="preserve">säger </w:t>
      </w:r>
      <w:r w:rsidRPr="00CB2E55">
        <w:rPr>
          <w:rFonts w:ascii="Open Sans" w:hAnsi="Open Sans" w:cs="Times New Roman"/>
          <w:color w:val="000000" w:themeColor="text1"/>
          <w:sz w:val="18"/>
          <w:szCs w:val="18"/>
        </w:rPr>
        <w:t xml:space="preserve">Irina </w:t>
      </w:r>
      <w:proofErr w:type="spellStart"/>
      <w:r w:rsidRPr="00CB2E55">
        <w:rPr>
          <w:rFonts w:ascii="Open Sans" w:hAnsi="Open Sans" w:cs="Times New Roman"/>
          <w:color w:val="000000" w:themeColor="text1"/>
          <w:sz w:val="18"/>
          <w:szCs w:val="18"/>
        </w:rPr>
        <w:t>Barbici</w:t>
      </w:r>
      <w:proofErr w:type="spellEnd"/>
      <w:r w:rsidRPr="00CB2E55">
        <w:rPr>
          <w:rFonts w:ascii="Open Sans" w:hAnsi="Open Sans" w:cs="Times New Roman"/>
          <w:color w:val="000000" w:themeColor="text1"/>
          <w:sz w:val="18"/>
          <w:szCs w:val="18"/>
        </w:rPr>
        <w:t xml:space="preserve">, </w:t>
      </w:r>
      <w:r w:rsidR="00DD19B4">
        <w:rPr>
          <w:rFonts w:ascii="Open Sans" w:hAnsi="Open Sans" w:cs="Times New Roman"/>
          <w:color w:val="000000" w:themeColor="text1"/>
          <w:sz w:val="18"/>
          <w:szCs w:val="18"/>
        </w:rPr>
        <w:t>s</w:t>
      </w:r>
      <w:r w:rsidRPr="00CB2E55">
        <w:rPr>
          <w:rFonts w:ascii="Open Sans" w:hAnsi="Open Sans" w:cs="Times New Roman"/>
          <w:color w:val="000000" w:themeColor="text1"/>
          <w:sz w:val="18"/>
          <w:szCs w:val="18"/>
        </w:rPr>
        <w:t>pecialist</w:t>
      </w:r>
      <w:r w:rsidR="003073B6" w:rsidRPr="00CB2E55">
        <w:rPr>
          <w:rFonts w:ascii="Open Sans" w:hAnsi="Open Sans" w:cs="Times New Roman"/>
          <w:color w:val="000000" w:themeColor="text1"/>
          <w:sz w:val="18"/>
          <w:szCs w:val="18"/>
        </w:rPr>
        <w:t>läkare</w:t>
      </w:r>
      <w:r w:rsidRPr="00CB2E55">
        <w:rPr>
          <w:rFonts w:ascii="Open Sans" w:hAnsi="Open Sans" w:cs="Times New Roman"/>
          <w:color w:val="000000" w:themeColor="text1"/>
          <w:sz w:val="18"/>
          <w:szCs w:val="18"/>
        </w:rPr>
        <w:t xml:space="preserve"> i</w:t>
      </w:r>
      <w:r w:rsidR="003073B6" w:rsidRPr="00CB2E55">
        <w:rPr>
          <w:rFonts w:ascii="Open Sans" w:hAnsi="Open Sans" w:cs="Times New Roman"/>
          <w:color w:val="000000" w:themeColor="text1"/>
          <w:sz w:val="18"/>
          <w:szCs w:val="18"/>
        </w:rPr>
        <w:t>nom</w:t>
      </w:r>
      <w:r w:rsidRPr="00CB2E55">
        <w:rPr>
          <w:rFonts w:ascii="Open Sans" w:hAnsi="Open Sans" w:cs="Times New Roman"/>
          <w:color w:val="000000" w:themeColor="text1"/>
          <w:sz w:val="18"/>
          <w:szCs w:val="18"/>
        </w:rPr>
        <w:t xml:space="preserve"> </w:t>
      </w:r>
      <w:r w:rsidR="003073B6" w:rsidRPr="00CB2E55">
        <w:rPr>
          <w:rFonts w:ascii="Open Sans" w:hAnsi="Open Sans" w:cs="Times New Roman"/>
          <w:color w:val="000000" w:themeColor="text1"/>
          <w:sz w:val="18"/>
          <w:szCs w:val="18"/>
        </w:rPr>
        <w:t>kardiologi</w:t>
      </w:r>
      <w:r w:rsidRPr="00CB2E55">
        <w:rPr>
          <w:rFonts w:ascii="Open Sans" w:hAnsi="Open Sans" w:cs="Times New Roman"/>
          <w:color w:val="000000" w:themeColor="text1"/>
          <w:sz w:val="18"/>
          <w:szCs w:val="18"/>
        </w:rPr>
        <w:t xml:space="preserve"> </w:t>
      </w:r>
      <w:r w:rsidR="003073B6" w:rsidRPr="00CB2E55">
        <w:rPr>
          <w:rFonts w:ascii="Open Sans" w:hAnsi="Open Sans" w:cs="Times New Roman"/>
          <w:color w:val="000000" w:themeColor="text1"/>
          <w:sz w:val="18"/>
          <w:szCs w:val="18"/>
        </w:rPr>
        <w:t>och</w:t>
      </w:r>
      <w:r w:rsidRPr="00CB2E55">
        <w:rPr>
          <w:rFonts w:ascii="Open Sans" w:hAnsi="Open Sans" w:cs="Times New Roman"/>
          <w:color w:val="000000" w:themeColor="text1"/>
          <w:sz w:val="18"/>
          <w:szCs w:val="18"/>
        </w:rPr>
        <w:t xml:space="preserve"> internmedici</w:t>
      </w:r>
      <w:r w:rsidR="00420773" w:rsidRPr="00CB2E55">
        <w:rPr>
          <w:rFonts w:ascii="Open Sans" w:hAnsi="Open Sans" w:cs="Times New Roman"/>
          <w:color w:val="000000" w:themeColor="text1"/>
          <w:sz w:val="18"/>
          <w:szCs w:val="18"/>
        </w:rPr>
        <w:t>n på Aleris.</w:t>
      </w:r>
    </w:p>
    <w:p w14:paraId="1636C894" w14:textId="4C4CBE6F" w:rsidR="00272587" w:rsidRPr="00CB2E55" w:rsidRDefault="00272587" w:rsidP="00F02115">
      <w:pPr>
        <w:ind w:right="-290"/>
        <w:jc w:val="both"/>
        <w:rPr>
          <w:rFonts w:ascii="Open Sans" w:hAnsi="Open Sans" w:cs="Times New Roman"/>
          <w:color w:val="000000" w:themeColor="text1"/>
          <w:sz w:val="18"/>
          <w:szCs w:val="18"/>
        </w:rPr>
      </w:pPr>
    </w:p>
    <w:p w14:paraId="272B7D45" w14:textId="235082F3" w:rsidR="00272587" w:rsidRPr="00CB2E55" w:rsidRDefault="00272587" w:rsidP="00F02115">
      <w:pPr>
        <w:pStyle w:val="Liststycke"/>
        <w:numPr>
          <w:ilvl w:val="0"/>
          <w:numId w:val="2"/>
        </w:numPr>
        <w:ind w:left="360" w:right="-290"/>
        <w:jc w:val="both"/>
        <w:rPr>
          <w:rFonts w:ascii="Open Sans" w:hAnsi="Open Sans" w:cs="Times New Roman"/>
          <w:color w:val="000000" w:themeColor="text1"/>
          <w:sz w:val="18"/>
          <w:szCs w:val="18"/>
        </w:rPr>
      </w:pPr>
      <w:r w:rsidRPr="00CB2E55">
        <w:rPr>
          <w:rFonts w:ascii="Open Sans" w:hAnsi="Open Sans" w:cs="Times New Roman"/>
          <w:color w:val="000000" w:themeColor="text1"/>
          <w:sz w:val="18"/>
          <w:szCs w:val="18"/>
        </w:rPr>
        <w:t xml:space="preserve">Vi är mycket glada </w:t>
      </w:r>
      <w:r w:rsidR="009A42E3" w:rsidRPr="00CB2E55">
        <w:rPr>
          <w:rFonts w:ascii="Open Sans" w:hAnsi="Open Sans" w:cs="Times New Roman"/>
          <w:color w:val="000000" w:themeColor="text1"/>
          <w:sz w:val="18"/>
          <w:szCs w:val="18"/>
        </w:rPr>
        <w:t>över</w:t>
      </w:r>
      <w:r w:rsidR="00B75B79" w:rsidRPr="00CB2E55">
        <w:rPr>
          <w:rFonts w:ascii="Open Sans" w:hAnsi="Open Sans" w:cs="Times New Roman"/>
          <w:color w:val="000000" w:themeColor="text1"/>
          <w:sz w:val="18"/>
          <w:szCs w:val="18"/>
        </w:rPr>
        <w:t xml:space="preserve"> </w:t>
      </w:r>
      <w:r w:rsidR="00420773" w:rsidRPr="00CB2E55">
        <w:rPr>
          <w:rFonts w:ascii="Open Sans" w:hAnsi="Open Sans" w:cs="Times New Roman"/>
          <w:color w:val="000000" w:themeColor="text1"/>
          <w:sz w:val="18"/>
          <w:szCs w:val="18"/>
        </w:rPr>
        <w:t xml:space="preserve">att kliniskt ha visat hur digitala, patientcentrerade innovationer har förutsättningar att radikalt öka </w:t>
      </w:r>
      <w:proofErr w:type="spellStart"/>
      <w:r w:rsidR="00420773" w:rsidRPr="00CB2E55">
        <w:rPr>
          <w:rFonts w:ascii="Open Sans" w:hAnsi="Open Sans" w:cs="Times New Roman"/>
          <w:color w:val="000000" w:themeColor="text1"/>
          <w:sz w:val="18"/>
          <w:szCs w:val="18"/>
        </w:rPr>
        <w:t>effektviteten</w:t>
      </w:r>
      <w:proofErr w:type="spellEnd"/>
      <w:r w:rsidR="00420773" w:rsidRPr="00CB2E55">
        <w:rPr>
          <w:rFonts w:ascii="Open Sans" w:hAnsi="Open Sans" w:cs="Times New Roman"/>
          <w:color w:val="000000" w:themeColor="text1"/>
          <w:sz w:val="18"/>
          <w:szCs w:val="18"/>
        </w:rPr>
        <w:t xml:space="preserve"> i</w:t>
      </w:r>
      <w:r w:rsidR="00E559BC" w:rsidRPr="00CB2E55">
        <w:rPr>
          <w:rFonts w:ascii="Open Sans" w:hAnsi="Open Sans" w:cs="Times New Roman"/>
          <w:color w:val="000000" w:themeColor="text1"/>
          <w:sz w:val="18"/>
          <w:szCs w:val="18"/>
        </w:rPr>
        <w:t>nom hjärt</w:t>
      </w:r>
      <w:r w:rsidR="00420773" w:rsidRPr="00CB2E55">
        <w:rPr>
          <w:rFonts w:ascii="Open Sans" w:hAnsi="Open Sans" w:cs="Times New Roman"/>
          <w:color w:val="000000" w:themeColor="text1"/>
          <w:sz w:val="18"/>
          <w:szCs w:val="18"/>
        </w:rPr>
        <w:t xml:space="preserve">vården. Tillsammans med </w:t>
      </w:r>
      <w:r w:rsidR="00377E90" w:rsidRPr="00CB2E55">
        <w:rPr>
          <w:rFonts w:ascii="Open Sans" w:hAnsi="Open Sans" w:cs="Times New Roman"/>
          <w:color w:val="000000" w:themeColor="text1"/>
          <w:sz w:val="18"/>
          <w:szCs w:val="18"/>
        </w:rPr>
        <w:t xml:space="preserve">Aleris </w:t>
      </w:r>
      <w:r w:rsidR="00E559BC" w:rsidRPr="00CB2E55">
        <w:rPr>
          <w:rFonts w:ascii="Open Sans" w:hAnsi="Open Sans" w:cs="Times New Roman"/>
          <w:color w:val="000000" w:themeColor="text1"/>
          <w:sz w:val="18"/>
          <w:szCs w:val="18"/>
        </w:rPr>
        <w:t xml:space="preserve">har vi nu </w:t>
      </w:r>
      <w:r w:rsidR="00886B3F" w:rsidRPr="00CB2E55">
        <w:rPr>
          <w:rFonts w:ascii="Open Sans" w:hAnsi="Open Sans" w:cs="Times New Roman"/>
          <w:color w:val="000000" w:themeColor="text1"/>
          <w:sz w:val="18"/>
          <w:szCs w:val="18"/>
        </w:rPr>
        <w:t>bekräftat</w:t>
      </w:r>
      <w:r w:rsidR="00E559BC" w:rsidRPr="00CB2E55">
        <w:rPr>
          <w:rFonts w:ascii="Open Sans" w:hAnsi="Open Sans" w:cs="Times New Roman"/>
          <w:color w:val="000000" w:themeColor="text1"/>
          <w:sz w:val="18"/>
          <w:szCs w:val="18"/>
        </w:rPr>
        <w:t xml:space="preserve"> en vårdprocess som </w:t>
      </w:r>
      <w:r w:rsidR="00393ECD" w:rsidRPr="00CB2E55">
        <w:rPr>
          <w:rFonts w:ascii="Open Sans" w:hAnsi="Open Sans" w:cs="Times New Roman"/>
          <w:color w:val="000000" w:themeColor="text1"/>
          <w:sz w:val="18"/>
          <w:szCs w:val="18"/>
        </w:rPr>
        <w:t xml:space="preserve">hela </w:t>
      </w:r>
      <w:r w:rsidR="00297C94">
        <w:rPr>
          <w:rFonts w:ascii="Open Sans" w:hAnsi="Open Sans" w:cs="Times New Roman"/>
          <w:color w:val="000000" w:themeColor="text1"/>
          <w:sz w:val="18"/>
          <w:szCs w:val="18"/>
        </w:rPr>
        <w:t>världen kan ha</w:t>
      </w:r>
      <w:r w:rsidR="00393ECD" w:rsidRPr="00CB2E55">
        <w:rPr>
          <w:rFonts w:ascii="Open Sans" w:hAnsi="Open Sans" w:cs="Times New Roman"/>
          <w:color w:val="000000" w:themeColor="text1"/>
          <w:sz w:val="18"/>
          <w:szCs w:val="18"/>
        </w:rPr>
        <w:t xml:space="preserve"> nytta av, </w:t>
      </w:r>
      <w:r w:rsidR="0014472B" w:rsidRPr="00CB2E55">
        <w:rPr>
          <w:rFonts w:ascii="Open Sans" w:hAnsi="Open Sans" w:cs="Times New Roman"/>
          <w:color w:val="000000" w:themeColor="text1"/>
          <w:sz w:val="18"/>
          <w:szCs w:val="18"/>
        </w:rPr>
        <w:t>s</w:t>
      </w:r>
      <w:r w:rsidRPr="00CB2E55">
        <w:rPr>
          <w:rFonts w:ascii="Open Sans" w:hAnsi="Open Sans" w:cs="Times New Roman"/>
          <w:color w:val="000000" w:themeColor="text1"/>
          <w:sz w:val="18"/>
          <w:szCs w:val="18"/>
        </w:rPr>
        <w:t xml:space="preserve">äger Dan </w:t>
      </w:r>
      <w:proofErr w:type="spellStart"/>
      <w:r w:rsidRPr="00CB2E55">
        <w:rPr>
          <w:rFonts w:ascii="Open Sans" w:hAnsi="Open Sans" w:cs="Times New Roman"/>
          <w:color w:val="000000" w:themeColor="text1"/>
          <w:sz w:val="18"/>
          <w:szCs w:val="18"/>
        </w:rPr>
        <w:t>Pitulia</w:t>
      </w:r>
      <w:proofErr w:type="spellEnd"/>
      <w:r w:rsidRPr="00CB2E55">
        <w:rPr>
          <w:rFonts w:ascii="Open Sans" w:hAnsi="Open Sans" w:cs="Times New Roman"/>
          <w:color w:val="000000" w:themeColor="text1"/>
          <w:sz w:val="18"/>
          <w:szCs w:val="18"/>
        </w:rPr>
        <w:t>, VD Coala Life AB.</w:t>
      </w:r>
    </w:p>
    <w:p w14:paraId="49B97BFE" w14:textId="77777777" w:rsidR="00EF75A1" w:rsidRPr="00CB2E55" w:rsidRDefault="00EF75A1" w:rsidP="00F02115">
      <w:pPr>
        <w:pStyle w:val="Ingetavstnd"/>
        <w:ind w:right="-290"/>
        <w:jc w:val="both"/>
        <w:rPr>
          <w:rFonts w:ascii="Open Sans" w:hAnsi="Open Sans" w:cs="Times New Roman"/>
          <w:b/>
          <w:color w:val="000000" w:themeColor="text1"/>
          <w:sz w:val="18"/>
          <w:szCs w:val="18"/>
        </w:rPr>
      </w:pPr>
    </w:p>
    <w:p w14:paraId="18109937" w14:textId="1E6DCF4B" w:rsidR="003245D8" w:rsidRDefault="00D847E7" w:rsidP="00F02115">
      <w:pPr>
        <w:pStyle w:val="Ingetavstnd"/>
        <w:ind w:right="-290"/>
        <w:jc w:val="both"/>
        <w:rPr>
          <w:rFonts w:ascii="Open Sans" w:hAnsi="Open Sans" w:cs="Times New Roman"/>
          <w:bCs/>
          <w:color w:val="000000" w:themeColor="text1"/>
          <w:sz w:val="18"/>
          <w:szCs w:val="18"/>
        </w:rPr>
      </w:pPr>
      <w:r w:rsidRPr="00CB2E55">
        <w:rPr>
          <w:rFonts w:ascii="Open Sans" w:hAnsi="Open Sans" w:cs="Times New Roman"/>
          <w:bCs/>
          <w:color w:val="000000" w:themeColor="text1"/>
          <w:sz w:val="18"/>
          <w:szCs w:val="18"/>
        </w:rPr>
        <w:t>Resultat</w:t>
      </w:r>
      <w:r w:rsidR="00EB0928" w:rsidRPr="00CB2E55">
        <w:rPr>
          <w:rFonts w:ascii="Open Sans" w:hAnsi="Open Sans" w:cs="Times New Roman"/>
          <w:bCs/>
          <w:color w:val="000000" w:themeColor="text1"/>
          <w:sz w:val="18"/>
          <w:szCs w:val="18"/>
        </w:rPr>
        <w:t>et</w:t>
      </w:r>
      <w:r w:rsidRPr="00CB2E55">
        <w:rPr>
          <w:rFonts w:ascii="Open Sans" w:hAnsi="Open Sans" w:cs="Times New Roman"/>
          <w:bCs/>
          <w:color w:val="000000" w:themeColor="text1"/>
          <w:sz w:val="18"/>
          <w:szCs w:val="18"/>
        </w:rPr>
        <w:t xml:space="preserve"> av den kliniska utvärderingen </w:t>
      </w:r>
      <w:r w:rsidR="00420773" w:rsidRPr="00CB2E55">
        <w:rPr>
          <w:rFonts w:ascii="Open Sans" w:hAnsi="Open Sans" w:cs="Times New Roman"/>
          <w:bCs/>
          <w:color w:val="000000" w:themeColor="text1"/>
          <w:sz w:val="18"/>
          <w:szCs w:val="18"/>
        </w:rPr>
        <w:t xml:space="preserve">av Coala Pro </w:t>
      </w:r>
      <w:r w:rsidR="00EB0928" w:rsidRPr="00CB2E55">
        <w:rPr>
          <w:rFonts w:ascii="Open Sans" w:hAnsi="Open Sans" w:cs="Times New Roman"/>
          <w:bCs/>
          <w:color w:val="000000" w:themeColor="text1"/>
          <w:sz w:val="18"/>
          <w:szCs w:val="18"/>
        </w:rPr>
        <w:t xml:space="preserve">på </w:t>
      </w:r>
      <w:proofErr w:type="spellStart"/>
      <w:r w:rsidR="00EB0928" w:rsidRPr="00CB2E55">
        <w:rPr>
          <w:rFonts w:ascii="Open Sans" w:hAnsi="Open Sans" w:cs="Times New Roman"/>
          <w:bCs/>
          <w:color w:val="000000" w:themeColor="text1"/>
          <w:sz w:val="18"/>
          <w:szCs w:val="18"/>
        </w:rPr>
        <w:t>Aleris</w:t>
      </w:r>
      <w:proofErr w:type="spellEnd"/>
      <w:r w:rsidR="00EB0928" w:rsidRPr="00CB2E55">
        <w:rPr>
          <w:rFonts w:ascii="Open Sans" w:hAnsi="Open Sans" w:cs="Times New Roman"/>
          <w:bCs/>
          <w:color w:val="000000" w:themeColor="text1"/>
          <w:sz w:val="18"/>
          <w:szCs w:val="18"/>
        </w:rPr>
        <w:t xml:space="preserve"> Sabbatsberg</w:t>
      </w:r>
      <w:r w:rsidR="003073B6" w:rsidRPr="00CB2E55">
        <w:rPr>
          <w:rFonts w:ascii="Open Sans" w:hAnsi="Open Sans" w:cs="Times New Roman"/>
          <w:bCs/>
          <w:color w:val="000000" w:themeColor="text1"/>
          <w:sz w:val="18"/>
          <w:szCs w:val="18"/>
        </w:rPr>
        <w:t xml:space="preserve"> visade </w:t>
      </w:r>
      <w:r w:rsidR="003245D8" w:rsidRPr="00CB2E55">
        <w:rPr>
          <w:rFonts w:ascii="Open Sans" w:hAnsi="Open Sans" w:cs="Times New Roman"/>
          <w:bCs/>
          <w:color w:val="000000" w:themeColor="text1"/>
          <w:sz w:val="18"/>
          <w:szCs w:val="18"/>
        </w:rPr>
        <w:t xml:space="preserve">sammanfattningsvis </w:t>
      </w:r>
      <w:r w:rsidR="003073B6" w:rsidRPr="00CB2E55">
        <w:rPr>
          <w:rFonts w:ascii="Open Sans" w:hAnsi="Open Sans" w:cs="Times New Roman"/>
          <w:bCs/>
          <w:color w:val="000000" w:themeColor="text1"/>
          <w:sz w:val="18"/>
          <w:szCs w:val="18"/>
        </w:rPr>
        <w:t>på:</w:t>
      </w:r>
    </w:p>
    <w:p w14:paraId="75B63B06" w14:textId="77777777" w:rsidR="00BE051E" w:rsidRPr="00CB2E55" w:rsidRDefault="00BE051E" w:rsidP="00F02115">
      <w:pPr>
        <w:pStyle w:val="Ingetavstnd"/>
        <w:ind w:right="-290"/>
        <w:jc w:val="both"/>
        <w:rPr>
          <w:rFonts w:ascii="Open Sans" w:hAnsi="Open Sans" w:cs="Times New Roman"/>
          <w:bCs/>
          <w:color w:val="000000" w:themeColor="text1"/>
          <w:sz w:val="18"/>
          <w:szCs w:val="18"/>
        </w:rPr>
      </w:pPr>
    </w:p>
    <w:p w14:paraId="22E3FD66" w14:textId="77777777" w:rsidR="00420773" w:rsidRPr="00CB2E55" w:rsidRDefault="003073B6" w:rsidP="00F02115">
      <w:pPr>
        <w:pStyle w:val="Ingetavstnd"/>
        <w:numPr>
          <w:ilvl w:val="0"/>
          <w:numId w:val="3"/>
        </w:numPr>
        <w:ind w:right="-290"/>
        <w:jc w:val="both"/>
        <w:rPr>
          <w:rFonts w:ascii="Open Sans" w:hAnsi="Open Sans" w:cs="Times New Roman"/>
          <w:bCs/>
          <w:color w:val="000000" w:themeColor="text1"/>
          <w:sz w:val="18"/>
          <w:szCs w:val="18"/>
        </w:rPr>
      </w:pPr>
      <w:r w:rsidRPr="00CB2E55">
        <w:rPr>
          <w:rFonts w:ascii="Open Sans" w:hAnsi="Open Sans" w:cs="Times New Roman"/>
          <w:b/>
          <w:color w:val="000000" w:themeColor="text1"/>
          <w:sz w:val="18"/>
          <w:szCs w:val="18"/>
        </w:rPr>
        <w:t>Effektivare a</w:t>
      </w:r>
      <w:r w:rsidR="00D847E7" w:rsidRPr="00CB2E55">
        <w:rPr>
          <w:rFonts w:ascii="Open Sans" w:hAnsi="Open Sans" w:cs="Times New Roman"/>
          <w:b/>
          <w:color w:val="000000" w:themeColor="text1"/>
          <w:sz w:val="18"/>
          <w:szCs w:val="18"/>
        </w:rPr>
        <w:t>rytmiutredningar</w:t>
      </w:r>
      <w:r w:rsidR="00420773" w:rsidRPr="00CB2E55">
        <w:rPr>
          <w:rFonts w:ascii="Open Sans" w:hAnsi="Open Sans" w:cs="Times New Roman"/>
          <w:b/>
          <w:color w:val="000000" w:themeColor="text1"/>
          <w:sz w:val="18"/>
          <w:szCs w:val="18"/>
        </w:rPr>
        <w:t xml:space="preserve"> </w:t>
      </w:r>
      <w:r w:rsidR="00420773" w:rsidRPr="00CB2E55">
        <w:rPr>
          <w:rFonts w:ascii="Open Sans" w:hAnsi="Open Sans" w:cs="Times New Roman"/>
          <w:bCs/>
          <w:color w:val="000000" w:themeColor="text1"/>
          <w:sz w:val="18"/>
          <w:szCs w:val="18"/>
        </w:rPr>
        <w:t xml:space="preserve">med betydande besparing i arbetstid för både kardiologer och sjuksköterskor. </w:t>
      </w:r>
    </w:p>
    <w:p w14:paraId="22886E93" w14:textId="31DF2664" w:rsidR="0014472B" w:rsidRPr="00CB2E55" w:rsidRDefault="00420773" w:rsidP="00F02115">
      <w:pPr>
        <w:pStyle w:val="Ingetavstnd"/>
        <w:numPr>
          <w:ilvl w:val="0"/>
          <w:numId w:val="3"/>
        </w:numPr>
        <w:ind w:right="-290"/>
        <w:jc w:val="both"/>
        <w:rPr>
          <w:rFonts w:ascii="Open Sans" w:hAnsi="Open Sans" w:cs="Times New Roman"/>
          <w:bCs/>
          <w:color w:val="000000" w:themeColor="text1"/>
          <w:sz w:val="18"/>
          <w:szCs w:val="18"/>
        </w:rPr>
      </w:pPr>
      <w:r w:rsidRPr="00CB2E55">
        <w:rPr>
          <w:rFonts w:ascii="Open Sans" w:hAnsi="Open Sans" w:cs="Times New Roman"/>
          <w:b/>
          <w:color w:val="000000" w:themeColor="text1"/>
          <w:sz w:val="18"/>
          <w:szCs w:val="18"/>
        </w:rPr>
        <w:t xml:space="preserve">Förkortade väntetider för patienterna </w:t>
      </w:r>
      <w:r w:rsidR="00D847E7" w:rsidRPr="00CB2E55">
        <w:rPr>
          <w:rFonts w:ascii="Open Sans" w:hAnsi="Open Sans" w:cs="Times New Roman"/>
          <w:bCs/>
          <w:color w:val="000000" w:themeColor="text1"/>
          <w:sz w:val="18"/>
          <w:szCs w:val="18"/>
        </w:rPr>
        <w:t>samt</w:t>
      </w:r>
      <w:r w:rsidR="0099221A" w:rsidRPr="00CB2E55">
        <w:rPr>
          <w:rFonts w:ascii="Open Sans" w:hAnsi="Open Sans" w:cs="Times New Roman"/>
          <w:bCs/>
          <w:color w:val="000000" w:themeColor="text1"/>
          <w:sz w:val="18"/>
          <w:szCs w:val="18"/>
        </w:rPr>
        <w:t xml:space="preserve"> </w:t>
      </w:r>
      <w:r w:rsidR="00EF1A78" w:rsidRPr="00CB2E55">
        <w:rPr>
          <w:rFonts w:ascii="Open Sans" w:hAnsi="Open Sans" w:cs="Times New Roman"/>
          <w:bCs/>
          <w:color w:val="000000" w:themeColor="text1"/>
          <w:sz w:val="18"/>
          <w:szCs w:val="18"/>
        </w:rPr>
        <w:t>minskat behov av</w:t>
      </w:r>
      <w:r w:rsidR="00D847E7" w:rsidRPr="00CB2E55">
        <w:rPr>
          <w:rFonts w:ascii="Open Sans" w:hAnsi="Open Sans" w:cs="Times New Roman"/>
          <w:bCs/>
          <w:color w:val="000000" w:themeColor="text1"/>
          <w:sz w:val="18"/>
          <w:szCs w:val="18"/>
        </w:rPr>
        <w:t xml:space="preserve"> remitter</w:t>
      </w:r>
      <w:r w:rsidR="00EF1A78" w:rsidRPr="00CB2E55">
        <w:rPr>
          <w:rFonts w:ascii="Open Sans" w:hAnsi="Open Sans" w:cs="Times New Roman"/>
          <w:bCs/>
          <w:color w:val="000000" w:themeColor="text1"/>
          <w:sz w:val="18"/>
          <w:szCs w:val="18"/>
        </w:rPr>
        <w:t>ing</w:t>
      </w:r>
      <w:r w:rsidR="00D847E7" w:rsidRPr="00CB2E55">
        <w:rPr>
          <w:rFonts w:ascii="Open Sans" w:hAnsi="Open Sans" w:cs="Times New Roman"/>
          <w:bCs/>
          <w:color w:val="000000" w:themeColor="text1"/>
          <w:sz w:val="18"/>
          <w:szCs w:val="18"/>
        </w:rPr>
        <w:t xml:space="preserve"> till extern EKG-utredning.</w:t>
      </w:r>
      <w:r w:rsidR="0099221A" w:rsidRPr="00CB2E55">
        <w:rPr>
          <w:rFonts w:ascii="Open Sans" w:hAnsi="Open Sans" w:cs="Times New Roman"/>
          <w:bCs/>
          <w:color w:val="000000" w:themeColor="text1"/>
          <w:sz w:val="18"/>
          <w:szCs w:val="18"/>
        </w:rPr>
        <w:t xml:space="preserve"> </w:t>
      </w:r>
    </w:p>
    <w:p w14:paraId="2B005116" w14:textId="3A7B5284" w:rsidR="008B7F3D" w:rsidRPr="00CB2E55" w:rsidRDefault="009A42E3" w:rsidP="00F02115">
      <w:pPr>
        <w:pStyle w:val="Ingetavstnd"/>
        <w:numPr>
          <w:ilvl w:val="0"/>
          <w:numId w:val="3"/>
        </w:numPr>
        <w:ind w:right="-290"/>
        <w:jc w:val="both"/>
        <w:rPr>
          <w:rFonts w:ascii="Open Sans" w:hAnsi="Open Sans" w:cs="Times New Roman"/>
          <w:bCs/>
          <w:color w:val="000000" w:themeColor="text1"/>
          <w:sz w:val="18"/>
          <w:szCs w:val="18"/>
        </w:rPr>
      </w:pPr>
      <w:r w:rsidRPr="00CB2E55">
        <w:rPr>
          <w:rFonts w:ascii="Open Sans" w:hAnsi="Open Sans" w:cs="Times New Roman"/>
          <w:b/>
          <w:color w:val="000000" w:themeColor="text1"/>
          <w:sz w:val="18"/>
          <w:szCs w:val="18"/>
        </w:rPr>
        <w:t>Öka</w:t>
      </w:r>
      <w:r w:rsidR="00DD19B4">
        <w:rPr>
          <w:rFonts w:ascii="Open Sans" w:hAnsi="Open Sans" w:cs="Times New Roman"/>
          <w:b/>
          <w:color w:val="000000" w:themeColor="text1"/>
          <w:sz w:val="18"/>
          <w:szCs w:val="18"/>
        </w:rPr>
        <w:t>t</w:t>
      </w:r>
      <w:r w:rsidRPr="00CB2E55">
        <w:rPr>
          <w:rFonts w:ascii="Open Sans" w:hAnsi="Open Sans" w:cs="Times New Roman"/>
          <w:b/>
          <w:color w:val="000000" w:themeColor="text1"/>
          <w:sz w:val="18"/>
          <w:szCs w:val="18"/>
        </w:rPr>
        <w:t xml:space="preserve"> p</w:t>
      </w:r>
      <w:r w:rsidR="00EF1A78" w:rsidRPr="00CB2E55">
        <w:rPr>
          <w:rFonts w:ascii="Open Sans" w:hAnsi="Open Sans" w:cs="Times New Roman"/>
          <w:b/>
          <w:color w:val="000000" w:themeColor="text1"/>
          <w:sz w:val="18"/>
          <w:szCs w:val="18"/>
        </w:rPr>
        <w:t>atient</w:t>
      </w:r>
      <w:r w:rsidRPr="00CB2E55">
        <w:rPr>
          <w:rFonts w:ascii="Open Sans" w:hAnsi="Open Sans" w:cs="Times New Roman"/>
          <w:b/>
          <w:color w:val="000000" w:themeColor="text1"/>
          <w:sz w:val="18"/>
          <w:szCs w:val="18"/>
        </w:rPr>
        <w:t>e</w:t>
      </w:r>
      <w:r w:rsidR="0099221A" w:rsidRPr="00CB2E55">
        <w:rPr>
          <w:rFonts w:ascii="Open Sans" w:hAnsi="Open Sans" w:cs="Times New Roman"/>
          <w:b/>
          <w:color w:val="000000" w:themeColor="text1"/>
          <w:sz w:val="18"/>
          <w:szCs w:val="18"/>
        </w:rPr>
        <w:t>ngagemang</w:t>
      </w:r>
      <w:r w:rsidR="0099221A" w:rsidRPr="00CB2E55">
        <w:rPr>
          <w:rFonts w:ascii="Open Sans" w:hAnsi="Open Sans" w:cs="Times New Roman"/>
          <w:bCs/>
          <w:color w:val="000000" w:themeColor="text1"/>
          <w:sz w:val="18"/>
          <w:szCs w:val="18"/>
        </w:rPr>
        <w:t xml:space="preserve"> </w:t>
      </w:r>
      <w:r w:rsidR="0099221A" w:rsidRPr="00CB2E55">
        <w:rPr>
          <w:rFonts w:ascii="Open Sans" w:hAnsi="Open Sans" w:cs="Times New Roman"/>
          <w:b/>
          <w:color w:val="000000" w:themeColor="text1"/>
          <w:sz w:val="18"/>
          <w:szCs w:val="18"/>
        </w:rPr>
        <w:t>och</w:t>
      </w:r>
      <w:r w:rsidR="00DD19B4">
        <w:rPr>
          <w:rFonts w:ascii="Open Sans" w:hAnsi="Open Sans" w:cs="Times New Roman"/>
          <w:b/>
          <w:color w:val="000000" w:themeColor="text1"/>
          <w:sz w:val="18"/>
          <w:szCs w:val="18"/>
        </w:rPr>
        <w:t xml:space="preserve"> större</w:t>
      </w:r>
      <w:r w:rsidR="00D516E7">
        <w:rPr>
          <w:rFonts w:ascii="Open Sans" w:hAnsi="Open Sans" w:cs="Times New Roman"/>
          <w:b/>
          <w:color w:val="000000" w:themeColor="text1"/>
          <w:sz w:val="18"/>
          <w:szCs w:val="18"/>
        </w:rPr>
        <w:t xml:space="preserve"> </w:t>
      </w:r>
      <w:r w:rsidR="0099221A" w:rsidRPr="00CB2E55">
        <w:rPr>
          <w:rFonts w:ascii="Open Sans" w:hAnsi="Open Sans" w:cs="Times New Roman"/>
          <w:b/>
          <w:color w:val="000000" w:themeColor="text1"/>
          <w:sz w:val="18"/>
          <w:szCs w:val="18"/>
        </w:rPr>
        <w:t>nöjdhet</w:t>
      </w:r>
      <w:r w:rsidRPr="00CB2E55">
        <w:rPr>
          <w:rFonts w:ascii="Open Sans" w:hAnsi="Open Sans" w:cs="Times New Roman"/>
          <w:b/>
          <w:color w:val="000000" w:themeColor="text1"/>
          <w:sz w:val="18"/>
          <w:szCs w:val="18"/>
        </w:rPr>
        <w:t xml:space="preserve">. </w:t>
      </w:r>
      <w:r w:rsidRPr="00CB2E55">
        <w:rPr>
          <w:rFonts w:ascii="Open Sans" w:hAnsi="Open Sans" w:cs="Times New Roman"/>
          <w:bCs/>
          <w:color w:val="000000" w:themeColor="text1"/>
          <w:sz w:val="18"/>
          <w:szCs w:val="18"/>
        </w:rPr>
        <w:t>K</w:t>
      </w:r>
      <w:r w:rsidR="00EF1A78" w:rsidRPr="00CB2E55">
        <w:rPr>
          <w:rFonts w:ascii="Open Sans" w:hAnsi="Open Sans" w:cs="Times New Roman"/>
          <w:bCs/>
          <w:color w:val="000000" w:themeColor="text1"/>
          <w:sz w:val="18"/>
          <w:szCs w:val="18"/>
        </w:rPr>
        <w:t xml:space="preserve">liniken upplevde </w:t>
      </w:r>
      <w:r w:rsidRPr="00CB2E55">
        <w:rPr>
          <w:rFonts w:ascii="Open Sans" w:hAnsi="Open Sans" w:cs="Times New Roman"/>
          <w:bCs/>
          <w:color w:val="000000" w:themeColor="text1"/>
          <w:sz w:val="18"/>
          <w:szCs w:val="18"/>
        </w:rPr>
        <w:t xml:space="preserve">även </w:t>
      </w:r>
      <w:r w:rsidR="00EF1A78" w:rsidRPr="00CB2E55">
        <w:rPr>
          <w:rFonts w:ascii="Open Sans" w:hAnsi="Open Sans" w:cs="Times New Roman"/>
          <w:bCs/>
          <w:color w:val="000000" w:themeColor="text1"/>
          <w:sz w:val="18"/>
          <w:szCs w:val="18"/>
        </w:rPr>
        <w:t xml:space="preserve">att det </w:t>
      </w:r>
      <w:r w:rsidR="0099221A" w:rsidRPr="00CB2E55">
        <w:rPr>
          <w:rFonts w:ascii="Open Sans" w:hAnsi="Open Sans" w:cs="Times New Roman"/>
          <w:bCs/>
          <w:color w:val="000000" w:themeColor="text1"/>
          <w:sz w:val="18"/>
          <w:szCs w:val="18"/>
        </w:rPr>
        <w:t>var lätt</w:t>
      </w:r>
      <w:r w:rsidR="00884C42" w:rsidRPr="00CB2E55">
        <w:rPr>
          <w:rFonts w:ascii="Open Sans" w:hAnsi="Open Sans" w:cs="Times New Roman"/>
          <w:bCs/>
          <w:color w:val="000000" w:themeColor="text1"/>
          <w:sz w:val="18"/>
          <w:szCs w:val="18"/>
        </w:rPr>
        <w:t>are</w:t>
      </w:r>
      <w:r w:rsidR="0099221A" w:rsidRPr="00CB2E55">
        <w:rPr>
          <w:rFonts w:ascii="Open Sans" w:hAnsi="Open Sans" w:cs="Times New Roman"/>
          <w:bCs/>
          <w:color w:val="000000" w:themeColor="text1"/>
          <w:sz w:val="18"/>
          <w:szCs w:val="18"/>
        </w:rPr>
        <w:t xml:space="preserve"> att etablera en god och nära relation </w:t>
      </w:r>
      <w:r w:rsidR="00DD19B4">
        <w:rPr>
          <w:rFonts w:ascii="Open Sans" w:hAnsi="Open Sans" w:cs="Times New Roman"/>
          <w:bCs/>
          <w:color w:val="000000" w:themeColor="text1"/>
          <w:sz w:val="18"/>
          <w:szCs w:val="18"/>
        </w:rPr>
        <w:t xml:space="preserve">med </w:t>
      </w:r>
      <w:r w:rsidR="0099221A" w:rsidRPr="00CB2E55">
        <w:rPr>
          <w:rFonts w:ascii="Open Sans" w:hAnsi="Open Sans" w:cs="Times New Roman"/>
          <w:bCs/>
          <w:color w:val="000000" w:themeColor="text1"/>
          <w:sz w:val="18"/>
          <w:szCs w:val="18"/>
        </w:rPr>
        <w:t>patienterna.</w:t>
      </w:r>
    </w:p>
    <w:p w14:paraId="15602F83" w14:textId="1E843389" w:rsidR="00EF75A1" w:rsidRPr="00CB2E55" w:rsidRDefault="008B7F3D" w:rsidP="00F02115">
      <w:pPr>
        <w:pStyle w:val="Ingetavstnd"/>
        <w:numPr>
          <w:ilvl w:val="0"/>
          <w:numId w:val="3"/>
        </w:numPr>
        <w:ind w:right="-290"/>
        <w:jc w:val="both"/>
        <w:rPr>
          <w:rFonts w:ascii="Open Sans" w:hAnsi="Open Sans" w:cs="Times New Roman"/>
          <w:bCs/>
          <w:color w:val="000000" w:themeColor="text1"/>
          <w:sz w:val="18"/>
          <w:szCs w:val="18"/>
        </w:rPr>
      </w:pPr>
      <w:r w:rsidRPr="00CB2E55">
        <w:rPr>
          <w:rFonts w:ascii="Open Sans" w:hAnsi="Open Sans" w:cs="Times New Roman"/>
          <w:bCs/>
          <w:color w:val="000000" w:themeColor="text1"/>
          <w:sz w:val="18"/>
          <w:szCs w:val="18"/>
        </w:rPr>
        <w:t xml:space="preserve">Coala Pro frigjorde tid för fysiska möten med patienterna, </w:t>
      </w:r>
      <w:r w:rsidR="00DD19B4">
        <w:rPr>
          <w:rFonts w:ascii="Open Sans" w:hAnsi="Open Sans" w:cs="Times New Roman"/>
          <w:bCs/>
          <w:color w:val="000000" w:themeColor="text1"/>
          <w:sz w:val="18"/>
          <w:szCs w:val="18"/>
        </w:rPr>
        <w:t xml:space="preserve">vilket </w:t>
      </w:r>
      <w:r w:rsidRPr="00CB2E55">
        <w:rPr>
          <w:rFonts w:ascii="Open Sans" w:hAnsi="Open Sans" w:cs="Times New Roman"/>
          <w:b/>
          <w:color w:val="000000" w:themeColor="text1"/>
          <w:sz w:val="18"/>
          <w:szCs w:val="18"/>
        </w:rPr>
        <w:t>minskade oro bland patienterna</w:t>
      </w:r>
      <w:r w:rsidRPr="00CB2E55">
        <w:rPr>
          <w:rFonts w:ascii="Open Sans" w:hAnsi="Open Sans" w:cs="Times New Roman"/>
          <w:bCs/>
          <w:color w:val="000000" w:themeColor="text1"/>
          <w:sz w:val="18"/>
          <w:szCs w:val="18"/>
        </w:rPr>
        <w:t xml:space="preserve"> och därmed</w:t>
      </w:r>
      <w:r w:rsidR="0020197E">
        <w:rPr>
          <w:rFonts w:ascii="Open Sans" w:hAnsi="Open Sans" w:cs="Times New Roman"/>
          <w:bCs/>
          <w:color w:val="000000" w:themeColor="text1"/>
          <w:sz w:val="18"/>
          <w:szCs w:val="18"/>
        </w:rPr>
        <w:t xml:space="preserve"> blev antalet</w:t>
      </w:r>
      <w:r w:rsidRPr="00CB2E55">
        <w:rPr>
          <w:rFonts w:ascii="Open Sans" w:hAnsi="Open Sans" w:cs="Times New Roman"/>
          <w:bCs/>
          <w:color w:val="000000" w:themeColor="text1"/>
          <w:sz w:val="18"/>
          <w:szCs w:val="18"/>
        </w:rPr>
        <w:t xml:space="preserve"> orosrelaterade telefonsamtal till kliniken</w:t>
      </w:r>
      <w:r w:rsidR="0020197E">
        <w:rPr>
          <w:rFonts w:ascii="Open Sans" w:hAnsi="Open Sans" w:cs="Times New Roman"/>
          <w:bCs/>
          <w:color w:val="000000" w:themeColor="text1"/>
          <w:sz w:val="18"/>
          <w:szCs w:val="18"/>
        </w:rPr>
        <w:t xml:space="preserve"> lägre</w:t>
      </w:r>
      <w:r w:rsidRPr="00CB2E55">
        <w:rPr>
          <w:rFonts w:ascii="Helvetica Neue Light" w:hAnsi="Helvetica Neue Light" w:cs="Arial"/>
          <w:color w:val="000000" w:themeColor="text1"/>
          <w:kern w:val="24"/>
          <w:sz w:val="20"/>
          <w:szCs w:val="20"/>
        </w:rPr>
        <w:t>.</w:t>
      </w:r>
    </w:p>
    <w:p w14:paraId="40BD87C5" w14:textId="77777777" w:rsidR="008B7F3D" w:rsidRPr="00CB2E55" w:rsidRDefault="008B7F3D" w:rsidP="00F02115">
      <w:pPr>
        <w:pStyle w:val="Ingetavstnd"/>
        <w:ind w:right="-290"/>
        <w:jc w:val="both"/>
        <w:rPr>
          <w:rFonts w:ascii="Open Sans" w:hAnsi="Open Sans" w:cs="Times New Roman"/>
          <w:bCs/>
          <w:color w:val="000000" w:themeColor="text1"/>
          <w:sz w:val="18"/>
          <w:szCs w:val="18"/>
        </w:rPr>
      </w:pPr>
    </w:p>
    <w:p w14:paraId="05A44F94" w14:textId="2642DB16" w:rsidR="0016002A" w:rsidRPr="00CB2E55" w:rsidRDefault="0016002A" w:rsidP="00F02115">
      <w:pPr>
        <w:pStyle w:val="Ingetavstnd"/>
        <w:ind w:right="-290"/>
        <w:jc w:val="both"/>
        <w:rPr>
          <w:rFonts w:ascii="Open Sans" w:hAnsi="Open Sans" w:cs="Times New Roman"/>
          <w:bCs/>
          <w:color w:val="000000" w:themeColor="text1"/>
          <w:sz w:val="18"/>
          <w:szCs w:val="18"/>
        </w:rPr>
      </w:pPr>
      <w:r w:rsidRPr="00CB2E55">
        <w:rPr>
          <w:rFonts w:ascii="Open Sans" w:hAnsi="Open Sans" w:cs="Times New Roman"/>
          <w:bCs/>
          <w:color w:val="000000" w:themeColor="text1"/>
          <w:sz w:val="18"/>
          <w:szCs w:val="18"/>
        </w:rPr>
        <w:t xml:space="preserve">Aleris Hjärtmottagning har nu implementerat Coala Pro i sin kliniska verksamhet och fortsätter att använda </w:t>
      </w:r>
      <w:r w:rsidR="00001B63" w:rsidRPr="00CB2E55">
        <w:rPr>
          <w:rFonts w:ascii="Open Sans" w:hAnsi="Open Sans" w:cs="Times New Roman"/>
          <w:bCs/>
          <w:color w:val="000000" w:themeColor="text1"/>
          <w:sz w:val="18"/>
          <w:szCs w:val="18"/>
        </w:rPr>
        <w:t>systemet</w:t>
      </w:r>
      <w:r w:rsidRPr="00CB2E55">
        <w:rPr>
          <w:rFonts w:ascii="Open Sans" w:hAnsi="Open Sans" w:cs="Times New Roman"/>
          <w:bCs/>
          <w:color w:val="000000" w:themeColor="text1"/>
          <w:sz w:val="18"/>
          <w:szCs w:val="18"/>
        </w:rPr>
        <w:t xml:space="preserve"> för att göra EKG-utredningar och för att diagnosti</w:t>
      </w:r>
      <w:r w:rsidR="00642F38" w:rsidRPr="00CB2E55">
        <w:rPr>
          <w:rFonts w:ascii="Open Sans" w:hAnsi="Open Sans" w:cs="Times New Roman"/>
          <w:bCs/>
          <w:color w:val="000000" w:themeColor="text1"/>
          <w:sz w:val="18"/>
          <w:szCs w:val="18"/>
        </w:rPr>
        <w:t>s</w:t>
      </w:r>
      <w:r w:rsidRPr="00CB2E55">
        <w:rPr>
          <w:rFonts w:ascii="Open Sans" w:hAnsi="Open Sans" w:cs="Times New Roman"/>
          <w:bCs/>
          <w:color w:val="000000" w:themeColor="text1"/>
          <w:sz w:val="18"/>
          <w:szCs w:val="18"/>
        </w:rPr>
        <w:t>era arytmier.</w:t>
      </w:r>
    </w:p>
    <w:p w14:paraId="45E7962C" w14:textId="283E48AF" w:rsidR="0016002A" w:rsidRPr="00CB2E55" w:rsidRDefault="0016002A" w:rsidP="00F02115">
      <w:pPr>
        <w:pStyle w:val="Ingetavstnd"/>
        <w:ind w:right="-290"/>
        <w:rPr>
          <w:rFonts w:ascii="Open Sans" w:hAnsi="Open Sans" w:cs="Times New Roman"/>
          <w:bCs/>
          <w:color w:val="000000" w:themeColor="text1"/>
          <w:sz w:val="18"/>
          <w:szCs w:val="18"/>
        </w:rPr>
      </w:pPr>
    </w:p>
    <w:p w14:paraId="7877296D" w14:textId="0D1FA3C8" w:rsidR="003245D8" w:rsidRPr="00CB2E55" w:rsidRDefault="003245D8" w:rsidP="00F02115">
      <w:pPr>
        <w:pStyle w:val="Ingetavstnd"/>
        <w:ind w:right="-290"/>
        <w:rPr>
          <w:rFonts w:ascii="Open Sans" w:hAnsi="Open Sans" w:cs="Times New Roman"/>
          <w:bCs/>
          <w:color w:val="000000" w:themeColor="text1"/>
          <w:sz w:val="18"/>
          <w:szCs w:val="18"/>
        </w:rPr>
      </w:pPr>
      <w:r w:rsidRPr="00CB2E55">
        <w:rPr>
          <w:rFonts w:ascii="Open Sans" w:hAnsi="Open Sans" w:cs="Times New Roman"/>
          <w:b/>
          <w:color w:val="000000" w:themeColor="text1"/>
          <w:sz w:val="18"/>
          <w:szCs w:val="18"/>
        </w:rPr>
        <w:t xml:space="preserve">För att ta del av den kliniska utvärderingen, </w:t>
      </w:r>
      <w:hyperlink r:id="rId7" w:history="1">
        <w:r w:rsidRPr="006F2BC6">
          <w:rPr>
            <w:rStyle w:val="Hyperlnk"/>
            <w:rFonts w:ascii="Open Sans" w:hAnsi="Open Sans" w:cs="Times New Roman"/>
            <w:b/>
            <w:sz w:val="18"/>
            <w:szCs w:val="18"/>
          </w:rPr>
          <w:t>klicka här.</w:t>
        </w:r>
      </w:hyperlink>
      <w:bookmarkStart w:id="0" w:name="_GoBack"/>
      <w:bookmarkEnd w:id="0"/>
    </w:p>
    <w:p w14:paraId="76622F7D" w14:textId="77777777" w:rsidR="003245D8" w:rsidRPr="00CB2E55" w:rsidRDefault="003245D8" w:rsidP="00F02115">
      <w:pPr>
        <w:pStyle w:val="Ingetavstnd"/>
        <w:ind w:right="-290"/>
        <w:rPr>
          <w:rFonts w:ascii="Open Sans" w:hAnsi="Open Sans" w:cs="Times New Roman"/>
          <w:bCs/>
          <w:color w:val="000000" w:themeColor="text1"/>
          <w:sz w:val="18"/>
          <w:szCs w:val="18"/>
        </w:rPr>
      </w:pPr>
    </w:p>
    <w:p w14:paraId="1D5A21B0" w14:textId="41CDF5EC" w:rsidR="003B21B6" w:rsidRPr="00CB2E55" w:rsidRDefault="003B21B6" w:rsidP="00F02115">
      <w:pPr>
        <w:pStyle w:val="Ingetavstnd"/>
        <w:ind w:right="-290"/>
        <w:rPr>
          <w:rFonts w:ascii="Open Sans" w:hAnsi="Open Sans" w:cs="Times New Roman"/>
          <w:b/>
          <w:color w:val="000000" w:themeColor="text1"/>
          <w:sz w:val="18"/>
          <w:szCs w:val="18"/>
        </w:rPr>
      </w:pPr>
      <w:r w:rsidRPr="00CB2E55">
        <w:rPr>
          <w:rFonts w:ascii="Open Sans" w:hAnsi="Open Sans" w:cs="Times New Roman"/>
          <w:b/>
          <w:color w:val="000000" w:themeColor="text1"/>
          <w:sz w:val="18"/>
          <w:szCs w:val="18"/>
        </w:rPr>
        <w:t>För mer information</w:t>
      </w:r>
      <w:r w:rsidR="00B75B79" w:rsidRPr="00CB2E55">
        <w:rPr>
          <w:rFonts w:ascii="Open Sans" w:hAnsi="Open Sans" w:cs="Times New Roman"/>
          <w:b/>
          <w:color w:val="000000" w:themeColor="text1"/>
          <w:sz w:val="18"/>
          <w:szCs w:val="18"/>
        </w:rPr>
        <w:t>, vänligen</w:t>
      </w:r>
      <w:r w:rsidRPr="00CB2E55">
        <w:rPr>
          <w:rFonts w:ascii="Open Sans" w:hAnsi="Open Sans" w:cs="Times New Roman"/>
          <w:b/>
          <w:color w:val="000000" w:themeColor="text1"/>
          <w:sz w:val="18"/>
          <w:szCs w:val="18"/>
        </w:rPr>
        <w:t xml:space="preserve"> kontakta: </w:t>
      </w:r>
    </w:p>
    <w:p w14:paraId="7352F235" w14:textId="49721A84" w:rsidR="007A7044" w:rsidRPr="00CB2E55" w:rsidRDefault="007A7044" w:rsidP="00F02115">
      <w:pPr>
        <w:pStyle w:val="Ingetavstnd"/>
        <w:ind w:right="-290"/>
        <w:rPr>
          <w:rFonts w:ascii="Open Sans" w:hAnsi="Open Sans" w:cs="Times New Roman"/>
          <w:bCs/>
          <w:color w:val="000000" w:themeColor="text1"/>
          <w:sz w:val="18"/>
          <w:szCs w:val="18"/>
          <w:lang w:val="en-US"/>
        </w:rPr>
      </w:pPr>
      <w:r w:rsidRPr="00CB2E55">
        <w:rPr>
          <w:rFonts w:ascii="Open Sans" w:hAnsi="Open Sans" w:cs="Times New Roman"/>
          <w:bCs/>
          <w:color w:val="000000" w:themeColor="text1"/>
          <w:sz w:val="18"/>
          <w:szCs w:val="18"/>
          <w:lang w:val="en-US"/>
        </w:rPr>
        <w:t xml:space="preserve">Dan </w:t>
      </w:r>
      <w:proofErr w:type="spellStart"/>
      <w:r w:rsidRPr="00CB2E55">
        <w:rPr>
          <w:rFonts w:ascii="Open Sans" w:hAnsi="Open Sans" w:cs="Times New Roman"/>
          <w:bCs/>
          <w:color w:val="000000" w:themeColor="text1"/>
          <w:sz w:val="18"/>
          <w:szCs w:val="18"/>
          <w:lang w:val="en-US"/>
        </w:rPr>
        <w:t>Pitulia</w:t>
      </w:r>
      <w:proofErr w:type="spellEnd"/>
      <w:r w:rsidRPr="00CB2E55">
        <w:rPr>
          <w:rFonts w:ascii="Open Sans" w:hAnsi="Open Sans" w:cs="Times New Roman"/>
          <w:bCs/>
          <w:color w:val="000000" w:themeColor="text1"/>
          <w:sz w:val="18"/>
          <w:szCs w:val="18"/>
          <w:lang w:val="en-US"/>
        </w:rPr>
        <w:t xml:space="preserve">, </w:t>
      </w:r>
      <w:r w:rsidR="00886B3F" w:rsidRPr="00CB2E55">
        <w:rPr>
          <w:rFonts w:ascii="Open Sans" w:hAnsi="Open Sans" w:cs="Times New Roman"/>
          <w:bCs/>
          <w:color w:val="000000" w:themeColor="text1"/>
          <w:sz w:val="18"/>
          <w:szCs w:val="18"/>
          <w:lang w:val="en-US"/>
        </w:rPr>
        <w:t>VD</w:t>
      </w:r>
      <w:r w:rsidRPr="00CB2E55">
        <w:rPr>
          <w:rFonts w:ascii="Open Sans" w:hAnsi="Open Sans" w:cs="Times New Roman"/>
          <w:bCs/>
          <w:color w:val="000000" w:themeColor="text1"/>
          <w:sz w:val="18"/>
          <w:szCs w:val="18"/>
          <w:lang w:val="en-US"/>
        </w:rPr>
        <w:t xml:space="preserve"> Coala Life AB, +46 70 972 0838, </w:t>
      </w:r>
      <w:hyperlink r:id="rId8" w:history="1">
        <w:r w:rsidRPr="00CB2E55">
          <w:rPr>
            <w:rFonts w:ascii="Open Sans" w:hAnsi="Open Sans" w:cs="Times New Roman"/>
            <w:bCs/>
            <w:color w:val="000000" w:themeColor="text1"/>
            <w:sz w:val="18"/>
            <w:szCs w:val="18"/>
            <w:lang w:val="en-US"/>
          </w:rPr>
          <w:t>dan.pitulia@coalalife.com</w:t>
        </w:r>
      </w:hyperlink>
    </w:p>
    <w:p w14:paraId="25CD9A76" w14:textId="3771C394" w:rsidR="00282EB5" w:rsidRDefault="00282EB5" w:rsidP="00F02115">
      <w:pPr>
        <w:pStyle w:val="Ingetavstnd"/>
        <w:ind w:right="-290"/>
        <w:rPr>
          <w:rFonts w:ascii="Open Sans" w:hAnsi="Open Sans" w:cs="Times New Roman"/>
          <w:bCs/>
          <w:color w:val="000000" w:themeColor="text1"/>
          <w:sz w:val="18"/>
          <w:szCs w:val="18"/>
        </w:rPr>
      </w:pPr>
      <w:r>
        <w:rPr>
          <w:rFonts w:ascii="Open Sans" w:hAnsi="Open Sans" w:cs="Times New Roman"/>
          <w:bCs/>
          <w:color w:val="000000" w:themeColor="text1"/>
          <w:sz w:val="18"/>
          <w:szCs w:val="18"/>
        </w:rPr>
        <w:t xml:space="preserve">Sara Karlsson, </w:t>
      </w:r>
      <w:r w:rsidR="009D7A16">
        <w:rPr>
          <w:rFonts w:ascii="Open Sans" w:hAnsi="Open Sans" w:cs="Times New Roman"/>
          <w:bCs/>
          <w:color w:val="000000" w:themeColor="text1"/>
          <w:sz w:val="18"/>
          <w:szCs w:val="18"/>
        </w:rPr>
        <w:t>V</w:t>
      </w:r>
      <w:r>
        <w:rPr>
          <w:rFonts w:ascii="Open Sans" w:hAnsi="Open Sans" w:cs="Times New Roman"/>
          <w:bCs/>
          <w:color w:val="000000" w:themeColor="text1"/>
          <w:sz w:val="18"/>
          <w:szCs w:val="18"/>
        </w:rPr>
        <w:t xml:space="preserve">erksamhetschef </w:t>
      </w:r>
      <w:proofErr w:type="spellStart"/>
      <w:r>
        <w:rPr>
          <w:rFonts w:ascii="Open Sans" w:hAnsi="Open Sans" w:cs="Times New Roman"/>
          <w:bCs/>
          <w:color w:val="000000" w:themeColor="text1"/>
          <w:sz w:val="18"/>
          <w:szCs w:val="18"/>
        </w:rPr>
        <w:t>Aleris</w:t>
      </w:r>
      <w:proofErr w:type="spellEnd"/>
      <w:r>
        <w:rPr>
          <w:rFonts w:ascii="Open Sans" w:hAnsi="Open Sans" w:cs="Times New Roman"/>
          <w:bCs/>
          <w:color w:val="000000" w:themeColor="text1"/>
          <w:sz w:val="18"/>
          <w:szCs w:val="18"/>
        </w:rPr>
        <w:t xml:space="preserve"> </w:t>
      </w:r>
      <w:proofErr w:type="spellStart"/>
      <w:r>
        <w:rPr>
          <w:rFonts w:ascii="Open Sans" w:hAnsi="Open Sans" w:cs="Times New Roman"/>
          <w:bCs/>
          <w:color w:val="000000" w:themeColor="text1"/>
          <w:sz w:val="18"/>
          <w:szCs w:val="18"/>
        </w:rPr>
        <w:t>Fysiologlab</w:t>
      </w:r>
      <w:proofErr w:type="spellEnd"/>
      <w:r>
        <w:rPr>
          <w:rFonts w:ascii="Open Sans" w:hAnsi="Open Sans" w:cs="Times New Roman"/>
          <w:bCs/>
          <w:color w:val="000000" w:themeColor="text1"/>
          <w:sz w:val="18"/>
          <w:szCs w:val="18"/>
        </w:rPr>
        <w:t>, +46 8 128 695 11, sara.karlsson@aleris.se</w:t>
      </w:r>
    </w:p>
    <w:p w14:paraId="6F9F99BB" w14:textId="77777777" w:rsidR="0072425F" w:rsidRPr="00CB2E55" w:rsidRDefault="0072425F" w:rsidP="00F02115">
      <w:pPr>
        <w:pStyle w:val="Ingetavstnd"/>
        <w:ind w:right="-290"/>
        <w:rPr>
          <w:rFonts w:ascii="Open Sans" w:hAnsi="Open Sans" w:cs="Times New Roman"/>
          <w:b/>
          <w:color w:val="000000" w:themeColor="text1"/>
          <w:sz w:val="18"/>
          <w:szCs w:val="18"/>
        </w:rPr>
      </w:pPr>
    </w:p>
    <w:p w14:paraId="76E68A58" w14:textId="1AF0E9BE" w:rsidR="007A7044" w:rsidRPr="00CB2E55" w:rsidRDefault="003B21B6" w:rsidP="00F02115">
      <w:pPr>
        <w:pStyle w:val="Ingetavstnd"/>
        <w:ind w:right="-290"/>
        <w:rPr>
          <w:rFonts w:ascii="Open Sans" w:hAnsi="Open Sans" w:cs="Times New Roman"/>
          <w:b/>
          <w:color w:val="000000" w:themeColor="text1"/>
          <w:sz w:val="14"/>
          <w:szCs w:val="14"/>
        </w:rPr>
      </w:pPr>
      <w:r w:rsidRPr="00CB2E55">
        <w:rPr>
          <w:rFonts w:ascii="Open Sans" w:hAnsi="Open Sans" w:cs="Times New Roman"/>
          <w:b/>
          <w:color w:val="000000" w:themeColor="text1"/>
          <w:sz w:val="14"/>
          <w:szCs w:val="14"/>
        </w:rPr>
        <w:t>Om</w:t>
      </w:r>
      <w:r w:rsidR="007A7044" w:rsidRPr="00CB2E55">
        <w:rPr>
          <w:rFonts w:ascii="Open Sans" w:hAnsi="Open Sans" w:cs="Times New Roman"/>
          <w:b/>
          <w:color w:val="000000" w:themeColor="text1"/>
          <w:sz w:val="14"/>
          <w:szCs w:val="14"/>
        </w:rPr>
        <w:t xml:space="preserve"> Coala Life: </w:t>
      </w:r>
    </w:p>
    <w:p w14:paraId="2C43EF76" w14:textId="2268C3B5" w:rsidR="003B21B6" w:rsidRPr="00CB2E55" w:rsidRDefault="003B21B6" w:rsidP="00F02115">
      <w:pPr>
        <w:pStyle w:val="Ingetavstnd"/>
        <w:ind w:right="-290"/>
        <w:rPr>
          <w:rFonts w:ascii="Open Sans" w:hAnsi="Open Sans" w:cs="Times New Roman"/>
          <w:color w:val="000000" w:themeColor="text1"/>
          <w:sz w:val="14"/>
          <w:szCs w:val="14"/>
        </w:rPr>
      </w:pPr>
      <w:r w:rsidRPr="00CB2E55">
        <w:rPr>
          <w:rFonts w:ascii="Open Sans" w:hAnsi="Open Sans" w:cs="Times New Roman"/>
          <w:color w:val="000000" w:themeColor="text1"/>
          <w:sz w:val="14"/>
          <w:szCs w:val="14"/>
        </w:rPr>
        <w:t>Coala Life är ett svenskt medicintekniskt företag inom digital hälsa inriktat på hjärtdiagnostik och digital hälsa. Bolaget har utvecklat och lanserat en mångfaldigt prisbelönad portfölj av FDA- och CE-godkända digitala medicintekniska lösningar för hjärtat. Produkterna marknadsförs dels direkt mot vården för att möjliggöra digitala, patientcentrerade hjärtutredningar utan väntetider</w:t>
      </w:r>
      <w:r w:rsidR="00C45DCC" w:rsidRPr="00CB2E55">
        <w:rPr>
          <w:rFonts w:ascii="Open Sans" w:hAnsi="Open Sans" w:cs="Times New Roman"/>
          <w:color w:val="000000" w:themeColor="text1"/>
          <w:sz w:val="14"/>
          <w:szCs w:val="14"/>
        </w:rPr>
        <w:t xml:space="preserve"> och dels direkt mot konsument genom bland annat Apotek Hjärtat och Lloyds Apotek</w:t>
      </w:r>
      <w:r w:rsidRPr="00CB2E55">
        <w:rPr>
          <w:rFonts w:ascii="Open Sans" w:hAnsi="Open Sans" w:cs="Times New Roman"/>
          <w:color w:val="000000" w:themeColor="text1"/>
          <w:sz w:val="14"/>
          <w:szCs w:val="14"/>
        </w:rPr>
        <w:t xml:space="preserve">. I februari 2019 utsågs Coala Life till ett av de 100 mest betydelsefulla bolagen i världen inom digital hälsa av Journal </w:t>
      </w:r>
      <w:proofErr w:type="spellStart"/>
      <w:r w:rsidRPr="00CB2E55">
        <w:rPr>
          <w:rFonts w:ascii="Open Sans" w:hAnsi="Open Sans" w:cs="Times New Roman"/>
          <w:color w:val="000000" w:themeColor="text1"/>
          <w:sz w:val="14"/>
          <w:szCs w:val="14"/>
        </w:rPr>
        <w:t>of</w:t>
      </w:r>
      <w:proofErr w:type="spellEnd"/>
      <w:r w:rsidRPr="00CB2E55">
        <w:rPr>
          <w:rFonts w:ascii="Open Sans" w:hAnsi="Open Sans" w:cs="Times New Roman"/>
          <w:color w:val="000000" w:themeColor="text1"/>
          <w:sz w:val="14"/>
          <w:szCs w:val="14"/>
        </w:rPr>
        <w:t xml:space="preserve"> </w:t>
      </w:r>
      <w:proofErr w:type="spellStart"/>
      <w:r w:rsidRPr="00CB2E55">
        <w:rPr>
          <w:rFonts w:ascii="Open Sans" w:hAnsi="Open Sans" w:cs="Times New Roman"/>
          <w:color w:val="000000" w:themeColor="text1"/>
          <w:sz w:val="14"/>
          <w:szCs w:val="14"/>
        </w:rPr>
        <w:t>mHealth</w:t>
      </w:r>
      <w:proofErr w:type="spellEnd"/>
      <w:r w:rsidRPr="00CB2E55">
        <w:rPr>
          <w:rFonts w:ascii="Open Sans" w:hAnsi="Open Sans" w:cs="Times New Roman"/>
          <w:color w:val="000000" w:themeColor="text1"/>
          <w:sz w:val="14"/>
          <w:szCs w:val="14"/>
        </w:rPr>
        <w:t xml:space="preserve">. </w:t>
      </w:r>
      <w:r w:rsidR="00C45DCC" w:rsidRPr="00CB2E55">
        <w:rPr>
          <w:rFonts w:ascii="Open Sans" w:hAnsi="Open Sans" w:cs="Times New Roman"/>
          <w:color w:val="000000" w:themeColor="text1"/>
          <w:sz w:val="14"/>
          <w:szCs w:val="14"/>
        </w:rPr>
        <w:t>Följ ditt hjärta®</w:t>
      </w:r>
      <w:r w:rsidR="00F02115" w:rsidRPr="00CB2E55">
        <w:rPr>
          <w:rFonts w:ascii="Open Sans" w:hAnsi="Open Sans" w:cs="Times New Roman"/>
          <w:color w:val="000000" w:themeColor="text1"/>
          <w:sz w:val="14"/>
          <w:szCs w:val="14"/>
        </w:rPr>
        <w:t xml:space="preserve">  </w:t>
      </w:r>
      <w:hyperlink r:id="rId9" w:history="1">
        <w:r w:rsidR="00F02115" w:rsidRPr="00CB2E55">
          <w:rPr>
            <w:rStyle w:val="Hyperlnk"/>
            <w:rFonts w:ascii="Open Sans" w:hAnsi="Open Sans" w:cs="Times New Roman"/>
            <w:color w:val="000000" w:themeColor="text1"/>
            <w:sz w:val="14"/>
            <w:szCs w:val="14"/>
          </w:rPr>
          <w:t>www.coalalife.com</w:t>
        </w:r>
      </w:hyperlink>
    </w:p>
    <w:p w14:paraId="71C543CA" w14:textId="77777777" w:rsidR="00BB38B7" w:rsidRPr="00CB2E55" w:rsidRDefault="00BB38B7" w:rsidP="00F02115">
      <w:pPr>
        <w:ind w:right="-290"/>
        <w:rPr>
          <w:rFonts w:ascii="Calibri" w:eastAsia="Times New Roman" w:hAnsi="Calibri" w:cs="Calibri"/>
          <w:color w:val="000000" w:themeColor="text1"/>
          <w:sz w:val="14"/>
          <w:szCs w:val="14"/>
          <w:lang w:eastAsia="nl-NL"/>
        </w:rPr>
      </w:pPr>
    </w:p>
    <w:p w14:paraId="18846933" w14:textId="64881787" w:rsidR="007A7044" w:rsidRPr="00CB2E55" w:rsidRDefault="003B21B6" w:rsidP="00F02115">
      <w:pPr>
        <w:ind w:right="-290"/>
        <w:rPr>
          <w:rFonts w:ascii="Open Sans" w:hAnsi="Open Sans" w:cs="Times New Roman"/>
          <w:b/>
          <w:color w:val="000000" w:themeColor="text1"/>
          <w:sz w:val="14"/>
          <w:szCs w:val="14"/>
        </w:rPr>
      </w:pPr>
      <w:r w:rsidRPr="00CB2E55">
        <w:rPr>
          <w:rFonts w:ascii="Open Sans" w:hAnsi="Open Sans" w:cs="Times New Roman"/>
          <w:b/>
          <w:color w:val="000000" w:themeColor="text1"/>
          <w:sz w:val="14"/>
          <w:szCs w:val="14"/>
        </w:rPr>
        <w:t>Om</w:t>
      </w:r>
      <w:r w:rsidR="007A7044" w:rsidRPr="00CB2E55">
        <w:rPr>
          <w:rFonts w:ascii="Open Sans" w:hAnsi="Open Sans" w:cs="Times New Roman"/>
          <w:b/>
          <w:color w:val="000000" w:themeColor="text1"/>
          <w:sz w:val="14"/>
          <w:szCs w:val="14"/>
        </w:rPr>
        <w:t xml:space="preserve"> </w:t>
      </w:r>
      <w:r w:rsidR="00272587" w:rsidRPr="00CB2E55">
        <w:rPr>
          <w:rFonts w:ascii="Open Sans" w:hAnsi="Open Sans" w:cs="Times New Roman"/>
          <w:b/>
          <w:color w:val="000000" w:themeColor="text1"/>
          <w:sz w:val="14"/>
          <w:szCs w:val="14"/>
        </w:rPr>
        <w:t>Aleris:</w:t>
      </w:r>
    </w:p>
    <w:p w14:paraId="40CDF30D" w14:textId="1F91D7FC" w:rsidR="00EB0928" w:rsidRPr="00CB2E55" w:rsidRDefault="00272587" w:rsidP="00F02115">
      <w:pPr>
        <w:ind w:right="-290"/>
        <w:rPr>
          <w:rFonts w:ascii="Open Sans" w:hAnsi="Open Sans" w:cs="Times New Roman"/>
          <w:bCs/>
          <w:color w:val="000000" w:themeColor="text1"/>
          <w:sz w:val="14"/>
          <w:szCs w:val="14"/>
        </w:rPr>
      </w:pPr>
      <w:r w:rsidRPr="00CB2E55">
        <w:rPr>
          <w:rFonts w:ascii="Open Sans" w:hAnsi="Open Sans" w:cs="Times New Roman"/>
          <w:color w:val="000000" w:themeColor="text1"/>
          <w:sz w:val="14"/>
          <w:szCs w:val="14"/>
        </w:rPr>
        <w:t>Aleris är ett av Skandinaviens ledande privata vårdföretag. Verksamheten omfattar sjukvård och diagnostik i Sverige, Norge och Danmark. Aleris erbjuder tjänster av hög kvalitet till den offentliga vården, till försäkringsbolag och till patienter som själva betalar för sin sjukvård. Aleris affärsidé är att ge möjlighet till ett bättre och friskare liv och bidra till ökad samhällsnytta genom innovativa lösningar. Hög kvalitet på våra tjänster är en förutsättning för vår verksamhet. </w:t>
      </w:r>
      <w:r w:rsidR="00EF75A1" w:rsidRPr="00CB2E55">
        <w:rPr>
          <w:rFonts w:ascii="Open Sans" w:hAnsi="Open Sans" w:cs="Times New Roman"/>
          <w:color w:val="000000" w:themeColor="text1"/>
          <w:sz w:val="14"/>
          <w:szCs w:val="14"/>
        </w:rPr>
        <w:t>Vid Hjärtmottagning</w:t>
      </w:r>
      <w:r w:rsidR="0020197E">
        <w:rPr>
          <w:rFonts w:ascii="Open Sans" w:hAnsi="Open Sans" w:cs="Times New Roman"/>
          <w:color w:val="000000" w:themeColor="text1"/>
          <w:sz w:val="14"/>
          <w:szCs w:val="14"/>
        </w:rPr>
        <w:t xml:space="preserve">en på </w:t>
      </w:r>
      <w:proofErr w:type="spellStart"/>
      <w:r w:rsidR="0020197E">
        <w:rPr>
          <w:rFonts w:ascii="Open Sans" w:hAnsi="Open Sans" w:cs="Times New Roman"/>
          <w:color w:val="000000" w:themeColor="text1"/>
          <w:sz w:val="14"/>
          <w:szCs w:val="14"/>
        </w:rPr>
        <w:t>Aleris</w:t>
      </w:r>
      <w:proofErr w:type="spellEnd"/>
      <w:r w:rsidR="0020197E">
        <w:rPr>
          <w:rFonts w:ascii="Open Sans" w:hAnsi="Open Sans" w:cs="Times New Roman"/>
          <w:color w:val="000000" w:themeColor="text1"/>
          <w:sz w:val="14"/>
          <w:szCs w:val="14"/>
        </w:rPr>
        <w:t xml:space="preserve"> Specialistvård Sabbatsberg</w:t>
      </w:r>
      <w:r w:rsidR="00EF75A1" w:rsidRPr="00CB2E55">
        <w:rPr>
          <w:rFonts w:ascii="Open Sans" w:hAnsi="Open Sans" w:cs="Times New Roman"/>
          <w:color w:val="000000" w:themeColor="text1"/>
          <w:sz w:val="14"/>
          <w:szCs w:val="14"/>
        </w:rPr>
        <w:t xml:space="preserve"> arbetar specialister i kardiologi och sjuksköterskor med lång erfarenhet av hjärt- och kärlsjukdomar.</w:t>
      </w:r>
      <w:r w:rsidR="00393ECD" w:rsidRPr="00CB2E55">
        <w:rPr>
          <w:rFonts w:ascii="Open Sans" w:hAnsi="Open Sans" w:cs="Times New Roman"/>
          <w:color w:val="000000" w:themeColor="text1"/>
          <w:sz w:val="14"/>
          <w:szCs w:val="14"/>
        </w:rPr>
        <w:t xml:space="preserve"> Aleris omsätter 4,4 miljarder kronor och ägs av Triton.</w:t>
      </w:r>
      <w:r w:rsidR="00393ECD" w:rsidRPr="00CB2E55">
        <w:rPr>
          <w:rFonts w:ascii="Open Sans" w:hAnsi="Open Sans" w:cs="Times New Roman"/>
          <w:b/>
          <w:color w:val="000000" w:themeColor="text1"/>
          <w:sz w:val="14"/>
          <w:szCs w:val="14"/>
        </w:rPr>
        <w:t xml:space="preserve"> </w:t>
      </w:r>
      <w:r w:rsidR="00EF75A1" w:rsidRPr="00CB2E55">
        <w:rPr>
          <w:rFonts w:ascii="Open Sans" w:hAnsi="Open Sans" w:cs="Times New Roman"/>
          <w:color w:val="000000" w:themeColor="text1"/>
          <w:sz w:val="14"/>
          <w:szCs w:val="14"/>
        </w:rPr>
        <w:t xml:space="preserve"> </w:t>
      </w:r>
      <w:hyperlink r:id="rId10" w:history="1">
        <w:r w:rsidR="00393ECD" w:rsidRPr="00CB2E55">
          <w:rPr>
            <w:rStyle w:val="Hyperlnk"/>
            <w:rFonts w:ascii="Open Sans" w:hAnsi="Open Sans" w:cs="Times New Roman"/>
            <w:color w:val="000000" w:themeColor="text1"/>
            <w:sz w:val="14"/>
            <w:szCs w:val="14"/>
          </w:rPr>
          <w:t>www.aleris.se</w:t>
        </w:r>
      </w:hyperlink>
    </w:p>
    <w:sectPr w:rsidR="00EB0928" w:rsidRPr="00CB2E55" w:rsidSect="00C366D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B06B" w14:textId="77777777" w:rsidR="00043555" w:rsidRDefault="00043555" w:rsidP="002D7629">
      <w:r>
        <w:separator/>
      </w:r>
    </w:p>
  </w:endnote>
  <w:endnote w:type="continuationSeparator" w:id="0">
    <w:p w14:paraId="543F207F" w14:textId="77777777" w:rsidR="00043555" w:rsidRDefault="00043555" w:rsidP="002D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8B75" w14:textId="77777777" w:rsidR="007C6BE4" w:rsidRDefault="007C6B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3826" w14:textId="62D393E9" w:rsidR="002D7629" w:rsidRDefault="002D7629" w:rsidP="002D7629">
    <w:pPr>
      <w:pStyle w:val="Sidfot"/>
      <w:jc w:val="right"/>
    </w:pPr>
    <w:r>
      <w:rPr>
        <w:noProof/>
        <w:lang w:val="en-GB" w:eastAsia="en-GB"/>
      </w:rPr>
      <w:drawing>
        <wp:inline distT="0" distB="0" distL="0" distR="0" wp14:anchorId="69DE3692" wp14:editId="0CE07295">
          <wp:extent cx="1617164"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a_R_7cm.png"/>
                  <pic:cNvPicPr/>
                </pic:nvPicPr>
                <pic:blipFill>
                  <a:blip r:embed="rId1">
                    <a:extLst>
                      <a:ext uri="{28A0092B-C50C-407E-A947-70E740481C1C}">
                        <a14:useLocalDpi xmlns:a14="http://schemas.microsoft.com/office/drawing/2010/main" val="0"/>
                      </a:ext>
                    </a:extLst>
                  </a:blip>
                  <a:stretch>
                    <a:fillRect/>
                  </a:stretch>
                </pic:blipFill>
                <pic:spPr>
                  <a:xfrm>
                    <a:off x="0" y="0"/>
                    <a:ext cx="1734601" cy="31671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563F" w14:textId="77777777" w:rsidR="007C6BE4" w:rsidRDefault="007C6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AFA4" w14:textId="77777777" w:rsidR="00043555" w:rsidRDefault="00043555" w:rsidP="002D7629">
      <w:r>
        <w:separator/>
      </w:r>
    </w:p>
  </w:footnote>
  <w:footnote w:type="continuationSeparator" w:id="0">
    <w:p w14:paraId="407F1DE8" w14:textId="77777777" w:rsidR="00043555" w:rsidRDefault="00043555" w:rsidP="002D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6198" w14:textId="77777777" w:rsidR="007C6BE4" w:rsidRDefault="007C6B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74BC" w14:textId="77777777" w:rsidR="007C6BE4" w:rsidRDefault="007C6BE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B351" w14:textId="77777777" w:rsidR="007C6BE4" w:rsidRDefault="007C6B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78C8"/>
    <w:multiLevelType w:val="hybridMultilevel"/>
    <w:tmpl w:val="565A2196"/>
    <w:lvl w:ilvl="0" w:tplc="B4D86274">
      <w:numFmt w:val="bullet"/>
      <w:lvlText w:val="-"/>
      <w:lvlJc w:val="left"/>
      <w:pPr>
        <w:ind w:left="720" w:hanging="360"/>
      </w:pPr>
      <w:rPr>
        <w:rFonts w:ascii="Open Sans" w:eastAsiaTheme="minorHAnsi" w:hAnsi="Open San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9271F5"/>
    <w:multiLevelType w:val="hybridMultilevel"/>
    <w:tmpl w:val="3850E124"/>
    <w:lvl w:ilvl="0" w:tplc="CDEEC3D8">
      <w:start w:val="1"/>
      <w:numFmt w:val="bullet"/>
      <w:lvlText w:val="-"/>
      <w:lvlJc w:val="left"/>
      <w:pPr>
        <w:tabs>
          <w:tab w:val="num" w:pos="720"/>
        </w:tabs>
        <w:ind w:left="720" w:hanging="360"/>
      </w:pPr>
      <w:rPr>
        <w:rFonts w:ascii="Times New Roman" w:hAnsi="Times New Roman" w:hint="default"/>
      </w:rPr>
    </w:lvl>
    <w:lvl w:ilvl="1" w:tplc="E9D8C61A" w:tentative="1">
      <w:start w:val="1"/>
      <w:numFmt w:val="bullet"/>
      <w:lvlText w:val="-"/>
      <w:lvlJc w:val="left"/>
      <w:pPr>
        <w:tabs>
          <w:tab w:val="num" w:pos="1440"/>
        </w:tabs>
        <w:ind w:left="1440" w:hanging="360"/>
      </w:pPr>
      <w:rPr>
        <w:rFonts w:ascii="Times New Roman" w:hAnsi="Times New Roman" w:hint="default"/>
      </w:rPr>
    </w:lvl>
    <w:lvl w:ilvl="2" w:tplc="6E5C6046" w:tentative="1">
      <w:start w:val="1"/>
      <w:numFmt w:val="bullet"/>
      <w:lvlText w:val="-"/>
      <w:lvlJc w:val="left"/>
      <w:pPr>
        <w:tabs>
          <w:tab w:val="num" w:pos="2160"/>
        </w:tabs>
        <w:ind w:left="2160" w:hanging="360"/>
      </w:pPr>
      <w:rPr>
        <w:rFonts w:ascii="Times New Roman" w:hAnsi="Times New Roman" w:hint="default"/>
      </w:rPr>
    </w:lvl>
    <w:lvl w:ilvl="3" w:tplc="CA98E580" w:tentative="1">
      <w:start w:val="1"/>
      <w:numFmt w:val="bullet"/>
      <w:lvlText w:val="-"/>
      <w:lvlJc w:val="left"/>
      <w:pPr>
        <w:tabs>
          <w:tab w:val="num" w:pos="2880"/>
        </w:tabs>
        <w:ind w:left="2880" w:hanging="360"/>
      </w:pPr>
      <w:rPr>
        <w:rFonts w:ascii="Times New Roman" w:hAnsi="Times New Roman" w:hint="default"/>
      </w:rPr>
    </w:lvl>
    <w:lvl w:ilvl="4" w:tplc="F7BEE1D6" w:tentative="1">
      <w:start w:val="1"/>
      <w:numFmt w:val="bullet"/>
      <w:lvlText w:val="-"/>
      <w:lvlJc w:val="left"/>
      <w:pPr>
        <w:tabs>
          <w:tab w:val="num" w:pos="3600"/>
        </w:tabs>
        <w:ind w:left="3600" w:hanging="360"/>
      </w:pPr>
      <w:rPr>
        <w:rFonts w:ascii="Times New Roman" w:hAnsi="Times New Roman" w:hint="default"/>
      </w:rPr>
    </w:lvl>
    <w:lvl w:ilvl="5" w:tplc="6234DB2C" w:tentative="1">
      <w:start w:val="1"/>
      <w:numFmt w:val="bullet"/>
      <w:lvlText w:val="-"/>
      <w:lvlJc w:val="left"/>
      <w:pPr>
        <w:tabs>
          <w:tab w:val="num" w:pos="4320"/>
        </w:tabs>
        <w:ind w:left="4320" w:hanging="360"/>
      </w:pPr>
      <w:rPr>
        <w:rFonts w:ascii="Times New Roman" w:hAnsi="Times New Roman" w:hint="default"/>
      </w:rPr>
    </w:lvl>
    <w:lvl w:ilvl="6" w:tplc="E5464440" w:tentative="1">
      <w:start w:val="1"/>
      <w:numFmt w:val="bullet"/>
      <w:lvlText w:val="-"/>
      <w:lvlJc w:val="left"/>
      <w:pPr>
        <w:tabs>
          <w:tab w:val="num" w:pos="5040"/>
        </w:tabs>
        <w:ind w:left="5040" w:hanging="360"/>
      </w:pPr>
      <w:rPr>
        <w:rFonts w:ascii="Times New Roman" w:hAnsi="Times New Roman" w:hint="default"/>
      </w:rPr>
    </w:lvl>
    <w:lvl w:ilvl="7" w:tplc="9728477A" w:tentative="1">
      <w:start w:val="1"/>
      <w:numFmt w:val="bullet"/>
      <w:lvlText w:val="-"/>
      <w:lvlJc w:val="left"/>
      <w:pPr>
        <w:tabs>
          <w:tab w:val="num" w:pos="5760"/>
        </w:tabs>
        <w:ind w:left="5760" w:hanging="360"/>
      </w:pPr>
      <w:rPr>
        <w:rFonts w:ascii="Times New Roman" w:hAnsi="Times New Roman" w:hint="default"/>
      </w:rPr>
    </w:lvl>
    <w:lvl w:ilvl="8" w:tplc="9E162E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C4C3B4A"/>
    <w:multiLevelType w:val="hybridMultilevel"/>
    <w:tmpl w:val="B430388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06677E6"/>
    <w:multiLevelType w:val="multilevel"/>
    <w:tmpl w:val="037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9D"/>
    <w:rsid w:val="00001B63"/>
    <w:rsid w:val="00026E92"/>
    <w:rsid w:val="00042C5F"/>
    <w:rsid w:val="00043555"/>
    <w:rsid w:val="0006727C"/>
    <w:rsid w:val="0009175D"/>
    <w:rsid w:val="000C7954"/>
    <w:rsid w:val="000F27F6"/>
    <w:rsid w:val="001230C5"/>
    <w:rsid w:val="0014472B"/>
    <w:rsid w:val="0016002A"/>
    <w:rsid w:val="0016189D"/>
    <w:rsid w:val="00191FA7"/>
    <w:rsid w:val="001B72EA"/>
    <w:rsid w:val="001C4C88"/>
    <w:rsid w:val="001D0BE2"/>
    <w:rsid w:val="001D15A4"/>
    <w:rsid w:val="001E3D00"/>
    <w:rsid w:val="00200FD1"/>
    <w:rsid w:val="0020197E"/>
    <w:rsid w:val="00221E21"/>
    <w:rsid w:val="00225D3D"/>
    <w:rsid w:val="0023200E"/>
    <w:rsid w:val="0023370B"/>
    <w:rsid w:val="002341BC"/>
    <w:rsid w:val="00237D1E"/>
    <w:rsid w:val="002514D4"/>
    <w:rsid w:val="00260ED0"/>
    <w:rsid w:val="00263EFF"/>
    <w:rsid w:val="00266C8D"/>
    <w:rsid w:val="00272587"/>
    <w:rsid w:val="00276779"/>
    <w:rsid w:val="00276A43"/>
    <w:rsid w:val="00282EB5"/>
    <w:rsid w:val="0029135C"/>
    <w:rsid w:val="00297C94"/>
    <w:rsid w:val="00297EA6"/>
    <w:rsid w:val="002A7EA1"/>
    <w:rsid w:val="002B2EEF"/>
    <w:rsid w:val="002D7629"/>
    <w:rsid w:val="002E3154"/>
    <w:rsid w:val="002E5384"/>
    <w:rsid w:val="002F0797"/>
    <w:rsid w:val="00301825"/>
    <w:rsid w:val="00306780"/>
    <w:rsid w:val="003073B6"/>
    <w:rsid w:val="00317B0A"/>
    <w:rsid w:val="003245D8"/>
    <w:rsid w:val="00377E90"/>
    <w:rsid w:val="00382246"/>
    <w:rsid w:val="00384791"/>
    <w:rsid w:val="00393ECD"/>
    <w:rsid w:val="003B21B6"/>
    <w:rsid w:val="003B288B"/>
    <w:rsid w:val="003D18C5"/>
    <w:rsid w:val="003F3E99"/>
    <w:rsid w:val="00420773"/>
    <w:rsid w:val="004310C7"/>
    <w:rsid w:val="00432B78"/>
    <w:rsid w:val="00434883"/>
    <w:rsid w:val="004353F2"/>
    <w:rsid w:val="00453714"/>
    <w:rsid w:val="00456638"/>
    <w:rsid w:val="004877B7"/>
    <w:rsid w:val="004E3B8C"/>
    <w:rsid w:val="004F62D1"/>
    <w:rsid w:val="00502F6A"/>
    <w:rsid w:val="00515AFD"/>
    <w:rsid w:val="005405AD"/>
    <w:rsid w:val="00573059"/>
    <w:rsid w:val="00575601"/>
    <w:rsid w:val="00584979"/>
    <w:rsid w:val="00587603"/>
    <w:rsid w:val="005A0707"/>
    <w:rsid w:val="005B35F8"/>
    <w:rsid w:val="0063090D"/>
    <w:rsid w:val="00642F38"/>
    <w:rsid w:val="006616B2"/>
    <w:rsid w:val="00661EA2"/>
    <w:rsid w:val="00675853"/>
    <w:rsid w:val="00687877"/>
    <w:rsid w:val="006B72C8"/>
    <w:rsid w:val="006D1442"/>
    <w:rsid w:val="006D6DAA"/>
    <w:rsid w:val="006F2BC6"/>
    <w:rsid w:val="00711A6D"/>
    <w:rsid w:val="0072425F"/>
    <w:rsid w:val="00733AEA"/>
    <w:rsid w:val="00764416"/>
    <w:rsid w:val="0078475E"/>
    <w:rsid w:val="007A6B92"/>
    <w:rsid w:val="007A7044"/>
    <w:rsid w:val="007C6BE4"/>
    <w:rsid w:val="007D0F1C"/>
    <w:rsid w:val="00884C42"/>
    <w:rsid w:val="00886B3F"/>
    <w:rsid w:val="008A393E"/>
    <w:rsid w:val="008B2A6F"/>
    <w:rsid w:val="008B7F3D"/>
    <w:rsid w:val="008D215C"/>
    <w:rsid w:val="008D5D93"/>
    <w:rsid w:val="008F0475"/>
    <w:rsid w:val="00906FD5"/>
    <w:rsid w:val="00936F88"/>
    <w:rsid w:val="00946B83"/>
    <w:rsid w:val="00990C86"/>
    <w:rsid w:val="0099221A"/>
    <w:rsid w:val="009A42E3"/>
    <w:rsid w:val="009A48EC"/>
    <w:rsid w:val="009D7A16"/>
    <w:rsid w:val="009E1CC5"/>
    <w:rsid w:val="00A149E6"/>
    <w:rsid w:val="00A37715"/>
    <w:rsid w:val="00A56DE5"/>
    <w:rsid w:val="00A778FD"/>
    <w:rsid w:val="00A9224B"/>
    <w:rsid w:val="00B00343"/>
    <w:rsid w:val="00B1254F"/>
    <w:rsid w:val="00B22A4F"/>
    <w:rsid w:val="00B2328E"/>
    <w:rsid w:val="00B3491C"/>
    <w:rsid w:val="00B35F04"/>
    <w:rsid w:val="00B36440"/>
    <w:rsid w:val="00B374CB"/>
    <w:rsid w:val="00B75B79"/>
    <w:rsid w:val="00B8240E"/>
    <w:rsid w:val="00B85D67"/>
    <w:rsid w:val="00B93D70"/>
    <w:rsid w:val="00BB38B7"/>
    <w:rsid w:val="00BD2B2F"/>
    <w:rsid w:val="00BD6574"/>
    <w:rsid w:val="00BE051E"/>
    <w:rsid w:val="00BE34B8"/>
    <w:rsid w:val="00BF639F"/>
    <w:rsid w:val="00C0758B"/>
    <w:rsid w:val="00C23D63"/>
    <w:rsid w:val="00C261DE"/>
    <w:rsid w:val="00C26B33"/>
    <w:rsid w:val="00C34B3F"/>
    <w:rsid w:val="00C366D7"/>
    <w:rsid w:val="00C45DCC"/>
    <w:rsid w:val="00C52128"/>
    <w:rsid w:val="00C53972"/>
    <w:rsid w:val="00C54A6D"/>
    <w:rsid w:val="00C82408"/>
    <w:rsid w:val="00C84C6D"/>
    <w:rsid w:val="00CB2E55"/>
    <w:rsid w:val="00CF7901"/>
    <w:rsid w:val="00D028A4"/>
    <w:rsid w:val="00D17940"/>
    <w:rsid w:val="00D2255C"/>
    <w:rsid w:val="00D46388"/>
    <w:rsid w:val="00D516E7"/>
    <w:rsid w:val="00D543F6"/>
    <w:rsid w:val="00D63F50"/>
    <w:rsid w:val="00D67D39"/>
    <w:rsid w:val="00D71B82"/>
    <w:rsid w:val="00D847E7"/>
    <w:rsid w:val="00DA4214"/>
    <w:rsid w:val="00DA6CBC"/>
    <w:rsid w:val="00DB2DE4"/>
    <w:rsid w:val="00DD19B4"/>
    <w:rsid w:val="00DD4D5B"/>
    <w:rsid w:val="00E03F80"/>
    <w:rsid w:val="00E32F7A"/>
    <w:rsid w:val="00E53753"/>
    <w:rsid w:val="00E559BC"/>
    <w:rsid w:val="00E57630"/>
    <w:rsid w:val="00E70F28"/>
    <w:rsid w:val="00E723E8"/>
    <w:rsid w:val="00EB0928"/>
    <w:rsid w:val="00EC471A"/>
    <w:rsid w:val="00EE615A"/>
    <w:rsid w:val="00EF1A78"/>
    <w:rsid w:val="00EF75A1"/>
    <w:rsid w:val="00F02115"/>
    <w:rsid w:val="00F27B32"/>
    <w:rsid w:val="00F646A7"/>
    <w:rsid w:val="00F6798E"/>
    <w:rsid w:val="00F86060"/>
    <w:rsid w:val="00F96A9D"/>
    <w:rsid w:val="00FA0AEB"/>
    <w:rsid w:val="00FB5B90"/>
    <w:rsid w:val="00FD378E"/>
    <w:rsid w:val="00FE2595"/>
    <w:rsid w:val="00FE2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B66A"/>
  <w14:defaultImageDpi w14:val="32767"/>
  <w15:chartTrackingRefBased/>
  <w15:docId w15:val="{9198571F-59C7-0A49-B131-0395555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F75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53972"/>
    <w:pPr>
      <w:spacing w:before="100" w:beforeAutospacing="1" w:after="100" w:afterAutospacing="1"/>
    </w:pPr>
    <w:rPr>
      <w:rFonts w:ascii="Times New Roman" w:eastAsia="Times New Roman" w:hAnsi="Times New Roman" w:cs="Times New Roman"/>
      <w:lang w:eastAsia="sv-SE"/>
    </w:rPr>
  </w:style>
  <w:style w:type="paragraph" w:styleId="Ingetavstnd">
    <w:name w:val="No Spacing"/>
    <w:uiPriority w:val="1"/>
    <w:qFormat/>
    <w:rsid w:val="00C53972"/>
  </w:style>
  <w:style w:type="character" w:styleId="Hyperlnk">
    <w:name w:val="Hyperlink"/>
    <w:basedOn w:val="Standardstycketeckensnitt"/>
    <w:uiPriority w:val="99"/>
    <w:unhideWhenUsed/>
    <w:rsid w:val="00D67D39"/>
    <w:rPr>
      <w:color w:val="0563C1" w:themeColor="hyperlink"/>
      <w:u w:val="single"/>
    </w:rPr>
  </w:style>
  <w:style w:type="character" w:customStyle="1" w:styleId="Olstomnmnande1">
    <w:name w:val="Olöst omnämnande1"/>
    <w:basedOn w:val="Standardstycketeckensnitt"/>
    <w:uiPriority w:val="99"/>
    <w:rsid w:val="00D67D39"/>
    <w:rPr>
      <w:color w:val="605E5C"/>
      <w:shd w:val="clear" w:color="auto" w:fill="E1DFDD"/>
    </w:rPr>
  </w:style>
  <w:style w:type="paragraph" w:styleId="Ballongtext">
    <w:name w:val="Balloon Text"/>
    <w:basedOn w:val="Normal"/>
    <w:link w:val="BallongtextChar"/>
    <w:uiPriority w:val="99"/>
    <w:semiHidden/>
    <w:unhideWhenUsed/>
    <w:rsid w:val="00B93D7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93D70"/>
    <w:rPr>
      <w:rFonts w:ascii="Times New Roman" w:hAnsi="Times New Roman" w:cs="Times New Roman"/>
      <w:sz w:val="18"/>
      <w:szCs w:val="18"/>
    </w:rPr>
  </w:style>
  <w:style w:type="paragraph" w:styleId="Liststycke">
    <w:name w:val="List Paragraph"/>
    <w:basedOn w:val="Normal"/>
    <w:uiPriority w:val="34"/>
    <w:qFormat/>
    <w:rsid w:val="00D46388"/>
    <w:pPr>
      <w:ind w:left="720"/>
      <w:contextualSpacing/>
    </w:pPr>
  </w:style>
  <w:style w:type="paragraph" w:styleId="Sidhuvud">
    <w:name w:val="header"/>
    <w:basedOn w:val="Normal"/>
    <w:link w:val="SidhuvudChar"/>
    <w:uiPriority w:val="99"/>
    <w:unhideWhenUsed/>
    <w:rsid w:val="002D7629"/>
    <w:pPr>
      <w:tabs>
        <w:tab w:val="center" w:pos="4536"/>
        <w:tab w:val="right" w:pos="9072"/>
      </w:tabs>
    </w:pPr>
  </w:style>
  <w:style w:type="character" w:customStyle="1" w:styleId="SidhuvudChar">
    <w:name w:val="Sidhuvud Char"/>
    <w:basedOn w:val="Standardstycketeckensnitt"/>
    <w:link w:val="Sidhuvud"/>
    <w:uiPriority w:val="99"/>
    <w:rsid w:val="002D7629"/>
  </w:style>
  <w:style w:type="paragraph" w:styleId="Sidfot">
    <w:name w:val="footer"/>
    <w:basedOn w:val="Normal"/>
    <w:link w:val="SidfotChar"/>
    <w:uiPriority w:val="99"/>
    <w:unhideWhenUsed/>
    <w:rsid w:val="002D7629"/>
    <w:pPr>
      <w:tabs>
        <w:tab w:val="center" w:pos="4536"/>
        <w:tab w:val="right" w:pos="9072"/>
      </w:tabs>
    </w:pPr>
  </w:style>
  <w:style w:type="character" w:customStyle="1" w:styleId="SidfotChar">
    <w:name w:val="Sidfot Char"/>
    <w:basedOn w:val="Standardstycketeckensnitt"/>
    <w:link w:val="Sidfot"/>
    <w:uiPriority w:val="99"/>
    <w:rsid w:val="002D7629"/>
  </w:style>
  <w:style w:type="character" w:customStyle="1" w:styleId="UnresolvedMention1">
    <w:name w:val="Unresolved Mention1"/>
    <w:basedOn w:val="Standardstycketeckensnitt"/>
    <w:uiPriority w:val="99"/>
    <w:rsid w:val="003B21B6"/>
    <w:rPr>
      <w:color w:val="605E5C"/>
      <w:shd w:val="clear" w:color="auto" w:fill="E1DFDD"/>
    </w:rPr>
  </w:style>
  <w:style w:type="character" w:customStyle="1" w:styleId="Olstomnmnande2">
    <w:name w:val="Olöst omnämnande2"/>
    <w:basedOn w:val="Standardstycketeckensnitt"/>
    <w:uiPriority w:val="99"/>
    <w:rsid w:val="00272587"/>
    <w:rPr>
      <w:color w:val="605E5C"/>
      <w:shd w:val="clear" w:color="auto" w:fill="E1DFDD"/>
    </w:rPr>
  </w:style>
  <w:style w:type="character" w:styleId="AnvndHyperlnk">
    <w:name w:val="FollowedHyperlink"/>
    <w:basedOn w:val="Standardstycketeckensnitt"/>
    <w:uiPriority w:val="99"/>
    <w:semiHidden/>
    <w:unhideWhenUsed/>
    <w:rsid w:val="00272587"/>
    <w:rPr>
      <w:color w:val="954F72" w:themeColor="followedHyperlink"/>
      <w:u w:val="single"/>
    </w:rPr>
  </w:style>
  <w:style w:type="character" w:customStyle="1" w:styleId="apple-converted-space">
    <w:name w:val="apple-converted-space"/>
    <w:basedOn w:val="Standardstycketeckensnitt"/>
    <w:rsid w:val="00272587"/>
  </w:style>
  <w:style w:type="character" w:customStyle="1" w:styleId="Rubrik1Char">
    <w:name w:val="Rubrik 1 Char"/>
    <w:basedOn w:val="Standardstycketeckensnitt"/>
    <w:link w:val="Rubrik1"/>
    <w:uiPriority w:val="9"/>
    <w:rsid w:val="00EF75A1"/>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2A7EA1"/>
    <w:rPr>
      <w:sz w:val="16"/>
      <w:szCs w:val="16"/>
    </w:rPr>
  </w:style>
  <w:style w:type="paragraph" w:styleId="Kommentarer">
    <w:name w:val="annotation text"/>
    <w:basedOn w:val="Normal"/>
    <w:link w:val="KommentarerChar"/>
    <w:uiPriority w:val="99"/>
    <w:semiHidden/>
    <w:unhideWhenUsed/>
    <w:rsid w:val="002A7EA1"/>
    <w:rPr>
      <w:sz w:val="20"/>
      <w:szCs w:val="20"/>
    </w:rPr>
  </w:style>
  <w:style w:type="character" w:customStyle="1" w:styleId="KommentarerChar">
    <w:name w:val="Kommentarer Char"/>
    <w:basedOn w:val="Standardstycketeckensnitt"/>
    <w:link w:val="Kommentarer"/>
    <w:uiPriority w:val="99"/>
    <w:semiHidden/>
    <w:rsid w:val="002A7EA1"/>
    <w:rPr>
      <w:sz w:val="20"/>
      <w:szCs w:val="20"/>
    </w:rPr>
  </w:style>
  <w:style w:type="paragraph" w:styleId="Kommentarsmne">
    <w:name w:val="annotation subject"/>
    <w:basedOn w:val="Kommentarer"/>
    <w:next w:val="Kommentarer"/>
    <w:link w:val="KommentarsmneChar"/>
    <w:uiPriority w:val="99"/>
    <w:semiHidden/>
    <w:unhideWhenUsed/>
    <w:rsid w:val="002A7EA1"/>
    <w:rPr>
      <w:b/>
      <w:bCs/>
    </w:rPr>
  </w:style>
  <w:style w:type="character" w:customStyle="1" w:styleId="KommentarsmneChar">
    <w:name w:val="Kommentarsämne Char"/>
    <w:basedOn w:val="KommentarerChar"/>
    <w:link w:val="Kommentarsmne"/>
    <w:uiPriority w:val="99"/>
    <w:semiHidden/>
    <w:rsid w:val="002A7EA1"/>
    <w:rPr>
      <w:b/>
      <w:bCs/>
      <w:sz w:val="20"/>
      <w:szCs w:val="20"/>
    </w:rPr>
  </w:style>
  <w:style w:type="character" w:styleId="Olstomnmnande">
    <w:name w:val="Unresolved Mention"/>
    <w:basedOn w:val="Standardstycketeckensnitt"/>
    <w:uiPriority w:val="99"/>
    <w:rsid w:val="00F0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9226">
      <w:bodyDiv w:val="1"/>
      <w:marLeft w:val="0"/>
      <w:marRight w:val="0"/>
      <w:marTop w:val="0"/>
      <w:marBottom w:val="0"/>
      <w:divBdr>
        <w:top w:val="none" w:sz="0" w:space="0" w:color="auto"/>
        <w:left w:val="none" w:sz="0" w:space="0" w:color="auto"/>
        <w:bottom w:val="none" w:sz="0" w:space="0" w:color="auto"/>
        <w:right w:val="none" w:sz="0" w:space="0" w:color="auto"/>
      </w:divBdr>
      <w:divsChild>
        <w:div w:id="1549293069">
          <w:marLeft w:val="0"/>
          <w:marRight w:val="0"/>
          <w:marTop w:val="0"/>
          <w:marBottom w:val="0"/>
          <w:divBdr>
            <w:top w:val="none" w:sz="0" w:space="0" w:color="auto"/>
            <w:left w:val="none" w:sz="0" w:space="0" w:color="auto"/>
            <w:bottom w:val="none" w:sz="0" w:space="0" w:color="auto"/>
            <w:right w:val="none" w:sz="0" w:space="0" w:color="auto"/>
          </w:divBdr>
        </w:div>
        <w:div w:id="1146974038">
          <w:marLeft w:val="0"/>
          <w:marRight w:val="0"/>
          <w:marTop w:val="0"/>
          <w:marBottom w:val="0"/>
          <w:divBdr>
            <w:top w:val="none" w:sz="0" w:space="0" w:color="auto"/>
            <w:left w:val="none" w:sz="0" w:space="0" w:color="auto"/>
            <w:bottom w:val="none" w:sz="0" w:space="0" w:color="auto"/>
            <w:right w:val="none" w:sz="0" w:space="0" w:color="auto"/>
          </w:divBdr>
        </w:div>
        <w:div w:id="441076250">
          <w:marLeft w:val="0"/>
          <w:marRight w:val="0"/>
          <w:marTop w:val="0"/>
          <w:marBottom w:val="0"/>
          <w:divBdr>
            <w:top w:val="none" w:sz="0" w:space="0" w:color="auto"/>
            <w:left w:val="none" w:sz="0" w:space="0" w:color="auto"/>
            <w:bottom w:val="none" w:sz="0" w:space="0" w:color="auto"/>
            <w:right w:val="none" w:sz="0" w:space="0" w:color="auto"/>
          </w:divBdr>
        </w:div>
        <w:div w:id="1621104286">
          <w:marLeft w:val="0"/>
          <w:marRight w:val="0"/>
          <w:marTop w:val="0"/>
          <w:marBottom w:val="0"/>
          <w:divBdr>
            <w:top w:val="none" w:sz="0" w:space="0" w:color="auto"/>
            <w:left w:val="none" w:sz="0" w:space="0" w:color="auto"/>
            <w:bottom w:val="none" w:sz="0" w:space="0" w:color="auto"/>
            <w:right w:val="none" w:sz="0" w:space="0" w:color="auto"/>
          </w:divBdr>
        </w:div>
        <w:div w:id="1091856034">
          <w:marLeft w:val="0"/>
          <w:marRight w:val="0"/>
          <w:marTop w:val="0"/>
          <w:marBottom w:val="0"/>
          <w:divBdr>
            <w:top w:val="none" w:sz="0" w:space="0" w:color="auto"/>
            <w:left w:val="none" w:sz="0" w:space="0" w:color="auto"/>
            <w:bottom w:val="none" w:sz="0" w:space="0" w:color="auto"/>
            <w:right w:val="none" w:sz="0" w:space="0" w:color="auto"/>
          </w:divBdr>
        </w:div>
        <w:div w:id="37316289">
          <w:marLeft w:val="0"/>
          <w:marRight w:val="0"/>
          <w:marTop w:val="0"/>
          <w:marBottom w:val="0"/>
          <w:divBdr>
            <w:top w:val="none" w:sz="0" w:space="0" w:color="auto"/>
            <w:left w:val="none" w:sz="0" w:space="0" w:color="auto"/>
            <w:bottom w:val="none" w:sz="0" w:space="0" w:color="auto"/>
            <w:right w:val="none" w:sz="0" w:space="0" w:color="auto"/>
          </w:divBdr>
        </w:div>
      </w:divsChild>
    </w:div>
    <w:div w:id="309098417">
      <w:bodyDiv w:val="1"/>
      <w:marLeft w:val="0"/>
      <w:marRight w:val="0"/>
      <w:marTop w:val="0"/>
      <w:marBottom w:val="0"/>
      <w:divBdr>
        <w:top w:val="none" w:sz="0" w:space="0" w:color="auto"/>
        <w:left w:val="none" w:sz="0" w:space="0" w:color="auto"/>
        <w:bottom w:val="none" w:sz="0" w:space="0" w:color="auto"/>
        <w:right w:val="none" w:sz="0" w:space="0" w:color="auto"/>
      </w:divBdr>
      <w:divsChild>
        <w:div w:id="1489134061">
          <w:marLeft w:val="0"/>
          <w:marRight w:val="0"/>
          <w:marTop w:val="0"/>
          <w:marBottom w:val="0"/>
          <w:divBdr>
            <w:top w:val="none" w:sz="0" w:space="0" w:color="auto"/>
            <w:left w:val="none" w:sz="0" w:space="0" w:color="auto"/>
            <w:bottom w:val="none" w:sz="0" w:space="0" w:color="auto"/>
            <w:right w:val="none" w:sz="0" w:space="0" w:color="auto"/>
          </w:divBdr>
          <w:divsChild>
            <w:div w:id="1473058736">
              <w:marLeft w:val="0"/>
              <w:marRight w:val="0"/>
              <w:marTop w:val="0"/>
              <w:marBottom w:val="0"/>
              <w:divBdr>
                <w:top w:val="none" w:sz="0" w:space="0" w:color="auto"/>
                <w:left w:val="none" w:sz="0" w:space="0" w:color="auto"/>
                <w:bottom w:val="none" w:sz="0" w:space="0" w:color="auto"/>
                <w:right w:val="none" w:sz="0" w:space="0" w:color="auto"/>
              </w:divBdr>
              <w:divsChild>
                <w:div w:id="2134710980">
                  <w:marLeft w:val="0"/>
                  <w:marRight w:val="0"/>
                  <w:marTop w:val="0"/>
                  <w:marBottom w:val="0"/>
                  <w:divBdr>
                    <w:top w:val="none" w:sz="0" w:space="0" w:color="auto"/>
                    <w:left w:val="none" w:sz="0" w:space="0" w:color="auto"/>
                    <w:bottom w:val="none" w:sz="0" w:space="0" w:color="auto"/>
                    <w:right w:val="none" w:sz="0" w:space="0" w:color="auto"/>
                  </w:divBdr>
                  <w:divsChild>
                    <w:div w:id="1288395308">
                      <w:marLeft w:val="0"/>
                      <w:marRight w:val="0"/>
                      <w:marTop w:val="0"/>
                      <w:marBottom w:val="0"/>
                      <w:divBdr>
                        <w:top w:val="none" w:sz="0" w:space="0" w:color="auto"/>
                        <w:left w:val="none" w:sz="0" w:space="0" w:color="auto"/>
                        <w:bottom w:val="none" w:sz="0" w:space="0" w:color="auto"/>
                        <w:right w:val="none" w:sz="0" w:space="0" w:color="auto"/>
                      </w:divBdr>
                      <w:divsChild>
                        <w:div w:id="1544445744">
                          <w:marLeft w:val="0"/>
                          <w:marRight w:val="0"/>
                          <w:marTop w:val="0"/>
                          <w:marBottom w:val="0"/>
                          <w:divBdr>
                            <w:top w:val="none" w:sz="0" w:space="0" w:color="auto"/>
                            <w:left w:val="none" w:sz="0" w:space="0" w:color="auto"/>
                            <w:bottom w:val="none" w:sz="0" w:space="0" w:color="auto"/>
                            <w:right w:val="none" w:sz="0" w:space="0" w:color="auto"/>
                          </w:divBdr>
                          <w:divsChild>
                            <w:div w:id="1410663283">
                              <w:marLeft w:val="0"/>
                              <w:marRight w:val="300"/>
                              <w:marTop w:val="180"/>
                              <w:marBottom w:val="0"/>
                              <w:divBdr>
                                <w:top w:val="none" w:sz="0" w:space="0" w:color="auto"/>
                                <w:left w:val="none" w:sz="0" w:space="0" w:color="auto"/>
                                <w:bottom w:val="none" w:sz="0" w:space="0" w:color="auto"/>
                                <w:right w:val="none" w:sz="0" w:space="0" w:color="auto"/>
                              </w:divBdr>
                              <w:divsChild>
                                <w:div w:id="15311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9818">
          <w:marLeft w:val="0"/>
          <w:marRight w:val="0"/>
          <w:marTop w:val="0"/>
          <w:marBottom w:val="0"/>
          <w:divBdr>
            <w:top w:val="none" w:sz="0" w:space="0" w:color="auto"/>
            <w:left w:val="none" w:sz="0" w:space="0" w:color="auto"/>
            <w:bottom w:val="none" w:sz="0" w:space="0" w:color="auto"/>
            <w:right w:val="none" w:sz="0" w:space="0" w:color="auto"/>
          </w:divBdr>
          <w:divsChild>
            <w:div w:id="1616599436">
              <w:marLeft w:val="0"/>
              <w:marRight w:val="0"/>
              <w:marTop w:val="0"/>
              <w:marBottom w:val="0"/>
              <w:divBdr>
                <w:top w:val="none" w:sz="0" w:space="0" w:color="auto"/>
                <w:left w:val="none" w:sz="0" w:space="0" w:color="auto"/>
                <w:bottom w:val="none" w:sz="0" w:space="0" w:color="auto"/>
                <w:right w:val="none" w:sz="0" w:space="0" w:color="auto"/>
              </w:divBdr>
              <w:divsChild>
                <w:div w:id="1956597591">
                  <w:marLeft w:val="0"/>
                  <w:marRight w:val="0"/>
                  <w:marTop w:val="0"/>
                  <w:marBottom w:val="0"/>
                  <w:divBdr>
                    <w:top w:val="none" w:sz="0" w:space="0" w:color="auto"/>
                    <w:left w:val="none" w:sz="0" w:space="0" w:color="auto"/>
                    <w:bottom w:val="none" w:sz="0" w:space="0" w:color="auto"/>
                    <w:right w:val="none" w:sz="0" w:space="0" w:color="auto"/>
                  </w:divBdr>
                  <w:divsChild>
                    <w:div w:id="854614946">
                      <w:marLeft w:val="0"/>
                      <w:marRight w:val="0"/>
                      <w:marTop w:val="0"/>
                      <w:marBottom w:val="0"/>
                      <w:divBdr>
                        <w:top w:val="none" w:sz="0" w:space="0" w:color="auto"/>
                        <w:left w:val="none" w:sz="0" w:space="0" w:color="auto"/>
                        <w:bottom w:val="none" w:sz="0" w:space="0" w:color="auto"/>
                        <w:right w:val="none" w:sz="0" w:space="0" w:color="auto"/>
                      </w:divBdr>
                      <w:divsChild>
                        <w:div w:id="14911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18112">
      <w:bodyDiv w:val="1"/>
      <w:marLeft w:val="0"/>
      <w:marRight w:val="0"/>
      <w:marTop w:val="0"/>
      <w:marBottom w:val="0"/>
      <w:divBdr>
        <w:top w:val="none" w:sz="0" w:space="0" w:color="auto"/>
        <w:left w:val="none" w:sz="0" w:space="0" w:color="auto"/>
        <w:bottom w:val="none" w:sz="0" w:space="0" w:color="auto"/>
        <w:right w:val="none" w:sz="0" w:space="0" w:color="auto"/>
      </w:divBdr>
      <w:divsChild>
        <w:div w:id="1686394153">
          <w:marLeft w:val="0"/>
          <w:marRight w:val="0"/>
          <w:marTop w:val="0"/>
          <w:marBottom w:val="0"/>
          <w:divBdr>
            <w:top w:val="none" w:sz="0" w:space="0" w:color="auto"/>
            <w:left w:val="none" w:sz="0" w:space="0" w:color="auto"/>
            <w:bottom w:val="none" w:sz="0" w:space="0" w:color="auto"/>
            <w:right w:val="none" w:sz="0" w:space="0" w:color="auto"/>
          </w:divBdr>
          <w:divsChild>
            <w:div w:id="2033871955">
              <w:marLeft w:val="0"/>
              <w:marRight w:val="0"/>
              <w:marTop w:val="0"/>
              <w:marBottom w:val="0"/>
              <w:divBdr>
                <w:top w:val="none" w:sz="0" w:space="0" w:color="auto"/>
                <w:left w:val="none" w:sz="0" w:space="0" w:color="auto"/>
                <w:bottom w:val="none" w:sz="0" w:space="0" w:color="auto"/>
                <w:right w:val="none" w:sz="0" w:space="0" w:color="auto"/>
              </w:divBdr>
              <w:divsChild>
                <w:div w:id="6587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9038">
      <w:bodyDiv w:val="1"/>
      <w:marLeft w:val="0"/>
      <w:marRight w:val="0"/>
      <w:marTop w:val="0"/>
      <w:marBottom w:val="0"/>
      <w:divBdr>
        <w:top w:val="none" w:sz="0" w:space="0" w:color="auto"/>
        <w:left w:val="none" w:sz="0" w:space="0" w:color="auto"/>
        <w:bottom w:val="none" w:sz="0" w:space="0" w:color="auto"/>
        <w:right w:val="none" w:sz="0" w:space="0" w:color="auto"/>
      </w:divBdr>
    </w:div>
    <w:div w:id="1136531110">
      <w:bodyDiv w:val="1"/>
      <w:marLeft w:val="0"/>
      <w:marRight w:val="0"/>
      <w:marTop w:val="0"/>
      <w:marBottom w:val="0"/>
      <w:divBdr>
        <w:top w:val="none" w:sz="0" w:space="0" w:color="auto"/>
        <w:left w:val="none" w:sz="0" w:space="0" w:color="auto"/>
        <w:bottom w:val="none" w:sz="0" w:space="0" w:color="auto"/>
        <w:right w:val="none" w:sz="0" w:space="0" w:color="auto"/>
      </w:divBdr>
    </w:div>
    <w:div w:id="1669864880">
      <w:bodyDiv w:val="1"/>
      <w:marLeft w:val="0"/>
      <w:marRight w:val="0"/>
      <w:marTop w:val="0"/>
      <w:marBottom w:val="0"/>
      <w:divBdr>
        <w:top w:val="none" w:sz="0" w:space="0" w:color="auto"/>
        <w:left w:val="none" w:sz="0" w:space="0" w:color="auto"/>
        <w:bottom w:val="none" w:sz="0" w:space="0" w:color="auto"/>
        <w:right w:val="none" w:sz="0" w:space="0" w:color="auto"/>
      </w:divBdr>
      <w:divsChild>
        <w:div w:id="599070811">
          <w:marLeft w:val="0"/>
          <w:marRight w:val="0"/>
          <w:marTop w:val="0"/>
          <w:marBottom w:val="0"/>
          <w:divBdr>
            <w:top w:val="none" w:sz="0" w:space="0" w:color="auto"/>
            <w:left w:val="none" w:sz="0" w:space="0" w:color="auto"/>
            <w:bottom w:val="none" w:sz="0" w:space="0" w:color="auto"/>
            <w:right w:val="none" w:sz="0" w:space="0" w:color="auto"/>
          </w:divBdr>
          <w:divsChild>
            <w:div w:id="1017659951">
              <w:marLeft w:val="0"/>
              <w:marRight w:val="0"/>
              <w:marTop w:val="0"/>
              <w:marBottom w:val="0"/>
              <w:divBdr>
                <w:top w:val="none" w:sz="0" w:space="0" w:color="auto"/>
                <w:left w:val="none" w:sz="0" w:space="0" w:color="auto"/>
                <w:bottom w:val="none" w:sz="0" w:space="0" w:color="auto"/>
                <w:right w:val="none" w:sz="0" w:space="0" w:color="auto"/>
              </w:divBdr>
              <w:divsChild>
                <w:div w:id="15561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3428">
      <w:bodyDiv w:val="1"/>
      <w:marLeft w:val="0"/>
      <w:marRight w:val="0"/>
      <w:marTop w:val="0"/>
      <w:marBottom w:val="0"/>
      <w:divBdr>
        <w:top w:val="none" w:sz="0" w:space="0" w:color="auto"/>
        <w:left w:val="none" w:sz="0" w:space="0" w:color="auto"/>
        <w:bottom w:val="none" w:sz="0" w:space="0" w:color="auto"/>
        <w:right w:val="none" w:sz="0" w:space="0" w:color="auto"/>
      </w:divBdr>
    </w:div>
    <w:div w:id="1927837173">
      <w:bodyDiv w:val="1"/>
      <w:marLeft w:val="0"/>
      <w:marRight w:val="0"/>
      <w:marTop w:val="0"/>
      <w:marBottom w:val="0"/>
      <w:divBdr>
        <w:top w:val="none" w:sz="0" w:space="0" w:color="auto"/>
        <w:left w:val="none" w:sz="0" w:space="0" w:color="auto"/>
        <w:bottom w:val="none" w:sz="0" w:space="0" w:color="auto"/>
        <w:right w:val="none" w:sz="0" w:space="0" w:color="auto"/>
      </w:divBdr>
    </w:div>
    <w:div w:id="20107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pitulia@coalalif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alalife.s3.amazonaws.com/uploads/sites/1/2019/11/Aleris-utva%CC%88rderingsrapport-Digital-arytmiutredning-med-Coala-Pro.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leris.se" TargetMode="External"/><Relationship Id="rId4" Type="http://schemas.openxmlformats.org/officeDocument/2006/relationships/webSettings" Target="webSettings.xml"/><Relationship Id="rId9" Type="http://schemas.openxmlformats.org/officeDocument/2006/relationships/hyperlink" Target="http://www.coalalif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674</Words>
  <Characters>3577</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Hahne</cp:lastModifiedBy>
  <cp:revision>10</cp:revision>
  <cp:lastPrinted>2019-11-21T20:08:00Z</cp:lastPrinted>
  <dcterms:created xsi:type="dcterms:W3CDTF">2019-11-21T20:08:00Z</dcterms:created>
  <dcterms:modified xsi:type="dcterms:W3CDTF">2019-11-22T15:00:00Z</dcterms:modified>
</cp:coreProperties>
</file>