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877" w:rsidRDefault="00250AA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0440" cy="720000"/>
            <wp:effectExtent l="0" t="0" r="5715" b="444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lkswagen logo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4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877" w:rsidRDefault="001F2877">
      <w:pPr>
        <w:rPr>
          <w:b/>
        </w:rPr>
      </w:pPr>
    </w:p>
    <w:p w:rsidR="001F2877" w:rsidRDefault="001F2877">
      <w:pPr>
        <w:rPr>
          <w:b/>
        </w:rPr>
      </w:pPr>
    </w:p>
    <w:p w:rsidR="001F2877" w:rsidRDefault="001F2877">
      <w:pPr>
        <w:rPr>
          <w:b/>
        </w:rPr>
      </w:pPr>
    </w:p>
    <w:p w:rsidR="00250AAE" w:rsidRDefault="00250AAE">
      <w:pPr>
        <w:rPr>
          <w:b/>
        </w:rPr>
      </w:pPr>
    </w:p>
    <w:p w:rsidR="00250AAE" w:rsidRDefault="00250AAE">
      <w:pPr>
        <w:rPr>
          <w:b/>
        </w:rPr>
      </w:pPr>
    </w:p>
    <w:p w:rsidR="001F2877" w:rsidRPr="008E0F85" w:rsidRDefault="000B03C0">
      <w:pPr>
        <w:rPr>
          <w:b/>
          <w:sz w:val="32"/>
          <w:szCs w:val="32"/>
        </w:rPr>
      </w:pPr>
      <w:r w:rsidRPr="008E0F85">
        <w:rPr>
          <w:b/>
          <w:sz w:val="32"/>
          <w:szCs w:val="32"/>
        </w:rPr>
        <w:t>Volkswagen T-</w:t>
      </w:r>
      <w:proofErr w:type="spellStart"/>
      <w:r w:rsidRPr="008E0F85">
        <w:rPr>
          <w:b/>
          <w:sz w:val="32"/>
          <w:szCs w:val="32"/>
        </w:rPr>
        <w:t>Roc</w:t>
      </w:r>
      <w:proofErr w:type="spellEnd"/>
      <w:r w:rsidRPr="008E0F85">
        <w:rPr>
          <w:b/>
          <w:sz w:val="32"/>
          <w:szCs w:val="32"/>
        </w:rPr>
        <w:t xml:space="preserve"> R: Ny sportslig topmodel</w:t>
      </w:r>
      <w:r w:rsidR="008E0F85">
        <w:rPr>
          <w:b/>
          <w:sz w:val="32"/>
          <w:szCs w:val="32"/>
        </w:rPr>
        <w:t xml:space="preserve"> med 300 hk og 4MOTION</w:t>
      </w:r>
    </w:p>
    <w:p w:rsidR="001F2877" w:rsidRPr="001F2877" w:rsidRDefault="001F2877">
      <w:pPr>
        <w:rPr>
          <w:b/>
        </w:rPr>
      </w:pPr>
    </w:p>
    <w:p w:rsidR="000B03C0" w:rsidRPr="001F2877" w:rsidRDefault="008E0F8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1727200</wp:posOffset>
            </wp:positionV>
            <wp:extent cx="6116320" cy="3577590"/>
            <wp:effectExtent l="0" t="0" r="5080" b="381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-Roc 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3C0" w:rsidRPr="001F2877" w:rsidRDefault="000B03C0" w:rsidP="000B03C0">
      <w:pPr>
        <w:pStyle w:val="Listeafsnit"/>
        <w:numPr>
          <w:ilvl w:val="0"/>
          <w:numId w:val="1"/>
        </w:numPr>
        <w:rPr>
          <w:b/>
        </w:rPr>
      </w:pPr>
      <w:r w:rsidRPr="001F2877">
        <w:rPr>
          <w:b/>
        </w:rPr>
        <w:t>Verdenspremiere på T-</w:t>
      </w:r>
      <w:proofErr w:type="spellStart"/>
      <w:r w:rsidRPr="001F2877">
        <w:rPr>
          <w:b/>
        </w:rPr>
        <w:t>Roc</w:t>
      </w:r>
      <w:proofErr w:type="spellEnd"/>
      <w:r w:rsidRPr="001F2877">
        <w:rPr>
          <w:b/>
        </w:rPr>
        <w:t xml:space="preserve"> R konceptbil på Genève Motor Show</w:t>
      </w:r>
    </w:p>
    <w:p w:rsidR="000B03C0" w:rsidRPr="001F2877" w:rsidRDefault="000B03C0" w:rsidP="000B03C0">
      <w:pPr>
        <w:pStyle w:val="Listeafsnit"/>
        <w:numPr>
          <w:ilvl w:val="0"/>
          <w:numId w:val="1"/>
        </w:numPr>
        <w:rPr>
          <w:b/>
        </w:rPr>
      </w:pPr>
      <w:r w:rsidRPr="001F2877">
        <w:rPr>
          <w:b/>
        </w:rPr>
        <w:t>Højt ydende sportsversion med 300 hk og 400 Nm</w:t>
      </w:r>
    </w:p>
    <w:p w:rsidR="000B03C0" w:rsidRPr="001F2877" w:rsidRDefault="000B03C0" w:rsidP="000B03C0">
      <w:pPr>
        <w:pStyle w:val="Listeafsnit"/>
        <w:numPr>
          <w:ilvl w:val="0"/>
          <w:numId w:val="1"/>
        </w:numPr>
        <w:rPr>
          <w:b/>
        </w:rPr>
      </w:pPr>
      <w:r w:rsidRPr="001F2877">
        <w:rPr>
          <w:b/>
        </w:rPr>
        <w:t>4MOTION firehjulstræk og 7-trins DSG-gear</w:t>
      </w:r>
    </w:p>
    <w:p w:rsidR="000B03C0" w:rsidRPr="001F2877" w:rsidRDefault="000B03C0" w:rsidP="000B03C0">
      <w:pPr>
        <w:pStyle w:val="Listeafsnit"/>
        <w:numPr>
          <w:ilvl w:val="0"/>
          <w:numId w:val="1"/>
        </w:numPr>
        <w:rPr>
          <w:b/>
        </w:rPr>
      </w:pPr>
      <w:r w:rsidRPr="001F2877">
        <w:rPr>
          <w:b/>
        </w:rPr>
        <w:t xml:space="preserve">”R”-specifik </w:t>
      </w:r>
      <w:proofErr w:type="spellStart"/>
      <w:r w:rsidR="0005216B" w:rsidRPr="001F2877">
        <w:rPr>
          <w:b/>
        </w:rPr>
        <w:t>styling</w:t>
      </w:r>
      <w:proofErr w:type="spellEnd"/>
      <w:r w:rsidR="0005216B" w:rsidRPr="001F2877">
        <w:rPr>
          <w:b/>
        </w:rPr>
        <w:t xml:space="preserve"> med nydesignet front og bagende</w:t>
      </w:r>
    </w:p>
    <w:p w:rsidR="0005216B" w:rsidRPr="001F2877" w:rsidRDefault="0005216B" w:rsidP="000B03C0">
      <w:pPr>
        <w:pStyle w:val="Listeafsnit"/>
        <w:numPr>
          <w:ilvl w:val="0"/>
          <w:numId w:val="1"/>
        </w:numPr>
        <w:rPr>
          <w:b/>
        </w:rPr>
      </w:pPr>
      <w:r w:rsidRPr="001F2877">
        <w:rPr>
          <w:b/>
        </w:rPr>
        <w:t xml:space="preserve">Omfattende udstyr: progressivt styretøj, sportsundervogn med køreprofilvalg og race-program, </w:t>
      </w:r>
      <w:proofErr w:type="spellStart"/>
      <w:r w:rsidRPr="001F2877">
        <w:rPr>
          <w:b/>
        </w:rPr>
        <w:t>launch</w:t>
      </w:r>
      <w:proofErr w:type="spellEnd"/>
      <w:r w:rsidRPr="001F2877">
        <w:rPr>
          <w:b/>
        </w:rPr>
        <w:t xml:space="preserve"> </w:t>
      </w:r>
      <w:proofErr w:type="spellStart"/>
      <w:r w:rsidRPr="001F2877">
        <w:rPr>
          <w:b/>
        </w:rPr>
        <w:t>control</w:t>
      </w:r>
      <w:proofErr w:type="spellEnd"/>
      <w:r w:rsidRPr="001F2877">
        <w:rPr>
          <w:b/>
        </w:rPr>
        <w:t xml:space="preserve"> og et </w:t>
      </w:r>
      <w:proofErr w:type="spellStart"/>
      <w:r w:rsidRPr="001F2877">
        <w:rPr>
          <w:b/>
        </w:rPr>
        <w:t>antispin</w:t>
      </w:r>
      <w:proofErr w:type="spellEnd"/>
      <w:r w:rsidRPr="001F2877">
        <w:rPr>
          <w:b/>
        </w:rPr>
        <w:t>-system, der kan kobles fra</w:t>
      </w:r>
    </w:p>
    <w:p w:rsidR="0005216B" w:rsidRPr="001F2877" w:rsidRDefault="0005216B" w:rsidP="000B03C0">
      <w:pPr>
        <w:pStyle w:val="Listeafsnit"/>
        <w:numPr>
          <w:ilvl w:val="0"/>
          <w:numId w:val="1"/>
        </w:numPr>
        <w:rPr>
          <w:b/>
        </w:rPr>
      </w:pPr>
      <w:r w:rsidRPr="001F2877">
        <w:rPr>
          <w:b/>
        </w:rPr>
        <w:t>T-</w:t>
      </w:r>
      <w:proofErr w:type="spellStart"/>
      <w:r w:rsidRPr="001F2877">
        <w:rPr>
          <w:b/>
        </w:rPr>
        <w:t>Roc</w:t>
      </w:r>
      <w:proofErr w:type="spellEnd"/>
      <w:r w:rsidRPr="001F2877">
        <w:rPr>
          <w:b/>
        </w:rPr>
        <w:t xml:space="preserve"> R kombinerer præstationer og dynamik på et nyt niveau for denne bilklasse</w:t>
      </w:r>
    </w:p>
    <w:p w:rsidR="0005216B" w:rsidRDefault="0005216B" w:rsidP="0005216B"/>
    <w:p w:rsidR="0005216B" w:rsidRPr="008E0F85" w:rsidRDefault="001B6D33" w:rsidP="0005216B">
      <w:pPr>
        <w:rPr>
          <w:b/>
        </w:rPr>
      </w:pPr>
      <w:r>
        <w:rPr>
          <w:b/>
        </w:rPr>
        <w:t xml:space="preserve">Højtydende crossover </w:t>
      </w:r>
      <w:r w:rsidR="00250AAE" w:rsidRPr="00250AAE">
        <w:rPr>
          <w:b/>
        </w:rPr>
        <w:t>til</w:t>
      </w:r>
      <w:r w:rsidR="0005216B" w:rsidRPr="00250AAE">
        <w:rPr>
          <w:b/>
        </w:rPr>
        <w:t xml:space="preserve"> vej og racerbane</w:t>
      </w:r>
    </w:p>
    <w:p w:rsidR="0005216B" w:rsidRDefault="0005216B" w:rsidP="0005216B">
      <w:r>
        <w:t>På Genève Motor Show (7. – 17. marts, 2019) præsenterer Volkswagen den sportslige T-</w:t>
      </w:r>
      <w:proofErr w:type="spellStart"/>
      <w:r>
        <w:t>Roc</w:t>
      </w:r>
      <w:proofErr w:type="spellEnd"/>
      <w:r>
        <w:t xml:space="preserve"> R, der tilføjer den succesfulde crossover en ny dimension. </w:t>
      </w:r>
      <w:r w:rsidR="004D77B7">
        <w:t>T-</w:t>
      </w:r>
      <w:proofErr w:type="spellStart"/>
      <w:r w:rsidR="004D77B7">
        <w:t>Roc</w:t>
      </w:r>
      <w:proofErr w:type="spellEnd"/>
      <w:r w:rsidR="004D77B7">
        <w:t xml:space="preserve"> R er udviklet af Volkswagen R og byder på imponerende motorkraft: den 2-liters TSI-motor yder 300 hk og hele 400 Nm, der overføres effektivt til vejoverfladen via 4MOTION-firehjulstræk og en 7-trins DSG-gearkasse, der er standard. Denne kombination sikrer optimalt vejgreb, så T-</w:t>
      </w:r>
      <w:proofErr w:type="spellStart"/>
      <w:r w:rsidR="004D77B7">
        <w:t>Roc</w:t>
      </w:r>
      <w:proofErr w:type="spellEnd"/>
      <w:r w:rsidR="004D77B7">
        <w:t xml:space="preserve"> R kan accelerere fra 0-100 km/t på blot 4,9 sek. og topfarten er 250 km/t.</w:t>
      </w:r>
    </w:p>
    <w:p w:rsidR="004D77B7" w:rsidRDefault="004D77B7" w:rsidP="0005216B"/>
    <w:p w:rsidR="004D77B7" w:rsidRDefault="004D77B7" w:rsidP="0005216B">
      <w:r>
        <w:lastRenderedPageBreak/>
        <w:t>En sportsundervogn, der placerer T-</w:t>
      </w:r>
      <w:proofErr w:type="spellStart"/>
      <w:r>
        <w:t>Roc</w:t>
      </w:r>
      <w:proofErr w:type="spellEnd"/>
      <w:r>
        <w:t xml:space="preserve"> R tættere på vejbanen, og det progressive styretøj er centrale elementer i at skabe en dynamisk køreoplevelse, mens 17” bremseskiver</w:t>
      </w:r>
      <w:r w:rsidR="003B02D5">
        <w:t xml:space="preserve"> – tidligere kun forbeholdt Golf R – effektivt bremser bilen ned fra høje hastigheder.</w:t>
      </w:r>
    </w:p>
    <w:p w:rsidR="003B02D5" w:rsidRDefault="003B02D5" w:rsidP="0005216B"/>
    <w:p w:rsidR="003B02D5" w:rsidRDefault="003B02D5" w:rsidP="0005216B">
      <w:r>
        <w:t xml:space="preserve">Køreprofilvalgs-funktionen, der er standard, omfatter et specielt race program, der garanterer en ekstraordinær sportslig køreoplevelse. Udover dette omfatter systemet også et </w:t>
      </w:r>
      <w:proofErr w:type="spellStart"/>
      <w:r>
        <w:t>launch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program, der sikrer optimal</w:t>
      </w:r>
      <w:r w:rsidR="007625C9">
        <w:t>t</w:t>
      </w:r>
      <w:r>
        <w:t xml:space="preserve"> vejgreb ved stående start med maksimal drejningsmoment. ESC-systemet kan kobles fra, så føreren kan udnytte T-</w:t>
      </w:r>
      <w:proofErr w:type="spellStart"/>
      <w:r>
        <w:t>Roc</w:t>
      </w:r>
      <w:proofErr w:type="spellEnd"/>
      <w:r>
        <w:t xml:space="preserve"> R’s dynamiske egenskaber til fulde eksempelvis ved kørsel på bane. </w:t>
      </w:r>
    </w:p>
    <w:p w:rsidR="003B02D5" w:rsidRDefault="003B02D5" w:rsidP="0005216B"/>
    <w:p w:rsidR="003B02D5" w:rsidRPr="001F2877" w:rsidRDefault="003B02D5" w:rsidP="0005216B">
      <w:pPr>
        <w:rPr>
          <w:b/>
        </w:rPr>
      </w:pPr>
      <w:r w:rsidRPr="001F2877">
        <w:rPr>
          <w:b/>
        </w:rPr>
        <w:t>Sportsligt og karakteristisk ”R” design</w:t>
      </w:r>
    </w:p>
    <w:p w:rsidR="003B02D5" w:rsidRDefault="003B02D5" w:rsidP="0005216B"/>
    <w:p w:rsidR="003B02D5" w:rsidRDefault="003B02D5" w:rsidP="0005216B">
      <w:r>
        <w:t>T-</w:t>
      </w:r>
      <w:proofErr w:type="spellStart"/>
      <w:r>
        <w:t>Roc</w:t>
      </w:r>
      <w:proofErr w:type="spellEnd"/>
      <w:r>
        <w:t xml:space="preserve"> R’s dynamiske potentiale understreges </w:t>
      </w:r>
      <w:r w:rsidR="00A90920">
        <w:t>med et specifikt og karakteristisk eksteriør og interiør design. Udenpå har T-</w:t>
      </w:r>
      <w:proofErr w:type="spellStart"/>
      <w:r w:rsidR="00A90920">
        <w:t>Roc</w:t>
      </w:r>
      <w:proofErr w:type="spellEnd"/>
      <w:r w:rsidR="00A90920">
        <w:t xml:space="preserve"> R fået en række markante designelementer, der tydeligt adskiller den fra de mere diskrete versioner af den populære crossover. Den specielt designede kølergrill har en poleret sølvliste i aluminium, der løber </w:t>
      </w:r>
      <w:r w:rsidR="00133FCD">
        <w:t>i hele kølergrillens bredde. ”R”-logoet kan tydeligt ses i kølergrillen, og det optræder ligeledes på siden af forskærmene. Frontkofangeren, der er specielt udviklet til denne model, er lakeret i samme farve som karrosseriet og har et sportsligt design. LED-kørelys</w:t>
      </w:r>
      <w:r w:rsidR="000876BF">
        <w:t xml:space="preserve"> </w:t>
      </w:r>
      <w:r w:rsidR="00133FCD">
        <w:t>integreret vertikalt i frontkofangeren</w:t>
      </w:r>
      <w:r w:rsidR="000876BF">
        <w:t xml:space="preserve"> og store luftindtag er R-specifikke designelementer, der giver T-</w:t>
      </w:r>
      <w:proofErr w:type="spellStart"/>
      <w:r w:rsidR="000876BF">
        <w:t>Roc</w:t>
      </w:r>
      <w:proofErr w:type="spellEnd"/>
      <w:r w:rsidR="000876BF">
        <w:t xml:space="preserve"> R et markant og dynamisk udtryk. En beskyttelsesplade nederst på frontkofangeren er holdt i sort og elegant integreret i designet. </w:t>
      </w:r>
    </w:p>
    <w:p w:rsidR="000876BF" w:rsidRDefault="000876BF" w:rsidP="0005216B"/>
    <w:p w:rsidR="000876BF" w:rsidRDefault="000876BF" w:rsidP="0005216B">
      <w:r>
        <w:t>Set bag fra skiller T-</w:t>
      </w:r>
      <w:proofErr w:type="spellStart"/>
      <w:r>
        <w:t>Roc</w:t>
      </w:r>
      <w:proofErr w:type="spellEnd"/>
      <w:r>
        <w:t xml:space="preserve"> R sig ud med en ligeledes sportsligt designet kofanger i karrosserimatchende lakering, der har luftudtag øverst og en ”R” </w:t>
      </w:r>
      <w:proofErr w:type="spellStart"/>
      <w:r>
        <w:t>diffuser</w:t>
      </w:r>
      <w:proofErr w:type="spellEnd"/>
      <w:r>
        <w:t xml:space="preserve"> i kontrastfarve nederst. Dobbeltudstødningen i begge sider er ligeledes et specifikt ”R”-kendetegn. T-</w:t>
      </w:r>
      <w:proofErr w:type="spellStart"/>
      <w:r>
        <w:t>Roc</w:t>
      </w:r>
      <w:proofErr w:type="spellEnd"/>
      <w:r>
        <w:t xml:space="preserve"> R er udstyret med 18” Spielberg aluminiumsfælge</w:t>
      </w:r>
      <w:r w:rsidR="00A77448">
        <w:t xml:space="preserve"> som standard, mens 19” Pretoria-fælge lakeret i mørk grafit og udstyret med 235/40 R19-dæk</w:t>
      </w:r>
      <w:r w:rsidR="007625C9">
        <w:t>,</w:t>
      </w:r>
      <w:r w:rsidR="00A77448">
        <w:t xml:space="preserve"> kan leveres som ekstraudstyr. </w:t>
      </w:r>
    </w:p>
    <w:p w:rsidR="00A77448" w:rsidRDefault="00A77448" w:rsidP="0005216B"/>
    <w:p w:rsidR="00A77448" w:rsidRDefault="00A77448" w:rsidP="0005216B">
      <w:r>
        <w:t>Yderligere designelementer skabt eksklusivt til Volkswagen T-</w:t>
      </w:r>
      <w:proofErr w:type="spellStart"/>
      <w:r>
        <w:t>Roc</w:t>
      </w:r>
      <w:proofErr w:type="spellEnd"/>
      <w:r>
        <w:t xml:space="preserve"> R omfatter spejlkapper i mat krom look, en tagspoiler, ekstra paneler på dørene lakeret i karrosserifarven, lidt bredere sorte skærmkanter og sorte bremsekalibre med ”R”-logo. T-</w:t>
      </w:r>
      <w:proofErr w:type="spellStart"/>
      <w:r>
        <w:t>Roc</w:t>
      </w:r>
      <w:proofErr w:type="spellEnd"/>
      <w:r>
        <w:t xml:space="preserve"> R kan leveres i farverne </w:t>
      </w:r>
      <w:proofErr w:type="spellStart"/>
      <w:r>
        <w:t>Lapiz</w:t>
      </w:r>
      <w:proofErr w:type="spellEnd"/>
      <w:r>
        <w:t xml:space="preserve"> blå metallic, Pure White, Flash rød, </w:t>
      </w:r>
      <w:proofErr w:type="spellStart"/>
      <w:r>
        <w:t>Turmeric</w:t>
      </w:r>
      <w:proofErr w:type="spellEnd"/>
      <w:r>
        <w:t xml:space="preserve"> gul metallic, White </w:t>
      </w:r>
      <w:proofErr w:type="spellStart"/>
      <w:r>
        <w:t>silver</w:t>
      </w:r>
      <w:proofErr w:type="spellEnd"/>
      <w:r>
        <w:t xml:space="preserve"> metallic, </w:t>
      </w:r>
      <w:proofErr w:type="spellStart"/>
      <w:r>
        <w:t>Energetic</w:t>
      </w:r>
      <w:proofErr w:type="spellEnd"/>
      <w:r>
        <w:t xml:space="preserve"> Orange metallic, Deep Black Pearl effekt og Indium grå metallic. Taget kan desuden l</w:t>
      </w:r>
      <w:r w:rsidR="00EE4D30">
        <w:t xml:space="preserve">akeres sort i kombination med alle de tilbudte farver. </w:t>
      </w:r>
    </w:p>
    <w:p w:rsidR="00EE4D30" w:rsidRDefault="00EE4D30" w:rsidP="0005216B"/>
    <w:p w:rsidR="00EE4D30" w:rsidRPr="007625C9" w:rsidRDefault="00EE4D30" w:rsidP="0005216B">
      <w:pPr>
        <w:rPr>
          <w:b/>
        </w:rPr>
      </w:pPr>
      <w:r w:rsidRPr="007625C9">
        <w:rPr>
          <w:b/>
        </w:rPr>
        <w:t xml:space="preserve">Interiør </w:t>
      </w:r>
      <w:r w:rsidR="007625C9">
        <w:rPr>
          <w:b/>
        </w:rPr>
        <w:t>oser af</w:t>
      </w:r>
      <w:r w:rsidRPr="007625C9">
        <w:rPr>
          <w:b/>
        </w:rPr>
        <w:t xml:space="preserve"> sportsappeal</w:t>
      </w:r>
    </w:p>
    <w:p w:rsidR="00EE4D30" w:rsidRDefault="00EE4D30" w:rsidP="0005216B">
      <w:r>
        <w:t>Tonen er allerede slået an med ”R”-logoet på nøglen og indikerer, at dette er et specielt køretøj. Når døren åbnes, drages øjnene mod dørtrinene i rustfrit stål, der også bærer ”R”-logoet, og logoet er ligeledes broderet ind i sportssædernes nakkestøtter. Det eksklusive</w:t>
      </w:r>
      <w:r w:rsidR="007625C9">
        <w:t>,</w:t>
      </w:r>
      <w:r>
        <w:t xml:space="preserve"> læderbeklædte multifunktionssportsrat med skiftegreb til DSG-gearet</w:t>
      </w:r>
      <w:r w:rsidR="007625C9">
        <w:t xml:space="preserve">, </w:t>
      </w:r>
      <w:r>
        <w:t>dekorative syninger i Crystal Grey og ”R”-logo understreger sammen med den sorte loftsbeklædning</w:t>
      </w:r>
      <w:r w:rsidR="007625C9">
        <w:t xml:space="preserve"> ligeledes</w:t>
      </w:r>
      <w:r>
        <w:t xml:space="preserve"> modellens sportslige karakter. Dine fødder betjener pedaler beklædt i rustfrit stål. </w:t>
      </w:r>
    </w:p>
    <w:p w:rsidR="00EE4D30" w:rsidRDefault="00EE4D30" w:rsidP="0005216B"/>
    <w:p w:rsidR="00EE4D30" w:rsidRDefault="00EE4D30" w:rsidP="0005216B">
      <w:r>
        <w:t>Hele interiøret i T-</w:t>
      </w:r>
      <w:proofErr w:type="spellStart"/>
      <w:r>
        <w:t>Roc</w:t>
      </w:r>
      <w:proofErr w:type="spellEnd"/>
      <w:r>
        <w:t xml:space="preserve"> R er af høj kvalitet, hvilket understreges med det hvide </w:t>
      </w:r>
      <w:proofErr w:type="spellStart"/>
      <w:r w:rsidR="007625C9">
        <w:t>ambiente</w:t>
      </w:r>
      <w:r>
        <w:t>lys</w:t>
      </w:r>
      <w:proofErr w:type="spellEnd"/>
      <w:r>
        <w:t xml:space="preserve"> i kabinen</w:t>
      </w:r>
      <w:r w:rsidR="000E0BE2">
        <w:t xml:space="preserve">, </w:t>
      </w:r>
      <w:proofErr w:type="spellStart"/>
      <w:r w:rsidR="000E0BE2">
        <w:t>Shadow</w:t>
      </w:r>
      <w:proofErr w:type="spellEnd"/>
      <w:r w:rsidR="000E0BE2">
        <w:t xml:space="preserve"> Steel ”R” dekorpaneler på instrumentbordet, skumindlæg under </w:t>
      </w:r>
      <w:r w:rsidR="000E0BE2">
        <w:lastRenderedPageBreak/>
        <w:t xml:space="preserve">plastikpanelerne og sædernes betræk. Sportssædernes sidepuder er beklædt med det komfortable </w:t>
      </w:r>
      <w:proofErr w:type="spellStart"/>
      <w:r w:rsidR="000E0BE2">
        <w:t>ArtVelours</w:t>
      </w:r>
      <w:proofErr w:type="spellEnd"/>
      <w:r w:rsidR="000E0BE2">
        <w:t xml:space="preserve"> </w:t>
      </w:r>
      <w:proofErr w:type="spellStart"/>
      <w:r w:rsidR="000E0BE2">
        <w:t>mikrofiber</w:t>
      </w:r>
      <w:proofErr w:type="spellEnd"/>
      <w:r w:rsidR="000E0BE2">
        <w:t>.</w:t>
      </w:r>
    </w:p>
    <w:p w:rsidR="000E0BE2" w:rsidRDefault="000E0BE2" w:rsidP="0005216B"/>
    <w:p w:rsidR="001F2877" w:rsidRDefault="000E0BE2" w:rsidP="0005216B">
      <w:r>
        <w:t>Du kan skræddersy din T-</w:t>
      </w:r>
      <w:proofErr w:type="spellStart"/>
      <w:r>
        <w:t>Roc</w:t>
      </w:r>
      <w:proofErr w:type="spellEnd"/>
      <w:r>
        <w:t xml:space="preserve"> R med en række options, der bl.a. omfatter en sportslig, elegant læderpakke, hvor sædernes nakkestøtter er udført i nappalæder af høj kvalitet. </w:t>
      </w:r>
      <w:r w:rsidR="001F2877">
        <w:t>Sædernes sidestykker</w:t>
      </w:r>
      <w:r w:rsidR="00471C0A">
        <w:t xml:space="preserve"> er </w:t>
      </w:r>
      <w:r w:rsidR="001F2877">
        <w:t xml:space="preserve">lavet med </w:t>
      </w:r>
      <w:proofErr w:type="spellStart"/>
      <w:r w:rsidR="001F2877">
        <w:t>C</w:t>
      </w:r>
      <w:r w:rsidR="00471C0A">
        <w:t>arbon</w:t>
      </w:r>
      <w:proofErr w:type="spellEnd"/>
      <w:r w:rsidR="001F2877">
        <w:t xml:space="preserve"> Style </w:t>
      </w:r>
      <w:r w:rsidR="00471C0A">
        <w:t>look</w:t>
      </w:r>
      <w:r w:rsidR="001F2877">
        <w:t xml:space="preserve"> og sammen med ”R”-logoet i ryglænet understreger sæderne yderligere bilens sportslige appeal.  </w:t>
      </w:r>
    </w:p>
    <w:p w:rsidR="001F2877" w:rsidRDefault="001F2877" w:rsidP="0005216B"/>
    <w:p w:rsidR="001F2877" w:rsidRPr="001F2877" w:rsidRDefault="001F2877" w:rsidP="0005216B">
      <w:pPr>
        <w:rPr>
          <w:b/>
        </w:rPr>
      </w:pPr>
      <w:r w:rsidRPr="001F2877">
        <w:rPr>
          <w:b/>
        </w:rPr>
        <w:t>Succesfuld crossover model</w:t>
      </w:r>
    </w:p>
    <w:p w:rsidR="001F2877" w:rsidRDefault="001F2877" w:rsidP="0005216B"/>
    <w:p w:rsidR="001F2877" w:rsidRDefault="001F2877" w:rsidP="001F2877">
      <w:r>
        <w:t>Dette harmoniske koncept banede vejen for T-</w:t>
      </w:r>
      <w:proofErr w:type="spellStart"/>
      <w:r>
        <w:t>Roc’s</w:t>
      </w:r>
      <w:proofErr w:type="spellEnd"/>
      <w:r>
        <w:t xml:space="preserve"> succes, der siden introduktionen i november 2017 er solgt i over 200.000 eksemplarer på verdensplan. Den nye T-</w:t>
      </w:r>
      <w:proofErr w:type="spellStart"/>
      <w:r>
        <w:t>Roc</w:t>
      </w:r>
      <w:proofErr w:type="spellEnd"/>
      <w:r>
        <w:t xml:space="preserve"> R udvider konceptet for den kompakte crossover </w:t>
      </w:r>
      <w:r w:rsidR="007625C9">
        <w:t>og</w:t>
      </w:r>
      <w:bookmarkStart w:id="0" w:name="_GoBack"/>
      <w:bookmarkEnd w:id="0"/>
      <w:r>
        <w:t xml:space="preserve"> appellerer til kunder, hvor et stilfuldt design vægtes lige så højt som fremragende køredynamik og sportslige præstationer. </w:t>
      </w:r>
    </w:p>
    <w:p w:rsidR="001F2877" w:rsidRDefault="001F2877" w:rsidP="001F2877"/>
    <w:p w:rsidR="001F2877" w:rsidRDefault="001F2877" w:rsidP="001F2877">
      <w:r>
        <w:t>Den nye T-</w:t>
      </w:r>
      <w:proofErr w:type="spellStart"/>
      <w:r>
        <w:t>Roc</w:t>
      </w:r>
      <w:proofErr w:type="spellEnd"/>
      <w:r>
        <w:t xml:space="preserve"> R er udviklet af Volkswagen R GmbH, der har testet modellen intensivt bl.a. på den legendariske og udfordrende </w:t>
      </w:r>
      <w:proofErr w:type="spellStart"/>
      <w:r>
        <w:t>Nürburgring</w:t>
      </w:r>
      <w:proofErr w:type="spellEnd"/>
      <w:r>
        <w:t xml:space="preserve"> racerbane. WRX </w:t>
      </w:r>
      <w:proofErr w:type="spellStart"/>
      <w:r>
        <w:t>rallycross</w:t>
      </w:r>
      <w:proofErr w:type="spellEnd"/>
      <w:r>
        <w:t xml:space="preserve"> verdensmester Petter Solberg og Volkswagens fabrikskører i TCR-serien, Benjamin </w:t>
      </w:r>
      <w:proofErr w:type="spellStart"/>
      <w:r>
        <w:t>Leuchter</w:t>
      </w:r>
      <w:proofErr w:type="spellEnd"/>
      <w:r>
        <w:t>, har begge bidraget med deres ekspertise i udviklingen af T-</w:t>
      </w:r>
      <w:proofErr w:type="spellStart"/>
      <w:r>
        <w:t>Roc</w:t>
      </w:r>
      <w:proofErr w:type="spellEnd"/>
      <w:r>
        <w:t xml:space="preserve"> R.</w:t>
      </w:r>
    </w:p>
    <w:p w:rsidR="001F2877" w:rsidRDefault="001F2877" w:rsidP="001F2877"/>
    <w:p w:rsidR="001F2877" w:rsidRDefault="001F2877" w:rsidP="001F2877">
      <w:r>
        <w:t xml:space="preserve">Volkswagen R er et 100 % ejet uafhængigt selskab under Volkswagen AG. Bogstavet R står for Racing og udtrykker forbindelsen til Volkswagens motorsportsaktiviteter og er siden introduktionen af Golf R32 i 2002 blevet brugt til de sportslige topmodeller fra Volkswagen. </w:t>
      </w:r>
    </w:p>
    <w:p w:rsidR="003B02D5" w:rsidRDefault="003B02D5" w:rsidP="0005216B"/>
    <w:sectPr w:rsidR="003B02D5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A7232C"/>
    <w:multiLevelType w:val="hybridMultilevel"/>
    <w:tmpl w:val="0DB425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C0"/>
    <w:rsid w:val="0005216B"/>
    <w:rsid w:val="000876BF"/>
    <w:rsid w:val="00092948"/>
    <w:rsid w:val="000B03C0"/>
    <w:rsid w:val="000E0BE2"/>
    <w:rsid w:val="00133FCD"/>
    <w:rsid w:val="001B6D33"/>
    <w:rsid w:val="001F2877"/>
    <w:rsid w:val="00250AAE"/>
    <w:rsid w:val="002836F6"/>
    <w:rsid w:val="003B02D5"/>
    <w:rsid w:val="00471C0A"/>
    <w:rsid w:val="0049198C"/>
    <w:rsid w:val="004D77B7"/>
    <w:rsid w:val="004E0B74"/>
    <w:rsid w:val="00656B56"/>
    <w:rsid w:val="007625C9"/>
    <w:rsid w:val="00782BED"/>
    <w:rsid w:val="008E0F85"/>
    <w:rsid w:val="00A77448"/>
    <w:rsid w:val="00A90920"/>
    <w:rsid w:val="00AA53B6"/>
    <w:rsid w:val="00EE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4E07"/>
  <w14:defaultImageDpi w14:val="32767"/>
  <w15:chartTrackingRefBased/>
  <w15:docId w15:val="{3F238C41-AFB0-3944-8F3B-251CC414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B03C0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2877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287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800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2019-02-25T11:26:00Z</cp:lastPrinted>
  <dcterms:created xsi:type="dcterms:W3CDTF">2019-02-25T08:36:00Z</dcterms:created>
  <dcterms:modified xsi:type="dcterms:W3CDTF">2019-02-25T12:21:00Z</dcterms:modified>
</cp:coreProperties>
</file>