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11" w:rsidRPr="00743146" w:rsidRDefault="00A9499A" w:rsidP="00233311">
      <w:pPr>
        <w:jc w:val="right"/>
        <w:rPr>
          <w:rFonts w:ascii="Arial" w:hAnsi="Arial" w:cs="Arial"/>
          <w:color w:val="auto"/>
          <w:sz w:val="14"/>
          <w:szCs w:val="14"/>
        </w:rPr>
      </w:pPr>
      <w:r w:rsidRPr="00743146">
        <w:rPr>
          <w:rFonts w:ascii="Arial" w:hAnsi="Arial" w:cs="Arial"/>
          <w:color w:val="auto"/>
          <w:sz w:val="14"/>
          <w:szCs w:val="14"/>
        </w:rPr>
        <w:t xml:space="preserve">Göteborg </w:t>
      </w:r>
      <w:r w:rsidR="008F7DAC">
        <w:rPr>
          <w:rFonts w:ascii="Arial" w:hAnsi="Arial" w:cs="Arial"/>
          <w:color w:val="auto"/>
          <w:sz w:val="14"/>
          <w:szCs w:val="14"/>
        </w:rPr>
        <w:t>18/12 2014</w:t>
      </w:r>
    </w:p>
    <w:p w:rsidR="0047173D" w:rsidRPr="00743146" w:rsidRDefault="0047173D" w:rsidP="0047173D">
      <w:pPr>
        <w:rPr>
          <w:color w:val="auto"/>
        </w:rPr>
      </w:pPr>
    </w:p>
    <w:p w:rsidR="00743146" w:rsidRPr="001958E1" w:rsidRDefault="008F7DAC" w:rsidP="0047173D">
      <w:pPr>
        <w:rPr>
          <w:rFonts w:ascii="Verdana" w:hAnsi="Verdana"/>
          <w:color w:val="auto"/>
          <w:sz w:val="24"/>
        </w:rPr>
      </w:pPr>
      <w:r w:rsidRPr="001958E1">
        <w:rPr>
          <w:rFonts w:ascii="Verdana" w:hAnsi="Verdana"/>
          <w:color w:val="auto"/>
          <w:sz w:val="24"/>
        </w:rPr>
        <w:t>Tre nycklar blir en</w:t>
      </w:r>
    </w:p>
    <w:p w:rsidR="00743146" w:rsidRPr="001958E1" w:rsidRDefault="00743146" w:rsidP="0047173D">
      <w:pPr>
        <w:rPr>
          <w:rFonts w:ascii="Verdana" w:hAnsi="Verdana"/>
          <w:color w:val="auto"/>
          <w:sz w:val="24"/>
        </w:rPr>
      </w:pPr>
    </w:p>
    <w:p w:rsidR="0047173D" w:rsidRPr="001958E1" w:rsidRDefault="009C06F7" w:rsidP="0047173D">
      <w:pPr>
        <w:rPr>
          <w:rFonts w:ascii="Verdana" w:hAnsi="Verdana"/>
          <w:color w:val="auto"/>
          <w:sz w:val="24"/>
        </w:rPr>
      </w:pPr>
      <w:r w:rsidRPr="001958E1">
        <w:rPr>
          <w:rFonts w:ascii="Verdana" w:hAnsi="Verdana"/>
          <w:color w:val="auto"/>
          <w:sz w:val="24"/>
        </w:rPr>
        <w:t xml:space="preserve">Aptus Elektronik AB lanserar en </w:t>
      </w:r>
      <w:r w:rsidR="00B07462">
        <w:rPr>
          <w:rFonts w:ascii="Verdana" w:hAnsi="Verdana"/>
          <w:color w:val="auto"/>
          <w:sz w:val="24"/>
        </w:rPr>
        <w:t>n</w:t>
      </w:r>
      <w:r w:rsidRPr="001958E1">
        <w:rPr>
          <w:rFonts w:ascii="Verdana" w:hAnsi="Verdana"/>
          <w:color w:val="auto"/>
          <w:sz w:val="24"/>
        </w:rPr>
        <w:t xml:space="preserve">yckel som </w:t>
      </w:r>
      <w:r w:rsidR="006A0538" w:rsidRPr="001958E1">
        <w:rPr>
          <w:rFonts w:ascii="Verdana" w:hAnsi="Verdana"/>
          <w:color w:val="auto"/>
          <w:sz w:val="24"/>
        </w:rPr>
        <w:t>s</w:t>
      </w:r>
      <w:r w:rsidR="00A13E3C" w:rsidRPr="001958E1">
        <w:rPr>
          <w:rFonts w:ascii="Verdana" w:hAnsi="Verdana"/>
          <w:color w:val="auto"/>
          <w:sz w:val="24"/>
        </w:rPr>
        <w:t>töder EM-, M</w:t>
      </w:r>
      <w:r w:rsidR="0047173D" w:rsidRPr="001958E1">
        <w:rPr>
          <w:rFonts w:ascii="Verdana" w:hAnsi="Verdana"/>
          <w:color w:val="auto"/>
          <w:sz w:val="24"/>
        </w:rPr>
        <w:t>ifare</w:t>
      </w:r>
      <w:r w:rsidR="00A13E3C" w:rsidRPr="001958E1">
        <w:rPr>
          <w:rFonts w:ascii="Verdana" w:hAnsi="Verdana"/>
          <w:color w:val="auto"/>
          <w:sz w:val="24"/>
        </w:rPr>
        <w:t>-</w:t>
      </w:r>
      <w:r w:rsidR="0047173D" w:rsidRPr="001958E1">
        <w:rPr>
          <w:rFonts w:ascii="Verdana" w:hAnsi="Verdana"/>
          <w:color w:val="auto"/>
          <w:sz w:val="24"/>
        </w:rPr>
        <w:t xml:space="preserve"> </w:t>
      </w:r>
      <w:r w:rsidR="00F35BDF" w:rsidRPr="001958E1">
        <w:rPr>
          <w:rFonts w:ascii="Verdana" w:hAnsi="Verdana"/>
          <w:color w:val="auto"/>
          <w:sz w:val="24"/>
        </w:rPr>
        <w:t>och</w:t>
      </w:r>
      <w:r w:rsidR="00A13E3C" w:rsidRPr="001958E1">
        <w:rPr>
          <w:rFonts w:ascii="Verdana" w:hAnsi="Verdana"/>
          <w:color w:val="auto"/>
          <w:sz w:val="24"/>
        </w:rPr>
        <w:t xml:space="preserve"> </w:t>
      </w:r>
      <w:r w:rsidR="00831991" w:rsidRPr="001958E1">
        <w:rPr>
          <w:rFonts w:ascii="Verdana" w:hAnsi="Verdana"/>
          <w:color w:val="auto"/>
          <w:sz w:val="24"/>
        </w:rPr>
        <w:t>radiokommunikation</w:t>
      </w:r>
      <w:r w:rsidR="00D45C5E" w:rsidRPr="001958E1">
        <w:rPr>
          <w:rFonts w:ascii="Verdana" w:hAnsi="Verdana"/>
          <w:color w:val="auto"/>
          <w:sz w:val="24"/>
        </w:rPr>
        <w:t>.</w:t>
      </w:r>
    </w:p>
    <w:p w:rsidR="00743146" w:rsidRPr="00743146" w:rsidRDefault="00743146" w:rsidP="00743146">
      <w:pPr>
        <w:rPr>
          <w:color w:val="auto"/>
          <w:sz w:val="20"/>
          <w:szCs w:val="20"/>
        </w:rPr>
      </w:pPr>
    </w:p>
    <w:p w:rsidR="001958E1" w:rsidRPr="00997BBE" w:rsidRDefault="008F7DAC" w:rsidP="00743146">
      <w:pPr>
        <w:rPr>
          <w:color w:val="auto"/>
          <w:sz w:val="20"/>
          <w:szCs w:val="20"/>
        </w:rPr>
      </w:pPr>
      <w:r w:rsidRPr="00997BBE">
        <w:rPr>
          <w:color w:val="auto"/>
          <w:sz w:val="20"/>
          <w:szCs w:val="20"/>
        </w:rPr>
        <w:t xml:space="preserve">Genom Sända 2895 blir tre beröringsfria nycklar en. Förutom radio erbjuder nyckeln avläsning i EM- och </w:t>
      </w:r>
      <w:proofErr w:type="spellStart"/>
      <w:r w:rsidRPr="00997BBE">
        <w:rPr>
          <w:color w:val="auto"/>
          <w:sz w:val="20"/>
          <w:szCs w:val="20"/>
        </w:rPr>
        <w:t>Mifareläsare</w:t>
      </w:r>
      <w:proofErr w:type="spellEnd"/>
      <w:r w:rsidRPr="00997BBE">
        <w:rPr>
          <w:color w:val="auto"/>
          <w:sz w:val="20"/>
          <w:szCs w:val="20"/>
        </w:rPr>
        <w:t xml:space="preserve">, vilket gör att du exempelvis kan använda nyckeln för att öppna entréporten, boka tvättstugan och öppna garageporten. </w:t>
      </w:r>
    </w:p>
    <w:p w:rsidR="001958E1" w:rsidRPr="00997BBE" w:rsidRDefault="001958E1" w:rsidP="00743146">
      <w:pPr>
        <w:rPr>
          <w:color w:val="auto"/>
          <w:sz w:val="20"/>
          <w:szCs w:val="20"/>
        </w:rPr>
      </w:pPr>
    </w:p>
    <w:p w:rsidR="009C06F7" w:rsidRPr="00997BBE" w:rsidRDefault="008F7DAC" w:rsidP="00743146">
      <w:pPr>
        <w:rPr>
          <w:color w:val="auto"/>
          <w:sz w:val="20"/>
          <w:szCs w:val="20"/>
        </w:rPr>
      </w:pPr>
      <w:r w:rsidRPr="00997BBE">
        <w:rPr>
          <w:color w:val="auto"/>
          <w:sz w:val="20"/>
          <w:szCs w:val="20"/>
        </w:rPr>
        <w:t>Nyckeln är stryktålig, användarvänlig och designad för att passa väl ihop med Aptus övriga produktsortiment.</w:t>
      </w:r>
    </w:p>
    <w:p w:rsidR="008F7DAC" w:rsidRPr="00997BBE" w:rsidRDefault="008F7DAC" w:rsidP="00743146">
      <w:pPr>
        <w:rPr>
          <w:color w:val="auto"/>
          <w:sz w:val="20"/>
          <w:szCs w:val="20"/>
        </w:rPr>
      </w:pPr>
    </w:p>
    <w:p w:rsidR="00E24F00" w:rsidRPr="00997BBE" w:rsidRDefault="003F2ECB" w:rsidP="00E24F00">
      <w:pPr>
        <w:pStyle w:val="Liststycke"/>
        <w:numPr>
          <w:ilvl w:val="0"/>
          <w:numId w:val="35"/>
        </w:numPr>
        <w:rPr>
          <w:color w:val="auto"/>
          <w:sz w:val="20"/>
          <w:szCs w:val="20"/>
        </w:rPr>
      </w:pPr>
      <w:r w:rsidRPr="00997BBE">
        <w:rPr>
          <w:color w:val="auto"/>
          <w:sz w:val="20"/>
          <w:szCs w:val="20"/>
        </w:rPr>
        <w:t>Vi strävar alltid efter att förenkla nyckelhanter</w:t>
      </w:r>
      <w:r w:rsidR="00CB1429" w:rsidRPr="00997BBE">
        <w:rPr>
          <w:color w:val="auto"/>
          <w:sz w:val="20"/>
          <w:szCs w:val="20"/>
        </w:rPr>
        <w:t xml:space="preserve">ingen för fastighetsförvaltare. </w:t>
      </w:r>
      <w:r w:rsidR="008F7DAC" w:rsidRPr="00997BBE">
        <w:rPr>
          <w:color w:val="auto"/>
          <w:sz w:val="20"/>
          <w:szCs w:val="20"/>
        </w:rPr>
        <w:t>Sända 2</w:t>
      </w:r>
      <w:r w:rsidR="009C06F7" w:rsidRPr="00997BBE">
        <w:rPr>
          <w:color w:val="auto"/>
          <w:sz w:val="20"/>
          <w:szCs w:val="20"/>
        </w:rPr>
        <w:t xml:space="preserve">895 är ytterligare </w:t>
      </w:r>
      <w:r w:rsidRPr="00997BBE">
        <w:rPr>
          <w:color w:val="auto"/>
          <w:sz w:val="20"/>
          <w:szCs w:val="20"/>
        </w:rPr>
        <w:t xml:space="preserve">ett </w:t>
      </w:r>
      <w:r w:rsidR="00F46084" w:rsidRPr="00997BBE">
        <w:rPr>
          <w:color w:val="auto"/>
          <w:sz w:val="20"/>
          <w:szCs w:val="20"/>
        </w:rPr>
        <w:t xml:space="preserve">litet </w:t>
      </w:r>
      <w:r w:rsidRPr="00997BBE">
        <w:rPr>
          <w:color w:val="auto"/>
          <w:sz w:val="20"/>
          <w:szCs w:val="20"/>
        </w:rPr>
        <w:t>bevis på det arbetet, säger Jerker Krabbe, vd Aptus Elektronik AB.</w:t>
      </w:r>
    </w:p>
    <w:p w:rsidR="00E24F00" w:rsidRPr="00997BBE" w:rsidRDefault="00E24F00" w:rsidP="00997BBE">
      <w:pPr>
        <w:pStyle w:val="Normalwebb"/>
        <w:numPr>
          <w:ilvl w:val="0"/>
          <w:numId w:val="36"/>
        </w:numPr>
        <w:tabs>
          <w:tab w:val="clear" w:pos="720"/>
          <w:tab w:val="num" w:pos="426"/>
        </w:tabs>
        <w:ind w:hanging="720"/>
        <w:rPr>
          <w:sz w:val="20"/>
          <w:szCs w:val="20"/>
        </w:rPr>
      </w:pPr>
      <w:r w:rsidRPr="00997BBE">
        <w:rPr>
          <w:sz w:val="20"/>
          <w:szCs w:val="20"/>
        </w:rPr>
        <w:t>Läsavståndet är upp till 40 meter (beroende på miljö) meter</w:t>
      </w:r>
    </w:p>
    <w:p w:rsidR="00E24F00" w:rsidRPr="00997BBE" w:rsidRDefault="00E24F00" w:rsidP="00997BBE">
      <w:pPr>
        <w:pStyle w:val="Normalwebb"/>
        <w:numPr>
          <w:ilvl w:val="0"/>
          <w:numId w:val="36"/>
        </w:numPr>
        <w:tabs>
          <w:tab w:val="clear" w:pos="720"/>
          <w:tab w:val="num" w:pos="426"/>
        </w:tabs>
        <w:ind w:hanging="720"/>
        <w:rPr>
          <w:sz w:val="20"/>
          <w:szCs w:val="20"/>
        </w:rPr>
      </w:pPr>
      <w:r w:rsidRPr="00997BBE">
        <w:rPr>
          <w:sz w:val="20"/>
          <w:szCs w:val="20"/>
        </w:rPr>
        <w:t>Unik niosiffrig kod</w:t>
      </w:r>
    </w:p>
    <w:p w:rsidR="00E24F00" w:rsidRPr="00997BBE" w:rsidRDefault="00E24F00" w:rsidP="00997BBE">
      <w:pPr>
        <w:pStyle w:val="Normalwebb"/>
        <w:numPr>
          <w:ilvl w:val="0"/>
          <w:numId w:val="36"/>
        </w:numPr>
        <w:tabs>
          <w:tab w:val="clear" w:pos="720"/>
          <w:tab w:val="num" w:pos="426"/>
        </w:tabs>
        <w:ind w:hanging="720"/>
        <w:rPr>
          <w:sz w:val="20"/>
          <w:szCs w:val="20"/>
        </w:rPr>
      </w:pPr>
      <w:r w:rsidRPr="00997BBE">
        <w:rPr>
          <w:sz w:val="20"/>
          <w:szCs w:val="20"/>
        </w:rPr>
        <w:t>Inbyggt litiumbatteri</w:t>
      </w:r>
    </w:p>
    <w:p w:rsidR="00E24F00" w:rsidRPr="00997BBE" w:rsidRDefault="00E24F00" w:rsidP="00997BBE">
      <w:pPr>
        <w:pStyle w:val="Normalwebb"/>
        <w:numPr>
          <w:ilvl w:val="0"/>
          <w:numId w:val="36"/>
        </w:numPr>
        <w:tabs>
          <w:tab w:val="clear" w:pos="720"/>
          <w:tab w:val="num" w:pos="426"/>
        </w:tabs>
        <w:ind w:hanging="720"/>
        <w:rPr>
          <w:sz w:val="20"/>
          <w:szCs w:val="20"/>
        </w:rPr>
      </w:pPr>
      <w:r w:rsidRPr="00997BBE">
        <w:rPr>
          <w:sz w:val="20"/>
          <w:szCs w:val="20"/>
        </w:rPr>
        <w:t>Storlek (</w:t>
      </w:r>
      <w:proofErr w:type="spellStart"/>
      <w:r w:rsidRPr="00997BBE">
        <w:rPr>
          <w:sz w:val="20"/>
          <w:szCs w:val="20"/>
        </w:rPr>
        <w:t>hxbxd</w:t>
      </w:r>
      <w:proofErr w:type="spellEnd"/>
      <w:r w:rsidRPr="00997BBE">
        <w:rPr>
          <w:sz w:val="20"/>
          <w:szCs w:val="20"/>
        </w:rPr>
        <w:t>) 7</w:t>
      </w:r>
      <w:r w:rsidR="00D116CC">
        <w:rPr>
          <w:sz w:val="20"/>
          <w:szCs w:val="20"/>
        </w:rPr>
        <w:t>1</w:t>
      </w:r>
      <w:bookmarkStart w:id="0" w:name="_GoBack"/>
      <w:bookmarkEnd w:id="0"/>
      <w:r w:rsidRPr="00997BBE">
        <w:rPr>
          <w:sz w:val="20"/>
          <w:szCs w:val="20"/>
        </w:rPr>
        <w:t>,5 x 40 x 15 mm</w:t>
      </w:r>
    </w:p>
    <w:p w:rsidR="00A41829" w:rsidRPr="00997BBE" w:rsidRDefault="00A41829" w:rsidP="00743146">
      <w:pPr>
        <w:rPr>
          <w:color w:val="auto"/>
          <w:sz w:val="20"/>
          <w:szCs w:val="20"/>
        </w:rPr>
      </w:pPr>
    </w:p>
    <w:p w:rsidR="00A41829" w:rsidRPr="00997BBE" w:rsidRDefault="006C6520" w:rsidP="00743146">
      <w:pPr>
        <w:rPr>
          <w:color w:val="auto"/>
          <w:sz w:val="20"/>
          <w:szCs w:val="20"/>
        </w:rPr>
      </w:pPr>
      <w:r w:rsidRPr="00997BBE">
        <w:rPr>
          <w:color w:val="auto"/>
          <w:sz w:val="20"/>
          <w:szCs w:val="20"/>
        </w:rPr>
        <w:t>Sända 2</w:t>
      </w:r>
      <w:r w:rsidR="00DF4925" w:rsidRPr="00997BBE">
        <w:rPr>
          <w:color w:val="auto"/>
          <w:sz w:val="20"/>
          <w:szCs w:val="20"/>
        </w:rPr>
        <w:t xml:space="preserve">895 </w:t>
      </w:r>
      <w:r w:rsidR="00A41829" w:rsidRPr="00997BBE">
        <w:rPr>
          <w:color w:val="auto"/>
          <w:sz w:val="20"/>
          <w:szCs w:val="20"/>
        </w:rPr>
        <w:t>finns för för</w:t>
      </w:r>
      <w:r w:rsidR="008F7DAC" w:rsidRPr="00997BBE">
        <w:rPr>
          <w:color w:val="auto"/>
          <w:sz w:val="20"/>
          <w:szCs w:val="20"/>
        </w:rPr>
        <w:t>säljning nu</w:t>
      </w:r>
      <w:r w:rsidRPr="00997BBE">
        <w:rPr>
          <w:color w:val="auto"/>
          <w:sz w:val="20"/>
          <w:szCs w:val="20"/>
        </w:rPr>
        <w:t>.</w:t>
      </w:r>
    </w:p>
    <w:p w:rsidR="00E22FC2" w:rsidRPr="00997BBE" w:rsidRDefault="00E22FC2" w:rsidP="00E22FC2">
      <w:pPr>
        <w:autoSpaceDE w:val="0"/>
        <w:autoSpaceDN w:val="0"/>
        <w:adjustRightInd w:val="0"/>
        <w:rPr>
          <w:color w:val="auto"/>
          <w:sz w:val="20"/>
          <w:szCs w:val="20"/>
        </w:rPr>
      </w:pPr>
    </w:p>
    <w:p w:rsidR="00E22FC2" w:rsidRPr="00997BBE" w:rsidRDefault="00E22FC2" w:rsidP="00E22FC2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997BBE">
        <w:rPr>
          <w:color w:val="auto"/>
          <w:sz w:val="20"/>
          <w:szCs w:val="20"/>
        </w:rPr>
        <w:t>För mer information, kontakta Fr</w:t>
      </w:r>
      <w:r w:rsidR="00B3378C" w:rsidRPr="00997BBE">
        <w:rPr>
          <w:color w:val="auto"/>
          <w:sz w:val="20"/>
          <w:szCs w:val="20"/>
        </w:rPr>
        <w:t>edrik Karlsson PR- Informations</w:t>
      </w:r>
      <w:r w:rsidRPr="00997BBE">
        <w:rPr>
          <w:color w:val="auto"/>
          <w:sz w:val="20"/>
          <w:szCs w:val="20"/>
        </w:rPr>
        <w:t>ansvarig via 0703-68 97 14.</w:t>
      </w:r>
    </w:p>
    <w:p w:rsidR="00E22FC2" w:rsidRPr="00743146" w:rsidRDefault="00E22FC2" w:rsidP="00E22FC2">
      <w:pPr>
        <w:spacing w:line="240" w:lineRule="auto"/>
        <w:rPr>
          <w:color w:val="auto"/>
          <w:sz w:val="20"/>
          <w:szCs w:val="20"/>
        </w:rPr>
      </w:pPr>
    </w:p>
    <w:p w:rsidR="00E22FC2" w:rsidRPr="00743146" w:rsidRDefault="00E22FC2" w:rsidP="00E22FC2">
      <w:pPr>
        <w:spacing w:line="240" w:lineRule="auto"/>
        <w:rPr>
          <w:color w:val="auto"/>
          <w:sz w:val="16"/>
          <w:szCs w:val="16"/>
        </w:rPr>
      </w:pPr>
      <w:r w:rsidRPr="00743146">
        <w:rPr>
          <w:bCs/>
          <w:color w:val="auto"/>
          <w:sz w:val="16"/>
          <w:szCs w:val="16"/>
        </w:rPr>
        <w:t>Aptus utvecklar och tillverkar kundnära säkerhets- och</w:t>
      </w:r>
      <w:r w:rsidRPr="00743146">
        <w:rPr>
          <w:color w:val="auto"/>
          <w:sz w:val="16"/>
          <w:szCs w:val="16"/>
        </w:rPr>
        <w:t xml:space="preserve"> </w:t>
      </w:r>
      <w:r w:rsidRPr="00743146">
        <w:rPr>
          <w:bCs/>
          <w:color w:val="auto"/>
          <w:sz w:val="16"/>
          <w:szCs w:val="16"/>
        </w:rPr>
        <w:t>informationssystem för tryggare fastigheter och trevligare</w:t>
      </w:r>
      <w:r w:rsidRPr="00743146">
        <w:rPr>
          <w:color w:val="auto"/>
          <w:sz w:val="16"/>
          <w:szCs w:val="16"/>
        </w:rPr>
        <w:t xml:space="preserve"> </w:t>
      </w:r>
      <w:r w:rsidRPr="00743146">
        <w:rPr>
          <w:bCs/>
          <w:color w:val="auto"/>
          <w:sz w:val="16"/>
          <w:szCs w:val="16"/>
        </w:rPr>
        <w:t>boendemiljö.</w:t>
      </w:r>
    </w:p>
    <w:p w:rsidR="00E22FC2" w:rsidRPr="00743146" w:rsidRDefault="00E22FC2" w:rsidP="00B625AC">
      <w:pPr>
        <w:rPr>
          <w:bCs/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p w:rsidR="00E22FC2" w:rsidRPr="00743146" w:rsidRDefault="00E22FC2" w:rsidP="00B625AC">
      <w:pPr>
        <w:rPr>
          <w:color w:val="auto"/>
          <w:sz w:val="20"/>
          <w:szCs w:val="20"/>
        </w:rPr>
      </w:pPr>
    </w:p>
    <w:sectPr w:rsidR="00E22FC2" w:rsidRPr="00743146" w:rsidSect="003B384B">
      <w:headerReference w:type="default" r:id="rId8"/>
      <w:headerReference w:type="first" r:id="rId9"/>
      <w:type w:val="continuous"/>
      <w:pgSz w:w="11906" w:h="16838" w:code="9"/>
      <w:pgMar w:top="2837" w:right="1134" w:bottom="1418" w:left="1134" w:header="71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74" w:rsidRDefault="00D47974">
      <w:r>
        <w:separator/>
      </w:r>
    </w:p>
  </w:endnote>
  <w:endnote w:type="continuationSeparator" w:id="0">
    <w:p w:rsidR="00D47974" w:rsidRDefault="00D4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74" w:rsidRDefault="00D47974">
      <w:r>
        <w:separator/>
      </w:r>
    </w:p>
  </w:footnote>
  <w:footnote w:type="continuationSeparator" w:id="0">
    <w:p w:rsidR="00D47974" w:rsidRDefault="00D4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 w:rsidP="00D9226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-264160</wp:posOffset>
          </wp:positionV>
          <wp:extent cx="7056120" cy="1173480"/>
          <wp:effectExtent l="19050" t="0" r="0" b="0"/>
          <wp:wrapNone/>
          <wp:docPr id="52" name="Bild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4" w:rsidRDefault="00D47974">
    <w:pPr>
      <w:pStyle w:val="Sidhuvu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-254000</wp:posOffset>
          </wp:positionV>
          <wp:extent cx="7056120" cy="1174750"/>
          <wp:effectExtent l="19050" t="0" r="0" b="0"/>
          <wp:wrapNone/>
          <wp:docPr id="54" name="Bild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9B6"/>
    <w:multiLevelType w:val="hybridMultilevel"/>
    <w:tmpl w:val="FC4A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A2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5788"/>
    <w:multiLevelType w:val="hybridMultilevel"/>
    <w:tmpl w:val="0958C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31EFF"/>
    <w:multiLevelType w:val="hybridMultilevel"/>
    <w:tmpl w:val="FEFA7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2A7A"/>
    <w:multiLevelType w:val="hybridMultilevel"/>
    <w:tmpl w:val="699010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8058B"/>
    <w:multiLevelType w:val="hybridMultilevel"/>
    <w:tmpl w:val="8886F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86EE7"/>
    <w:multiLevelType w:val="hybridMultilevel"/>
    <w:tmpl w:val="AD460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05286"/>
    <w:multiLevelType w:val="hybridMultilevel"/>
    <w:tmpl w:val="6092153E"/>
    <w:lvl w:ilvl="0" w:tplc="3A32E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11D19"/>
    <w:multiLevelType w:val="multilevel"/>
    <w:tmpl w:val="A03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B7183"/>
    <w:multiLevelType w:val="multilevel"/>
    <w:tmpl w:val="F4A4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80236"/>
    <w:multiLevelType w:val="multilevel"/>
    <w:tmpl w:val="51E42756"/>
    <w:numStyleLink w:val="FormatmallPunktlista"/>
  </w:abstractNum>
  <w:abstractNum w:abstractNumId="11">
    <w:nsid w:val="2CE80AA3"/>
    <w:multiLevelType w:val="multilevel"/>
    <w:tmpl w:val="082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D41EF"/>
    <w:multiLevelType w:val="hybridMultilevel"/>
    <w:tmpl w:val="788054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529DE"/>
    <w:multiLevelType w:val="hybridMultilevel"/>
    <w:tmpl w:val="B4C46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84705"/>
    <w:multiLevelType w:val="hybridMultilevel"/>
    <w:tmpl w:val="B232D5C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30620"/>
    <w:multiLevelType w:val="hybridMultilevel"/>
    <w:tmpl w:val="5FFCB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B6E25"/>
    <w:multiLevelType w:val="hybridMultilevel"/>
    <w:tmpl w:val="6BECA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E7000"/>
    <w:multiLevelType w:val="hybridMultilevel"/>
    <w:tmpl w:val="E3F269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C4374"/>
    <w:multiLevelType w:val="hybridMultilevel"/>
    <w:tmpl w:val="0E624406"/>
    <w:lvl w:ilvl="0" w:tplc="B870579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BC1068"/>
    <w:multiLevelType w:val="multilevel"/>
    <w:tmpl w:val="51E42756"/>
    <w:numStyleLink w:val="FormatmallPunktlista"/>
  </w:abstractNum>
  <w:abstractNum w:abstractNumId="20">
    <w:nsid w:val="44B75C19"/>
    <w:multiLevelType w:val="hybridMultilevel"/>
    <w:tmpl w:val="CC161896"/>
    <w:lvl w:ilvl="0" w:tplc="18B89858">
      <w:start w:val="20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53D70A9"/>
    <w:multiLevelType w:val="multilevel"/>
    <w:tmpl w:val="51E42756"/>
    <w:styleLink w:val="FormatmallPunktlist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88529D"/>
    <w:multiLevelType w:val="hybridMultilevel"/>
    <w:tmpl w:val="6A2A3B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EA1846"/>
    <w:multiLevelType w:val="hybridMultilevel"/>
    <w:tmpl w:val="B8623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544693"/>
    <w:multiLevelType w:val="hybridMultilevel"/>
    <w:tmpl w:val="85F81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83CA4"/>
    <w:multiLevelType w:val="hybridMultilevel"/>
    <w:tmpl w:val="5EFC72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E0B0B"/>
    <w:multiLevelType w:val="hybridMultilevel"/>
    <w:tmpl w:val="AF0A91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354AD1"/>
    <w:multiLevelType w:val="hybridMultilevel"/>
    <w:tmpl w:val="01F6A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3E7237"/>
    <w:multiLevelType w:val="hybridMultilevel"/>
    <w:tmpl w:val="F78C6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B2588"/>
    <w:multiLevelType w:val="hybridMultilevel"/>
    <w:tmpl w:val="082AB78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B151D1"/>
    <w:multiLevelType w:val="hybridMultilevel"/>
    <w:tmpl w:val="222695FC"/>
    <w:lvl w:ilvl="0" w:tplc="4F1C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E73BD"/>
    <w:multiLevelType w:val="hybridMultilevel"/>
    <w:tmpl w:val="E68296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F3B9A"/>
    <w:multiLevelType w:val="multilevel"/>
    <w:tmpl w:val="51E42756"/>
    <w:numStyleLink w:val="FormatmallPunktlista"/>
  </w:abstractNum>
  <w:abstractNum w:abstractNumId="33">
    <w:nsid w:val="7C5109CC"/>
    <w:multiLevelType w:val="multilevel"/>
    <w:tmpl w:val="51E42756"/>
    <w:numStyleLink w:val="FormatmallPunktlista"/>
  </w:abstractNum>
  <w:abstractNum w:abstractNumId="34">
    <w:nsid w:val="7CEE0B78"/>
    <w:multiLevelType w:val="hybridMultilevel"/>
    <w:tmpl w:val="58B8FC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"/>
  </w:num>
  <w:num w:numId="4">
    <w:abstractNumId w:val="11"/>
  </w:num>
  <w:num w:numId="5">
    <w:abstractNumId w:val="21"/>
  </w:num>
  <w:num w:numId="6">
    <w:abstractNumId w:val="10"/>
  </w:num>
  <w:num w:numId="7">
    <w:abstractNumId w:val="32"/>
  </w:num>
  <w:num w:numId="8">
    <w:abstractNumId w:val="19"/>
  </w:num>
  <w:num w:numId="9">
    <w:abstractNumId w:val="33"/>
  </w:num>
  <w:num w:numId="10">
    <w:abstractNumId w:val="31"/>
  </w:num>
  <w:num w:numId="11">
    <w:abstractNumId w:val="5"/>
  </w:num>
  <w:num w:numId="12">
    <w:abstractNumId w:val="34"/>
  </w:num>
  <w:num w:numId="13">
    <w:abstractNumId w:val="26"/>
  </w:num>
  <w:num w:numId="14">
    <w:abstractNumId w:val="27"/>
  </w:num>
  <w:num w:numId="15">
    <w:abstractNumId w:val="28"/>
  </w:num>
  <w:num w:numId="16">
    <w:abstractNumId w:val="25"/>
  </w:num>
  <w:num w:numId="17">
    <w:abstractNumId w:val="22"/>
  </w:num>
  <w:num w:numId="18">
    <w:abstractNumId w:val="4"/>
  </w:num>
  <w:num w:numId="19">
    <w:abstractNumId w:val="12"/>
  </w:num>
  <w:num w:numId="20">
    <w:abstractNumId w:val="14"/>
  </w:num>
  <w:num w:numId="21">
    <w:abstractNumId w:val="15"/>
  </w:num>
  <w:num w:numId="22">
    <w:abstractNumId w:val="30"/>
  </w:num>
  <w:num w:numId="23">
    <w:abstractNumId w:val="16"/>
  </w:num>
  <w:num w:numId="24">
    <w:abstractNumId w:val="13"/>
  </w:num>
  <w:num w:numId="25">
    <w:abstractNumId w:val="24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3"/>
  </w:num>
  <w:num w:numId="29">
    <w:abstractNumId w:val="2"/>
  </w:num>
  <w:num w:numId="30">
    <w:abstractNumId w:val="8"/>
  </w:num>
  <w:num w:numId="31">
    <w:abstractNumId w:val="6"/>
  </w:num>
  <w:num w:numId="32">
    <w:abstractNumId w:val="3"/>
  </w:num>
  <w:num w:numId="33">
    <w:abstractNumId w:val="2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52225">
      <o:colormru v:ext="edit" colors="#ddd,#eaeaea"/>
      <o:colormenu v:ext="edit" fill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D"/>
    <w:rsid w:val="000104DC"/>
    <w:rsid w:val="000160CB"/>
    <w:rsid w:val="00022F26"/>
    <w:rsid w:val="00033567"/>
    <w:rsid w:val="00035660"/>
    <w:rsid w:val="00040009"/>
    <w:rsid w:val="000417D8"/>
    <w:rsid w:val="00050FA8"/>
    <w:rsid w:val="00056722"/>
    <w:rsid w:val="00061A4E"/>
    <w:rsid w:val="00062221"/>
    <w:rsid w:val="00072446"/>
    <w:rsid w:val="000759FE"/>
    <w:rsid w:val="00087D83"/>
    <w:rsid w:val="00092ACD"/>
    <w:rsid w:val="00096F27"/>
    <w:rsid w:val="000A7E90"/>
    <w:rsid w:val="000B6EF7"/>
    <w:rsid w:val="000B6FE1"/>
    <w:rsid w:val="000C2016"/>
    <w:rsid w:val="000C4D7C"/>
    <w:rsid w:val="000D2815"/>
    <w:rsid w:val="000D3E52"/>
    <w:rsid w:val="000D43F4"/>
    <w:rsid w:val="000D7E8D"/>
    <w:rsid w:val="000E3B9F"/>
    <w:rsid w:val="000F035A"/>
    <w:rsid w:val="000F21AC"/>
    <w:rsid w:val="000F4B48"/>
    <w:rsid w:val="00106E4D"/>
    <w:rsid w:val="001164F9"/>
    <w:rsid w:val="001203FA"/>
    <w:rsid w:val="0013361D"/>
    <w:rsid w:val="00136FC4"/>
    <w:rsid w:val="00137097"/>
    <w:rsid w:val="00143676"/>
    <w:rsid w:val="00145CC4"/>
    <w:rsid w:val="001521C2"/>
    <w:rsid w:val="001547BA"/>
    <w:rsid w:val="00154AA6"/>
    <w:rsid w:val="00160E24"/>
    <w:rsid w:val="00167AA9"/>
    <w:rsid w:val="0017738A"/>
    <w:rsid w:val="001909A3"/>
    <w:rsid w:val="001919F5"/>
    <w:rsid w:val="001939CC"/>
    <w:rsid w:val="001956A9"/>
    <w:rsid w:val="001958E1"/>
    <w:rsid w:val="00195DC6"/>
    <w:rsid w:val="001A0266"/>
    <w:rsid w:val="001A6BF4"/>
    <w:rsid w:val="001B2066"/>
    <w:rsid w:val="001B23F5"/>
    <w:rsid w:val="001C4B0F"/>
    <w:rsid w:val="001D1336"/>
    <w:rsid w:val="001D1585"/>
    <w:rsid w:val="001D76A2"/>
    <w:rsid w:val="001E165A"/>
    <w:rsid w:val="001E42D4"/>
    <w:rsid w:val="001F7EC5"/>
    <w:rsid w:val="00200EA2"/>
    <w:rsid w:val="00221456"/>
    <w:rsid w:val="00221C82"/>
    <w:rsid w:val="00233311"/>
    <w:rsid w:val="00234BB4"/>
    <w:rsid w:val="00247096"/>
    <w:rsid w:val="00251C25"/>
    <w:rsid w:val="0025763D"/>
    <w:rsid w:val="0026531E"/>
    <w:rsid w:val="00265DD2"/>
    <w:rsid w:val="0026638B"/>
    <w:rsid w:val="0027160A"/>
    <w:rsid w:val="00277749"/>
    <w:rsid w:val="002844AC"/>
    <w:rsid w:val="002A2E01"/>
    <w:rsid w:val="002B01AF"/>
    <w:rsid w:val="002B09DF"/>
    <w:rsid w:val="002B2844"/>
    <w:rsid w:val="002B2EA6"/>
    <w:rsid w:val="002B6CEB"/>
    <w:rsid w:val="002C0B4D"/>
    <w:rsid w:val="002C1306"/>
    <w:rsid w:val="002F545F"/>
    <w:rsid w:val="002F57EF"/>
    <w:rsid w:val="00314969"/>
    <w:rsid w:val="00316589"/>
    <w:rsid w:val="003321E9"/>
    <w:rsid w:val="003364BC"/>
    <w:rsid w:val="00336692"/>
    <w:rsid w:val="00337DB7"/>
    <w:rsid w:val="003428AE"/>
    <w:rsid w:val="00344BF3"/>
    <w:rsid w:val="00344CA0"/>
    <w:rsid w:val="00346055"/>
    <w:rsid w:val="00346751"/>
    <w:rsid w:val="00352EA7"/>
    <w:rsid w:val="00360F0D"/>
    <w:rsid w:val="003615F8"/>
    <w:rsid w:val="0036673C"/>
    <w:rsid w:val="00372E09"/>
    <w:rsid w:val="003751A5"/>
    <w:rsid w:val="003758EE"/>
    <w:rsid w:val="00375E3E"/>
    <w:rsid w:val="00377038"/>
    <w:rsid w:val="0037787F"/>
    <w:rsid w:val="0038154F"/>
    <w:rsid w:val="0039325C"/>
    <w:rsid w:val="00393FF7"/>
    <w:rsid w:val="00394780"/>
    <w:rsid w:val="003A3BA7"/>
    <w:rsid w:val="003B175F"/>
    <w:rsid w:val="003B384B"/>
    <w:rsid w:val="003B4DB9"/>
    <w:rsid w:val="003B7264"/>
    <w:rsid w:val="003B7FAA"/>
    <w:rsid w:val="003C3864"/>
    <w:rsid w:val="003C6BEC"/>
    <w:rsid w:val="003D1CCD"/>
    <w:rsid w:val="003D2FDA"/>
    <w:rsid w:val="003D682F"/>
    <w:rsid w:val="003F2ECB"/>
    <w:rsid w:val="003F5AFE"/>
    <w:rsid w:val="00401F14"/>
    <w:rsid w:val="004046C7"/>
    <w:rsid w:val="004076E9"/>
    <w:rsid w:val="0041246C"/>
    <w:rsid w:val="00420978"/>
    <w:rsid w:val="00423DD3"/>
    <w:rsid w:val="00435BD6"/>
    <w:rsid w:val="00436840"/>
    <w:rsid w:val="00441DC3"/>
    <w:rsid w:val="00445241"/>
    <w:rsid w:val="00447056"/>
    <w:rsid w:val="00461428"/>
    <w:rsid w:val="00466BC8"/>
    <w:rsid w:val="0047173D"/>
    <w:rsid w:val="0049253F"/>
    <w:rsid w:val="00492CD3"/>
    <w:rsid w:val="004942B0"/>
    <w:rsid w:val="004A2490"/>
    <w:rsid w:val="004B0036"/>
    <w:rsid w:val="004B156F"/>
    <w:rsid w:val="004B5699"/>
    <w:rsid w:val="004C181E"/>
    <w:rsid w:val="004D317A"/>
    <w:rsid w:val="004D3783"/>
    <w:rsid w:val="004E0FCF"/>
    <w:rsid w:val="004E40D8"/>
    <w:rsid w:val="004F1060"/>
    <w:rsid w:val="004F4CFF"/>
    <w:rsid w:val="00500112"/>
    <w:rsid w:val="005025D0"/>
    <w:rsid w:val="005131BA"/>
    <w:rsid w:val="005274EF"/>
    <w:rsid w:val="00527B18"/>
    <w:rsid w:val="00530986"/>
    <w:rsid w:val="00544697"/>
    <w:rsid w:val="00545DAA"/>
    <w:rsid w:val="0055014F"/>
    <w:rsid w:val="0055556B"/>
    <w:rsid w:val="0055618A"/>
    <w:rsid w:val="00562EF8"/>
    <w:rsid w:val="00580DEC"/>
    <w:rsid w:val="00587344"/>
    <w:rsid w:val="00594D11"/>
    <w:rsid w:val="00596DB7"/>
    <w:rsid w:val="005A070F"/>
    <w:rsid w:val="005A7C7F"/>
    <w:rsid w:val="005B1CC8"/>
    <w:rsid w:val="005B41B1"/>
    <w:rsid w:val="005C7A19"/>
    <w:rsid w:val="005D10BF"/>
    <w:rsid w:val="005D3007"/>
    <w:rsid w:val="005E3127"/>
    <w:rsid w:val="00601A2F"/>
    <w:rsid w:val="0060474E"/>
    <w:rsid w:val="00615DDC"/>
    <w:rsid w:val="00640648"/>
    <w:rsid w:val="00643BFB"/>
    <w:rsid w:val="00644EB3"/>
    <w:rsid w:val="00650192"/>
    <w:rsid w:val="00651259"/>
    <w:rsid w:val="00654AB3"/>
    <w:rsid w:val="00664C1B"/>
    <w:rsid w:val="006857C4"/>
    <w:rsid w:val="006876EF"/>
    <w:rsid w:val="006916D2"/>
    <w:rsid w:val="00695C09"/>
    <w:rsid w:val="006A0538"/>
    <w:rsid w:val="006A7B5D"/>
    <w:rsid w:val="006A7BA4"/>
    <w:rsid w:val="006C6520"/>
    <w:rsid w:val="006D093A"/>
    <w:rsid w:val="006D6903"/>
    <w:rsid w:val="006E29B3"/>
    <w:rsid w:val="006F204A"/>
    <w:rsid w:val="00705403"/>
    <w:rsid w:val="00722E2D"/>
    <w:rsid w:val="00723F97"/>
    <w:rsid w:val="00724A7A"/>
    <w:rsid w:val="007365C2"/>
    <w:rsid w:val="00742444"/>
    <w:rsid w:val="00743146"/>
    <w:rsid w:val="007467C5"/>
    <w:rsid w:val="00747431"/>
    <w:rsid w:val="00754C6C"/>
    <w:rsid w:val="00762CC9"/>
    <w:rsid w:val="00764FD9"/>
    <w:rsid w:val="007729CF"/>
    <w:rsid w:val="0077693B"/>
    <w:rsid w:val="00777A5C"/>
    <w:rsid w:val="00787B08"/>
    <w:rsid w:val="00793EC6"/>
    <w:rsid w:val="007969FF"/>
    <w:rsid w:val="007B1018"/>
    <w:rsid w:val="007B4F1F"/>
    <w:rsid w:val="007C0232"/>
    <w:rsid w:val="007C5DB2"/>
    <w:rsid w:val="007C6B58"/>
    <w:rsid w:val="007D13E3"/>
    <w:rsid w:val="007D19AD"/>
    <w:rsid w:val="007D30AB"/>
    <w:rsid w:val="007D59C7"/>
    <w:rsid w:val="007D5F06"/>
    <w:rsid w:val="007E0EB0"/>
    <w:rsid w:val="007E3163"/>
    <w:rsid w:val="007E4F90"/>
    <w:rsid w:val="007F05F5"/>
    <w:rsid w:val="008001A6"/>
    <w:rsid w:val="008146B3"/>
    <w:rsid w:val="00820902"/>
    <w:rsid w:val="0082194B"/>
    <w:rsid w:val="00821A0F"/>
    <w:rsid w:val="00821A1D"/>
    <w:rsid w:val="0082535B"/>
    <w:rsid w:val="008312AE"/>
    <w:rsid w:val="00831991"/>
    <w:rsid w:val="00837C59"/>
    <w:rsid w:val="008462D8"/>
    <w:rsid w:val="00846E7C"/>
    <w:rsid w:val="00852121"/>
    <w:rsid w:val="008609C3"/>
    <w:rsid w:val="008653E1"/>
    <w:rsid w:val="0087738D"/>
    <w:rsid w:val="0088052F"/>
    <w:rsid w:val="008813A7"/>
    <w:rsid w:val="00883844"/>
    <w:rsid w:val="008A10A1"/>
    <w:rsid w:val="008A54D2"/>
    <w:rsid w:val="008B2FF1"/>
    <w:rsid w:val="008C0A21"/>
    <w:rsid w:val="008C67C6"/>
    <w:rsid w:val="008C724B"/>
    <w:rsid w:val="008C7AA7"/>
    <w:rsid w:val="008E2467"/>
    <w:rsid w:val="008E6CDF"/>
    <w:rsid w:val="008F004B"/>
    <w:rsid w:val="008F04FD"/>
    <w:rsid w:val="008F3186"/>
    <w:rsid w:val="008F7DAC"/>
    <w:rsid w:val="009157C8"/>
    <w:rsid w:val="00916252"/>
    <w:rsid w:val="00917CCD"/>
    <w:rsid w:val="00932EEF"/>
    <w:rsid w:val="009363C4"/>
    <w:rsid w:val="00940046"/>
    <w:rsid w:val="00943B06"/>
    <w:rsid w:val="00962772"/>
    <w:rsid w:val="00964AD0"/>
    <w:rsid w:val="009715EE"/>
    <w:rsid w:val="009829FB"/>
    <w:rsid w:val="00985882"/>
    <w:rsid w:val="0099121B"/>
    <w:rsid w:val="009918A7"/>
    <w:rsid w:val="009950FF"/>
    <w:rsid w:val="00997BBE"/>
    <w:rsid w:val="009A7524"/>
    <w:rsid w:val="009B3889"/>
    <w:rsid w:val="009B6035"/>
    <w:rsid w:val="009B742D"/>
    <w:rsid w:val="009C00B3"/>
    <w:rsid w:val="009C06F7"/>
    <w:rsid w:val="009C7D3C"/>
    <w:rsid w:val="009C7D4A"/>
    <w:rsid w:val="009D057D"/>
    <w:rsid w:val="009D0888"/>
    <w:rsid w:val="009D0D62"/>
    <w:rsid w:val="009D445D"/>
    <w:rsid w:val="009D59FE"/>
    <w:rsid w:val="009E2FBC"/>
    <w:rsid w:val="009E68C0"/>
    <w:rsid w:val="009F3845"/>
    <w:rsid w:val="009F3B76"/>
    <w:rsid w:val="00A0442B"/>
    <w:rsid w:val="00A10193"/>
    <w:rsid w:val="00A13E3C"/>
    <w:rsid w:val="00A17F0F"/>
    <w:rsid w:val="00A20999"/>
    <w:rsid w:val="00A26C05"/>
    <w:rsid w:val="00A326C9"/>
    <w:rsid w:val="00A34EC8"/>
    <w:rsid w:val="00A35EB4"/>
    <w:rsid w:val="00A3604F"/>
    <w:rsid w:val="00A40C2D"/>
    <w:rsid w:val="00A413BA"/>
    <w:rsid w:val="00A41829"/>
    <w:rsid w:val="00A43BD8"/>
    <w:rsid w:val="00A4754B"/>
    <w:rsid w:val="00A57D81"/>
    <w:rsid w:val="00A6312B"/>
    <w:rsid w:val="00A765F9"/>
    <w:rsid w:val="00A81B18"/>
    <w:rsid w:val="00A83146"/>
    <w:rsid w:val="00A84104"/>
    <w:rsid w:val="00A860A0"/>
    <w:rsid w:val="00A92268"/>
    <w:rsid w:val="00A9499A"/>
    <w:rsid w:val="00AA3D57"/>
    <w:rsid w:val="00AB0192"/>
    <w:rsid w:val="00AB0BF6"/>
    <w:rsid w:val="00AB675E"/>
    <w:rsid w:val="00AB78F1"/>
    <w:rsid w:val="00AC00B1"/>
    <w:rsid w:val="00AC2DB4"/>
    <w:rsid w:val="00AD0086"/>
    <w:rsid w:val="00AD16AC"/>
    <w:rsid w:val="00AD18D4"/>
    <w:rsid w:val="00AE63E3"/>
    <w:rsid w:val="00AF10AA"/>
    <w:rsid w:val="00AF4B38"/>
    <w:rsid w:val="00B07462"/>
    <w:rsid w:val="00B1426B"/>
    <w:rsid w:val="00B171C2"/>
    <w:rsid w:val="00B24B24"/>
    <w:rsid w:val="00B32C59"/>
    <w:rsid w:val="00B3378C"/>
    <w:rsid w:val="00B40296"/>
    <w:rsid w:val="00B417FD"/>
    <w:rsid w:val="00B520E7"/>
    <w:rsid w:val="00B575C3"/>
    <w:rsid w:val="00B62027"/>
    <w:rsid w:val="00B625AC"/>
    <w:rsid w:val="00B62D9B"/>
    <w:rsid w:val="00B831EA"/>
    <w:rsid w:val="00B84BF8"/>
    <w:rsid w:val="00B9147A"/>
    <w:rsid w:val="00B9394E"/>
    <w:rsid w:val="00B945E0"/>
    <w:rsid w:val="00BA0ED9"/>
    <w:rsid w:val="00BB16AF"/>
    <w:rsid w:val="00BC0871"/>
    <w:rsid w:val="00BC0D77"/>
    <w:rsid w:val="00BC110B"/>
    <w:rsid w:val="00BC3856"/>
    <w:rsid w:val="00BD080C"/>
    <w:rsid w:val="00BD162A"/>
    <w:rsid w:val="00BE269F"/>
    <w:rsid w:val="00BE3D53"/>
    <w:rsid w:val="00BF1F61"/>
    <w:rsid w:val="00BF21E4"/>
    <w:rsid w:val="00C042C1"/>
    <w:rsid w:val="00C06C30"/>
    <w:rsid w:val="00C1220D"/>
    <w:rsid w:val="00C26807"/>
    <w:rsid w:val="00C33B1C"/>
    <w:rsid w:val="00C33F64"/>
    <w:rsid w:val="00C357BE"/>
    <w:rsid w:val="00C45F50"/>
    <w:rsid w:val="00C81F10"/>
    <w:rsid w:val="00C835CB"/>
    <w:rsid w:val="00C86712"/>
    <w:rsid w:val="00C95DE9"/>
    <w:rsid w:val="00CA1876"/>
    <w:rsid w:val="00CA28D1"/>
    <w:rsid w:val="00CA29D7"/>
    <w:rsid w:val="00CA38A6"/>
    <w:rsid w:val="00CA771C"/>
    <w:rsid w:val="00CB1429"/>
    <w:rsid w:val="00CB78A1"/>
    <w:rsid w:val="00CC296B"/>
    <w:rsid w:val="00CC73E6"/>
    <w:rsid w:val="00CE56D6"/>
    <w:rsid w:val="00CF04A6"/>
    <w:rsid w:val="00CF6FD5"/>
    <w:rsid w:val="00D04592"/>
    <w:rsid w:val="00D116CC"/>
    <w:rsid w:val="00D140B5"/>
    <w:rsid w:val="00D162E1"/>
    <w:rsid w:val="00D23195"/>
    <w:rsid w:val="00D33453"/>
    <w:rsid w:val="00D36D04"/>
    <w:rsid w:val="00D45C5E"/>
    <w:rsid w:val="00D47974"/>
    <w:rsid w:val="00D5033A"/>
    <w:rsid w:val="00D51F79"/>
    <w:rsid w:val="00D5211F"/>
    <w:rsid w:val="00D604D1"/>
    <w:rsid w:val="00D72FA6"/>
    <w:rsid w:val="00D80DA1"/>
    <w:rsid w:val="00D84654"/>
    <w:rsid w:val="00D849AD"/>
    <w:rsid w:val="00D872A2"/>
    <w:rsid w:val="00D90C41"/>
    <w:rsid w:val="00D92269"/>
    <w:rsid w:val="00DB2A55"/>
    <w:rsid w:val="00DB424E"/>
    <w:rsid w:val="00DC0575"/>
    <w:rsid w:val="00DD1E9F"/>
    <w:rsid w:val="00DD341D"/>
    <w:rsid w:val="00DF0489"/>
    <w:rsid w:val="00DF26A8"/>
    <w:rsid w:val="00DF4925"/>
    <w:rsid w:val="00DF774D"/>
    <w:rsid w:val="00E1799A"/>
    <w:rsid w:val="00E22FC2"/>
    <w:rsid w:val="00E23EDC"/>
    <w:rsid w:val="00E24736"/>
    <w:rsid w:val="00E24F00"/>
    <w:rsid w:val="00E31B7B"/>
    <w:rsid w:val="00E464DD"/>
    <w:rsid w:val="00E52812"/>
    <w:rsid w:val="00E61488"/>
    <w:rsid w:val="00E74A8F"/>
    <w:rsid w:val="00E83615"/>
    <w:rsid w:val="00E93A0D"/>
    <w:rsid w:val="00EA6CCD"/>
    <w:rsid w:val="00EB10BB"/>
    <w:rsid w:val="00EB54B1"/>
    <w:rsid w:val="00EB6E2B"/>
    <w:rsid w:val="00EC44A2"/>
    <w:rsid w:val="00EC59FB"/>
    <w:rsid w:val="00ED54B1"/>
    <w:rsid w:val="00EE1D9E"/>
    <w:rsid w:val="00EE5444"/>
    <w:rsid w:val="00EE5B98"/>
    <w:rsid w:val="00EF1E18"/>
    <w:rsid w:val="00EF7803"/>
    <w:rsid w:val="00F10C42"/>
    <w:rsid w:val="00F148F2"/>
    <w:rsid w:val="00F1501E"/>
    <w:rsid w:val="00F20834"/>
    <w:rsid w:val="00F35BDF"/>
    <w:rsid w:val="00F36D01"/>
    <w:rsid w:val="00F43489"/>
    <w:rsid w:val="00F46084"/>
    <w:rsid w:val="00F5252B"/>
    <w:rsid w:val="00F52BC2"/>
    <w:rsid w:val="00F621EF"/>
    <w:rsid w:val="00F63BDC"/>
    <w:rsid w:val="00F65272"/>
    <w:rsid w:val="00F71497"/>
    <w:rsid w:val="00F739A6"/>
    <w:rsid w:val="00F80A52"/>
    <w:rsid w:val="00F86475"/>
    <w:rsid w:val="00F86B1E"/>
    <w:rsid w:val="00F9230B"/>
    <w:rsid w:val="00FA6040"/>
    <w:rsid w:val="00FB2F7C"/>
    <w:rsid w:val="00FB48C1"/>
    <w:rsid w:val="00FD22C9"/>
    <w:rsid w:val="00FD5B50"/>
    <w:rsid w:val="00FE539C"/>
    <w:rsid w:val="00FE70A3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ddd,#eaeaea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24F00"/>
    <w:pPr>
      <w:spacing w:before="100" w:beforeAutospacing="1" w:after="100" w:afterAutospacing="1" w:line="240" w:lineRule="auto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E8D"/>
    <w:pPr>
      <w:spacing w:line="240" w:lineRule="exact"/>
    </w:pPr>
    <w:rPr>
      <w:color w:val="333333"/>
      <w:sz w:val="18"/>
      <w:szCs w:val="24"/>
    </w:rPr>
  </w:style>
  <w:style w:type="paragraph" w:styleId="Rubrik1">
    <w:name w:val="heading 1"/>
    <w:next w:val="Normal"/>
    <w:qFormat/>
    <w:rsid w:val="006D6903"/>
    <w:pPr>
      <w:keepNext/>
      <w:spacing w:before="240" w:after="60"/>
      <w:outlineLvl w:val="0"/>
    </w:pPr>
    <w:rPr>
      <w:rFonts w:ascii="TradeGothic" w:hAnsi="TradeGothic" w:cs="Arial"/>
      <w:b/>
      <w:bCs/>
      <w:color w:val="333333"/>
      <w:kern w:val="32"/>
      <w:sz w:val="24"/>
      <w:szCs w:val="32"/>
    </w:rPr>
  </w:style>
  <w:style w:type="paragraph" w:styleId="Rubrik2">
    <w:name w:val="heading 2"/>
    <w:basedOn w:val="Rubrik1"/>
    <w:next w:val="Normal"/>
    <w:qFormat/>
    <w:rsid w:val="000D7E8D"/>
    <w:pPr>
      <w:outlineLvl w:val="1"/>
    </w:pPr>
    <w:rPr>
      <w:bCs w:val="0"/>
      <w:iCs/>
      <w:sz w:val="18"/>
      <w:szCs w:val="28"/>
    </w:rPr>
  </w:style>
  <w:style w:type="paragraph" w:styleId="Rubrik3">
    <w:name w:val="heading 3"/>
    <w:basedOn w:val="Normal"/>
    <w:next w:val="Normal"/>
    <w:qFormat/>
    <w:rsid w:val="00F52BC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5241"/>
    <w:rPr>
      <w:strike w:val="0"/>
      <w:dstrike w:val="0"/>
      <w:color w:val="00CCFF"/>
      <w:u w:val="none"/>
      <w:effect w:val="none"/>
    </w:rPr>
  </w:style>
  <w:style w:type="paragraph" w:customStyle="1" w:styleId="style39">
    <w:name w:val="style39"/>
    <w:basedOn w:val="Normal"/>
    <w:rsid w:val="00445241"/>
    <w:pPr>
      <w:spacing w:before="100" w:beforeAutospacing="1" w:after="100" w:afterAutospacing="1" w:line="255" w:lineRule="atLeast"/>
    </w:pPr>
    <w:rPr>
      <w:rFonts w:ascii="Verdana" w:hAnsi="Verdana"/>
      <w:color w:val="666666"/>
      <w:sz w:val="15"/>
      <w:szCs w:val="15"/>
    </w:rPr>
  </w:style>
  <w:style w:type="character" w:styleId="Betoning">
    <w:name w:val="Emphasis"/>
    <w:basedOn w:val="Standardstycketeckensnitt"/>
    <w:uiPriority w:val="20"/>
    <w:qFormat/>
    <w:rsid w:val="00EB6E2B"/>
    <w:rPr>
      <w:i/>
      <w:iCs/>
    </w:rPr>
  </w:style>
  <w:style w:type="character" w:styleId="Stark">
    <w:name w:val="Strong"/>
    <w:basedOn w:val="Standardstycketeckensnitt"/>
    <w:uiPriority w:val="22"/>
    <w:qFormat/>
    <w:rsid w:val="00B417FD"/>
    <w:rPr>
      <w:b/>
      <w:bCs/>
    </w:rPr>
  </w:style>
  <w:style w:type="paragraph" w:styleId="Ballongtext">
    <w:name w:val="Balloon Text"/>
    <w:basedOn w:val="Normal"/>
    <w:link w:val="BallongtextChar"/>
    <w:rsid w:val="005D3007"/>
    <w:pPr>
      <w:spacing w:line="240" w:lineRule="auto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semiHidden/>
    <w:rsid w:val="0034605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46055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basedOn w:val="Standardstycketeckensnitt"/>
    <w:link w:val="Ballongtext"/>
    <w:rsid w:val="005D3007"/>
    <w:rPr>
      <w:rFonts w:ascii="Tahoma" w:hAnsi="Tahoma" w:cs="Tahoma"/>
      <w:color w:val="333333"/>
      <w:sz w:val="16"/>
      <w:szCs w:val="16"/>
    </w:rPr>
  </w:style>
  <w:style w:type="table" w:styleId="Tabellrutnt">
    <w:name w:val="Table Grid"/>
    <w:basedOn w:val="Normaltabell"/>
    <w:semiHidden/>
    <w:rsid w:val="000D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geenderad">
    <w:name w:val="Angeåenderad"/>
    <w:basedOn w:val="Normal"/>
    <w:semiHidden/>
    <w:rsid w:val="00EA6CCD"/>
    <w:pPr>
      <w:spacing w:after="240"/>
    </w:pPr>
    <w:rPr>
      <w:sz w:val="28"/>
    </w:rPr>
  </w:style>
  <w:style w:type="numbering" w:customStyle="1" w:styleId="FormatmallPunktlista">
    <w:name w:val="Formatmall Punktlista"/>
    <w:basedOn w:val="Ingenlista"/>
    <w:rsid w:val="00F52BC2"/>
    <w:pPr>
      <w:numPr>
        <w:numId w:val="5"/>
      </w:numPr>
    </w:pPr>
  </w:style>
  <w:style w:type="paragraph" w:styleId="Dokumentversikt">
    <w:name w:val="Document Map"/>
    <w:basedOn w:val="Normal"/>
    <w:semiHidden/>
    <w:rsid w:val="00883844"/>
    <w:pPr>
      <w:shd w:val="clear" w:color="auto" w:fill="000080"/>
    </w:pPr>
    <w:rPr>
      <w:rFonts w:ascii="Tahoma" w:hAnsi="Tahoma" w:cs="Tahoma"/>
      <w:szCs w:val="20"/>
    </w:rPr>
  </w:style>
  <w:style w:type="paragraph" w:styleId="Liststycke">
    <w:name w:val="List Paragraph"/>
    <w:basedOn w:val="Normal"/>
    <w:uiPriority w:val="34"/>
    <w:qFormat/>
    <w:rsid w:val="0033669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24F00"/>
    <w:pPr>
      <w:spacing w:before="100" w:beforeAutospacing="1" w:after="100" w:afterAutospacing="1"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 vandalsäker porttelefon med tillhörande portregister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vandalsäker porttelefon med tillhörande portregister</dc:title>
  <dc:creator>Aptus User</dc:creator>
  <cp:lastModifiedBy>Fredrik Karlsson</cp:lastModifiedBy>
  <cp:revision>6</cp:revision>
  <cp:lastPrinted>2012-09-03T15:38:00Z</cp:lastPrinted>
  <dcterms:created xsi:type="dcterms:W3CDTF">2014-12-18T13:14:00Z</dcterms:created>
  <dcterms:modified xsi:type="dcterms:W3CDTF">2015-03-31T09:03:00Z</dcterms:modified>
</cp:coreProperties>
</file>