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02A900E2"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r w:rsidR="001C7BCB">
        <w:t xml:space="preserve"> </w:t>
      </w:r>
    </w:p>
    <w:p w14:paraId="1F9E3733" w14:textId="77777777" w:rsidR="00DA6A73" w:rsidRPr="00DA6A73" w:rsidRDefault="00DA6A73" w:rsidP="00DA6A73"/>
    <w:p w14:paraId="13B85973" w14:textId="77777777" w:rsidR="00DA6A73" w:rsidRDefault="00DA6A73" w:rsidP="00441DE7">
      <w:pPr>
        <w:jc w:val="right"/>
      </w:pPr>
    </w:p>
    <w:p w14:paraId="224C53EA" w14:textId="03BD514A" w:rsidR="00441DE7" w:rsidRPr="006847B7" w:rsidRDefault="00E2641A" w:rsidP="00BF54F7">
      <w:pPr>
        <w:rPr>
          <w:rFonts w:ascii="Segoe UI" w:hAnsi="Segoe UI" w:cs="Segoe UI"/>
          <w:color w:val="0070C0"/>
          <w:sz w:val="56"/>
          <w:szCs w:val="56"/>
        </w:rPr>
      </w:pPr>
      <w:r>
        <w:rPr>
          <w:rFonts w:ascii="Segoe UI" w:hAnsi="Segoe UI" w:cs="Segoe UI"/>
          <w:color w:val="0070C0"/>
          <w:sz w:val="56"/>
          <w:szCs w:val="56"/>
        </w:rPr>
        <w:t>VERANSTALTUNGEN</w:t>
      </w:r>
    </w:p>
    <w:p w14:paraId="653C0841" w14:textId="5166497E" w:rsidR="00804B56"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041569">
        <w:rPr>
          <w:rFonts w:ascii="Segoe UI" w:hAnsi="Segoe UI" w:cs="Segoe UI"/>
          <w:noProof/>
          <w:color w:val="000000" w:themeColor="text1"/>
          <w:sz w:val="18"/>
          <w:szCs w:val="18"/>
        </w:rPr>
        <w:t>8. Januar 2026</w:t>
      </w:r>
      <w:r w:rsidR="00DA6A73" w:rsidRPr="00114AA3">
        <w:rPr>
          <w:rFonts w:ascii="Segoe UI" w:hAnsi="Segoe UI" w:cs="Segoe UI"/>
          <w:color w:val="000000" w:themeColor="text1"/>
          <w:sz w:val="18"/>
          <w:szCs w:val="18"/>
        </w:rPr>
        <w:fldChar w:fldCharType="end"/>
      </w:r>
    </w:p>
    <w:p w14:paraId="5D403C11" w14:textId="77777777" w:rsidR="00636F9F" w:rsidRDefault="005173DF" w:rsidP="00636F9F">
      <w:pPr>
        <w:rPr>
          <w:rFonts w:ascii="Segoe UI" w:hAnsi="Segoe UI" w:cs="Segoe UI"/>
          <w:b/>
          <w:bCs/>
          <w:sz w:val="28"/>
          <w:szCs w:val="28"/>
        </w:rPr>
      </w:pPr>
      <w:bookmarkStart w:id="0" w:name="_Hlk199327248"/>
      <w:r w:rsidRPr="00F25603">
        <w:rPr>
          <w:rFonts w:ascii="Segoe UI" w:hAnsi="Segoe UI" w:cs="Segoe UI"/>
          <w:b/>
          <w:bCs/>
          <w:sz w:val="28"/>
          <w:szCs w:val="28"/>
        </w:rPr>
        <w:t>Veranstaltungstipps</w:t>
      </w:r>
      <w:r w:rsidR="006B18B2" w:rsidRPr="00F25603">
        <w:rPr>
          <w:rFonts w:ascii="Segoe UI" w:hAnsi="Segoe UI" w:cs="Segoe UI"/>
          <w:b/>
          <w:bCs/>
          <w:sz w:val="28"/>
          <w:szCs w:val="28"/>
        </w:rPr>
        <w:br/>
      </w:r>
      <w:bookmarkEnd w:id="0"/>
    </w:p>
    <w:p w14:paraId="1AC8C90F" w14:textId="77777777" w:rsidR="007A13DF" w:rsidRDefault="00636F9F" w:rsidP="00636F9F">
      <w:pPr>
        <w:rPr>
          <w:rFonts w:ascii="Segoe UI" w:hAnsi="Segoe UI" w:cs="Segoe UI"/>
          <w:bCs/>
          <w:sz w:val="20"/>
          <w:szCs w:val="20"/>
        </w:rPr>
      </w:pPr>
      <w:r>
        <w:rPr>
          <w:rFonts w:ascii="Segoe UI" w:hAnsi="Segoe UI" w:cs="Segoe UI"/>
          <w:b/>
          <w:bCs/>
          <w:sz w:val="24"/>
          <w:szCs w:val="24"/>
        </w:rPr>
        <w:t>„</w:t>
      </w:r>
      <w:r w:rsidRPr="00636F9F">
        <w:rPr>
          <w:rFonts w:ascii="Segoe UI" w:hAnsi="Segoe UI" w:cs="Segoe UI"/>
          <w:b/>
          <w:bCs/>
          <w:sz w:val="24"/>
          <w:szCs w:val="24"/>
        </w:rPr>
        <w:t>Kunst im Kopf. Die Psychologie der Kunstwahrnehmung</w:t>
      </w:r>
      <w:r>
        <w:rPr>
          <w:rFonts w:ascii="Segoe UI" w:hAnsi="Segoe UI" w:cs="Segoe UI"/>
          <w:b/>
          <w:bCs/>
          <w:sz w:val="24"/>
          <w:szCs w:val="24"/>
        </w:rPr>
        <w:t>“</w:t>
      </w:r>
      <w:r>
        <w:rPr>
          <w:rFonts w:ascii="Segoe UI" w:hAnsi="Segoe UI" w:cs="Segoe UI"/>
          <w:bCs/>
          <w:sz w:val="24"/>
          <w:szCs w:val="24"/>
        </w:rPr>
        <w:br/>
      </w:r>
      <w:r w:rsidR="007A13DF" w:rsidRPr="007A13DF">
        <w:rPr>
          <w:rFonts w:ascii="Segoe UI" w:hAnsi="Segoe UI" w:cs="Segoe UI"/>
          <w:bCs/>
          <w:sz w:val="20"/>
          <w:szCs w:val="20"/>
        </w:rPr>
        <w:t>Vortrag im Stadtmuseum Simeonstift</w:t>
      </w:r>
      <w:r w:rsidR="007A13DF">
        <w:rPr>
          <w:rFonts w:ascii="Segoe UI" w:hAnsi="Segoe UI" w:cs="Segoe UI"/>
          <w:bCs/>
          <w:sz w:val="20"/>
          <w:szCs w:val="20"/>
        </w:rPr>
        <w:br/>
        <w:t xml:space="preserve">13. Januar | 19:00 Uhr | Stadtmuseum Simeonstift, </w:t>
      </w:r>
      <w:proofErr w:type="spellStart"/>
      <w:r w:rsidR="007A13DF">
        <w:rPr>
          <w:rFonts w:ascii="Segoe UI" w:hAnsi="Segoe UI" w:cs="Segoe UI"/>
          <w:bCs/>
          <w:sz w:val="20"/>
          <w:szCs w:val="20"/>
        </w:rPr>
        <w:t>Simeonstraße</w:t>
      </w:r>
      <w:proofErr w:type="spellEnd"/>
      <w:r w:rsidR="007A13DF">
        <w:rPr>
          <w:rFonts w:ascii="Segoe UI" w:hAnsi="Segoe UI" w:cs="Segoe UI"/>
          <w:bCs/>
          <w:sz w:val="20"/>
          <w:szCs w:val="20"/>
        </w:rPr>
        <w:t xml:space="preserve"> 60, 54290 Trier</w:t>
      </w:r>
    </w:p>
    <w:p w14:paraId="44E02177" w14:textId="77777777" w:rsidR="007A13DF" w:rsidRPr="007A13DF" w:rsidRDefault="007A13DF" w:rsidP="007A13DF">
      <w:pPr>
        <w:spacing w:after="0" w:line="240" w:lineRule="auto"/>
        <w:rPr>
          <w:rFonts w:ascii="Segoe UI" w:hAnsi="Segoe UI" w:cs="Segoe UI"/>
          <w:bCs/>
          <w:sz w:val="20"/>
          <w:szCs w:val="20"/>
        </w:rPr>
      </w:pPr>
      <w:r w:rsidRPr="007A13DF">
        <w:rPr>
          <w:rFonts w:ascii="Segoe UI" w:hAnsi="Segoe UI" w:cs="Segoe UI"/>
          <w:bCs/>
          <w:sz w:val="20"/>
          <w:szCs w:val="20"/>
        </w:rPr>
        <w:t xml:space="preserve">Am Dienstag, dem 13. Januar um 19 Uhr hält die Sozialpsychologin Marlene </w:t>
      </w:r>
      <w:proofErr w:type="spellStart"/>
      <w:r w:rsidRPr="007A13DF">
        <w:rPr>
          <w:rFonts w:ascii="Segoe UI" w:hAnsi="Segoe UI" w:cs="Segoe UI"/>
          <w:bCs/>
          <w:sz w:val="20"/>
          <w:szCs w:val="20"/>
        </w:rPr>
        <w:t>Altenmüller</w:t>
      </w:r>
      <w:proofErr w:type="spellEnd"/>
      <w:r w:rsidRPr="007A13DF">
        <w:rPr>
          <w:rFonts w:ascii="Segoe UI" w:hAnsi="Segoe UI" w:cs="Segoe UI"/>
          <w:bCs/>
          <w:sz w:val="20"/>
          <w:szCs w:val="20"/>
        </w:rPr>
        <w:t xml:space="preserve">, Junior-Professorin am Leibniz-Institut </w:t>
      </w:r>
      <w:proofErr w:type="spellStart"/>
      <w:r w:rsidRPr="007A13DF">
        <w:rPr>
          <w:rFonts w:ascii="Segoe UI" w:hAnsi="Segoe UI" w:cs="Segoe UI"/>
          <w:bCs/>
          <w:sz w:val="20"/>
          <w:szCs w:val="20"/>
        </w:rPr>
        <w:t>für</w:t>
      </w:r>
      <w:proofErr w:type="spellEnd"/>
      <w:r w:rsidRPr="007A13DF">
        <w:rPr>
          <w:rFonts w:ascii="Segoe UI" w:hAnsi="Segoe UI" w:cs="Segoe UI"/>
          <w:bCs/>
          <w:sz w:val="20"/>
          <w:szCs w:val="20"/>
        </w:rPr>
        <w:t xml:space="preserve"> Psychologie (ZPID) und an der Universität Trier einen Vortrag im Stadtmuseum Simeonstift Trier. </w:t>
      </w:r>
    </w:p>
    <w:p w14:paraId="6570B12A" w14:textId="77777777" w:rsidR="007A13DF" w:rsidRPr="007A13DF" w:rsidRDefault="007A13DF" w:rsidP="007A13DF">
      <w:pPr>
        <w:spacing w:after="0" w:line="240" w:lineRule="auto"/>
        <w:rPr>
          <w:rFonts w:ascii="Segoe UI" w:hAnsi="Segoe UI" w:cs="Segoe UI"/>
          <w:bCs/>
          <w:sz w:val="20"/>
          <w:szCs w:val="20"/>
        </w:rPr>
      </w:pPr>
    </w:p>
    <w:p w14:paraId="2F49776B" w14:textId="77777777" w:rsidR="007A13DF" w:rsidRPr="007A13DF" w:rsidRDefault="007A13DF" w:rsidP="007A13DF">
      <w:pPr>
        <w:spacing w:after="0" w:line="240" w:lineRule="auto"/>
        <w:rPr>
          <w:rFonts w:ascii="Segoe UI" w:hAnsi="Segoe UI" w:cs="Segoe UI"/>
          <w:bCs/>
          <w:sz w:val="20"/>
          <w:szCs w:val="20"/>
        </w:rPr>
      </w:pPr>
      <w:r w:rsidRPr="007A13DF">
        <w:rPr>
          <w:rFonts w:ascii="Segoe UI" w:hAnsi="Segoe UI" w:cs="Segoe UI"/>
          <w:bCs/>
          <w:sz w:val="20"/>
          <w:szCs w:val="20"/>
        </w:rPr>
        <w:t>Die Rolle der „Psyche“ in der Kunst ist seit jeher vieldiskutiert – aber was sagt eigentlich die wissenschaftliche Psychologie zu Kunst bzw. deren Wahrnehmung durch den Menschen? Der Vortrag gibt Einblicke in psychologische Perspektiven auf das Forschungsfeld der „empirischen Ästhetik“, welches versucht mit den Methoden der empirischen Wissenschaft zum Verständnis der Wahrnehmung und Wirkung von Kunst beizutragen. Dabei werden Fragen diskutiert wie zum Beispiel: Wie kommen Menschen eigentlich zu ästhetischen Urteilen, was „gefällt“ und liegt Kunst wirklich im Auge des Betrachters? Wie können Unterschiede im „Kunstgeschmack“ erklärt werden? Welche Rolle spielen soziale und menschgemachte Aspekte – vom Museumsgebäude bis zur Reputation der Künstlerin? Oder auch: Kann KI ästhetisch ansprechende Kunst erschaffen?</w:t>
      </w:r>
    </w:p>
    <w:p w14:paraId="62E9F5BD" w14:textId="77777777" w:rsidR="007A13DF" w:rsidRPr="007A13DF" w:rsidRDefault="007A13DF" w:rsidP="007A13DF">
      <w:pPr>
        <w:spacing w:after="0" w:line="240" w:lineRule="auto"/>
        <w:rPr>
          <w:rFonts w:ascii="Segoe UI" w:hAnsi="Segoe UI" w:cs="Segoe UI"/>
          <w:bCs/>
          <w:sz w:val="20"/>
          <w:szCs w:val="20"/>
        </w:rPr>
      </w:pPr>
    </w:p>
    <w:p w14:paraId="030F0435" w14:textId="34A8A381" w:rsidR="007A13DF" w:rsidRDefault="007A13DF" w:rsidP="007A13DF">
      <w:pPr>
        <w:spacing w:after="0" w:line="240" w:lineRule="auto"/>
        <w:rPr>
          <w:rFonts w:ascii="Segoe UI" w:hAnsi="Segoe UI" w:cs="Segoe UI"/>
          <w:bCs/>
          <w:sz w:val="20"/>
          <w:szCs w:val="20"/>
        </w:rPr>
      </w:pPr>
      <w:r w:rsidRPr="007A13DF">
        <w:rPr>
          <w:rFonts w:ascii="Segoe UI" w:hAnsi="Segoe UI" w:cs="Segoe UI"/>
          <w:bCs/>
          <w:sz w:val="20"/>
          <w:szCs w:val="20"/>
        </w:rPr>
        <w:t xml:space="preserve">Dank der Unterstützung durch das </w:t>
      </w:r>
      <w:r w:rsidR="00C83711">
        <w:rPr>
          <w:rFonts w:ascii="Segoe UI" w:hAnsi="Segoe UI" w:cs="Segoe UI"/>
          <w:bCs/>
          <w:sz w:val="20"/>
          <w:szCs w:val="20"/>
        </w:rPr>
        <w:t>Studierendenwerk</w:t>
      </w:r>
      <w:r w:rsidRPr="007A13DF">
        <w:rPr>
          <w:rFonts w:ascii="Segoe UI" w:hAnsi="Segoe UI" w:cs="Segoe UI"/>
          <w:bCs/>
          <w:sz w:val="20"/>
          <w:szCs w:val="20"/>
        </w:rPr>
        <w:t xml:space="preserve"> Trier ist mit dem </w:t>
      </w:r>
      <w:proofErr w:type="spellStart"/>
      <w:r w:rsidRPr="007A13DF">
        <w:rPr>
          <w:rFonts w:ascii="Segoe UI" w:hAnsi="Segoe UI" w:cs="Segoe UI"/>
          <w:bCs/>
          <w:sz w:val="20"/>
          <w:szCs w:val="20"/>
        </w:rPr>
        <w:t>DiMiDo</w:t>
      </w:r>
      <w:proofErr w:type="spellEnd"/>
      <w:r w:rsidRPr="007A13DF">
        <w:rPr>
          <w:rFonts w:ascii="Segoe UI" w:hAnsi="Segoe UI" w:cs="Segoe UI"/>
          <w:bCs/>
          <w:sz w:val="20"/>
          <w:szCs w:val="20"/>
        </w:rPr>
        <w:t xml:space="preserve">-Semesterticket die Teilnahme für Studierende der Universität Trier, Theologische Fakultät Trier und Hochschule Trier kostenlos. </w:t>
      </w:r>
    </w:p>
    <w:p w14:paraId="7C1D3FD4" w14:textId="77777777" w:rsidR="007A13DF" w:rsidRDefault="007A13DF" w:rsidP="007A13DF">
      <w:pPr>
        <w:spacing w:after="0" w:line="240" w:lineRule="auto"/>
        <w:rPr>
          <w:rFonts w:ascii="Segoe UI" w:hAnsi="Segoe UI" w:cs="Segoe UI"/>
          <w:bCs/>
          <w:sz w:val="20"/>
          <w:szCs w:val="20"/>
        </w:rPr>
      </w:pPr>
    </w:p>
    <w:p w14:paraId="36DAD0B1" w14:textId="13074B8D" w:rsidR="00ED2236" w:rsidRPr="00F25603" w:rsidRDefault="007A13DF" w:rsidP="007A13DF">
      <w:pPr>
        <w:spacing w:after="0" w:line="240" w:lineRule="auto"/>
        <w:rPr>
          <w:rFonts w:ascii="Segoe UI" w:hAnsi="Segoe UI" w:cs="Segoe UI"/>
          <w:sz w:val="20"/>
          <w:szCs w:val="20"/>
        </w:rPr>
      </w:pPr>
      <w:hyperlink r:id="rId9" w:history="1">
        <w:r w:rsidRPr="007A13DF">
          <w:rPr>
            <w:rStyle w:val="Hyperlink"/>
            <w:rFonts w:ascii="Segoe UI" w:hAnsi="Segoe UI" w:cs="Segoe UI"/>
            <w:bCs/>
            <w:sz w:val="20"/>
            <w:szCs w:val="20"/>
          </w:rPr>
          <w:t>Weitere Infos</w:t>
        </w:r>
      </w:hyperlink>
      <w:r>
        <w:rPr>
          <w:rFonts w:ascii="Segoe UI" w:hAnsi="Segoe UI" w:cs="Segoe UI"/>
          <w:bCs/>
          <w:sz w:val="20"/>
          <w:szCs w:val="20"/>
        </w:rPr>
        <w:t xml:space="preserve"> </w:t>
      </w:r>
      <w:r w:rsidRPr="007A13DF">
        <w:rPr>
          <w:rFonts w:ascii="Segoe UI" w:hAnsi="Segoe UI" w:cs="Segoe UI"/>
          <w:bCs/>
          <w:sz w:val="20"/>
          <w:szCs w:val="20"/>
        </w:rPr>
        <w:br/>
      </w:r>
      <w:hyperlink r:id="rId10" w:history="1">
        <w:r w:rsidR="007C303C" w:rsidRPr="007C303C">
          <w:rPr>
            <w:rStyle w:val="Hyperlink"/>
            <w:rFonts w:ascii="Segoe UI" w:hAnsi="Segoe UI" w:cs="Segoe UI"/>
            <w:bCs/>
            <w:sz w:val="20"/>
            <w:szCs w:val="20"/>
          </w:rPr>
          <w:t>Bilddownload: Symbolfoto zeigt Kunst vor Gebäude D auf Campus I der Universität Trier.</w:t>
        </w:r>
      </w:hyperlink>
      <w:r w:rsidR="007C303C">
        <w:rPr>
          <w:rFonts w:ascii="Segoe UI" w:hAnsi="Segoe UI" w:cs="Segoe UI"/>
          <w:bCs/>
          <w:sz w:val="20"/>
          <w:szCs w:val="20"/>
        </w:rPr>
        <w:t xml:space="preserve"> </w:t>
      </w:r>
      <w:r w:rsidRPr="007A13DF">
        <w:rPr>
          <w:rFonts w:ascii="Segoe UI" w:hAnsi="Segoe UI" w:cs="Segoe UI"/>
          <w:bCs/>
          <w:sz w:val="20"/>
          <w:szCs w:val="20"/>
        </w:rPr>
        <w:br/>
      </w:r>
    </w:p>
    <w:p w14:paraId="6DDF95EA" w14:textId="1D64FF5B" w:rsidR="00335310" w:rsidRPr="00F25603" w:rsidRDefault="00335310" w:rsidP="006C4880">
      <w:pPr>
        <w:spacing w:after="0" w:line="240" w:lineRule="auto"/>
        <w:rPr>
          <w:rFonts w:ascii="Segoe UI" w:hAnsi="Segoe UI" w:cs="Segoe UI"/>
          <w:b/>
          <w:sz w:val="28"/>
          <w:szCs w:val="28"/>
        </w:rPr>
      </w:pPr>
      <w:r w:rsidRPr="00F25603">
        <w:rPr>
          <w:rFonts w:ascii="Segoe UI" w:hAnsi="Segoe UI" w:cs="Segoe UI"/>
          <w:b/>
          <w:sz w:val="28"/>
          <w:szCs w:val="28"/>
        </w:rPr>
        <w:t xml:space="preserve">Weitere Termine im </w:t>
      </w:r>
      <w:r w:rsidR="005F7D97">
        <w:rPr>
          <w:rFonts w:ascii="Segoe UI" w:hAnsi="Segoe UI" w:cs="Segoe UI"/>
          <w:b/>
          <w:sz w:val="28"/>
          <w:szCs w:val="28"/>
        </w:rPr>
        <w:t>Januar</w:t>
      </w:r>
      <w:r w:rsidR="00663E51" w:rsidRPr="00F25603">
        <w:rPr>
          <w:rFonts w:ascii="Segoe UI" w:hAnsi="Segoe UI" w:cs="Segoe UI"/>
          <w:b/>
          <w:sz w:val="28"/>
          <w:szCs w:val="28"/>
        </w:rPr>
        <w:t xml:space="preserve"> 202</w:t>
      </w:r>
      <w:r w:rsidR="005F7D97">
        <w:rPr>
          <w:rFonts w:ascii="Segoe UI" w:hAnsi="Segoe UI" w:cs="Segoe UI"/>
          <w:b/>
          <w:sz w:val="28"/>
          <w:szCs w:val="28"/>
        </w:rPr>
        <w:t>6</w:t>
      </w:r>
    </w:p>
    <w:p w14:paraId="6F9D12FE" w14:textId="1534DF38" w:rsidR="006F02AF" w:rsidRPr="00F25603" w:rsidRDefault="006F02AF" w:rsidP="00677D01">
      <w:pPr>
        <w:spacing w:after="0" w:line="240" w:lineRule="auto"/>
        <w:rPr>
          <w:rFonts w:ascii="Segoe UI" w:hAnsi="Segoe UI" w:cs="Segoe UI"/>
          <w:b/>
          <w:sz w:val="24"/>
          <w:szCs w:val="24"/>
        </w:rPr>
      </w:pPr>
    </w:p>
    <w:p w14:paraId="58EAE49B" w14:textId="77777777" w:rsidR="00693144" w:rsidRDefault="00693144" w:rsidP="00693144">
      <w:pPr>
        <w:spacing w:after="0" w:line="240" w:lineRule="auto"/>
        <w:rPr>
          <w:rFonts w:ascii="Segoe UI" w:hAnsi="Segoe UI" w:cs="Segoe UI"/>
          <w:sz w:val="20"/>
          <w:szCs w:val="20"/>
        </w:rPr>
      </w:pPr>
      <w:r w:rsidRPr="005F7D97">
        <w:rPr>
          <w:rFonts w:ascii="Segoe UI" w:hAnsi="Segoe UI" w:cs="Segoe UI"/>
          <w:b/>
          <w:sz w:val="20"/>
          <w:szCs w:val="20"/>
        </w:rPr>
        <w:t xml:space="preserve">„Company </w:t>
      </w:r>
      <w:proofErr w:type="spellStart"/>
      <w:r w:rsidRPr="005F7D97">
        <w:rPr>
          <w:rFonts w:ascii="Segoe UI" w:hAnsi="Segoe UI" w:cs="Segoe UI"/>
          <w:b/>
          <w:sz w:val="20"/>
          <w:szCs w:val="20"/>
        </w:rPr>
        <w:t>meets</w:t>
      </w:r>
      <w:proofErr w:type="spellEnd"/>
      <w:r w:rsidRPr="005F7D97">
        <w:rPr>
          <w:rFonts w:ascii="Segoe UI" w:hAnsi="Segoe UI" w:cs="Segoe UI"/>
          <w:b/>
          <w:sz w:val="20"/>
          <w:szCs w:val="20"/>
        </w:rPr>
        <w:t xml:space="preserve"> Campus: Frontiers in AI Infrastructure Development” </w:t>
      </w:r>
      <w:r w:rsidRPr="005F7D97">
        <w:rPr>
          <w:rFonts w:ascii="Segoe UI" w:hAnsi="Segoe UI" w:cs="Segoe UI"/>
          <w:sz w:val="20"/>
          <w:szCs w:val="20"/>
        </w:rPr>
        <w:t>– Vortrag von Dr. Valerie Feldmann im Rahmen der Veranstalt</w:t>
      </w:r>
      <w:r>
        <w:rPr>
          <w:rFonts w:ascii="Segoe UI" w:hAnsi="Segoe UI" w:cs="Segoe UI"/>
          <w:sz w:val="20"/>
          <w:szCs w:val="20"/>
        </w:rPr>
        <w:t xml:space="preserve">ung „Arbeit und Organisation in der Wissensökonomie“. </w:t>
      </w:r>
      <w:hyperlink r:id="rId11" w:history="1">
        <w:r w:rsidRPr="005F7D97">
          <w:rPr>
            <w:rStyle w:val="Hyperlink"/>
            <w:rFonts w:ascii="Segoe UI" w:hAnsi="Segoe UI" w:cs="Segoe UI"/>
            <w:sz w:val="20"/>
            <w:szCs w:val="20"/>
          </w:rPr>
          <w:t>Weitere Infos</w:t>
        </w:r>
      </w:hyperlink>
      <w:r>
        <w:rPr>
          <w:rFonts w:ascii="Segoe UI" w:hAnsi="Segoe UI" w:cs="Segoe UI"/>
          <w:sz w:val="20"/>
          <w:szCs w:val="20"/>
        </w:rPr>
        <w:t xml:space="preserve"> </w:t>
      </w:r>
    </w:p>
    <w:p w14:paraId="4650FAA8" w14:textId="77777777" w:rsidR="00693144" w:rsidRDefault="00693144" w:rsidP="00693144">
      <w:pPr>
        <w:spacing w:after="0" w:line="240" w:lineRule="auto"/>
        <w:rPr>
          <w:rFonts w:ascii="Segoe UI" w:hAnsi="Segoe UI" w:cs="Segoe UI"/>
          <w:sz w:val="20"/>
          <w:szCs w:val="20"/>
        </w:rPr>
      </w:pPr>
      <w:r>
        <w:rPr>
          <w:rFonts w:ascii="Segoe UI" w:hAnsi="Segoe UI" w:cs="Segoe UI"/>
          <w:sz w:val="20"/>
          <w:szCs w:val="20"/>
        </w:rPr>
        <w:t xml:space="preserve">13. Januar | 12:15 Uhr | Online </w:t>
      </w:r>
    </w:p>
    <w:p w14:paraId="4D628DE8" w14:textId="77777777" w:rsidR="00693144" w:rsidRDefault="00693144" w:rsidP="00677D01">
      <w:pPr>
        <w:spacing w:after="0" w:line="240" w:lineRule="auto"/>
        <w:rPr>
          <w:rFonts w:ascii="Segoe UI" w:hAnsi="Segoe UI" w:cs="Segoe UI"/>
          <w:b/>
          <w:sz w:val="20"/>
          <w:szCs w:val="20"/>
        </w:rPr>
      </w:pPr>
    </w:p>
    <w:p w14:paraId="271FDD5A" w14:textId="3CD3E5E9" w:rsidR="006F02AF" w:rsidRPr="005F7D97" w:rsidRDefault="006F02AF" w:rsidP="00677D01">
      <w:pPr>
        <w:spacing w:after="0" w:line="240" w:lineRule="auto"/>
        <w:rPr>
          <w:rFonts w:ascii="Segoe UI" w:hAnsi="Segoe UI" w:cs="Segoe UI"/>
          <w:sz w:val="20"/>
          <w:szCs w:val="20"/>
        </w:rPr>
      </w:pPr>
      <w:r w:rsidRPr="005F7D97">
        <w:rPr>
          <w:rFonts w:ascii="Segoe UI" w:hAnsi="Segoe UI" w:cs="Segoe UI"/>
          <w:b/>
          <w:sz w:val="20"/>
          <w:szCs w:val="20"/>
        </w:rPr>
        <w:t>„</w:t>
      </w:r>
      <w:r w:rsidR="005F7D97" w:rsidRPr="005F7D97">
        <w:rPr>
          <w:rFonts w:ascii="Segoe UI" w:hAnsi="Segoe UI" w:cs="Segoe UI"/>
          <w:b/>
          <w:sz w:val="20"/>
          <w:szCs w:val="20"/>
        </w:rPr>
        <w:t>Programmieren für Nicht-Informatiker — Kinderleicht!</w:t>
      </w:r>
      <w:r w:rsidRPr="005F7D97">
        <w:rPr>
          <w:rFonts w:ascii="Segoe UI" w:hAnsi="Segoe UI" w:cs="Segoe UI"/>
          <w:b/>
          <w:sz w:val="20"/>
          <w:szCs w:val="20"/>
        </w:rPr>
        <w:t>“</w:t>
      </w:r>
      <w:r w:rsidRPr="005F7D97">
        <w:rPr>
          <w:rFonts w:ascii="Segoe UI" w:hAnsi="Segoe UI" w:cs="Segoe UI"/>
          <w:sz w:val="20"/>
          <w:szCs w:val="20"/>
        </w:rPr>
        <w:t xml:space="preserve"> – Vortrag von </w:t>
      </w:r>
      <w:r w:rsidR="005F7D97" w:rsidRPr="005F7D97">
        <w:rPr>
          <w:rFonts w:ascii="Segoe UI" w:hAnsi="Segoe UI" w:cs="Segoe UI"/>
          <w:sz w:val="20"/>
          <w:szCs w:val="20"/>
        </w:rPr>
        <w:t xml:space="preserve">JProf. Dr. Jacqueline Staub im Rahmen der Montagsvorträge im Campus der Generationen. </w:t>
      </w:r>
      <w:hyperlink r:id="rId12" w:history="1">
        <w:r w:rsidR="005F7D97" w:rsidRPr="005F7D97">
          <w:rPr>
            <w:rStyle w:val="Hyperlink"/>
            <w:rFonts w:ascii="Segoe UI" w:hAnsi="Segoe UI" w:cs="Segoe UI"/>
            <w:sz w:val="20"/>
            <w:szCs w:val="20"/>
          </w:rPr>
          <w:t>Weitere Infos</w:t>
        </w:r>
      </w:hyperlink>
      <w:r w:rsidR="005F7D97" w:rsidRPr="005F7D97">
        <w:rPr>
          <w:rFonts w:ascii="Segoe UI" w:hAnsi="Segoe UI" w:cs="Segoe UI"/>
          <w:sz w:val="20"/>
          <w:szCs w:val="20"/>
        </w:rPr>
        <w:t xml:space="preserve"> </w:t>
      </w:r>
    </w:p>
    <w:p w14:paraId="2431D2C8" w14:textId="610D803A" w:rsidR="006F02AF" w:rsidRPr="005F7D97" w:rsidRDefault="006F02AF" w:rsidP="006F02AF">
      <w:pPr>
        <w:spacing w:after="0" w:line="240" w:lineRule="auto"/>
        <w:rPr>
          <w:rFonts w:ascii="Segoe UI" w:hAnsi="Segoe UI" w:cs="Segoe UI"/>
          <w:sz w:val="20"/>
          <w:szCs w:val="20"/>
        </w:rPr>
      </w:pPr>
      <w:r w:rsidRPr="005F7D97">
        <w:rPr>
          <w:rFonts w:ascii="Segoe UI" w:hAnsi="Segoe UI" w:cs="Segoe UI"/>
          <w:sz w:val="20"/>
          <w:szCs w:val="20"/>
        </w:rPr>
        <w:t>1</w:t>
      </w:r>
      <w:r w:rsidR="005F7D97" w:rsidRPr="005F7D97">
        <w:rPr>
          <w:rFonts w:ascii="Segoe UI" w:hAnsi="Segoe UI" w:cs="Segoe UI"/>
          <w:sz w:val="20"/>
          <w:szCs w:val="20"/>
        </w:rPr>
        <w:t>2</w:t>
      </w:r>
      <w:r w:rsidRPr="005F7D97">
        <w:rPr>
          <w:rFonts w:ascii="Segoe UI" w:hAnsi="Segoe UI" w:cs="Segoe UI"/>
          <w:sz w:val="20"/>
          <w:szCs w:val="20"/>
        </w:rPr>
        <w:t>.</w:t>
      </w:r>
      <w:r w:rsidR="005F7D97" w:rsidRPr="005F7D97">
        <w:rPr>
          <w:rFonts w:ascii="Segoe UI" w:hAnsi="Segoe UI" w:cs="Segoe UI"/>
          <w:sz w:val="20"/>
          <w:szCs w:val="20"/>
        </w:rPr>
        <w:t xml:space="preserve"> Januar</w:t>
      </w:r>
      <w:r w:rsidRPr="005F7D97">
        <w:rPr>
          <w:rFonts w:ascii="Segoe UI" w:hAnsi="Segoe UI" w:cs="Segoe UI"/>
          <w:sz w:val="20"/>
          <w:szCs w:val="20"/>
        </w:rPr>
        <w:t xml:space="preserve"> | 14:15 Uhr | Hörsaal 1</w:t>
      </w:r>
    </w:p>
    <w:p w14:paraId="3C7049DA" w14:textId="77777777" w:rsidR="00693144" w:rsidRDefault="00693144" w:rsidP="006F02AF">
      <w:pPr>
        <w:spacing w:after="0" w:line="240" w:lineRule="auto"/>
        <w:rPr>
          <w:rFonts w:ascii="Segoe UI" w:hAnsi="Segoe UI" w:cs="Segoe UI"/>
          <w:sz w:val="20"/>
          <w:szCs w:val="20"/>
        </w:rPr>
      </w:pPr>
    </w:p>
    <w:p w14:paraId="001D5549" w14:textId="77777777" w:rsidR="007A13DF" w:rsidRDefault="007A13DF" w:rsidP="006F02AF">
      <w:pPr>
        <w:spacing w:after="0" w:line="240" w:lineRule="auto"/>
        <w:rPr>
          <w:rFonts w:ascii="Segoe UI" w:hAnsi="Segoe UI" w:cs="Segoe UI"/>
          <w:sz w:val="20"/>
          <w:szCs w:val="20"/>
        </w:rPr>
      </w:pPr>
    </w:p>
    <w:p w14:paraId="1F08F935" w14:textId="77777777" w:rsidR="007A13DF" w:rsidRDefault="007A13DF" w:rsidP="006F02AF">
      <w:pPr>
        <w:spacing w:after="0" w:line="240" w:lineRule="auto"/>
        <w:rPr>
          <w:rFonts w:ascii="Segoe UI" w:hAnsi="Segoe UI" w:cs="Segoe UI"/>
          <w:sz w:val="20"/>
          <w:szCs w:val="20"/>
        </w:rPr>
      </w:pPr>
    </w:p>
    <w:p w14:paraId="408EF254" w14:textId="0A59AAB4" w:rsidR="00693144" w:rsidRDefault="00693144" w:rsidP="006F02AF">
      <w:pPr>
        <w:spacing w:after="0" w:line="240" w:lineRule="auto"/>
        <w:rPr>
          <w:rFonts w:ascii="Segoe UI" w:hAnsi="Segoe UI" w:cs="Segoe UI"/>
          <w:bCs/>
          <w:sz w:val="20"/>
          <w:szCs w:val="20"/>
        </w:rPr>
      </w:pPr>
      <w:r w:rsidRPr="00693144">
        <w:rPr>
          <w:rFonts w:ascii="Segoe UI" w:hAnsi="Segoe UI" w:cs="Segoe UI"/>
          <w:b/>
          <w:bCs/>
          <w:sz w:val="20"/>
          <w:szCs w:val="20"/>
        </w:rPr>
        <w:lastRenderedPageBreak/>
        <w:t>„Cezannes Zeichnungen. Potenziale und Restriktionen von Originalstudien“</w:t>
      </w:r>
      <w:r>
        <w:rPr>
          <w:rFonts w:ascii="Segoe UI" w:hAnsi="Segoe UI" w:cs="Segoe UI"/>
          <w:bCs/>
          <w:sz w:val="20"/>
          <w:szCs w:val="20"/>
        </w:rPr>
        <w:t xml:space="preserve"> – Vortrag von Fabienne Ruppen im Rahmen der Ringvorlesung „Liberté – Positionen kunsthistorischer Frankreichforschung“. </w:t>
      </w:r>
      <w:hyperlink r:id="rId13" w:history="1">
        <w:r w:rsidRPr="00693144">
          <w:rPr>
            <w:rStyle w:val="Hyperlink"/>
            <w:rFonts w:ascii="Segoe UI" w:hAnsi="Segoe UI" w:cs="Segoe UI"/>
            <w:bCs/>
            <w:sz w:val="20"/>
            <w:szCs w:val="20"/>
          </w:rPr>
          <w:t>Weitere Infos</w:t>
        </w:r>
      </w:hyperlink>
    </w:p>
    <w:p w14:paraId="068C1ADD" w14:textId="21896788" w:rsidR="00693144" w:rsidRPr="00693144" w:rsidRDefault="00693144" w:rsidP="006F02AF">
      <w:pPr>
        <w:spacing w:after="0" w:line="240" w:lineRule="auto"/>
        <w:rPr>
          <w:rFonts w:ascii="Segoe UI" w:hAnsi="Segoe UI" w:cs="Segoe UI"/>
          <w:bCs/>
          <w:sz w:val="20"/>
          <w:szCs w:val="20"/>
        </w:rPr>
      </w:pPr>
      <w:r>
        <w:rPr>
          <w:rFonts w:ascii="Segoe UI" w:hAnsi="Segoe UI" w:cs="Segoe UI"/>
          <w:bCs/>
          <w:sz w:val="20"/>
          <w:szCs w:val="20"/>
        </w:rPr>
        <w:t xml:space="preserve">13. Januar | 16:00 Uhr | Hörsaal 1 </w:t>
      </w:r>
    </w:p>
    <w:p w14:paraId="7023E44E" w14:textId="77777777" w:rsidR="005F7D97" w:rsidRDefault="005F7D97" w:rsidP="006F02AF">
      <w:pPr>
        <w:spacing w:after="0" w:line="240" w:lineRule="auto"/>
        <w:rPr>
          <w:rFonts w:ascii="Segoe UI" w:hAnsi="Segoe UI" w:cs="Segoe UI"/>
          <w:sz w:val="20"/>
          <w:szCs w:val="20"/>
        </w:rPr>
      </w:pPr>
    </w:p>
    <w:p w14:paraId="7B212DD0" w14:textId="77777777" w:rsidR="007C0DC0" w:rsidRDefault="007C0DC0" w:rsidP="007C0DC0">
      <w:pPr>
        <w:spacing w:after="0" w:line="240" w:lineRule="auto"/>
        <w:rPr>
          <w:rFonts w:ascii="Segoe UI" w:hAnsi="Segoe UI" w:cs="Segoe UI"/>
          <w:bCs/>
          <w:sz w:val="20"/>
          <w:szCs w:val="20"/>
        </w:rPr>
      </w:pPr>
      <w:r>
        <w:rPr>
          <w:rFonts w:ascii="Segoe UI" w:hAnsi="Segoe UI" w:cs="Segoe UI"/>
          <w:b/>
          <w:bCs/>
          <w:sz w:val="20"/>
          <w:szCs w:val="20"/>
        </w:rPr>
        <w:t>„</w:t>
      </w:r>
      <w:r w:rsidRPr="007C0DC0">
        <w:rPr>
          <w:rFonts w:ascii="Segoe UI" w:hAnsi="Segoe UI" w:cs="Segoe UI"/>
          <w:b/>
          <w:bCs/>
          <w:sz w:val="20"/>
          <w:szCs w:val="20"/>
        </w:rPr>
        <w:t>Lunchtalk: Als Frau in Wissenschaft und Hochschulpolitik</w:t>
      </w:r>
      <w:r>
        <w:rPr>
          <w:rFonts w:ascii="Segoe UI" w:hAnsi="Segoe UI" w:cs="Segoe UI"/>
          <w:b/>
          <w:bCs/>
          <w:sz w:val="20"/>
          <w:szCs w:val="20"/>
        </w:rPr>
        <w:t>“</w:t>
      </w:r>
      <w:r>
        <w:rPr>
          <w:rFonts w:ascii="Segoe UI" w:hAnsi="Segoe UI" w:cs="Segoe UI"/>
          <w:bCs/>
          <w:sz w:val="20"/>
          <w:szCs w:val="20"/>
        </w:rPr>
        <w:t xml:space="preserve"> - </w:t>
      </w:r>
      <w:r w:rsidRPr="007C0DC0">
        <w:rPr>
          <w:rFonts w:ascii="Segoe UI" w:hAnsi="Segoe UI" w:cs="Segoe UI"/>
          <w:bCs/>
          <w:sz w:val="20"/>
          <w:szCs w:val="20"/>
        </w:rPr>
        <w:t>Frauen sind in Wissenschaft und Hochschulpolitik nach wie vor mit besonderen Herausforderungen konfrontiert.</w:t>
      </w:r>
      <w:r>
        <w:rPr>
          <w:rFonts w:ascii="Segoe UI" w:hAnsi="Segoe UI" w:cs="Segoe UI"/>
          <w:bCs/>
          <w:sz w:val="20"/>
          <w:szCs w:val="20"/>
        </w:rPr>
        <w:t xml:space="preserve"> </w:t>
      </w:r>
      <w:r w:rsidRPr="007C0DC0">
        <w:rPr>
          <w:rFonts w:ascii="Segoe UI" w:hAnsi="Segoe UI" w:cs="Segoe UI"/>
          <w:bCs/>
          <w:sz w:val="20"/>
          <w:szCs w:val="20"/>
        </w:rPr>
        <w:t>In dieser Veranstaltung gibt Prof. Dr. Eva Martha Eckkrammer persönliche Einblicke in ihren wissenschaftlichen Werdegang sowie in ihre Erfahrungen und Perspektiven als Präsidentin der Universität.</w:t>
      </w:r>
      <w:r>
        <w:rPr>
          <w:rFonts w:ascii="Segoe UI" w:hAnsi="Segoe UI" w:cs="Segoe UI"/>
          <w:bCs/>
          <w:sz w:val="20"/>
          <w:szCs w:val="20"/>
        </w:rPr>
        <w:t xml:space="preserve"> </w:t>
      </w:r>
      <w:hyperlink r:id="rId14" w:history="1">
        <w:r w:rsidRPr="007C0DC0">
          <w:rPr>
            <w:rStyle w:val="Hyperlink"/>
            <w:rFonts w:ascii="Segoe UI" w:hAnsi="Segoe UI" w:cs="Segoe UI"/>
            <w:bCs/>
            <w:sz w:val="20"/>
            <w:szCs w:val="20"/>
          </w:rPr>
          <w:t>Weitere Infos</w:t>
        </w:r>
      </w:hyperlink>
    </w:p>
    <w:p w14:paraId="3BE3675A" w14:textId="1E022529" w:rsidR="007C0DC0" w:rsidRPr="00041569" w:rsidRDefault="007C0DC0" w:rsidP="007C0DC0">
      <w:pPr>
        <w:spacing w:after="0" w:line="240" w:lineRule="auto"/>
        <w:rPr>
          <w:rFonts w:ascii="Segoe UI" w:hAnsi="Segoe UI" w:cs="Segoe UI"/>
          <w:bCs/>
          <w:sz w:val="20"/>
          <w:szCs w:val="20"/>
        </w:rPr>
      </w:pPr>
      <w:r w:rsidRPr="00041569">
        <w:rPr>
          <w:rFonts w:ascii="Segoe UI" w:hAnsi="Segoe UI" w:cs="Segoe UI"/>
          <w:bCs/>
          <w:sz w:val="20"/>
          <w:szCs w:val="20"/>
        </w:rPr>
        <w:t xml:space="preserve">14. Januar | 12:15 Uhr | Mensa, Staff Club </w:t>
      </w:r>
    </w:p>
    <w:p w14:paraId="1D8C1C43" w14:textId="77777777" w:rsidR="007C0DC0" w:rsidRPr="00041569" w:rsidRDefault="007C0DC0" w:rsidP="006F02AF">
      <w:pPr>
        <w:spacing w:after="0" w:line="240" w:lineRule="auto"/>
        <w:rPr>
          <w:rFonts w:ascii="Segoe UI" w:hAnsi="Segoe UI" w:cs="Segoe UI"/>
          <w:b/>
          <w:bCs/>
          <w:sz w:val="20"/>
          <w:szCs w:val="20"/>
        </w:rPr>
      </w:pPr>
    </w:p>
    <w:p w14:paraId="026D1D62" w14:textId="1E00BE2A" w:rsidR="00011558" w:rsidRDefault="00011558" w:rsidP="006F02AF">
      <w:pPr>
        <w:spacing w:after="0" w:line="240" w:lineRule="auto"/>
        <w:rPr>
          <w:rFonts w:ascii="Segoe UI" w:hAnsi="Segoe UI" w:cs="Segoe UI"/>
          <w:bCs/>
          <w:sz w:val="20"/>
          <w:szCs w:val="20"/>
        </w:rPr>
      </w:pPr>
      <w:r w:rsidRPr="00011558">
        <w:rPr>
          <w:rFonts w:ascii="Segoe UI" w:hAnsi="Segoe UI" w:cs="Segoe UI"/>
          <w:b/>
          <w:bCs/>
          <w:sz w:val="20"/>
          <w:szCs w:val="20"/>
        </w:rPr>
        <w:t xml:space="preserve">„Mediävistik im Datenraum: Eine praktische Einführung in </w:t>
      </w:r>
      <w:proofErr w:type="spellStart"/>
      <w:r w:rsidRPr="00011558">
        <w:rPr>
          <w:rFonts w:ascii="Segoe UI" w:hAnsi="Segoe UI" w:cs="Segoe UI"/>
          <w:b/>
          <w:bCs/>
          <w:sz w:val="20"/>
          <w:szCs w:val="20"/>
        </w:rPr>
        <w:t>nodegoat</w:t>
      </w:r>
      <w:proofErr w:type="spellEnd"/>
      <w:r w:rsidRPr="00011558">
        <w:rPr>
          <w:rFonts w:ascii="Segoe UI" w:hAnsi="Segoe UI" w:cs="Segoe UI"/>
          <w:b/>
          <w:bCs/>
          <w:sz w:val="20"/>
          <w:szCs w:val="20"/>
        </w:rPr>
        <w:t>“</w:t>
      </w:r>
      <w:r>
        <w:rPr>
          <w:rFonts w:ascii="Segoe UI" w:hAnsi="Segoe UI" w:cs="Segoe UI"/>
          <w:bCs/>
          <w:sz w:val="20"/>
          <w:szCs w:val="20"/>
        </w:rPr>
        <w:t xml:space="preserve"> – Workshop mit PD Dr. Nils Bock im Rahmen des Forschungskolloquiums Mittelalter / Werkstatt für </w:t>
      </w:r>
      <w:proofErr w:type="spellStart"/>
      <w:r>
        <w:rPr>
          <w:rFonts w:ascii="Segoe UI" w:hAnsi="Segoe UI" w:cs="Segoe UI"/>
          <w:bCs/>
          <w:sz w:val="20"/>
          <w:szCs w:val="20"/>
        </w:rPr>
        <w:t>Intellectual</w:t>
      </w:r>
      <w:proofErr w:type="spellEnd"/>
      <w:r>
        <w:rPr>
          <w:rFonts w:ascii="Segoe UI" w:hAnsi="Segoe UI" w:cs="Segoe UI"/>
          <w:bCs/>
          <w:sz w:val="20"/>
          <w:szCs w:val="20"/>
        </w:rPr>
        <w:t xml:space="preserve"> </w:t>
      </w:r>
      <w:proofErr w:type="spellStart"/>
      <w:r>
        <w:rPr>
          <w:rFonts w:ascii="Segoe UI" w:hAnsi="Segoe UI" w:cs="Segoe UI"/>
          <w:bCs/>
          <w:sz w:val="20"/>
          <w:szCs w:val="20"/>
        </w:rPr>
        <w:t>History</w:t>
      </w:r>
      <w:proofErr w:type="spellEnd"/>
      <w:r>
        <w:rPr>
          <w:rFonts w:ascii="Segoe UI" w:hAnsi="Segoe UI" w:cs="Segoe UI"/>
          <w:bCs/>
          <w:sz w:val="20"/>
          <w:szCs w:val="20"/>
        </w:rPr>
        <w:t xml:space="preserve">. Für den Workshop ist ein Laptop nötig. </w:t>
      </w:r>
      <w:hyperlink r:id="rId15" w:history="1">
        <w:r w:rsidRPr="00011558">
          <w:rPr>
            <w:rStyle w:val="Hyperlink"/>
            <w:rFonts w:ascii="Segoe UI" w:hAnsi="Segoe UI" w:cs="Segoe UI"/>
            <w:bCs/>
            <w:sz w:val="20"/>
            <w:szCs w:val="20"/>
          </w:rPr>
          <w:t>Weitere Infos</w:t>
        </w:r>
      </w:hyperlink>
    </w:p>
    <w:p w14:paraId="13506C51" w14:textId="250A0B17" w:rsidR="00011558" w:rsidRDefault="00811249" w:rsidP="006F02AF">
      <w:pPr>
        <w:spacing w:after="0" w:line="240" w:lineRule="auto"/>
        <w:rPr>
          <w:rFonts w:ascii="Segoe UI" w:hAnsi="Segoe UI" w:cs="Segoe UI"/>
          <w:bCs/>
          <w:sz w:val="20"/>
          <w:szCs w:val="20"/>
        </w:rPr>
      </w:pPr>
      <w:r>
        <w:rPr>
          <w:rFonts w:ascii="Segoe UI" w:hAnsi="Segoe UI" w:cs="Segoe UI"/>
          <w:bCs/>
          <w:sz w:val="20"/>
          <w:szCs w:val="20"/>
        </w:rPr>
        <w:t xml:space="preserve">14. Januar | 16:15 Uhr | Raum B17 </w:t>
      </w:r>
    </w:p>
    <w:p w14:paraId="48A11110" w14:textId="2D7BD37D" w:rsidR="00011558" w:rsidRDefault="00011558" w:rsidP="006F02AF">
      <w:pPr>
        <w:spacing w:after="0" w:line="240" w:lineRule="auto"/>
        <w:rPr>
          <w:rFonts w:ascii="Segoe UI" w:hAnsi="Segoe UI" w:cs="Segoe UI"/>
          <w:bCs/>
          <w:sz w:val="20"/>
          <w:szCs w:val="20"/>
        </w:rPr>
      </w:pPr>
      <w:r>
        <w:rPr>
          <w:rFonts w:ascii="Segoe UI" w:hAnsi="Segoe UI" w:cs="Segoe UI"/>
          <w:bCs/>
          <w:sz w:val="20"/>
          <w:szCs w:val="20"/>
        </w:rPr>
        <w:t xml:space="preserve"> </w:t>
      </w:r>
    </w:p>
    <w:p w14:paraId="74ABA21A" w14:textId="77777777" w:rsidR="008F72A6" w:rsidRDefault="008F72A6" w:rsidP="006F02AF">
      <w:pPr>
        <w:spacing w:after="0" w:line="240" w:lineRule="auto"/>
        <w:rPr>
          <w:rFonts w:ascii="Segoe UI" w:hAnsi="Segoe UI" w:cs="Segoe UI"/>
          <w:sz w:val="20"/>
          <w:szCs w:val="20"/>
        </w:rPr>
      </w:pPr>
      <w:r w:rsidRPr="008F72A6">
        <w:rPr>
          <w:rFonts w:ascii="Segoe UI" w:hAnsi="Segoe UI" w:cs="Segoe UI"/>
          <w:b/>
          <w:sz w:val="20"/>
          <w:szCs w:val="20"/>
        </w:rPr>
        <w:t>„Kelten entdecken“</w:t>
      </w:r>
      <w:r>
        <w:rPr>
          <w:rFonts w:ascii="Segoe UI" w:hAnsi="Segoe UI" w:cs="Segoe UI"/>
          <w:sz w:val="20"/>
          <w:szCs w:val="20"/>
        </w:rPr>
        <w:t xml:space="preserve"> – Eine interaktive Karte des </w:t>
      </w:r>
      <w:proofErr w:type="spellStart"/>
      <w:r>
        <w:rPr>
          <w:rFonts w:ascii="Segoe UI" w:hAnsi="Segoe UI" w:cs="Segoe UI"/>
          <w:sz w:val="20"/>
          <w:szCs w:val="20"/>
        </w:rPr>
        <w:t>Treverergebietes</w:t>
      </w:r>
      <w:proofErr w:type="spellEnd"/>
      <w:r>
        <w:rPr>
          <w:rFonts w:ascii="Segoe UI" w:hAnsi="Segoe UI" w:cs="Segoe UI"/>
          <w:sz w:val="20"/>
          <w:szCs w:val="20"/>
        </w:rPr>
        <w:t xml:space="preserve">. </w:t>
      </w:r>
      <w:r w:rsidRPr="008F72A6">
        <w:rPr>
          <w:rFonts w:ascii="Segoe UI" w:hAnsi="Segoe UI" w:cs="Segoe UI"/>
          <w:sz w:val="20"/>
          <w:szCs w:val="20"/>
        </w:rPr>
        <w:t>Vorstellung eines Projekts, das sich zum Ziel gesetzt hat, möglichst viele relevante lokalisierbare kulturelle Informationen über die keltische Gemeinschaft der Treverer auf einer klickbaren Karte zu vereinigen.</w:t>
      </w:r>
      <w:r>
        <w:rPr>
          <w:rFonts w:ascii="Segoe UI" w:hAnsi="Segoe UI" w:cs="Segoe UI"/>
          <w:sz w:val="20"/>
          <w:szCs w:val="20"/>
        </w:rPr>
        <w:t xml:space="preserve"> </w:t>
      </w:r>
      <w:hyperlink r:id="rId16" w:history="1">
        <w:r w:rsidRPr="008F72A6">
          <w:rPr>
            <w:rStyle w:val="Hyperlink"/>
            <w:rFonts w:ascii="Segoe UI" w:hAnsi="Segoe UI" w:cs="Segoe UI"/>
            <w:sz w:val="20"/>
            <w:szCs w:val="20"/>
          </w:rPr>
          <w:t>Weitere Infos</w:t>
        </w:r>
      </w:hyperlink>
    </w:p>
    <w:p w14:paraId="2A91A7B2" w14:textId="11AFEC54" w:rsidR="008F72A6" w:rsidRPr="008F72A6" w:rsidRDefault="008F72A6" w:rsidP="006F02AF">
      <w:pPr>
        <w:spacing w:after="0" w:line="240" w:lineRule="auto"/>
        <w:rPr>
          <w:rFonts w:ascii="Segoe UI" w:hAnsi="Segoe UI" w:cs="Segoe UI"/>
          <w:sz w:val="20"/>
          <w:szCs w:val="20"/>
        </w:rPr>
      </w:pPr>
      <w:r>
        <w:rPr>
          <w:rFonts w:ascii="Segoe UI" w:hAnsi="Segoe UI" w:cs="Segoe UI"/>
          <w:sz w:val="20"/>
          <w:szCs w:val="20"/>
        </w:rPr>
        <w:t xml:space="preserve">14. Januar | 18:00 Uhr | Raum DM343 </w:t>
      </w:r>
    </w:p>
    <w:p w14:paraId="14E3E7A4" w14:textId="77777777" w:rsidR="007A13DF" w:rsidRDefault="007A13DF" w:rsidP="006F02AF">
      <w:pPr>
        <w:spacing w:after="0" w:line="240" w:lineRule="auto"/>
        <w:rPr>
          <w:rFonts w:ascii="Segoe UI" w:hAnsi="Segoe UI" w:cs="Segoe UI"/>
          <w:sz w:val="20"/>
          <w:szCs w:val="20"/>
        </w:rPr>
      </w:pPr>
    </w:p>
    <w:p w14:paraId="7B362589" w14:textId="77777777" w:rsidR="008659FC" w:rsidRDefault="008659FC" w:rsidP="006F02AF">
      <w:pPr>
        <w:spacing w:after="0" w:line="240" w:lineRule="auto"/>
        <w:rPr>
          <w:rFonts w:ascii="Segoe UI" w:hAnsi="Segoe UI" w:cs="Segoe UI"/>
          <w:sz w:val="20"/>
          <w:szCs w:val="20"/>
        </w:rPr>
      </w:pPr>
      <w:r w:rsidRPr="008659FC">
        <w:rPr>
          <w:rFonts w:ascii="Segoe UI" w:hAnsi="Segoe UI" w:cs="Segoe UI"/>
          <w:b/>
          <w:sz w:val="20"/>
          <w:szCs w:val="20"/>
        </w:rPr>
        <w:t xml:space="preserve">„Roman </w:t>
      </w:r>
      <w:proofErr w:type="spellStart"/>
      <w:r w:rsidRPr="008659FC">
        <w:rPr>
          <w:rFonts w:ascii="Segoe UI" w:hAnsi="Segoe UI" w:cs="Segoe UI"/>
          <w:b/>
          <w:sz w:val="20"/>
          <w:szCs w:val="20"/>
        </w:rPr>
        <w:t>obelisks</w:t>
      </w:r>
      <w:proofErr w:type="spellEnd"/>
      <w:r w:rsidRPr="008659FC">
        <w:rPr>
          <w:rFonts w:ascii="Segoe UI" w:hAnsi="Segoe UI" w:cs="Segoe UI"/>
          <w:b/>
          <w:sz w:val="20"/>
          <w:szCs w:val="20"/>
        </w:rPr>
        <w:t xml:space="preserve">: </w:t>
      </w:r>
      <w:proofErr w:type="spellStart"/>
      <w:r w:rsidRPr="008659FC">
        <w:rPr>
          <w:rFonts w:ascii="Segoe UI" w:hAnsi="Segoe UI" w:cs="Segoe UI"/>
          <w:b/>
          <w:sz w:val="20"/>
          <w:szCs w:val="20"/>
        </w:rPr>
        <w:t>reception</w:t>
      </w:r>
      <w:proofErr w:type="spellEnd"/>
      <w:r w:rsidRPr="008659FC">
        <w:rPr>
          <w:rFonts w:ascii="Segoe UI" w:hAnsi="Segoe UI" w:cs="Segoe UI"/>
          <w:b/>
          <w:sz w:val="20"/>
          <w:szCs w:val="20"/>
        </w:rPr>
        <w:t xml:space="preserve"> and </w:t>
      </w:r>
      <w:proofErr w:type="spellStart"/>
      <w:r w:rsidRPr="008659FC">
        <w:rPr>
          <w:rFonts w:ascii="Segoe UI" w:hAnsi="Segoe UI" w:cs="Segoe UI"/>
          <w:b/>
          <w:sz w:val="20"/>
          <w:szCs w:val="20"/>
        </w:rPr>
        <w:t>diffusion</w:t>
      </w:r>
      <w:proofErr w:type="spellEnd"/>
      <w:r w:rsidRPr="008659FC">
        <w:rPr>
          <w:rFonts w:ascii="Segoe UI" w:hAnsi="Segoe UI" w:cs="Segoe UI"/>
          <w:b/>
          <w:sz w:val="20"/>
          <w:szCs w:val="20"/>
        </w:rPr>
        <w:t xml:space="preserve"> </w:t>
      </w:r>
      <w:proofErr w:type="spellStart"/>
      <w:r w:rsidRPr="008659FC">
        <w:rPr>
          <w:rFonts w:ascii="Segoe UI" w:hAnsi="Segoe UI" w:cs="Segoe UI"/>
          <w:b/>
          <w:sz w:val="20"/>
          <w:szCs w:val="20"/>
        </w:rPr>
        <w:t>of</w:t>
      </w:r>
      <w:proofErr w:type="spellEnd"/>
      <w:r w:rsidRPr="008659FC">
        <w:rPr>
          <w:rFonts w:ascii="Segoe UI" w:hAnsi="Segoe UI" w:cs="Segoe UI"/>
          <w:b/>
          <w:sz w:val="20"/>
          <w:szCs w:val="20"/>
        </w:rPr>
        <w:t xml:space="preserve"> an </w:t>
      </w:r>
      <w:proofErr w:type="spellStart"/>
      <w:r w:rsidRPr="008659FC">
        <w:rPr>
          <w:rFonts w:ascii="Segoe UI" w:hAnsi="Segoe UI" w:cs="Segoe UI"/>
          <w:b/>
          <w:sz w:val="20"/>
          <w:szCs w:val="20"/>
        </w:rPr>
        <w:t>Egyptian</w:t>
      </w:r>
      <w:proofErr w:type="spellEnd"/>
      <w:r w:rsidRPr="008659FC">
        <w:rPr>
          <w:rFonts w:ascii="Segoe UI" w:hAnsi="Segoe UI" w:cs="Segoe UI"/>
          <w:b/>
          <w:sz w:val="20"/>
          <w:szCs w:val="20"/>
        </w:rPr>
        <w:t xml:space="preserve"> </w:t>
      </w:r>
      <w:proofErr w:type="spellStart"/>
      <w:r w:rsidRPr="008659FC">
        <w:rPr>
          <w:rFonts w:ascii="Segoe UI" w:hAnsi="Segoe UI" w:cs="Segoe UI"/>
          <w:b/>
          <w:sz w:val="20"/>
          <w:szCs w:val="20"/>
        </w:rPr>
        <w:t>monument</w:t>
      </w:r>
      <w:proofErr w:type="spellEnd"/>
      <w:r w:rsidRPr="008659FC">
        <w:rPr>
          <w:rFonts w:ascii="Segoe UI" w:hAnsi="Segoe UI" w:cs="Segoe UI"/>
          <w:b/>
          <w:sz w:val="20"/>
          <w:szCs w:val="20"/>
        </w:rPr>
        <w:t xml:space="preserve"> in </w:t>
      </w:r>
      <w:proofErr w:type="spellStart"/>
      <w:r w:rsidRPr="008659FC">
        <w:rPr>
          <w:rFonts w:ascii="Segoe UI" w:hAnsi="Segoe UI" w:cs="Segoe UI"/>
          <w:b/>
          <w:sz w:val="20"/>
          <w:szCs w:val="20"/>
        </w:rPr>
        <w:t>the</w:t>
      </w:r>
      <w:proofErr w:type="spellEnd"/>
      <w:r w:rsidRPr="008659FC">
        <w:rPr>
          <w:rFonts w:ascii="Segoe UI" w:hAnsi="Segoe UI" w:cs="Segoe UI"/>
          <w:b/>
          <w:sz w:val="20"/>
          <w:szCs w:val="20"/>
        </w:rPr>
        <w:t xml:space="preserve"> Roman </w:t>
      </w:r>
      <w:proofErr w:type="spellStart"/>
      <w:r w:rsidRPr="008659FC">
        <w:rPr>
          <w:rFonts w:ascii="Segoe UI" w:hAnsi="Segoe UI" w:cs="Segoe UI"/>
          <w:b/>
          <w:sz w:val="20"/>
          <w:szCs w:val="20"/>
        </w:rPr>
        <w:t>world</w:t>
      </w:r>
      <w:proofErr w:type="spellEnd"/>
      <w:r w:rsidRPr="008659FC">
        <w:rPr>
          <w:rFonts w:ascii="Segoe UI" w:hAnsi="Segoe UI" w:cs="Segoe UI"/>
          <w:b/>
          <w:sz w:val="20"/>
          <w:szCs w:val="20"/>
        </w:rPr>
        <w:t>“</w:t>
      </w:r>
      <w:r w:rsidRPr="008659FC">
        <w:rPr>
          <w:rFonts w:ascii="Segoe UI" w:hAnsi="Segoe UI" w:cs="Segoe UI"/>
          <w:sz w:val="20"/>
          <w:szCs w:val="20"/>
        </w:rPr>
        <w:t xml:space="preserve"> – Vortrag von Dr. Nicola Barbagli im R</w:t>
      </w:r>
      <w:r>
        <w:rPr>
          <w:rFonts w:ascii="Segoe UI" w:hAnsi="Segoe UI" w:cs="Segoe UI"/>
          <w:sz w:val="20"/>
          <w:szCs w:val="20"/>
        </w:rPr>
        <w:t>ahmen des ZAT-</w:t>
      </w:r>
      <w:proofErr w:type="spellStart"/>
      <w:r>
        <w:rPr>
          <w:rFonts w:ascii="Segoe UI" w:hAnsi="Segoe UI" w:cs="Segoe UI"/>
          <w:sz w:val="20"/>
          <w:szCs w:val="20"/>
        </w:rPr>
        <w:t>Kolloqiums</w:t>
      </w:r>
      <w:proofErr w:type="spellEnd"/>
      <w:r>
        <w:rPr>
          <w:rFonts w:ascii="Segoe UI" w:hAnsi="Segoe UI" w:cs="Segoe UI"/>
          <w:sz w:val="20"/>
          <w:szCs w:val="20"/>
        </w:rPr>
        <w:t xml:space="preserve"> „Ägypten – Griechenland – Rom: Neue Forschungen“. </w:t>
      </w:r>
      <w:hyperlink r:id="rId17" w:history="1">
        <w:r w:rsidRPr="008659FC">
          <w:rPr>
            <w:rStyle w:val="Hyperlink"/>
            <w:rFonts w:ascii="Segoe UI" w:hAnsi="Segoe UI" w:cs="Segoe UI"/>
            <w:sz w:val="20"/>
            <w:szCs w:val="20"/>
          </w:rPr>
          <w:t>Weitere Infos</w:t>
        </w:r>
      </w:hyperlink>
    </w:p>
    <w:p w14:paraId="4D3AB390" w14:textId="78C777F2" w:rsidR="008659FC" w:rsidRDefault="008659FC" w:rsidP="006F02AF">
      <w:pPr>
        <w:spacing w:after="0" w:line="240" w:lineRule="auto"/>
        <w:rPr>
          <w:rFonts w:ascii="Segoe UI" w:hAnsi="Segoe UI" w:cs="Segoe UI"/>
          <w:sz w:val="20"/>
          <w:szCs w:val="20"/>
        </w:rPr>
      </w:pPr>
      <w:r>
        <w:rPr>
          <w:rFonts w:ascii="Segoe UI" w:hAnsi="Segoe UI" w:cs="Segoe UI"/>
          <w:sz w:val="20"/>
          <w:szCs w:val="20"/>
        </w:rPr>
        <w:t xml:space="preserve">15. Januar | 18:00 Uhr | Hörsaal 10  </w:t>
      </w:r>
    </w:p>
    <w:p w14:paraId="79878206" w14:textId="77777777" w:rsidR="00754835" w:rsidRDefault="00754835" w:rsidP="006F02AF">
      <w:pPr>
        <w:spacing w:after="0" w:line="240" w:lineRule="auto"/>
        <w:rPr>
          <w:rFonts w:ascii="Segoe UI" w:hAnsi="Segoe UI" w:cs="Segoe UI"/>
          <w:sz w:val="20"/>
          <w:szCs w:val="20"/>
        </w:rPr>
      </w:pPr>
    </w:p>
    <w:p w14:paraId="7312C846" w14:textId="39589D2C" w:rsidR="00754835" w:rsidRDefault="00754835" w:rsidP="006F02AF">
      <w:pPr>
        <w:spacing w:after="0" w:line="240" w:lineRule="auto"/>
        <w:rPr>
          <w:rFonts w:ascii="Segoe UI" w:hAnsi="Segoe UI" w:cs="Segoe UI"/>
          <w:sz w:val="20"/>
          <w:szCs w:val="20"/>
        </w:rPr>
      </w:pPr>
      <w:r w:rsidRPr="00932FAD">
        <w:rPr>
          <w:rFonts w:ascii="Segoe UI" w:hAnsi="Segoe UI" w:cs="Segoe UI"/>
          <w:b/>
          <w:sz w:val="20"/>
          <w:szCs w:val="20"/>
        </w:rPr>
        <w:t>„</w:t>
      </w:r>
      <w:r w:rsidRPr="00932FAD">
        <w:rPr>
          <w:rFonts w:ascii="Segoe UI" w:hAnsi="Segoe UI" w:cs="Segoe UI"/>
          <w:b/>
          <w:bCs/>
          <w:sz w:val="20"/>
          <w:szCs w:val="20"/>
        </w:rPr>
        <w:t xml:space="preserve">LAN-Party: </w:t>
      </w:r>
      <w:proofErr w:type="spellStart"/>
      <w:r w:rsidRPr="00932FAD">
        <w:rPr>
          <w:rFonts w:ascii="Segoe UI" w:hAnsi="Segoe UI" w:cs="Segoe UI"/>
          <w:b/>
          <w:bCs/>
          <w:sz w:val="20"/>
          <w:szCs w:val="20"/>
        </w:rPr>
        <w:t>UNIverse</w:t>
      </w:r>
      <w:proofErr w:type="spellEnd"/>
      <w:r w:rsidRPr="00932FAD">
        <w:rPr>
          <w:rFonts w:ascii="Segoe UI" w:hAnsi="Segoe UI" w:cs="Segoe UI"/>
          <w:b/>
          <w:bCs/>
          <w:sz w:val="20"/>
          <w:szCs w:val="20"/>
        </w:rPr>
        <w:t xml:space="preserve"> LAN XXXI "Bubble Nebula"</w:t>
      </w:r>
      <w:r w:rsidRPr="00932FAD">
        <w:rPr>
          <w:rFonts w:ascii="Segoe UI" w:hAnsi="Segoe UI" w:cs="Segoe UI"/>
          <w:b/>
          <w:sz w:val="20"/>
          <w:szCs w:val="20"/>
        </w:rPr>
        <w:t>“</w:t>
      </w:r>
      <w:r w:rsidRPr="00932FAD">
        <w:rPr>
          <w:rFonts w:ascii="Segoe UI" w:hAnsi="Segoe UI" w:cs="Segoe UI"/>
          <w:sz w:val="20"/>
          <w:szCs w:val="20"/>
        </w:rPr>
        <w:t xml:space="preserve"> – LAN-Party der Fachschaft Informatik</w:t>
      </w:r>
      <w:r w:rsidR="00932FAD" w:rsidRPr="00932FAD">
        <w:rPr>
          <w:rFonts w:ascii="Segoe UI" w:hAnsi="Segoe UI" w:cs="Segoe UI"/>
          <w:sz w:val="20"/>
          <w:szCs w:val="20"/>
        </w:rPr>
        <w:t>. Kos</w:t>
      </w:r>
      <w:r w:rsidR="00932FAD">
        <w:rPr>
          <w:rFonts w:ascii="Segoe UI" w:hAnsi="Segoe UI" w:cs="Segoe UI"/>
          <w:sz w:val="20"/>
          <w:szCs w:val="20"/>
        </w:rPr>
        <w:t xml:space="preserve">tenlose Anmeldung und </w:t>
      </w:r>
      <w:hyperlink r:id="rId18" w:history="1">
        <w:r w:rsidR="00932FAD" w:rsidRPr="00932FAD">
          <w:rPr>
            <w:rStyle w:val="Hyperlink"/>
            <w:rFonts w:ascii="Segoe UI" w:hAnsi="Segoe UI" w:cs="Segoe UI"/>
            <w:sz w:val="20"/>
            <w:szCs w:val="20"/>
          </w:rPr>
          <w:t>weitere Infos</w:t>
        </w:r>
      </w:hyperlink>
      <w:r w:rsidR="00932FAD">
        <w:rPr>
          <w:rFonts w:ascii="Segoe UI" w:hAnsi="Segoe UI" w:cs="Segoe UI"/>
          <w:sz w:val="20"/>
          <w:szCs w:val="20"/>
        </w:rPr>
        <w:t xml:space="preserve">. </w:t>
      </w:r>
    </w:p>
    <w:p w14:paraId="68E3894E" w14:textId="7EB64DFC" w:rsidR="00932FAD" w:rsidRDefault="00932FAD" w:rsidP="006F02AF">
      <w:pPr>
        <w:spacing w:after="0" w:line="240" w:lineRule="auto"/>
        <w:rPr>
          <w:rFonts w:ascii="Segoe UI" w:hAnsi="Segoe UI" w:cs="Segoe UI"/>
          <w:sz w:val="20"/>
          <w:szCs w:val="20"/>
        </w:rPr>
      </w:pPr>
      <w:r>
        <w:rPr>
          <w:rFonts w:ascii="Segoe UI" w:hAnsi="Segoe UI" w:cs="Segoe UI"/>
          <w:sz w:val="20"/>
          <w:szCs w:val="20"/>
        </w:rPr>
        <w:t xml:space="preserve">16. Januar | 18:00 Uhr | Raum K101, Kapelle, Campus II </w:t>
      </w:r>
    </w:p>
    <w:p w14:paraId="411BB7F5" w14:textId="77777777" w:rsidR="00FB34ED" w:rsidRDefault="00FB34ED" w:rsidP="006F02AF">
      <w:pPr>
        <w:spacing w:after="0" w:line="240" w:lineRule="auto"/>
        <w:rPr>
          <w:rFonts w:ascii="Segoe UI" w:hAnsi="Segoe UI" w:cs="Segoe UI"/>
          <w:sz w:val="20"/>
          <w:szCs w:val="20"/>
        </w:rPr>
      </w:pPr>
    </w:p>
    <w:p w14:paraId="5093D746" w14:textId="77777777" w:rsidR="00FB34ED" w:rsidRDefault="00FB34ED" w:rsidP="006F02AF">
      <w:pPr>
        <w:spacing w:after="0" w:line="240" w:lineRule="auto"/>
        <w:rPr>
          <w:rFonts w:ascii="Segoe UI" w:hAnsi="Segoe UI" w:cs="Segoe UI"/>
          <w:sz w:val="20"/>
          <w:szCs w:val="20"/>
        </w:rPr>
      </w:pPr>
      <w:r w:rsidRPr="00FB34ED">
        <w:rPr>
          <w:rFonts w:ascii="Segoe UI" w:hAnsi="Segoe UI" w:cs="Segoe UI"/>
          <w:b/>
          <w:sz w:val="20"/>
          <w:szCs w:val="20"/>
        </w:rPr>
        <w:t xml:space="preserve">„Der „Tugendterror der </w:t>
      </w:r>
      <w:proofErr w:type="spellStart"/>
      <w:r w:rsidRPr="00FB34ED">
        <w:rPr>
          <w:rFonts w:ascii="Segoe UI" w:hAnsi="Segoe UI" w:cs="Segoe UI"/>
          <w:b/>
          <w:sz w:val="20"/>
          <w:szCs w:val="20"/>
        </w:rPr>
        <w:t>political</w:t>
      </w:r>
      <w:proofErr w:type="spellEnd"/>
      <w:r w:rsidRPr="00FB34ED">
        <w:rPr>
          <w:rFonts w:ascii="Segoe UI" w:hAnsi="Segoe UI" w:cs="Segoe UI"/>
          <w:b/>
          <w:sz w:val="20"/>
          <w:szCs w:val="20"/>
        </w:rPr>
        <w:t xml:space="preserve"> </w:t>
      </w:r>
      <w:proofErr w:type="spellStart"/>
      <w:r w:rsidRPr="00FB34ED">
        <w:rPr>
          <w:rFonts w:ascii="Segoe UI" w:hAnsi="Segoe UI" w:cs="Segoe UI"/>
          <w:b/>
          <w:sz w:val="20"/>
          <w:szCs w:val="20"/>
        </w:rPr>
        <w:t>correctness</w:t>
      </w:r>
      <w:proofErr w:type="spellEnd"/>
      <w:r w:rsidRPr="00FB34ED">
        <w:rPr>
          <w:rFonts w:ascii="Segoe UI" w:hAnsi="Segoe UI" w:cs="Segoe UI"/>
          <w:b/>
          <w:sz w:val="20"/>
          <w:szCs w:val="20"/>
        </w:rPr>
        <w:t xml:space="preserve">“ - Zur Geschichte und Gegenwart des </w:t>
      </w:r>
      <w:proofErr w:type="spellStart"/>
      <w:r w:rsidRPr="00FB34ED">
        <w:rPr>
          <w:rFonts w:ascii="Segoe UI" w:hAnsi="Segoe UI" w:cs="Segoe UI"/>
          <w:b/>
          <w:sz w:val="20"/>
          <w:szCs w:val="20"/>
        </w:rPr>
        <w:t>pc</w:t>
      </w:r>
      <w:proofErr w:type="spellEnd"/>
      <w:r w:rsidRPr="00FB34ED">
        <w:rPr>
          <w:rFonts w:ascii="Segoe UI" w:hAnsi="Segoe UI" w:cs="Segoe UI"/>
          <w:b/>
          <w:sz w:val="20"/>
          <w:szCs w:val="20"/>
        </w:rPr>
        <w:t>-Diskurses in Deutschland“</w:t>
      </w:r>
      <w:r>
        <w:rPr>
          <w:rFonts w:ascii="Segoe UI" w:hAnsi="Segoe UI" w:cs="Segoe UI"/>
          <w:sz w:val="20"/>
          <w:szCs w:val="20"/>
        </w:rPr>
        <w:t xml:space="preserve"> – Vortrag von Prof. Dr. Martin Wengeler im Rahmen der Montagsvorträge im Campus der Generationen. </w:t>
      </w:r>
      <w:hyperlink r:id="rId19" w:history="1">
        <w:r w:rsidRPr="00FB34ED">
          <w:rPr>
            <w:rStyle w:val="Hyperlink"/>
            <w:rFonts w:ascii="Segoe UI" w:hAnsi="Segoe UI" w:cs="Segoe UI"/>
            <w:sz w:val="20"/>
            <w:szCs w:val="20"/>
          </w:rPr>
          <w:t>Weitere Infos</w:t>
        </w:r>
      </w:hyperlink>
    </w:p>
    <w:p w14:paraId="2FBFA5C8" w14:textId="61CC5666" w:rsidR="003F0F6F" w:rsidRDefault="003F0F6F" w:rsidP="006F02AF">
      <w:pPr>
        <w:spacing w:after="0" w:line="240" w:lineRule="auto"/>
        <w:rPr>
          <w:rFonts w:ascii="Segoe UI" w:hAnsi="Segoe UI" w:cs="Segoe UI"/>
          <w:sz w:val="20"/>
          <w:szCs w:val="20"/>
        </w:rPr>
      </w:pPr>
      <w:r>
        <w:rPr>
          <w:rFonts w:ascii="Segoe UI" w:hAnsi="Segoe UI" w:cs="Segoe UI"/>
          <w:sz w:val="20"/>
          <w:szCs w:val="20"/>
        </w:rPr>
        <w:t xml:space="preserve">19. Januar | 14:15 Uhr | Hörsaal 1 </w:t>
      </w:r>
    </w:p>
    <w:p w14:paraId="25DD0E36" w14:textId="77777777" w:rsidR="00D2137D" w:rsidRDefault="00D2137D" w:rsidP="006F02AF">
      <w:pPr>
        <w:spacing w:after="0" w:line="240" w:lineRule="auto"/>
        <w:rPr>
          <w:rFonts w:ascii="Segoe UI" w:hAnsi="Segoe UI" w:cs="Segoe UI"/>
          <w:sz w:val="20"/>
          <w:szCs w:val="20"/>
        </w:rPr>
      </w:pPr>
    </w:p>
    <w:p w14:paraId="69807AFD" w14:textId="77777777" w:rsidR="00D2137D" w:rsidRDefault="00D2137D" w:rsidP="006F02AF">
      <w:pPr>
        <w:spacing w:after="0" w:line="240" w:lineRule="auto"/>
        <w:rPr>
          <w:rFonts w:ascii="Segoe UI" w:hAnsi="Segoe UI" w:cs="Segoe UI"/>
          <w:bCs/>
          <w:sz w:val="20"/>
          <w:szCs w:val="20"/>
        </w:rPr>
      </w:pPr>
      <w:r w:rsidRPr="00D2137D">
        <w:rPr>
          <w:rFonts w:ascii="Segoe UI" w:hAnsi="Segoe UI" w:cs="Segoe UI"/>
          <w:b/>
          <w:bCs/>
          <w:sz w:val="20"/>
          <w:szCs w:val="20"/>
        </w:rPr>
        <w:t>„Technologische Innovationen zur Erreichung von Net Zero: eine Patentanalyse“</w:t>
      </w:r>
      <w:r>
        <w:rPr>
          <w:rFonts w:ascii="Segoe UI" w:hAnsi="Segoe UI" w:cs="Segoe UI"/>
          <w:bCs/>
          <w:sz w:val="20"/>
          <w:szCs w:val="20"/>
        </w:rPr>
        <w:t xml:space="preserve"> – Vortrag von Prof. Dr. Jörn Block im Rahmen der öffentlichen Ringvorlesung #LecturesForFuture der </w:t>
      </w:r>
      <w:proofErr w:type="spellStart"/>
      <w:r>
        <w:rPr>
          <w:rFonts w:ascii="Segoe UI" w:hAnsi="Segoe UI" w:cs="Segoe UI"/>
          <w:bCs/>
          <w:sz w:val="20"/>
          <w:szCs w:val="20"/>
        </w:rPr>
        <w:t>Scientists</w:t>
      </w:r>
      <w:proofErr w:type="spellEnd"/>
      <w:r>
        <w:rPr>
          <w:rFonts w:ascii="Segoe UI" w:hAnsi="Segoe UI" w:cs="Segoe UI"/>
          <w:bCs/>
          <w:sz w:val="20"/>
          <w:szCs w:val="20"/>
        </w:rPr>
        <w:t xml:space="preserve"> </w:t>
      </w:r>
      <w:proofErr w:type="spellStart"/>
      <w:r>
        <w:rPr>
          <w:rFonts w:ascii="Segoe UI" w:hAnsi="Segoe UI" w:cs="Segoe UI"/>
          <w:bCs/>
          <w:sz w:val="20"/>
          <w:szCs w:val="20"/>
        </w:rPr>
        <w:t>For</w:t>
      </w:r>
      <w:proofErr w:type="spellEnd"/>
      <w:r>
        <w:rPr>
          <w:rFonts w:ascii="Segoe UI" w:hAnsi="Segoe UI" w:cs="Segoe UI"/>
          <w:bCs/>
          <w:sz w:val="20"/>
          <w:szCs w:val="20"/>
        </w:rPr>
        <w:t xml:space="preserve"> Future Regionalgruppe Trier. </w:t>
      </w:r>
      <w:hyperlink r:id="rId20" w:history="1">
        <w:r w:rsidRPr="00D2137D">
          <w:rPr>
            <w:rStyle w:val="Hyperlink"/>
            <w:rFonts w:ascii="Segoe UI" w:hAnsi="Segoe UI" w:cs="Segoe UI"/>
            <w:bCs/>
            <w:sz w:val="20"/>
            <w:szCs w:val="20"/>
          </w:rPr>
          <w:t>Weitere Infos</w:t>
        </w:r>
      </w:hyperlink>
    </w:p>
    <w:p w14:paraId="6506129C" w14:textId="77777777" w:rsidR="001701D8" w:rsidRDefault="00D2137D" w:rsidP="006F02AF">
      <w:pPr>
        <w:spacing w:after="0" w:line="240" w:lineRule="auto"/>
        <w:rPr>
          <w:rFonts w:ascii="Segoe UI" w:hAnsi="Segoe UI" w:cs="Segoe UI"/>
          <w:bCs/>
          <w:sz w:val="20"/>
          <w:szCs w:val="20"/>
        </w:rPr>
      </w:pPr>
      <w:r>
        <w:rPr>
          <w:rFonts w:ascii="Segoe UI" w:hAnsi="Segoe UI" w:cs="Segoe UI"/>
          <w:bCs/>
          <w:sz w:val="20"/>
          <w:szCs w:val="20"/>
        </w:rPr>
        <w:t xml:space="preserve">20. Januar | 18:00 Uhr | Online </w:t>
      </w:r>
    </w:p>
    <w:p w14:paraId="13977FE5" w14:textId="77777777" w:rsidR="001701D8" w:rsidRDefault="001701D8" w:rsidP="006F02AF">
      <w:pPr>
        <w:spacing w:after="0" w:line="240" w:lineRule="auto"/>
        <w:rPr>
          <w:rFonts w:ascii="Segoe UI" w:hAnsi="Segoe UI" w:cs="Segoe UI"/>
          <w:bCs/>
          <w:sz w:val="20"/>
          <w:szCs w:val="20"/>
        </w:rPr>
      </w:pPr>
    </w:p>
    <w:p w14:paraId="53CFDB01" w14:textId="77777777" w:rsidR="001701D8" w:rsidRDefault="001701D8" w:rsidP="006F02AF">
      <w:pPr>
        <w:spacing w:after="0" w:line="240" w:lineRule="auto"/>
        <w:rPr>
          <w:rFonts w:ascii="Segoe UI" w:hAnsi="Segoe UI" w:cs="Segoe UI"/>
          <w:sz w:val="20"/>
          <w:szCs w:val="20"/>
        </w:rPr>
      </w:pPr>
      <w:r w:rsidRPr="001701D8">
        <w:rPr>
          <w:rFonts w:ascii="Segoe UI" w:hAnsi="Segoe UI" w:cs="Segoe UI"/>
          <w:b/>
          <w:sz w:val="20"/>
          <w:szCs w:val="20"/>
        </w:rPr>
        <w:t>„Verfassungsfeinde im öffentlichen Dienst“</w:t>
      </w:r>
      <w:r>
        <w:rPr>
          <w:rFonts w:ascii="Segoe UI" w:hAnsi="Segoe UI" w:cs="Segoe UI"/>
          <w:sz w:val="20"/>
          <w:szCs w:val="20"/>
        </w:rPr>
        <w:t xml:space="preserve"> – Vortrag von Prof. Dr. Klaus F. Gärditz im Rahmen des Rechtspolitischen Kolloquiums des Instituts für Rechtspolitik (IRP). </w:t>
      </w:r>
      <w:hyperlink r:id="rId21" w:history="1">
        <w:r w:rsidRPr="001701D8">
          <w:rPr>
            <w:rStyle w:val="Hyperlink"/>
            <w:rFonts w:ascii="Segoe UI" w:hAnsi="Segoe UI" w:cs="Segoe UI"/>
            <w:sz w:val="20"/>
            <w:szCs w:val="20"/>
          </w:rPr>
          <w:t>Weitere Infos</w:t>
        </w:r>
      </w:hyperlink>
    </w:p>
    <w:p w14:paraId="7D7C5E05" w14:textId="77777777" w:rsidR="001701D8" w:rsidRDefault="001701D8" w:rsidP="006F02AF">
      <w:pPr>
        <w:spacing w:after="0" w:line="240" w:lineRule="auto"/>
        <w:rPr>
          <w:rFonts w:ascii="Segoe UI" w:hAnsi="Segoe UI" w:cs="Segoe UI"/>
          <w:sz w:val="20"/>
          <w:szCs w:val="20"/>
        </w:rPr>
      </w:pPr>
      <w:r>
        <w:rPr>
          <w:rFonts w:ascii="Segoe UI" w:hAnsi="Segoe UI" w:cs="Segoe UI"/>
          <w:sz w:val="20"/>
          <w:szCs w:val="20"/>
        </w:rPr>
        <w:t xml:space="preserve">20. Januar | 18:00 Uhr | Raum B16 </w:t>
      </w:r>
    </w:p>
    <w:p w14:paraId="68865D4D" w14:textId="272FDA68" w:rsidR="00D2137D" w:rsidRDefault="00D2137D" w:rsidP="006F02AF">
      <w:pPr>
        <w:spacing w:after="0" w:line="240" w:lineRule="auto"/>
        <w:rPr>
          <w:rFonts w:ascii="Segoe UI" w:hAnsi="Segoe UI" w:cs="Segoe UI"/>
          <w:sz w:val="20"/>
          <w:szCs w:val="20"/>
        </w:rPr>
      </w:pPr>
    </w:p>
    <w:p w14:paraId="032C0785" w14:textId="6ED74380" w:rsidR="00255387" w:rsidRDefault="00255387" w:rsidP="006F02AF">
      <w:pPr>
        <w:spacing w:after="0" w:line="240" w:lineRule="auto"/>
        <w:rPr>
          <w:rFonts w:ascii="Segoe UI" w:hAnsi="Segoe UI" w:cs="Segoe UI"/>
          <w:bCs/>
          <w:sz w:val="20"/>
          <w:szCs w:val="20"/>
        </w:rPr>
      </w:pPr>
      <w:r w:rsidRPr="00255387">
        <w:rPr>
          <w:rFonts w:ascii="Segoe UI" w:hAnsi="Segoe UI" w:cs="Segoe UI"/>
          <w:b/>
          <w:bCs/>
          <w:sz w:val="20"/>
          <w:szCs w:val="20"/>
        </w:rPr>
        <w:t>„Career Day 2026“</w:t>
      </w:r>
      <w:r>
        <w:rPr>
          <w:rFonts w:ascii="Segoe UI" w:hAnsi="Segoe UI" w:cs="Segoe UI"/>
          <w:bCs/>
          <w:sz w:val="20"/>
          <w:szCs w:val="20"/>
        </w:rPr>
        <w:t xml:space="preserve"> - </w:t>
      </w:r>
      <w:r w:rsidRPr="00255387">
        <w:rPr>
          <w:rFonts w:ascii="Segoe UI" w:hAnsi="Segoe UI" w:cs="Segoe UI"/>
          <w:bCs/>
          <w:sz w:val="20"/>
          <w:szCs w:val="20"/>
        </w:rPr>
        <w:t xml:space="preserve">Verschiedene Ansprechpartner*innen informieren und beraten zu </w:t>
      </w:r>
      <w:r w:rsidR="00C83711">
        <w:rPr>
          <w:rFonts w:ascii="Segoe UI" w:hAnsi="Segoe UI" w:cs="Segoe UI"/>
          <w:bCs/>
          <w:sz w:val="20"/>
          <w:szCs w:val="20"/>
        </w:rPr>
        <w:t>unterschiedlichen</w:t>
      </w:r>
      <w:r w:rsidR="00C83711" w:rsidRPr="00255387">
        <w:rPr>
          <w:rFonts w:ascii="Segoe UI" w:hAnsi="Segoe UI" w:cs="Segoe UI"/>
          <w:bCs/>
          <w:sz w:val="20"/>
          <w:szCs w:val="20"/>
        </w:rPr>
        <w:t xml:space="preserve"> </w:t>
      </w:r>
      <w:r w:rsidRPr="00255387">
        <w:rPr>
          <w:rFonts w:ascii="Segoe UI" w:hAnsi="Segoe UI" w:cs="Segoe UI"/>
          <w:bCs/>
          <w:sz w:val="20"/>
          <w:szCs w:val="20"/>
        </w:rPr>
        <w:t>Aspekten der Berufsorientierung und des Berufseinstiegs.</w:t>
      </w:r>
      <w:r w:rsidRPr="00255387">
        <w:t xml:space="preserve"> </w:t>
      </w:r>
      <w:r w:rsidRPr="00255387">
        <w:rPr>
          <w:rFonts w:ascii="Segoe UI" w:hAnsi="Segoe UI" w:cs="Segoe UI"/>
          <w:bCs/>
          <w:sz w:val="20"/>
          <w:szCs w:val="20"/>
        </w:rPr>
        <w:t>Am Career Day 2026 möchte das Team des Career Service an der Uni Trier mit seinen Kooperationspartnern aufzeigen, welche Unterstützung Sie erhalten können bei Ihrer Suche nach praktischen Erfahrungen, beruflicher Orientierung und im Übergang zwischen Studium und ihrem ersten Job.</w:t>
      </w:r>
      <w:r>
        <w:rPr>
          <w:rFonts w:ascii="Segoe UI" w:hAnsi="Segoe UI" w:cs="Segoe UI"/>
          <w:bCs/>
          <w:sz w:val="20"/>
          <w:szCs w:val="20"/>
        </w:rPr>
        <w:t xml:space="preserve"> </w:t>
      </w:r>
      <w:hyperlink r:id="rId22" w:history="1">
        <w:r w:rsidRPr="00255387">
          <w:rPr>
            <w:rStyle w:val="Hyperlink"/>
            <w:rFonts w:ascii="Segoe UI" w:hAnsi="Segoe UI" w:cs="Segoe UI"/>
            <w:bCs/>
            <w:sz w:val="20"/>
            <w:szCs w:val="20"/>
          </w:rPr>
          <w:t>Weitere Infos</w:t>
        </w:r>
      </w:hyperlink>
    </w:p>
    <w:p w14:paraId="771D56A1" w14:textId="476CE43F" w:rsidR="003F0F6F" w:rsidRDefault="00255387" w:rsidP="006F02AF">
      <w:pPr>
        <w:spacing w:after="0" w:line="240" w:lineRule="auto"/>
        <w:rPr>
          <w:rFonts w:ascii="Segoe UI" w:hAnsi="Segoe UI" w:cs="Segoe UI"/>
          <w:sz w:val="20"/>
          <w:szCs w:val="20"/>
        </w:rPr>
      </w:pPr>
      <w:r>
        <w:rPr>
          <w:rFonts w:ascii="Segoe UI" w:hAnsi="Segoe UI" w:cs="Segoe UI"/>
          <w:bCs/>
          <w:sz w:val="20"/>
          <w:szCs w:val="20"/>
        </w:rPr>
        <w:t>21. Januar | 10:00 Uhr | Stände vor Raum B15</w:t>
      </w:r>
    </w:p>
    <w:p w14:paraId="190F2BE1" w14:textId="56ABD042" w:rsidR="008659FC" w:rsidRPr="00932FAD" w:rsidRDefault="008659FC" w:rsidP="006F02AF">
      <w:pPr>
        <w:spacing w:after="0" w:line="240" w:lineRule="auto"/>
        <w:rPr>
          <w:rFonts w:ascii="Segoe UI" w:hAnsi="Segoe UI" w:cs="Segoe UI"/>
          <w:sz w:val="20"/>
          <w:szCs w:val="20"/>
        </w:rPr>
      </w:pPr>
    </w:p>
    <w:p w14:paraId="1E3C6C6C" w14:textId="2F3482FC" w:rsidR="00ED6602" w:rsidRPr="00232C8C" w:rsidRDefault="00ED6602" w:rsidP="006C4880">
      <w:pPr>
        <w:spacing w:after="0" w:line="240" w:lineRule="auto"/>
        <w:rPr>
          <w:rFonts w:ascii="Segoe UI" w:hAnsi="Segoe UI" w:cs="Segoe UI"/>
          <w:bCs/>
          <w:sz w:val="20"/>
          <w:szCs w:val="20"/>
        </w:rPr>
      </w:pPr>
      <w:r w:rsidRPr="00F25603">
        <w:rPr>
          <w:rFonts w:ascii="Segoe UI" w:hAnsi="Segoe UI" w:cs="Segoe UI"/>
          <w:bCs/>
          <w:sz w:val="20"/>
          <w:szCs w:val="20"/>
        </w:rPr>
        <w:t xml:space="preserve">Alle Termine der Universität Trier finden Sie unter </w:t>
      </w:r>
      <w:hyperlink r:id="rId23" w:history="1">
        <w:r w:rsidR="00406E3A" w:rsidRPr="00F25603">
          <w:rPr>
            <w:rStyle w:val="Hyperlink"/>
            <w:rFonts w:ascii="Segoe UI" w:hAnsi="Segoe UI" w:cs="Segoe UI"/>
            <w:bCs/>
            <w:sz w:val="20"/>
            <w:szCs w:val="20"/>
          </w:rPr>
          <w:t>https://kalender.uni-trier.de</w:t>
        </w:r>
      </w:hyperlink>
      <w:r w:rsidRPr="00232C8C">
        <w:rPr>
          <w:rFonts w:ascii="Segoe UI" w:hAnsi="Segoe UI" w:cs="Segoe UI"/>
          <w:bCs/>
          <w:sz w:val="20"/>
          <w:szCs w:val="20"/>
        </w:rPr>
        <w:t xml:space="preserve"> </w:t>
      </w:r>
    </w:p>
    <w:sectPr w:rsidR="00ED6602" w:rsidRPr="00232C8C">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1F210" w14:textId="77777777" w:rsidR="00A47A0C" w:rsidRDefault="00A47A0C" w:rsidP="00DA6A73">
      <w:pPr>
        <w:spacing w:after="0" w:line="240" w:lineRule="auto"/>
      </w:pPr>
      <w:r>
        <w:separator/>
      </w:r>
    </w:p>
  </w:endnote>
  <w:endnote w:type="continuationSeparator" w:id="0">
    <w:p w14:paraId="0EAC6424" w14:textId="77777777" w:rsidR="00A47A0C" w:rsidRDefault="00A47A0C"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197193BE" w:rsidR="00785E24" w:rsidRDefault="00F216D6"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43EBA966">
              <wp:simplePos x="0" y="0"/>
              <wp:positionH relativeFrom="margin">
                <wp:posOffset>-171450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3.5pt;margin-top:0;width:240.75pt;height:59.25pt;z-index:25166233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46153376">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6BAE6BB"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97310" w14:textId="77777777" w:rsidR="00A47A0C" w:rsidRDefault="00A47A0C" w:rsidP="00DA6A73">
      <w:pPr>
        <w:spacing w:after="0" w:line="240" w:lineRule="auto"/>
      </w:pPr>
      <w:r>
        <w:separator/>
      </w:r>
    </w:p>
  </w:footnote>
  <w:footnote w:type="continuationSeparator" w:id="0">
    <w:p w14:paraId="3609F3B8" w14:textId="77777777" w:rsidR="00A47A0C" w:rsidRDefault="00A47A0C"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8E6035"/>
    <w:multiLevelType w:val="multilevel"/>
    <w:tmpl w:val="39E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20BD0"/>
    <w:multiLevelType w:val="hybridMultilevel"/>
    <w:tmpl w:val="EA72B5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3B5785"/>
    <w:multiLevelType w:val="hybridMultilevel"/>
    <w:tmpl w:val="A38E2C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970E2D"/>
    <w:multiLevelType w:val="hybridMultilevel"/>
    <w:tmpl w:val="82521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6A0F46"/>
    <w:multiLevelType w:val="multilevel"/>
    <w:tmpl w:val="302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7"/>
  </w:num>
  <w:num w:numId="3" w16cid:durableId="644358702">
    <w:abstractNumId w:val="4"/>
  </w:num>
  <w:num w:numId="4" w16cid:durableId="71465270">
    <w:abstractNumId w:val="9"/>
  </w:num>
  <w:num w:numId="5" w16cid:durableId="1050110089">
    <w:abstractNumId w:val="6"/>
  </w:num>
  <w:num w:numId="6" w16cid:durableId="941650793">
    <w:abstractNumId w:val="8"/>
  </w:num>
  <w:num w:numId="7" w16cid:durableId="1364401228">
    <w:abstractNumId w:val="1"/>
  </w:num>
  <w:num w:numId="8" w16cid:durableId="116072541">
    <w:abstractNumId w:val="5"/>
  </w:num>
  <w:num w:numId="9" w16cid:durableId="1943490583">
    <w:abstractNumId w:val="3"/>
  </w:num>
  <w:num w:numId="10" w16cid:durableId="189334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11558"/>
    <w:rsid w:val="000130CB"/>
    <w:rsid w:val="00014FEC"/>
    <w:rsid w:val="00015460"/>
    <w:rsid w:val="0002053B"/>
    <w:rsid w:val="0003146F"/>
    <w:rsid w:val="00037AFD"/>
    <w:rsid w:val="00041569"/>
    <w:rsid w:val="000449F8"/>
    <w:rsid w:val="000656C0"/>
    <w:rsid w:val="00075EF7"/>
    <w:rsid w:val="0008169B"/>
    <w:rsid w:val="00081802"/>
    <w:rsid w:val="0008656C"/>
    <w:rsid w:val="00090AA8"/>
    <w:rsid w:val="000A37F1"/>
    <w:rsid w:val="000B1009"/>
    <w:rsid w:val="000B7CE3"/>
    <w:rsid w:val="000E473C"/>
    <w:rsid w:val="000E6A50"/>
    <w:rsid w:val="000F0147"/>
    <w:rsid w:val="000F0A7D"/>
    <w:rsid w:val="000F204B"/>
    <w:rsid w:val="00101167"/>
    <w:rsid w:val="00101FA6"/>
    <w:rsid w:val="00105B1B"/>
    <w:rsid w:val="00106F98"/>
    <w:rsid w:val="00114AA3"/>
    <w:rsid w:val="00114F9C"/>
    <w:rsid w:val="00115442"/>
    <w:rsid w:val="00123D20"/>
    <w:rsid w:val="0012785A"/>
    <w:rsid w:val="001557E7"/>
    <w:rsid w:val="001701D8"/>
    <w:rsid w:val="00174AD4"/>
    <w:rsid w:val="001846EB"/>
    <w:rsid w:val="001851E5"/>
    <w:rsid w:val="0018531C"/>
    <w:rsid w:val="00187B55"/>
    <w:rsid w:val="001901D5"/>
    <w:rsid w:val="00191FCF"/>
    <w:rsid w:val="00196C59"/>
    <w:rsid w:val="001A7634"/>
    <w:rsid w:val="001C3304"/>
    <w:rsid w:val="001C7BCB"/>
    <w:rsid w:val="001D4ADB"/>
    <w:rsid w:val="001D760F"/>
    <w:rsid w:val="001D78BD"/>
    <w:rsid w:val="001E0DC3"/>
    <w:rsid w:val="001F0B9D"/>
    <w:rsid w:val="00202C51"/>
    <w:rsid w:val="002248CC"/>
    <w:rsid w:val="00232C8C"/>
    <w:rsid w:val="00232D9C"/>
    <w:rsid w:val="0025453E"/>
    <w:rsid w:val="00255387"/>
    <w:rsid w:val="00257224"/>
    <w:rsid w:val="00260500"/>
    <w:rsid w:val="00264546"/>
    <w:rsid w:val="00264D2E"/>
    <w:rsid w:val="00265E15"/>
    <w:rsid w:val="00274943"/>
    <w:rsid w:val="002A5C48"/>
    <w:rsid w:val="002B5B5C"/>
    <w:rsid w:val="002D2619"/>
    <w:rsid w:val="00300E32"/>
    <w:rsid w:val="00302EE2"/>
    <w:rsid w:val="00307672"/>
    <w:rsid w:val="00313134"/>
    <w:rsid w:val="003223C6"/>
    <w:rsid w:val="00335310"/>
    <w:rsid w:val="00350B21"/>
    <w:rsid w:val="003514F3"/>
    <w:rsid w:val="003616A3"/>
    <w:rsid w:val="0036539A"/>
    <w:rsid w:val="0037753C"/>
    <w:rsid w:val="00381FDE"/>
    <w:rsid w:val="0038239C"/>
    <w:rsid w:val="00383A86"/>
    <w:rsid w:val="00391C0B"/>
    <w:rsid w:val="003929B4"/>
    <w:rsid w:val="003A4315"/>
    <w:rsid w:val="003A715E"/>
    <w:rsid w:val="003C191E"/>
    <w:rsid w:val="003C2258"/>
    <w:rsid w:val="003C3CC5"/>
    <w:rsid w:val="003D7C1A"/>
    <w:rsid w:val="003E41EB"/>
    <w:rsid w:val="003E4E61"/>
    <w:rsid w:val="003E570B"/>
    <w:rsid w:val="003F0F6F"/>
    <w:rsid w:val="003F329D"/>
    <w:rsid w:val="00406E3A"/>
    <w:rsid w:val="0041679A"/>
    <w:rsid w:val="00424364"/>
    <w:rsid w:val="00441DE7"/>
    <w:rsid w:val="00444720"/>
    <w:rsid w:val="004604B4"/>
    <w:rsid w:val="004645F8"/>
    <w:rsid w:val="00466D2D"/>
    <w:rsid w:val="004742B9"/>
    <w:rsid w:val="004768CB"/>
    <w:rsid w:val="00477037"/>
    <w:rsid w:val="00477A0A"/>
    <w:rsid w:val="00492E78"/>
    <w:rsid w:val="00494D7F"/>
    <w:rsid w:val="004957CB"/>
    <w:rsid w:val="004A23CE"/>
    <w:rsid w:val="004B172C"/>
    <w:rsid w:val="004B621F"/>
    <w:rsid w:val="004C32E6"/>
    <w:rsid w:val="004C62BD"/>
    <w:rsid w:val="004C63D8"/>
    <w:rsid w:val="004D1DAC"/>
    <w:rsid w:val="004E208F"/>
    <w:rsid w:val="004F09AF"/>
    <w:rsid w:val="005019C7"/>
    <w:rsid w:val="00507024"/>
    <w:rsid w:val="00513AED"/>
    <w:rsid w:val="005173DF"/>
    <w:rsid w:val="0052058A"/>
    <w:rsid w:val="00531A20"/>
    <w:rsid w:val="00533696"/>
    <w:rsid w:val="005371EC"/>
    <w:rsid w:val="00540A39"/>
    <w:rsid w:val="00556C3B"/>
    <w:rsid w:val="005604D8"/>
    <w:rsid w:val="0056106C"/>
    <w:rsid w:val="0056296D"/>
    <w:rsid w:val="005764FE"/>
    <w:rsid w:val="00585C2C"/>
    <w:rsid w:val="00587D65"/>
    <w:rsid w:val="00590352"/>
    <w:rsid w:val="005903D2"/>
    <w:rsid w:val="00591CD5"/>
    <w:rsid w:val="00593525"/>
    <w:rsid w:val="00596FBE"/>
    <w:rsid w:val="005A4F0A"/>
    <w:rsid w:val="005A7998"/>
    <w:rsid w:val="005B1CAC"/>
    <w:rsid w:val="005B37CE"/>
    <w:rsid w:val="005C2131"/>
    <w:rsid w:val="005C3864"/>
    <w:rsid w:val="005D3801"/>
    <w:rsid w:val="005D4912"/>
    <w:rsid w:val="005E3269"/>
    <w:rsid w:val="005E3704"/>
    <w:rsid w:val="005E65C7"/>
    <w:rsid w:val="005F6F06"/>
    <w:rsid w:val="005F7D97"/>
    <w:rsid w:val="005F7FD5"/>
    <w:rsid w:val="006032CD"/>
    <w:rsid w:val="006056DA"/>
    <w:rsid w:val="00612336"/>
    <w:rsid w:val="00613FD1"/>
    <w:rsid w:val="006155A6"/>
    <w:rsid w:val="00616AE2"/>
    <w:rsid w:val="00627C45"/>
    <w:rsid w:val="00636F9F"/>
    <w:rsid w:val="00640681"/>
    <w:rsid w:val="00655439"/>
    <w:rsid w:val="00663E51"/>
    <w:rsid w:val="00664CC8"/>
    <w:rsid w:val="0067196D"/>
    <w:rsid w:val="0067272E"/>
    <w:rsid w:val="00677D01"/>
    <w:rsid w:val="006847B7"/>
    <w:rsid w:val="00693144"/>
    <w:rsid w:val="006A01A3"/>
    <w:rsid w:val="006A069A"/>
    <w:rsid w:val="006A29F3"/>
    <w:rsid w:val="006A4D54"/>
    <w:rsid w:val="006A7ED1"/>
    <w:rsid w:val="006B18B2"/>
    <w:rsid w:val="006B5D3C"/>
    <w:rsid w:val="006C2F69"/>
    <w:rsid w:val="006C4880"/>
    <w:rsid w:val="006C7D81"/>
    <w:rsid w:val="006D5939"/>
    <w:rsid w:val="006D6216"/>
    <w:rsid w:val="006E755B"/>
    <w:rsid w:val="006F02AF"/>
    <w:rsid w:val="006F0610"/>
    <w:rsid w:val="006F309B"/>
    <w:rsid w:val="006F6565"/>
    <w:rsid w:val="006F66FB"/>
    <w:rsid w:val="007045FC"/>
    <w:rsid w:val="00723FD3"/>
    <w:rsid w:val="007241E1"/>
    <w:rsid w:val="00727AB1"/>
    <w:rsid w:val="007336D7"/>
    <w:rsid w:val="00733CB6"/>
    <w:rsid w:val="007343BF"/>
    <w:rsid w:val="00754835"/>
    <w:rsid w:val="00756F1D"/>
    <w:rsid w:val="00774381"/>
    <w:rsid w:val="00777DFA"/>
    <w:rsid w:val="00780FB8"/>
    <w:rsid w:val="00785E24"/>
    <w:rsid w:val="007A01D4"/>
    <w:rsid w:val="007A13DF"/>
    <w:rsid w:val="007A17A7"/>
    <w:rsid w:val="007A22BF"/>
    <w:rsid w:val="007B0C95"/>
    <w:rsid w:val="007C0DC0"/>
    <w:rsid w:val="007C303C"/>
    <w:rsid w:val="007C67D1"/>
    <w:rsid w:val="007C7978"/>
    <w:rsid w:val="007D1055"/>
    <w:rsid w:val="007D16C1"/>
    <w:rsid w:val="007D502D"/>
    <w:rsid w:val="007E0D3F"/>
    <w:rsid w:val="007E547D"/>
    <w:rsid w:val="007E66B3"/>
    <w:rsid w:val="007F602C"/>
    <w:rsid w:val="00804B56"/>
    <w:rsid w:val="00811249"/>
    <w:rsid w:val="00815B98"/>
    <w:rsid w:val="00817479"/>
    <w:rsid w:val="00820762"/>
    <w:rsid w:val="008212C9"/>
    <w:rsid w:val="008229B3"/>
    <w:rsid w:val="00831002"/>
    <w:rsid w:val="00833E3F"/>
    <w:rsid w:val="00834502"/>
    <w:rsid w:val="00835720"/>
    <w:rsid w:val="0084479E"/>
    <w:rsid w:val="00847B30"/>
    <w:rsid w:val="0085213C"/>
    <w:rsid w:val="00852B03"/>
    <w:rsid w:val="008659FC"/>
    <w:rsid w:val="00871951"/>
    <w:rsid w:val="00876354"/>
    <w:rsid w:val="00882547"/>
    <w:rsid w:val="00897348"/>
    <w:rsid w:val="008A06F9"/>
    <w:rsid w:val="008B3DD2"/>
    <w:rsid w:val="008B550F"/>
    <w:rsid w:val="008B7960"/>
    <w:rsid w:val="008E1F8E"/>
    <w:rsid w:val="008E417B"/>
    <w:rsid w:val="008E53A5"/>
    <w:rsid w:val="008E7EDF"/>
    <w:rsid w:val="008F72A6"/>
    <w:rsid w:val="00902487"/>
    <w:rsid w:val="00913145"/>
    <w:rsid w:val="00915E8F"/>
    <w:rsid w:val="00920994"/>
    <w:rsid w:val="009243F0"/>
    <w:rsid w:val="0092678D"/>
    <w:rsid w:val="00932FAD"/>
    <w:rsid w:val="0093336F"/>
    <w:rsid w:val="00943036"/>
    <w:rsid w:val="00965BCF"/>
    <w:rsid w:val="0098290D"/>
    <w:rsid w:val="009A7A5F"/>
    <w:rsid w:val="009D69BF"/>
    <w:rsid w:val="009E4099"/>
    <w:rsid w:val="009F0AFD"/>
    <w:rsid w:val="00A00D28"/>
    <w:rsid w:val="00A014A9"/>
    <w:rsid w:val="00A03C99"/>
    <w:rsid w:val="00A11D10"/>
    <w:rsid w:val="00A2293C"/>
    <w:rsid w:val="00A343F7"/>
    <w:rsid w:val="00A4233C"/>
    <w:rsid w:val="00A46196"/>
    <w:rsid w:val="00A4667E"/>
    <w:rsid w:val="00A47A0C"/>
    <w:rsid w:val="00A7218E"/>
    <w:rsid w:val="00A72AFD"/>
    <w:rsid w:val="00A74884"/>
    <w:rsid w:val="00A911C0"/>
    <w:rsid w:val="00A9216E"/>
    <w:rsid w:val="00A92E97"/>
    <w:rsid w:val="00AA2D69"/>
    <w:rsid w:val="00AA5B53"/>
    <w:rsid w:val="00AA5B62"/>
    <w:rsid w:val="00AB0B75"/>
    <w:rsid w:val="00AB1E60"/>
    <w:rsid w:val="00AB6B3B"/>
    <w:rsid w:val="00AC59D8"/>
    <w:rsid w:val="00AD3FF8"/>
    <w:rsid w:val="00AE0F6D"/>
    <w:rsid w:val="00AE2510"/>
    <w:rsid w:val="00AE419F"/>
    <w:rsid w:val="00AF1B13"/>
    <w:rsid w:val="00AF23AD"/>
    <w:rsid w:val="00B03EA9"/>
    <w:rsid w:val="00B06C48"/>
    <w:rsid w:val="00B0733C"/>
    <w:rsid w:val="00B12092"/>
    <w:rsid w:val="00B222E4"/>
    <w:rsid w:val="00B235C0"/>
    <w:rsid w:val="00B2385A"/>
    <w:rsid w:val="00B36267"/>
    <w:rsid w:val="00B47C36"/>
    <w:rsid w:val="00B54436"/>
    <w:rsid w:val="00B62AA0"/>
    <w:rsid w:val="00B83A6D"/>
    <w:rsid w:val="00B86111"/>
    <w:rsid w:val="00B86829"/>
    <w:rsid w:val="00B879D8"/>
    <w:rsid w:val="00B93750"/>
    <w:rsid w:val="00BA02A9"/>
    <w:rsid w:val="00BA55C8"/>
    <w:rsid w:val="00BA599B"/>
    <w:rsid w:val="00BA5B60"/>
    <w:rsid w:val="00BB2431"/>
    <w:rsid w:val="00BD26B8"/>
    <w:rsid w:val="00BE56ED"/>
    <w:rsid w:val="00BE5B73"/>
    <w:rsid w:val="00BF1DF5"/>
    <w:rsid w:val="00BF4DE8"/>
    <w:rsid w:val="00BF54F7"/>
    <w:rsid w:val="00BF7D4C"/>
    <w:rsid w:val="00C0769D"/>
    <w:rsid w:val="00C13614"/>
    <w:rsid w:val="00C238AC"/>
    <w:rsid w:val="00C3382A"/>
    <w:rsid w:val="00C34656"/>
    <w:rsid w:val="00C40222"/>
    <w:rsid w:val="00C41089"/>
    <w:rsid w:val="00C61229"/>
    <w:rsid w:val="00C63C15"/>
    <w:rsid w:val="00C654F4"/>
    <w:rsid w:val="00C66C8A"/>
    <w:rsid w:val="00C7131E"/>
    <w:rsid w:val="00C7707E"/>
    <w:rsid w:val="00C83711"/>
    <w:rsid w:val="00C85FA4"/>
    <w:rsid w:val="00C86FFA"/>
    <w:rsid w:val="00C8733A"/>
    <w:rsid w:val="00C908BC"/>
    <w:rsid w:val="00C94CBE"/>
    <w:rsid w:val="00CB06AD"/>
    <w:rsid w:val="00CB2351"/>
    <w:rsid w:val="00CB450D"/>
    <w:rsid w:val="00CB5F79"/>
    <w:rsid w:val="00CB6035"/>
    <w:rsid w:val="00CC5461"/>
    <w:rsid w:val="00CE6718"/>
    <w:rsid w:val="00CF24E5"/>
    <w:rsid w:val="00CF6194"/>
    <w:rsid w:val="00D10F8D"/>
    <w:rsid w:val="00D159B2"/>
    <w:rsid w:val="00D2137D"/>
    <w:rsid w:val="00D30D1E"/>
    <w:rsid w:val="00D33B87"/>
    <w:rsid w:val="00D37707"/>
    <w:rsid w:val="00D512D2"/>
    <w:rsid w:val="00D51D78"/>
    <w:rsid w:val="00D55AF0"/>
    <w:rsid w:val="00D67986"/>
    <w:rsid w:val="00D9051C"/>
    <w:rsid w:val="00D91D8C"/>
    <w:rsid w:val="00D935E7"/>
    <w:rsid w:val="00D93E6D"/>
    <w:rsid w:val="00DA0564"/>
    <w:rsid w:val="00DA6A73"/>
    <w:rsid w:val="00DB4B86"/>
    <w:rsid w:val="00DD2063"/>
    <w:rsid w:val="00DD4C2E"/>
    <w:rsid w:val="00DD531A"/>
    <w:rsid w:val="00DE1AE5"/>
    <w:rsid w:val="00DE3067"/>
    <w:rsid w:val="00DE408A"/>
    <w:rsid w:val="00DE5761"/>
    <w:rsid w:val="00DE7CEC"/>
    <w:rsid w:val="00DE7F77"/>
    <w:rsid w:val="00DF5DE3"/>
    <w:rsid w:val="00E06BE1"/>
    <w:rsid w:val="00E21D85"/>
    <w:rsid w:val="00E23231"/>
    <w:rsid w:val="00E23A71"/>
    <w:rsid w:val="00E2641A"/>
    <w:rsid w:val="00E26576"/>
    <w:rsid w:val="00E26F0C"/>
    <w:rsid w:val="00E3313D"/>
    <w:rsid w:val="00E36D44"/>
    <w:rsid w:val="00E46699"/>
    <w:rsid w:val="00E47177"/>
    <w:rsid w:val="00E6292C"/>
    <w:rsid w:val="00E63B00"/>
    <w:rsid w:val="00E76BE0"/>
    <w:rsid w:val="00E92858"/>
    <w:rsid w:val="00EA4930"/>
    <w:rsid w:val="00EB2135"/>
    <w:rsid w:val="00EB286E"/>
    <w:rsid w:val="00EC168E"/>
    <w:rsid w:val="00EC5C4D"/>
    <w:rsid w:val="00ED2236"/>
    <w:rsid w:val="00ED6602"/>
    <w:rsid w:val="00EE2F6C"/>
    <w:rsid w:val="00EE72C6"/>
    <w:rsid w:val="00EF16AE"/>
    <w:rsid w:val="00EF285C"/>
    <w:rsid w:val="00EF29C7"/>
    <w:rsid w:val="00EF4B0E"/>
    <w:rsid w:val="00EF5A58"/>
    <w:rsid w:val="00EF6EE2"/>
    <w:rsid w:val="00F00173"/>
    <w:rsid w:val="00F0270C"/>
    <w:rsid w:val="00F050AE"/>
    <w:rsid w:val="00F14E8B"/>
    <w:rsid w:val="00F16599"/>
    <w:rsid w:val="00F20972"/>
    <w:rsid w:val="00F211C1"/>
    <w:rsid w:val="00F21550"/>
    <w:rsid w:val="00F216D6"/>
    <w:rsid w:val="00F25603"/>
    <w:rsid w:val="00F410C2"/>
    <w:rsid w:val="00F416D6"/>
    <w:rsid w:val="00F53AEF"/>
    <w:rsid w:val="00F61028"/>
    <w:rsid w:val="00F67D4A"/>
    <w:rsid w:val="00F70988"/>
    <w:rsid w:val="00F76D74"/>
    <w:rsid w:val="00F87C12"/>
    <w:rsid w:val="00F935E0"/>
    <w:rsid w:val="00F95A7C"/>
    <w:rsid w:val="00F95CBC"/>
    <w:rsid w:val="00FA258E"/>
    <w:rsid w:val="00FA429B"/>
    <w:rsid w:val="00FA5D6E"/>
    <w:rsid w:val="00FB34ED"/>
    <w:rsid w:val="00FF02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49D6F58A-03AC-4D81-9EA6-D8FD0BB6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B5D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174AD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F216D6"/>
    <w:rPr>
      <w:color w:val="605E5C"/>
      <w:shd w:val="clear" w:color="auto" w:fill="E1DFDD"/>
    </w:rPr>
  </w:style>
  <w:style w:type="paragraph" w:styleId="berarbeitung">
    <w:name w:val="Revision"/>
    <w:hidden/>
    <w:uiPriority w:val="99"/>
    <w:semiHidden/>
    <w:rsid w:val="00C13614"/>
    <w:pPr>
      <w:spacing w:after="0" w:line="240" w:lineRule="auto"/>
    </w:pPr>
  </w:style>
  <w:style w:type="paragraph" w:styleId="StandardWeb">
    <w:name w:val="Normal (Web)"/>
    <w:basedOn w:val="Standard"/>
    <w:uiPriority w:val="99"/>
    <w:semiHidden/>
    <w:unhideWhenUsed/>
    <w:rsid w:val="00E46699"/>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74AD4"/>
    <w:rPr>
      <w:rFonts w:asciiTheme="majorHAnsi" w:eastAsiaTheme="majorEastAsia" w:hAnsiTheme="majorHAnsi" w:cstheme="majorBidi"/>
      <w:color w:val="1F4D78" w:themeColor="accent1" w:themeShade="7F"/>
      <w:sz w:val="24"/>
      <w:szCs w:val="24"/>
    </w:rPr>
  </w:style>
  <w:style w:type="character" w:styleId="Kommentarzeichen">
    <w:name w:val="annotation reference"/>
    <w:basedOn w:val="Absatz-Standardschriftart"/>
    <w:uiPriority w:val="99"/>
    <w:semiHidden/>
    <w:unhideWhenUsed/>
    <w:rsid w:val="000449F8"/>
    <w:rPr>
      <w:sz w:val="16"/>
      <w:szCs w:val="16"/>
    </w:rPr>
  </w:style>
  <w:style w:type="paragraph" w:styleId="Kommentartext">
    <w:name w:val="annotation text"/>
    <w:basedOn w:val="Standard"/>
    <w:link w:val="KommentartextZchn"/>
    <w:uiPriority w:val="99"/>
    <w:unhideWhenUsed/>
    <w:rsid w:val="000449F8"/>
    <w:pPr>
      <w:spacing w:line="240" w:lineRule="auto"/>
    </w:pPr>
    <w:rPr>
      <w:sz w:val="20"/>
      <w:szCs w:val="20"/>
    </w:rPr>
  </w:style>
  <w:style w:type="character" w:customStyle="1" w:styleId="KommentartextZchn">
    <w:name w:val="Kommentartext Zchn"/>
    <w:basedOn w:val="Absatz-Standardschriftart"/>
    <w:link w:val="Kommentartext"/>
    <w:uiPriority w:val="99"/>
    <w:rsid w:val="000449F8"/>
    <w:rPr>
      <w:sz w:val="20"/>
      <w:szCs w:val="20"/>
    </w:rPr>
  </w:style>
  <w:style w:type="paragraph" w:styleId="Kommentarthema">
    <w:name w:val="annotation subject"/>
    <w:basedOn w:val="Kommentartext"/>
    <w:next w:val="Kommentartext"/>
    <w:link w:val="KommentarthemaZchn"/>
    <w:uiPriority w:val="99"/>
    <w:semiHidden/>
    <w:unhideWhenUsed/>
    <w:rsid w:val="000449F8"/>
    <w:rPr>
      <w:b/>
      <w:bCs/>
    </w:rPr>
  </w:style>
  <w:style w:type="character" w:customStyle="1" w:styleId="KommentarthemaZchn">
    <w:name w:val="Kommentarthema Zchn"/>
    <w:basedOn w:val="KommentartextZchn"/>
    <w:link w:val="Kommentarthema"/>
    <w:uiPriority w:val="99"/>
    <w:semiHidden/>
    <w:rsid w:val="000449F8"/>
    <w:rPr>
      <w:b/>
      <w:bCs/>
      <w:sz w:val="20"/>
      <w:szCs w:val="20"/>
    </w:rPr>
  </w:style>
  <w:style w:type="character" w:customStyle="1" w:styleId="berschrift1Zchn">
    <w:name w:val="Überschrift 1 Zchn"/>
    <w:basedOn w:val="Absatz-Standardschriftart"/>
    <w:link w:val="berschrift1"/>
    <w:uiPriority w:val="9"/>
    <w:rsid w:val="006B5D3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422">
      <w:bodyDiv w:val="1"/>
      <w:marLeft w:val="0"/>
      <w:marRight w:val="0"/>
      <w:marTop w:val="0"/>
      <w:marBottom w:val="0"/>
      <w:divBdr>
        <w:top w:val="none" w:sz="0" w:space="0" w:color="auto"/>
        <w:left w:val="none" w:sz="0" w:space="0" w:color="auto"/>
        <w:bottom w:val="none" w:sz="0" w:space="0" w:color="auto"/>
        <w:right w:val="none" w:sz="0" w:space="0" w:color="auto"/>
      </w:divBdr>
    </w:div>
    <w:div w:id="38287669">
      <w:bodyDiv w:val="1"/>
      <w:marLeft w:val="0"/>
      <w:marRight w:val="0"/>
      <w:marTop w:val="0"/>
      <w:marBottom w:val="0"/>
      <w:divBdr>
        <w:top w:val="none" w:sz="0" w:space="0" w:color="auto"/>
        <w:left w:val="none" w:sz="0" w:space="0" w:color="auto"/>
        <w:bottom w:val="none" w:sz="0" w:space="0" w:color="auto"/>
        <w:right w:val="none" w:sz="0" w:space="0" w:color="auto"/>
      </w:divBdr>
    </w:div>
    <w:div w:id="60905055">
      <w:bodyDiv w:val="1"/>
      <w:marLeft w:val="0"/>
      <w:marRight w:val="0"/>
      <w:marTop w:val="0"/>
      <w:marBottom w:val="0"/>
      <w:divBdr>
        <w:top w:val="none" w:sz="0" w:space="0" w:color="auto"/>
        <w:left w:val="none" w:sz="0" w:space="0" w:color="auto"/>
        <w:bottom w:val="none" w:sz="0" w:space="0" w:color="auto"/>
        <w:right w:val="none" w:sz="0" w:space="0" w:color="auto"/>
      </w:divBdr>
    </w:div>
    <w:div w:id="93324900">
      <w:bodyDiv w:val="1"/>
      <w:marLeft w:val="0"/>
      <w:marRight w:val="0"/>
      <w:marTop w:val="0"/>
      <w:marBottom w:val="0"/>
      <w:divBdr>
        <w:top w:val="none" w:sz="0" w:space="0" w:color="auto"/>
        <w:left w:val="none" w:sz="0" w:space="0" w:color="auto"/>
        <w:bottom w:val="none" w:sz="0" w:space="0" w:color="auto"/>
        <w:right w:val="none" w:sz="0" w:space="0" w:color="auto"/>
      </w:divBdr>
    </w:div>
    <w:div w:id="127207355">
      <w:bodyDiv w:val="1"/>
      <w:marLeft w:val="0"/>
      <w:marRight w:val="0"/>
      <w:marTop w:val="0"/>
      <w:marBottom w:val="0"/>
      <w:divBdr>
        <w:top w:val="none" w:sz="0" w:space="0" w:color="auto"/>
        <w:left w:val="none" w:sz="0" w:space="0" w:color="auto"/>
        <w:bottom w:val="none" w:sz="0" w:space="0" w:color="auto"/>
        <w:right w:val="none" w:sz="0" w:space="0" w:color="auto"/>
      </w:divBdr>
    </w:div>
    <w:div w:id="130949422">
      <w:bodyDiv w:val="1"/>
      <w:marLeft w:val="0"/>
      <w:marRight w:val="0"/>
      <w:marTop w:val="0"/>
      <w:marBottom w:val="0"/>
      <w:divBdr>
        <w:top w:val="none" w:sz="0" w:space="0" w:color="auto"/>
        <w:left w:val="none" w:sz="0" w:space="0" w:color="auto"/>
        <w:bottom w:val="none" w:sz="0" w:space="0" w:color="auto"/>
        <w:right w:val="none" w:sz="0" w:space="0" w:color="auto"/>
      </w:divBdr>
    </w:div>
    <w:div w:id="153644196">
      <w:bodyDiv w:val="1"/>
      <w:marLeft w:val="0"/>
      <w:marRight w:val="0"/>
      <w:marTop w:val="0"/>
      <w:marBottom w:val="0"/>
      <w:divBdr>
        <w:top w:val="none" w:sz="0" w:space="0" w:color="auto"/>
        <w:left w:val="none" w:sz="0" w:space="0" w:color="auto"/>
        <w:bottom w:val="none" w:sz="0" w:space="0" w:color="auto"/>
        <w:right w:val="none" w:sz="0" w:space="0" w:color="auto"/>
      </w:divBdr>
    </w:div>
    <w:div w:id="160703512">
      <w:bodyDiv w:val="1"/>
      <w:marLeft w:val="0"/>
      <w:marRight w:val="0"/>
      <w:marTop w:val="0"/>
      <w:marBottom w:val="0"/>
      <w:divBdr>
        <w:top w:val="none" w:sz="0" w:space="0" w:color="auto"/>
        <w:left w:val="none" w:sz="0" w:space="0" w:color="auto"/>
        <w:bottom w:val="none" w:sz="0" w:space="0" w:color="auto"/>
        <w:right w:val="none" w:sz="0" w:space="0" w:color="auto"/>
      </w:divBdr>
    </w:div>
    <w:div w:id="201409558">
      <w:bodyDiv w:val="1"/>
      <w:marLeft w:val="0"/>
      <w:marRight w:val="0"/>
      <w:marTop w:val="0"/>
      <w:marBottom w:val="0"/>
      <w:divBdr>
        <w:top w:val="none" w:sz="0" w:space="0" w:color="auto"/>
        <w:left w:val="none" w:sz="0" w:space="0" w:color="auto"/>
        <w:bottom w:val="none" w:sz="0" w:space="0" w:color="auto"/>
        <w:right w:val="none" w:sz="0" w:space="0" w:color="auto"/>
      </w:divBdr>
    </w:div>
    <w:div w:id="271086420">
      <w:bodyDiv w:val="1"/>
      <w:marLeft w:val="0"/>
      <w:marRight w:val="0"/>
      <w:marTop w:val="0"/>
      <w:marBottom w:val="0"/>
      <w:divBdr>
        <w:top w:val="none" w:sz="0" w:space="0" w:color="auto"/>
        <w:left w:val="none" w:sz="0" w:space="0" w:color="auto"/>
        <w:bottom w:val="none" w:sz="0" w:space="0" w:color="auto"/>
        <w:right w:val="none" w:sz="0" w:space="0" w:color="auto"/>
      </w:divBdr>
    </w:div>
    <w:div w:id="291249489">
      <w:bodyDiv w:val="1"/>
      <w:marLeft w:val="0"/>
      <w:marRight w:val="0"/>
      <w:marTop w:val="0"/>
      <w:marBottom w:val="0"/>
      <w:divBdr>
        <w:top w:val="none" w:sz="0" w:space="0" w:color="auto"/>
        <w:left w:val="none" w:sz="0" w:space="0" w:color="auto"/>
        <w:bottom w:val="none" w:sz="0" w:space="0" w:color="auto"/>
        <w:right w:val="none" w:sz="0" w:space="0" w:color="auto"/>
      </w:divBdr>
    </w:div>
    <w:div w:id="327175094">
      <w:bodyDiv w:val="1"/>
      <w:marLeft w:val="0"/>
      <w:marRight w:val="0"/>
      <w:marTop w:val="0"/>
      <w:marBottom w:val="0"/>
      <w:divBdr>
        <w:top w:val="none" w:sz="0" w:space="0" w:color="auto"/>
        <w:left w:val="none" w:sz="0" w:space="0" w:color="auto"/>
        <w:bottom w:val="none" w:sz="0" w:space="0" w:color="auto"/>
        <w:right w:val="none" w:sz="0" w:space="0" w:color="auto"/>
      </w:divBdr>
    </w:div>
    <w:div w:id="327753447">
      <w:bodyDiv w:val="1"/>
      <w:marLeft w:val="0"/>
      <w:marRight w:val="0"/>
      <w:marTop w:val="0"/>
      <w:marBottom w:val="0"/>
      <w:divBdr>
        <w:top w:val="none" w:sz="0" w:space="0" w:color="auto"/>
        <w:left w:val="none" w:sz="0" w:space="0" w:color="auto"/>
        <w:bottom w:val="none" w:sz="0" w:space="0" w:color="auto"/>
        <w:right w:val="none" w:sz="0" w:space="0" w:color="auto"/>
      </w:divBdr>
    </w:div>
    <w:div w:id="341007166">
      <w:bodyDiv w:val="1"/>
      <w:marLeft w:val="0"/>
      <w:marRight w:val="0"/>
      <w:marTop w:val="0"/>
      <w:marBottom w:val="0"/>
      <w:divBdr>
        <w:top w:val="none" w:sz="0" w:space="0" w:color="auto"/>
        <w:left w:val="none" w:sz="0" w:space="0" w:color="auto"/>
        <w:bottom w:val="none" w:sz="0" w:space="0" w:color="auto"/>
        <w:right w:val="none" w:sz="0" w:space="0" w:color="auto"/>
      </w:divBdr>
      <w:divsChild>
        <w:div w:id="1001128610">
          <w:marLeft w:val="0"/>
          <w:marRight w:val="0"/>
          <w:marTop w:val="0"/>
          <w:marBottom w:val="0"/>
          <w:divBdr>
            <w:top w:val="none" w:sz="0" w:space="0" w:color="auto"/>
            <w:left w:val="none" w:sz="0" w:space="0" w:color="auto"/>
            <w:bottom w:val="none" w:sz="0" w:space="0" w:color="auto"/>
            <w:right w:val="none" w:sz="0" w:space="0" w:color="auto"/>
          </w:divBdr>
        </w:div>
      </w:divsChild>
    </w:div>
    <w:div w:id="348794617">
      <w:bodyDiv w:val="1"/>
      <w:marLeft w:val="0"/>
      <w:marRight w:val="0"/>
      <w:marTop w:val="0"/>
      <w:marBottom w:val="0"/>
      <w:divBdr>
        <w:top w:val="none" w:sz="0" w:space="0" w:color="auto"/>
        <w:left w:val="none" w:sz="0" w:space="0" w:color="auto"/>
        <w:bottom w:val="none" w:sz="0" w:space="0" w:color="auto"/>
        <w:right w:val="none" w:sz="0" w:space="0" w:color="auto"/>
      </w:divBdr>
    </w:div>
    <w:div w:id="350499201">
      <w:bodyDiv w:val="1"/>
      <w:marLeft w:val="0"/>
      <w:marRight w:val="0"/>
      <w:marTop w:val="0"/>
      <w:marBottom w:val="0"/>
      <w:divBdr>
        <w:top w:val="none" w:sz="0" w:space="0" w:color="auto"/>
        <w:left w:val="none" w:sz="0" w:space="0" w:color="auto"/>
        <w:bottom w:val="none" w:sz="0" w:space="0" w:color="auto"/>
        <w:right w:val="none" w:sz="0" w:space="0" w:color="auto"/>
      </w:divBdr>
    </w:div>
    <w:div w:id="367411350">
      <w:bodyDiv w:val="1"/>
      <w:marLeft w:val="0"/>
      <w:marRight w:val="0"/>
      <w:marTop w:val="0"/>
      <w:marBottom w:val="0"/>
      <w:divBdr>
        <w:top w:val="none" w:sz="0" w:space="0" w:color="auto"/>
        <w:left w:val="none" w:sz="0" w:space="0" w:color="auto"/>
        <w:bottom w:val="none" w:sz="0" w:space="0" w:color="auto"/>
        <w:right w:val="none" w:sz="0" w:space="0" w:color="auto"/>
      </w:divBdr>
    </w:div>
    <w:div w:id="377512885">
      <w:bodyDiv w:val="1"/>
      <w:marLeft w:val="0"/>
      <w:marRight w:val="0"/>
      <w:marTop w:val="0"/>
      <w:marBottom w:val="0"/>
      <w:divBdr>
        <w:top w:val="none" w:sz="0" w:space="0" w:color="auto"/>
        <w:left w:val="none" w:sz="0" w:space="0" w:color="auto"/>
        <w:bottom w:val="none" w:sz="0" w:space="0" w:color="auto"/>
        <w:right w:val="none" w:sz="0" w:space="0" w:color="auto"/>
      </w:divBdr>
      <w:divsChild>
        <w:div w:id="1346133332">
          <w:marLeft w:val="0"/>
          <w:marRight w:val="0"/>
          <w:marTop w:val="0"/>
          <w:marBottom w:val="0"/>
          <w:divBdr>
            <w:top w:val="none" w:sz="0" w:space="0" w:color="auto"/>
            <w:left w:val="none" w:sz="0" w:space="0" w:color="auto"/>
            <w:bottom w:val="none" w:sz="0" w:space="0" w:color="auto"/>
            <w:right w:val="none" w:sz="0" w:space="0" w:color="auto"/>
          </w:divBdr>
        </w:div>
      </w:divsChild>
    </w:div>
    <w:div w:id="406263886">
      <w:bodyDiv w:val="1"/>
      <w:marLeft w:val="0"/>
      <w:marRight w:val="0"/>
      <w:marTop w:val="0"/>
      <w:marBottom w:val="0"/>
      <w:divBdr>
        <w:top w:val="none" w:sz="0" w:space="0" w:color="auto"/>
        <w:left w:val="none" w:sz="0" w:space="0" w:color="auto"/>
        <w:bottom w:val="none" w:sz="0" w:space="0" w:color="auto"/>
        <w:right w:val="none" w:sz="0" w:space="0" w:color="auto"/>
      </w:divBdr>
    </w:div>
    <w:div w:id="413817516">
      <w:bodyDiv w:val="1"/>
      <w:marLeft w:val="0"/>
      <w:marRight w:val="0"/>
      <w:marTop w:val="0"/>
      <w:marBottom w:val="0"/>
      <w:divBdr>
        <w:top w:val="none" w:sz="0" w:space="0" w:color="auto"/>
        <w:left w:val="none" w:sz="0" w:space="0" w:color="auto"/>
        <w:bottom w:val="none" w:sz="0" w:space="0" w:color="auto"/>
        <w:right w:val="none" w:sz="0" w:space="0" w:color="auto"/>
      </w:divBdr>
    </w:div>
    <w:div w:id="442774084">
      <w:bodyDiv w:val="1"/>
      <w:marLeft w:val="0"/>
      <w:marRight w:val="0"/>
      <w:marTop w:val="0"/>
      <w:marBottom w:val="0"/>
      <w:divBdr>
        <w:top w:val="none" w:sz="0" w:space="0" w:color="auto"/>
        <w:left w:val="none" w:sz="0" w:space="0" w:color="auto"/>
        <w:bottom w:val="none" w:sz="0" w:space="0" w:color="auto"/>
        <w:right w:val="none" w:sz="0" w:space="0" w:color="auto"/>
      </w:divBdr>
    </w:div>
    <w:div w:id="446313176">
      <w:bodyDiv w:val="1"/>
      <w:marLeft w:val="0"/>
      <w:marRight w:val="0"/>
      <w:marTop w:val="0"/>
      <w:marBottom w:val="0"/>
      <w:divBdr>
        <w:top w:val="none" w:sz="0" w:space="0" w:color="auto"/>
        <w:left w:val="none" w:sz="0" w:space="0" w:color="auto"/>
        <w:bottom w:val="none" w:sz="0" w:space="0" w:color="auto"/>
        <w:right w:val="none" w:sz="0" w:space="0" w:color="auto"/>
      </w:divBdr>
    </w:div>
    <w:div w:id="466515169">
      <w:bodyDiv w:val="1"/>
      <w:marLeft w:val="0"/>
      <w:marRight w:val="0"/>
      <w:marTop w:val="0"/>
      <w:marBottom w:val="0"/>
      <w:divBdr>
        <w:top w:val="none" w:sz="0" w:space="0" w:color="auto"/>
        <w:left w:val="none" w:sz="0" w:space="0" w:color="auto"/>
        <w:bottom w:val="none" w:sz="0" w:space="0" w:color="auto"/>
        <w:right w:val="none" w:sz="0" w:space="0" w:color="auto"/>
      </w:divBdr>
    </w:div>
    <w:div w:id="484510989">
      <w:bodyDiv w:val="1"/>
      <w:marLeft w:val="0"/>
      <w:marRight w:val="0"/>
      <w:marTop w:val="0"/>
      <w:marBottom w:val="0"/>
      <w:divBdr>
        <w:top w:val="none" w:sz="0" w:space="0" w:color="auto"/>
        <w:left w:val="none" w:sz="0" w:space="0" w:color="auto"/>
        <w:bottom w:val="none" w:sz="0" w:space="0" w:color="auto"/>
        <w:right w:val="none" w:sz="0" w:space="0" w:color="auto"/>
      </w:divBdr>
    </w:div>
    <w:div w:id="502357407">
      <w:bodyDiv w:val="1"/>
      <w:marLeft w:val="0"/>
      <w:marRight w:val="0"/>
      <w:marTop w:val="0"/>
      <w:marBottom w:val="0"/>
      <w:divBdr>
        <w:top w:val="none" w:sz="0" w:space="0" w:color="auto"/>
        <w:left w:val="none" w:sz="0" w:space="0" w:color="auto"/>
        <w:bottom w:val="none" w:sz="0" w:space="0" w:color="auto"/>
        <w:right w:val="none" w:sz="0" w:space="0" w:color="auto"/>
      </w:divBdr>
    </w:div>
    <w:div w:id="509100082">
      <w:bodyDiv w:val="1"/>
      <w:marLeft w:val="0"/>
      <w:marRight w:val="0"/>
      <w:marTop w:val="0"/>
      <w:marBottom w:val="0"/>
      <w:divBdr>
        <w:top w:val="none" w:sz="0" w:space="0" w:color="auto"/>
        <w:left w:val="none" w:sz="0" w:space="0" w:color="auto"/>
        <w:bottom w:val="none" w:sz="0" w:space="0" w:color="auto"/>
        <w:right w:val="none" w:sz="0" w:space="0" w:color="auto"/>
      </w:divBdr>
    </w:div>
    <w:div w:id="533540818">
      <w:bodyDiv w:val="1"/>
      <w:marLeft w:val="0"/>
      <w:marRight w:val="0"/>
      <w:marTop w:val="0"/>
      <w:marBottom w:val="0"/>
      <w:divBdr>
        <w:top w:val="none" w:sz="0" w:space="0" w:color="auto"/>
        <w:left w:val="none" w:sz="0" w:space="0" w:color="auto"/>
        <w:bottom w:val="none" w:sz="0" w:space="0" w:color="auto"/>
        <w:right w:val="none" w:sz="0" w:space="0" w:color="auto"/>
      </w:divBdr>
    </w:div>
    <w:div w:id="595865740">
      <w:bodyDiv w:val="1"/>
      <w:marLeft w:val="0"/>
      <w:marRight w:val="0"/>
      <w:marTop w:val="0"/>
      <w:marBottom w:val="0"/>
      <w:divBdr>
        <w:top w:val="none" w:sz="0" w:space="0" w:color="auto"/>
        <w:left w:val="none" w:sz="0" w:space="0" w:color="auto"/>
        <w:bottom w:val="none" w:sz="0" w:space="0" w:color="auto"/>
        <w:right w:val="none" w:sz="0" w:space="0" w:color="auto"/>
      </w:divBdr>
    </w:div>
    <w:div w:id="609774862">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4646">
      <w:bodyDiv w:val="1"/>
      <w:marLeft w:val="0"/>
      <w:marRight w:val="0"/>
      <w:marTop w:val="0"/>
      <w:marBottom w:val="0"/>
      <w:divBdr>
        <w:top w:val="none" w:sz="0" w:space="0" w:color="auto"/>
        <w:left w:val="none" w:sz="0" w:space="0" w:color="auto"/>
        <w:bottom w:val="none" w:sz="0" w:space="0" w:color="auto"/>
        <w:right w:val="none" w:sz="0" w:space="0" w:color="auto"/>
      </w:divBdr>
    </w:div>
    <w:div w:id="698356341">
      <w:bodyDiv w:val="1"/>
      <w:marLeft w:val="0"/>
      <w:marRight w:val="0"/>
      <w:marTop w:val="0"/>
      <w:marBottom w:val="0"/>
      <w:divBdr>
        <w:top w:val="none" w:sz="0" w:space="0" w:color="auto"/>
        <w:left w:val="none" w:sz="0" w:space="0" w:color="auto"/>
        <w:bottom w:val="none" w:sz="0" w:space="0" w:color="auto"/>
        <w:right w:val="none" w:sz="0" w:space="0" w:color="auto"/>
      </w:divBdr>
    </w:div>
    <w:div w:id="706225992">
      <w:bodyDiv w:val="1"/>
      <w:marLeft w:val="0"/>
      <w:marRight w:val="0"/>
      <w:marTop w:val="0"/>
      <w:marBottom w:val="0"/>
      <w:divBdr>
        <w:top w:val="none" w:sz="0" w:space="0" w:color="auto"/>
        <w:left w:val="none" w:sz="0" w:space="0" w:color="auto"/>
        <w:bottom w:val="none" w:sz="0" w:space="0" w:color="auto"/>
        <w:right w:val="none" w:sz="0" w:space="0" w:color="auto"/>
      </w:divBdr>
    </w:div>
    <w:div w:id="723211525">
      <w:bodyDiv w:val="1"/>
      <w:marLeft w:val="0"/>
      <w:marRight w:val="0"/>
      <w:marTop w:val="0"/>
      <w:marBottom w:val="0"/>
      <w:divBdr>
        <w:top w:val="none" w:sz="0" w:space="0" w:color="auto"/>
        <w:left w:val="none" w:sz="0" w:space="0" w:color="auto"/>
        <w:bottom w:val="none" w:sz="0" w:space="0" w:color="auto"/>
        <w:right w:val="none" w:sz="0" w:space="0" w:color="auto"/>
      </w:divBdr>
    </w:div>
    <w:div w:id="725224517">
      <w:bodyDiv w:val="1"/>
      <w:marLeft w:val="0"/>
      <w:marRight w:val="0"/>
      <w:marTop w:val="0"/>
      <w:marBottom w:val="0"/>
      <w:divBdr>
        <w:top w:val="none" w:sz="0" w:space="0" w:color="auto"/>
        <w:left w:val="none" w:sz="0" w:space="0" w:color="auto"/>
        <w:bottom w:val="none" w:sz="0" w:space="0" w:color="auto"/>
        <w:right w:val="none" w:sz="0" w:space="0" w:color="auto"/>
      </w:divBdr>
    </w:div>
    <w:div w:id="842858842">
      <w:bodyDiv w:val="1"/>
      <w:marLeft w:val="0"/>
      <w:marRight w:val="0"/>
      <w:marTop w:val="0"/>
      <w:marBottom w:val="0"/>
      <w:divBdr>
        <w:top w:val="none" w:sz="0" w:space="0" w:color="auto"/>
        <w:left w:val="none" w:sz="0" w:space="0" w:color="auto"/>
        <w:bottom w:val="none" w:sz="0" w:space="0" w:color="auto"/>
        <w:right w:val="none" w:sz="0" w:space="0" w:color="auto"/>
      </w:divBdr>
    </w:div>
    <w:div w:id="871503116">
      <w:bodyDiv w:val="1"/>
      <w:marLeft w:val="0"/>
      <w:marRight w:val="0"/>
      <w:marTop w:val="0"/>
      <w:marBottom w:val="0"/>
      <w:divBdr>
        <w:top w:val="none" w:sz="0" w:space="0" w:color="auto"/>
        <w:left w:val="none" w:sz="0" w:space="0" w:color="auto"/>
        <w:bottom w:val="none" w:sz="0" w:space="0" w:color="auto"/>
        <w:right w:val="none" w:sz="0" w:space="0" w:color="auto"/>
      </w:divBdr>
    </w:div>
    <w:div w:id="875314127">
      <w:bodyDiv w:val="1"/>
      <w:marLeft w:val="0"/>
      <w:marRight w:val="0"/>
      <w:marTop w:val="0"/>
      <w:marBottom w:val="0"/>
      <w:divBdr>
        <w:top w:val="none" w:sz="0" w:space="0" w:color="auto"/>
        <w:left w:val="none" w:sz="0" w:space="0" w:color="auto"/>
        <w:bottom w:val="none" w:sz="0" w:space="0" w:color="auto"/>
        <w:right w:val="none" w:sz="0" w:space="0" w:color="auto"/>
      </w:divBdr>
    </w:div>
    <w:div w:id="894435592">
      <w:bodyDiv w:val="1"/>
      <w:marLeft w:val="0"/>
      <w:marRight w:val="0"/>
      <w:marTop w:val="0"/>
      <w:marBottom w:val="0"/>
      <w:divBdr>
        <w:top w:val="none" w:sz="0" w:space="0" w:color="auto"/>
        <w:left w:val="none" w:sz="0" w:space="0" w:color="auto"/>
        <w:bottom w:val="none" w:sz="0" w:space="0" w:color="auto"/>
        <w:right w:val="none" w:sz="0" w:space="0" w:color="auto"/>
      </w:divBdr>
    </w:div>
    <w:div w:id="910654007">
      <w:bodyDiv w:val="1"/>
      <w:marLeft w:val="0"/>
      <w:marRight w:val="0"/>
      <w:marTop w:val="0"/>
      <w:marBottom w:val="0"/>
      <w:divBdr>
        <w:top w:val="none" w:sz="0" w:space="0" w:color="auto"/>
        <w:left w:val="none" w:sz="0" w:space="0" w:color="auto"/>
        <w:bottom w:val="none" w:sz="0" w:space="0" w:color="auto"/>
        <w:right w:val="none" w:sz="0" w:space="0" w:color="auto"/>
      </w:divBdr>
    </w:div>
    <w:div w:id="912854454">
      <w:bodyDiv w:val="1"/>
      <w:marLeft w:val="0"/>
      <w:marRight w:val="0"/>
      <w:marTop w:val="0"/>
      <w:marBottom w:val="0"/>
      <w:divBdr>
        <w:top w:val="none" w:sz="0" w:space="0" w:color="auto"/>
        <w:left w:val="none" w:sz="0" w:space="0" w:color="auto"/>
        <w:bottom w:val="none" w:sz="0" w:space="0" w:color="auto"/>
        <w:right w:val="none" w:sz="0" w:space="0" w:color="auto"/>
      </w:divBdr>
    </w:div>
    <w:div w:id="928270222">
      <w:bodyDiv w:val="1"/>
      <w:marLeft w:val="0"/>
      <w:marRight w:val="0"/>
      <w:marTop w:val="0"/>
      <w:marBottom w:val="0"/>
      <w:divBdr>
        <w:top w:val="none" w:sz="0" w:space="0" w:color="auto"/>
        <w:left w:val="none" w:sz="0" w:space="0" w:color="auto"/>
        <w:bottom w:val="none" w:sz="0" w:space="0" w:color="auto"/>
        <w:right w:val="none" w:sz="0" w:space="0" w:color="auto"/>
      </w:divBdr>
    </w:div>
    <w:div w:id="934559736">
      <w:bodyDiv w:val="1"/>
      <w:marLeft w:val="0"/>
      <w:marRight w:val="0"/>
      <w:marTop w:val="0"/>
      <w:marBottom w:val="0"/>
      <w:divBdr>
        <w:top w:val="none" w:sz="0" w:space="0" w:color="auto"/>
        <w:left w:val="none" w:sz="0" w:space="0" w:color="auto"/>
        <w:bottom w:val="none" w:sz="0" w:space="0" w:color="auto"/>
        <w:right w:val="none" w:sz="0" w:space="0" w:color="auto"/>
      </w:divBdr>
    </w:div>
    <w:div w:id="949821035">
      <w:bodyDiv w:val="1"/>
      <w:marLeft w:val="0"/>
      <w:marRight w:val="0"/>
      <w:marTop w:val="0"/>
      <w:marBottom w:val="0"/>
      <w:divBdr>
        <w:top w:val="none" w:sz="0" w:space="0" w:color="auto"/>
        <w:left w:val="none" w:sz="0" w:space="0" w:color="auto"/>
        <w:bottom w:val="none" w:sz="0" w:space="0" w:color="auto"/>
        <w:right w:val="none" w:sz="0" w:space="0" w:color="auto"/>
      </w:divBdr>
    </w:div>
    <w:div w:id="965239022">
      <w:bodyDiv w:val="1"/>
      <w:marLeft w:val="0"/>
      <w:marRight w:val="0"/>
      <w:marTop w:val="0"/>
      <w:marBottom w:val="0"/>
      <w:divBdr>
        <w:top w:val="none" w:sz="0" w:space="0" w:color="auto"/>
        <w:left w:val="none" w:sz="0" w:space="0" w:color="auto"/>
        <w:bottom w:val="none" w:sz="0" w:space="0" w:color="auto"/>
        <w:right w:val="none" w:sz="0" w:space="0" w:color="auto"/>
      </w:divBdr>
    </w:div>
    <w:div w:id="1028068223">
      <w:bodyDiv w:val="1"/>
      <w:marLeft w:val="0"/>
      <w:marRight w:val="0"/>
      <w:marTop w:val="0"/>
      <w:marBottom w:val="0"/>
      <w:divBdr>
        <w:top w:val="none" w:sz="0" w:space="0" w:color="auto"/>
        <w:left w:val="none" w:sz="0" w:space="0" w:color="auto"/>
        <w:bottom w:val="none" w:sz="0" w:space="0" w:color="auto"/>
        <w:right w:val="none" w:sz="0" w:space="0" w:color="auto"/>
      </w:divBdr>
    </w:div>
    <w:div w:id="1029141745">
      <w:bodyDiv w:val="1"/>
      <w:marLeft w:val="0"/>
      <w:marRight w:val="0"/>
      <w:marTop w:val="0"/>
      <w:marBottom w:val="0"/>
      <w:divBdr>
        <w:top w:val="none" w:sz="0" w:space="0" w:color="auto"/>
        <w:left w:val="none" w:sz="0" w:space="0" w:color="auto"/>
        <w:bottom w:val="none" w:sz="0" w:space="0" w:color="auto"/>
        <w:right w:val="none" w:sz="0" w:space="0" w:color="auto"/>
      </w:divBdr>
    </w:div>
    <w:div w:id="1041176491">
      <w:bodyDiv w:val="1"/>
      <w:marLeft w:val="0"/>
      <w:marRight w:val="0"/>
      <w:marTop w:val="0"/>
      <w:marBottom w:val="0"/>
      <w:divBdr>
        <w:top w:val="none" w:sz="0" w:space="0" w:color="auto"/>
        <w:left w:val="none" w:sz="0" w:space="0" w:color="auto"/>
        <w:bottom w:val="none" w:sz="0" w:space="0" w:color="auto"/>
        <w:right w:val="none" w:sz="0" w:space="0" w:color="auto"/>
      </w:divBdr>
    </w:div>
    <w:div w:id="1044215677">
      <w:bodyDiv w:val="1"/>
      <w:marLeft w:val="0"/>
      <w:marRight w:val="0"/>
      <w:marTop w:val="0"/>
      <w:marBottom w:val="0"/>
      <w:divBdr>
        <w:top w:val="none" w:sz="0" w:space="0" w:color="auto"/>
        <w:left w:val="none" w:sz="0" w:space="0" w:color="auto"/>
        <w:bottom w:val="none" w:sz="0" w:space="0" w:color="auto"/>
        <w:right w:val="none" w:sz="0" w:space="0" w:color="auto"/>
      </w:divBdr>
    </w:div>
    <w:div w:id="1069420737">
      <w:bodyDiv w:val="1"/>
      <w:marLeft w:val="0"/>
      <w:marRight w:val="0"/>
      <w:marTop w:val="0"/>
      <w:marBottom w:val="0"/>
      <w:divBdr>
        <w:top w:val="none" w:sz="0" w:space="0" w:color="auto"/>
        <w:left w:val="none" w:sz="0" w:space="0" w:color="auto"/>
        <w:bottom w:val="none" w:sz="0" w:space="0" w:color="auto"/>
        <w:right w:val="none" w:sz="0" w:space="0" w:color="auto"/>
      </w:divBdr>
    </w:div>
    <w:div w:id="1100032198">
      <w:bodyDiv w:val="1"/>
      <w:marLeft w:val="0"/>
      <w:marRight w:val="0"/>
      <w:marTop w:val="0"/>
      <w:marBottom w:val="0"/>
      <w:divBdr>
        <w:top w:val="none" w:sz="0" w:space="0" w:color="auto"/>
        <w:left w:val="none" w:sz="0" w:space="0" w:color="auto"/>
        <w:bottom w:val="none" w:sz="0" w:space="0" w:color="auto"/>
        <w:right w:val="none" w:sz="0" w:space="0" w:color="auto"/>
      </w:divBdr>
    </w:div>
    <w:div w:id="1100762366">
      <w:bodyDiv w:val="1"/>
      <w:marLeft w:val="0"/>
      <w:marRight w:val="0"/>
      <w:marTop w:val="0"/>
      <w:marBottom w:val="0"/>
      <w:divBdr>
        <w:top w:val="none" w:sz="0" w:space="0" w:color="auto"/>
        <w:left w:val="none" w:sz="0" w:space="0" w:color="auto"/>
        <w:bottom w:val="none" w:sz="0" w:space="0" w:color="auto"/>
        <w:right w:val="none" w:sz="0" w:space="0" w:color="auto"/>
      </w:divBdr>
    </w:div>
    <w:div w:id="1107584209">
      <w:bodyDiv w:val="1"/>
      <w:marLeft w:val="0"/>
      <w:marRight w:val="0"/>
      <w:marTop w:val="0"/>
      <w:marBottom w:val="0"/>
      <w:divBdr>
        <w:top w:val="none" w:sz="0" w:space="0" w:color="auto"/>
        <w:left w:val="none" w:sz="0" w:space="0" w:color="auto"/>
        <w:bottom w:val="none" w:sz="0" w:space="0" w:color="auto"/>
        <w:right w:val="none" w:sz="0" w:space="0" w:color="auto"/>
      </w:divBdr>
    </w:div>
    <w:div w:id="1175614604">
      <w:bodyDiv w:val="1"/>
      <w:marLeft w:val="0"/>
      <w:marRight w:val="0"/>
      <w:marTop w:val="0"/>
      <w:marBottom w:val="0"/>
      <w:divBdr>
        <w:top w:val="none" w:sz="0" w:space="0" w:color="auto"/>
        <w:left w:val="none" w:sz="0" w:space="0" w:color="auto"/>
        <w:bottom w:val="none" w:sz="0" w:space="0" w:color="auto"/>
        <w:right w:val="none" w:sz="0" w:space="0" w:color="auto"/>
      </w:divBdr>
    </w:div>
    <w:div w:id="1213689493">
      <w:bodyDiv w:val="1"/>
      <w:marLeft w:val="0"/>
      <w:marRight w:val="0"/>
      <w:marTop w:val="0"/>
      <w:marBottom w:val="0"/>
      <w:divBdr>
        <w:top w:val="none" w:sz="0" w:space="0" w:color="auto"/>
        <w:left w:val="none" w:sz="0" w:space="0" w:color="auto"/>
        <w:bottom w:val="none" w:sz="0" w:space="0" w:color="auto"/>
        <w:right w:val="none" w:sz="0" w:space="0" w:color="auto"/>
      </w:divBdr>
    </w:div>
    <w:div w:id="1230847085">
      <w:bodyDiv w:val="1"/>
      <w:marLeft w:val="0"/>
      <w:marRight w:val="0"/>
      <w:marTop w:val="0"/>
      <w:marBottom w:val="0"/>
      <w:divBdr>
        <w:top w:val="none" w:sz="0" w:space="0" w:color="auto"/>
        <w:left w:val="none" w:sz="0" w:space="0" w:color="auto"/>
        <w:bottom w:val="none" w:sz="0" w:space="0" w:color="auto"/>
        <w:right w:val="none" w:sz="0" w:space="0" w:color="auto"/>
      </w:divBdr>
    </w:div>
    <w:div w:id="1231772311">
      <w:bodyDiv w:val="1"/>
      <w:marLeft w:val="0"/>
      <w:marRight w:val="0"/>
      <w:marTop w:val="0"/>
      <w:marBottom w:val="0"/>
      <w:divBdr>
        <w:top w:val="none" w:sz="0" w:space="0" w:color="auto"/>
        <w:left w:val="none" w:sz="0" w:space="0" w:color="auto"/>
        <w:bottom w:val="none" w:sz="0" w:space="0" w:color="auto"/>
        <w:right w:val="none" w:sz="0" w:space="0" w:color="auto"/>
      </w:divBdr>
      <w:divsChild>
        <w:div w:id="2047020228">
          <w:marLeft w:val="0"/>
          <w:marRight w:val="0"/>
          <w:marTop w:val="0"/>
          <w:marBottom w:val="0"/>
          <w:divBdr>
            <w:top w:val="none" w:sz="0" w:space="0" w:color="auto"/>
            <w:left w:val="none" w:sz="0" w:space="0" w:color="auto"/>
            <w:bottom w:val="none" w:sz="0" w:space="0" w:color="auto"/>
            <w:right w:val="none" w:sz="0" w:space="0" w:color="auto"/>
          </w:divBdr>
        </w:div>
      </w:divsChild>
    </w:div>
    <w:div w:id="1303996044">
      <w:bodyDiv w:val="1"/>
      <w:marLeft w:val="0"/>
      <w:marRight w:val="0"/>
      <w:marTop w:val="0"/>
      <w:marBottom w:val="0"/>
      <w:divBdr>
        <w:top w:val="none" w:sz="0" w:space="0" w:color="auto"/>
        <w:left w:val="none" w:sz="0" w:space="0" w:color="auto"/>
        <w:bottom w:val="none" w:sz="0" w:space="0" w:color="auto"/>
        <w:right w:val="none" w:sz="0" w:space="0" w:color="auto"/>
      </w:divBdr>
    </w:div>
    <w:div w:id="1304777881">
      <w:bodyDiv w:val="1"/>
      <w:marLeft w:val="0"/>
      <w:marRight w:val="0"/>
      <w:marTop w:val="0"/>
      <w:marBottom w:val="0"/>
      <w:divBdr>
        <w:top w:val="none" w:sz="0" w:space="0" w:color="auto"/>
        <w:left w:val="none" w:sz="0" w:space="0" w:color="auto"/>
        <w:bottom w:val="none" w:sz="0" w:space="0" w:color="auto"/>
        <w:right w:val="none" w:sz="0" w:space="0" w:color="auto"/>
      </w:divBdr>
    </w:div>
    <w:div w:id="1316766105">
      <w:bodyDiv w:val="1"/>
      <w:marLeft w:val="0"/>
      <w:marRight w:val="0"/>
      <w:marTop w:val="0"/>
      <w:marBottom w:val="0"/>
      <w:divBdr>
        <w:top w:val="none" w:sz="0" w:space="0" w:color="auto"/>
        <w:left w:val="none" w:sz="0" w:space="0" w:color="auto"/>
        <w:bottom w:val="none" w:sz="0" w:space="0" w:color="auto"/>
        <w:right w:val="none" w:sz="0" w:space="0" w:color="auto"/>
      </w:divBdr>
    </w:div>
    <w:div w:id="1329551475">
      <w:bodyDiv w:val="1"/>
      <w:marLeft w:val="0"/>
      <w:marRight w:val="0"/>
      <w:marTop w:val="0"/>
      <w:marBottom w:val="0"/>
      <w:divBdr>
        <w:top w:val="none" w:sz="0" w:space="0" w:color="auto"/>
        <w:left w:val="none" w:sz="0" w:space="0" w:color="auto"/>
        <w:bottom w:val="none" w:sz="0" w:space="0" w:color="auto"/>
        <w:right w:val="none" w:sz="0" w:space="0" w:color="auto"/>
      </w:divBdr>
    </w:div>
    <w:div w:id="1340738691">
      <w:bodyDiv w:val="1"/>
      <w:marLeft w:val="0"/>
      <w:marRight w:val="0"/>
      <w:marTop w:val="0"/>
      <w:marBottom w:val="0"/>
      <w:divBdr>
        <w:top w:val="none" w:sz="0" w:space="0" w:color="auto"/>
        <w:left w:val="none" w:sz="0" w:space="0" w:color="auto"/>
        <w:bottom w:val="none" w:sz="0" w:space="0" w:color="auto"/>
        <w:right w:val="none" w:sz="0" w:space="0" w:color="auto"/>
      </w:divBdr>
    </w:div>
    <w:div w:id="1347638923">
      <w:bodyDiv w:val="1"/>
      <w:marLeft w:val="0"/>
      <w:marRight w:val="0"/>
      <w:marTop w:val="0"/>
      <w:marBottom w:val="0"/>
      <w:divBdr>
        <w:top w:val="none" w:sz="0" w:space="0" w:color="auto"/>
        <w:left w:val="none" w:sz="0" w:space="0" w:color="auto"/>
        <w:bottom w:val="none" w:sz="0" w:space="0" w:color="auto"/>
        <w:right w:val="none" w:sz="0" w:space="0" w:color="auto"/>
      </w:divBdr>
    </w:div>
    <w:div w:id="1387870879">
      <w:bodyDiv w:val="1"/>
      <w:marLeft w:val="0"/>
      <w:marRight w:val="0"/>
      <w:marTop w:val="0"/>
      <w:marBottom w:val="0"/>
      <w:divBdr>
        <w:top w:val="none" w:sz="0" w:space="0" w:color="auto"/>
        <w:left w:val="none" w:sz="0" w:space="0" w:color="auto"/>
        <w:bottom w:val="none" w:sz="0" w:space="0" w:color="auto"/>
        <w:right w:val="none" w:sz="0" w:space="0" w:color="auto"/>
      </w:divBdr>
    </w:div>
    <w:div w:id="1390762607">
      <w:bodyDiv w:val="1"/>
      <w:marLeft w:val="0"/>
      <w:marRight w:val="0"/>
      <w:marTop w:val="0"/>
      <w:marBottom w:val="0"/>
      <w:divBdr>
        <w:top w:val="none" w:sz="0" w:space="0" w:color="auto"/>
        <w:left w:val="none" w:sz="0" w:space="0" w:color="auto"/>
        <w:bottom w:val="none" w:sz="0" w:space="0" w:color="auto"/>
        <w:right w:val="none" w:sz="0" w:space="0" w:color="auto"/>
      </w:divBdr>
    </w:div>
    <w:div w:id="1394351299">
      <w:bodyDiv w:val="1"/>
      <w:marLeft w:val="0"/>
      <w:marRight w:val="0"/>
      <w:marTop w:val="0"/>
      <w:marBottom w:val="0"/>
      <w:divBdr>
        <w:top w:val="none" w:sz="0" w:space="0" w:color="auto"/>
        <w:left w:val="none" w:sz="0" w:space="0" w:color="auto"/>
        <w:bottom w:val="none" w:sz="0" w:space="0" w:color="auto"/>
        <w:right w:val="none" w:sz="0" w:space="0" w:color="auto"/>
      </w:divBdr>
    </w:div>
    <w:div w:id="1405956434">
      <w:bodyDiv w:val="1"/>
      <w:marLeft w:val="0"/>
      <w:marRight w:val="0"/>
      <w:marTop w:val="0"/>
      <w:marBottom w:val="0"/>
      <w:divBdr>
        <w:top w:val="none" w:sz="0" w:space="0" w:color="auto"/>
        <w:left w:val="none" w:sz="0" w:space="0" w:color="auto"/>
        <w:bottom w:val="none" w:sz="0" w:space="0" w:color="auto"/>
        <w:right w:val="none" w:sz="0" w:space="0" w:color="auto"/>
      </w:divBdr>
      <w:divsChild>
        <w:div w:id="302010476">
          <w:marLeft w:val="0"/>
          <w:marRight w:val="0"/>
          <w:marTop w:val="0"/>
          <w:marBottom w:val="0"/>
          <w:divBdr>
            <w:top w:val="none" w:sz="0" w:space="0" w:color="auto"/>
            <w:left w:val="none" w:sz="0" w:space="0" w:color="auto"/>
            <w:bottom w:val="none" w:sz="0" w:space="0" w:color="auto"/>
            <w:right w:val="none" w:sz="0" w:space="0" w:color="auto"/>
          </w:divBdr>
        </w:div>
      </w:divsChild>
    </w:div>
    <w:div w:id="1460567868">
      <w:bodyDiv w:val="1"/>
      <w:marLeft w:val="0"/>
      <w:marRight w:val="0"/>
      <w:marTop w:val="0"/>
      <w:marBottom w:val="0"/>
      <w:divBdr>
        <w:top w:val="none" w:sz="0" w:space="0" w:color="auto"/>
        <w:left w:val="none" w:sz="0" w:space="0" w:color="auto"/>
        <w:bottom w:val="none" w:sz="0" w:space="0" w:color="auto"/>
        <w:right w:val="none" w:sz="0" w:space="0" w:color="auto"/>
      </w:divBdr>
    </w:div>
    <w:div w:id="1472554033">
      <w:bodyDiv w:val="1"/>
      <w:marLeft w:val="0"/>
      <w:marRight w:val="0"/>
      <w:marTop w:val="0"/>
      <w:marBottom w:val="0"/>
      <w:divBdr>
        <w:top w:val="none" w:sz="0" w:space="0" w:color="auto"/>
        <w:left w:val="none" w:sz="0" w:space="0" w:color="auto"/>
        <w:bottom w:val="none" w:sz="0" w:space="0" w:color="auto"/>
        <w:right w:val="none" w:sz="0" w:space="0" w:color="auto"/>
      </w:divBdr>
    </w:div>
    <w:div w:id="1516142284">
      <w:bodyDiv w:val="1"/>
      <w:marLeft w:val="0"/>
      <w:marRight w:val="0"/>
      <w:marTop w:val="0"/>
      <w:marBottom w:val="0"/>
      <w:divBdr>
        <w:top w:val="none" w:sz="0" w:space="0" w:color="auto"/>
        <w:left w:val="none" w:sz="0" w:space="0" w:color="auto"/>
        <w:bottom w:val="none" w:sz="0" w:space="0" w:color="auto"/>
        <w:right w:val="none" w:sz="0" w:space="0" w:color="auto"/>
      </w:divBdr>
    </w:div>
    <w:div w:id="1528981890">
      <w:bodyDiv w:val="1"/>
      <w:marLeft w:val="0"/>
      <w:marRight w:val="0"/>
      <w:marTop w:val="0"/>
      <w:marBottom w:val="0"/>
      <w:divBdr>
        <w:top w:val="none" w:sz="0" w:space="0" w:color="auto"/>
        <w:left w:val="none" w:sz="0" w:space="0" w:color="auto"/>
        <w:bottom w:val="none" w:sz="0" w:space="0" w:color="auto"/>
        <w:right w:val="none" w:sz="0" w:space="0" w:color="auto"/>
      </w:divBdr>
    </w:div>
    <w:div w:id="1537737552">
      <w:bodyDiv w:val="1"/>
      <w:marLeft w:val="0"/>
      <w:marRight w:val="0"/>
      <w:marTop w:val="0"/>
      <w:marBottom w:val="0"/>
      <w:divBdr>
        <w:top w:val="none" w:sz="0" w:space="0" w:color="auto"/>
        <w:left w:val="none" w:sz="0" w:space="0" w:color="auto"/>
        <w:bottom w:val="none" w:sz="0" w:space="0" w:color="auto"/>
        <w:right w:val="none" w:sz="0" w:space="0" w:color="auto"/>
      </w:divBdr>
    </w:div>
    <w:div w:id="1561985434">
      <w:bodyDiv w:val="1"/>
      <w:marLeft w:val="0"/>
      <w:marRight w:val="0"/>
      <w:marTop w:val="0"/>
      <w:marBottom w:val="0"/>
      <w:divBdr>
        <w:top w:val="none" w:sz="0" w:space="0" w:color="auto"/>
        <w:left w:val="none" w:sz="0" w:space="0" w:color="auto"/>
        <w:bottom w:val="none" w:sz="0" w:space="0" w:color="auto"/>
        <w:right w:val="none" w:sz="0" w:space="0" w:color="auto"/>
      </w:divBdr>
    </w:div>
    <w:div w:id="1621376961">
      <w:bodyDiv w:val="1"/>
      <w:marLeft w:val="0"/>
      <w:marRight w:val="0"/>
      <w:marTop w:val="0"/>
      <w:marBottom w:val="0"/>
      <w:divBdr>
        <w:top w:val="none" w:sz="0" w:space="0" w:color="auto"/>
        <w:left w:val="none" w:sz="0" w:space="0" w:color="auto"/>
        <w:bottom w:val="none" w:sz="0" w:space="0" w:color="auto"/>
        <w:right w:val="none" w:sz="0" w:space="0" w:color="auto"/>
      </w:divBdr>
    </w:div>
    <w:div w:id="1646008509">
      <w:bodyDiv w:val="1"/>
      <w:marLeft w:val="0"/>
      <w:marRight w:val="0"/>
      <w:marTop w:val="0"/>
      <w:marBottom w:val="0"/>
      <w:divBdr>
        <w:top w:val="none" w:sz="0" w:space="0" w:color="auto"/>
        <w:left w:val="none" w:sz="0" w:space="0" w:color="auto"/>
        <w:bottom w:val="none" w:sz="0" w:space="0" w:color="auto"/>
        <w:right w:val="none" w:sz="0" w:space="0" w:color="auto"/>
      </w:divBdr>
    </w:div>
    <w:div w:id="1653025453">
      <w:bodyDiv w:val="1"/>
      <w:marLeft w:val="0"/>
      <w:marRight w:val="0"/>
      <w:marTop w:val="0"/>
      <w:marBottom w:val="0"/>
      <w:divBdr>
        <w:top w:val="none" w:sz="0" w:space="0" w:color="auto"/>
        <w:left w:val="none" w:sz="0" w:space="0" w:color="auto"/>
        <w:bottom w:val="none" w:sz="0" w:space="0" w:color="auto"/>
        <w:right w:val="none" w:sz="0" w:space="0" w:color="auto"/>
      </w:divBdr>
    </w:div>
    <w:div w:id="1678729975">
      <w:bodyDiv w:val="1"/>
      <w:marLeft w:val="0"/>
      <w:marRight w:val="0"/>
      <w:marTop w:val="0"/>
      <w:marBottom w:val="0"/>
      <w:divBdr>
        <w:top w:val="none" w:sz="0" w:space="0" w:color="auto"/>
        <w:left w:val="none" w:sz="0" w:space="0" w:color="auto"/>
        <w:bottom w:val="none" w:sz="0" w:space="0" w:color="auto"/>
        <w:right w:val="none" w:sz="0" w:space="0" w:color="auto"/>
      </w:divBdr>
    </w:div>
    <w:div w:id="1700545071">
      <w:bodyDiv w:val="1"/>
      <w:marLeft w:val="0"/>
      <w:marRight w:val="0"/>
      <w:marTop w:val="0"/>
      <w:marBottom w:val="0"/>
      <w:divBdr>
        <w:top w:val="none" w:sz="0" w:space="0" w:color="auto"/>
        <w:left w:val="none" w:sz="0" w:space="0" w:color="auto"/>
        <w:bottom w:val="none" w:sz="0" w:space="0" w:color="auto"/>
        <w:right w:val="none" w:sz="0" w:space="0" w:color="auto"/>
      </w:divBdr>
    </w:div>
    <w:div w:id="1712077275">
      <w:bodyDiv w:val="1"/>
      <w:marLeft w:val="0"/>
      <w:marRight w:val="0"/>
      <w:marTop w:val="0"/>
      <w:marBottom w:val="0"/>
      <w:divBdr>
        <w:top w:val="none" w:sz="0" w:space="0" w:color="auto"/>
        <w:left w:val="none" w:sz="0" w:space="0" w:color="auto"/>
        <w:bottom w:val="none" w:sz="0" w:space="0" w:color="auto"/>
        <w:right w:val="none" w:sz="0" w:space="0" w:color="auto"/>
      </w:divBdr>
    </w:div>
    <w:div w:id="1783063042">
      <w:bodyDiv w:val="1"/>
      <w:marLeft w:val="0"/>
      <w:marRight w:val="0"/>
      <w:marTop w:val="0"/>
      <w:marBottom w:val="0"/>
      <w:divBdr>
        <w:top w:val="none" w:sz="0" w:space="0" w:color="auto"/>
        <w:left w:val="none" w:sz="0" w:space="0" w:color="auto"/>
        <w:bottom w:val="none" w:sz="0" w:space="0" w:color="auto"/>
        <w:right w:val="none" w:sz="0" w:space="0" w:color="auto"/>
      </w:divBdr>
    </w:div>
    <w:div w:id="1783263666">
      <w:bodyDiv w:val="1"/>
      <w:marLeft w:val="0"/>
      <w:marRight w:val="0"/>
      <w:marTop w:val="0"/>
      <w:marBottom w:val="0"/>
      <w:divBdr>
        <w:top w:val="none" w:sz="0" w:space="0" w:color="auto"/>
        <w:left w:val="none" w:sz="0" w:space="0" w:color="auto"/>
        <w:bottom w:val="none" w:sz="0" w:space="0" w:color="auto"/>
        <w:right w:val="none" w:sz="0" w:space="0" w:color="auto"/>
      </w:divBdr>
    </w:div>
    <w:div w:id="1810439034">
      <w:bodyDiv w:val="1"/>
      <w:marLeft w:val="0"/>
      <w:marRight w:val="0"/>
      <w:marTop w:val="0"/>
      <w:marBottom w:val="0"/>
      <w:divBdr>
        <w:top w:val="none" w:sz="0" w:space="0" w:color="auto"/>
        <w:left w:val="none" w:sz="0" w:space="0" w:color="auto"/>
        <w:bottom w:val="none" w:sz="0" w:space="0" w:color="auto"/>
        <w:right w:val="none" w:sz="0" w:space="0" w:color="auto"/>
      </w:divBdr>
    </w:div>
    <w:div w:id="1868709695">
      <w:bodyDiv w:val="1"/>
      <w:marLeft w:val="0"/>
      <w:marRight w:val="0"/>
      <w:marTop w:val="0"/>
      <w:marBottom w:val="0"/>
      <w:divBdr>
        <w:top w:val="none" w:sz="0" w:space="0" w:color="auto"/>
        <w:left w:val="none" w:sz="0" w:space="0" w:color="auto"/>
        <w:bottom w:val="none" w:sz="0" w:space="0" w:color="auto"/>
        <w:right w:val="none" w:sz="0" w:space="0" w:color="auto"/>
      </w:divBdr>
    </w:div>
    <w:div w:id="1887526235">
      <w:bodyDiv w:val="1"/>
      <w:marLeft w:val="0"/>
      <w:marRight w:val="0"/>
      <w:marTop w:val="0"/>
      <w:marBottom w:val="0"/>
      <w:divBdr>
        <w:top w:val="none" w:sz="0" w:space="0" w:color="auto"/>
        <w:left w:val="none" w:sz="0" w:space="0" w:color="auto"/>
        <w:bottom w:val="none" w:sz="0" w:space="0" w:color="auto"/>
        <w:right w:val="none" w:sz="0" w:space="0" w:color="auto"/>
      </w:divBdr>
    </w:div>
    <w:div w:id="1893497620">
      <w:bodyDiv w:val="1"/>
      <w:marLeft w:val="0"/>
      <w:marRight w:val="0"/>
      <w:marTop w:val="0"/>
      <w:marBottom w:val="0"/>
      <w:divBdr>
        <w:top w:val="none" w:sz="0" w:space="0" w:color="auto"/>
        <w:left w:val="none" w:sz="0" w:space="0" w:color="auto"/>
        <w:bottom w:val="none" w:sz="0" w:space="0" w:color="auto"/>
        <w:right w:val="none" w:sz="0" w:space="0" w:color="auto"/>
      </w:divBdr>
    </w:div>
    <w:div w:id="1894652068">
      <w:bodyDiv w:val="1"/>
      <w:marLeft w:val="0"/>
      <w:marRight w:val="0"/>
      <w:marTop w:val="0"/>
      <w:marBottom w:val="0"/>
      <w:divBdr>
        <w:top w:val="none" w:sz="0" w:space="0" w:color="auto"/>
        <w:left w:val="none" w:sz="0" w:space="0" w:color="auto"/>
        <w:bottom w:val="none" w:sz="0" w:space="0" w:color="auto"/>
        <w:right w:val="none" w:sz="0" w:space="0" w:color="auto"/>
      </w:divBdr>
    </w:div>
    <w:div w:id="1911109101">
      <w:bodyDiv w:val="1"/>
      <w:marLeft w:val="0"/>
      <w:marRight w:val="0"/>
      <w:marTop w:val="0"/>
      <w:marBottom w:val="0"/>
      <w:divBdr>
        <w:top w:val="none" w:sz="0" w:space="0" w:color="auto"/>
        <w:left w:val="none" w:sz="0" w:space="0" w:color="auto"/>
        <w:bottom w:val="none" w:sz="0" w:space="0" w:color="auto"/>
        <w:right w:val="none" w:sz="0" w:space="0" w:color="auto"/>
      </w:divBdr>
    </w:div>
    <w:div w:id="1930431484">
      <w:bodyDiv w:val="1"/>
      <w:marLeft w:val="0"/>
      <w:marRight w:val="0"/>
      <w:marTop w:val="0"/>
      <w:marBottom w:val="0"/>
      <w:divBdr>
        <w:top w:val="none" w:sz="0" w:space="0" w:color="auto"/>
        <w:left w:val="none" w:sz="0" w:space="0" w:color="auto"/>
        <w:bottom w:val="none" w:sz="0" w:space="0" w:color="auto"/>
        <w:right w:val="none" w:sz="0" w:space="0" w:color="auto"/>
      </w:divBdr>
    </w:div>
    <w:div w:id="1952735114">
      <w:bodyDiv w:val="1"/>
      <w:marLeft w:val="0"/>
      <w:marRight w:val="0"/>
      <w:marTop w:val="0"/>
      <w:marBottom w:val="0"/>
      <w:divBdr>
        <w:top w:val="none" w:sz="0" w:space="0" w:color="auto"/>
        <w:left w:val="none" w:sz="0" w:space="0" w:color="auto"/>
        <w:bottom w:val="none" w:sz="0" w:space="0" w:color="auto"/>
        <w:right w:val="none" w:sz="0" w:space="0" w:color="auto"/>
      </w:divBdr>
    </w:div>
    <w:div w:id="1970932866">
      <w:bodyDiv w:val="1"/>
      <w:marLeft w:val="0"/>
      <w:marRight w:val="0"/>
      <w:marTop w:val="0"/>
      <w:marBottom w:val="0"/>
      <w:divBdr>
        <w:top w:val="none" w:sz="0" w:space="0" w:color="auto"/>
        <w:left w:val="none" w:sz="0" w:space="0" w:color="auto"/>
        <w:bottom w:val="none" w:sz="0" w:space="0" w:color="auto"/>
        <w:right w:val="none" w:sz="0" w:space="0" w:color="auto"/>
      </w:divBdr>
    </w:div>
    <w:div w:id="2008940971">
      <w:bodyDiv w:val="1"/>
      <w:marLeft w:val="0"/>
      <w:marRight w:val="0"/>
      <w:marTop w:val="0"/>
      <w:marBottom w:val="0"/>
      <w:divBdr>
        <w:top w:val="none" w:sz="0" w:space="0" w:color="auto"/>
        <w:left w:val="none" w:sz="0" w:space="0" w:color="auto"/>
        <w:bottom w:val="none" w:sz="0" w:space="0" w:color="auto"/>
        <w:right w:val="none" w:sz="0" w:space="0" w:color="auto"/>
      </w:divBdr>
    </w:div>
    <w:div w:id="2048025416">
      <w:bodyDiv w:val="1"/>
      <w:marLeft w:val="0"/>
      <w:marRight w:val="0"/>
      <w:marTop w:val="0"/>
      <w:marBottom w:val="0"/>
      <w:divBdr>
        <w:top w:val="none" w:sz="0" w:space="0" w:color="auto"/>
        <w:left w:val="none" w:sz="0" w:space="0" w:color="auto"/>
        <w:bottom w:val="none" w:sz="0" w:space="0" w:color="auto"/>
        <w:right w:val="none" w:sz="0" w:space="0" w:color="auto"/>
      </w:divBdr>
    </w:div>
    <w:div w:id="2054386295">
      <w:bodyDiv w:val="1"/>
      <w:marLeft w:val="0"/>
      <w:marRight w:val="0"/>
      <w:marTop w:val="0"/>
      <w:marBottom w:val="0"/>
      <w:divBdr>
        <w:top w:val="none" w:sz="0" w:space="0" w:color="auto"/>
        <w:left w:val="none" w:sz="0" w:space="0" w:color="auto"/>
        <w:bottom w:val="none" w:sz="0" w:space="0" w:color="auto"/>
        <w:right w:val="none" w:sz="0" w:space="0" w:color="auto"/>
      </w:divBdr>
    </w:div>
    <w:div w:id="2055232061">
      <w:bodyDiv w:val="1"/>
      <w:marLeft w:val="0"/>
      <w:marRight w:val="0"/>
      <w:marTop w:val="0"/>
      <w:marBottom w:val="0"/>
      <w:divBdr>
        <w:top w:val="none" w:sz="0" w:space="0" w:color="auto"/>
        <w:left w:val="none" w:sz="0" w:space="0" w:color="auto"/>
        <w:bottom w:val="none" w:sz="0" w:space="0" w:color="auto"/>
        <w:right w:val="none" w:sz="0" w:space="0" w:color="auto"/>
      </w:divBdr>
    </w:div>
    <w:div w:id="2073041059">
      <w:bodyDiv w:val="1"/>
      <w:marLeft w:val="0"/>
      <w:marRight w:val="0"/>
      <w:marTop w:val="0"/>
      <w:marBottom w:val="0"/>
      <w:divBdr>
        <w:top w:val="none" w:sz="0" w:space="0" w:color="auto"/>
        <w:left w:val="none" w:sz="0" w:space="0" w:color="auto"/>
        <w:bottom w:val="none" w:sz="0" w:space="0" w:color="auto"/>
        <w:right w:val="none" w:sz="0" w:space="0" w:color="auto"/>
      </w:divBdr>
    </w:div>
    <w:div w:id="2077164806">
      <w:bodyDiv w:val="1"/>
      <w:marLeft w:val="0"/>
      <w:marRight w:val="0"/>
      <w:marTop w:val="0"/>
      <w:marBottom w:val="0"/>
      <w:divBdr>
        <w:top w:val="none" w:sz="0" w:space="0" w:color="auto"/>
        <w:left w:val="none" w:sz="0" w:space="0" w:color="auto"/>
        <w:bottom w:val="none" w:sz="0" w:space="0" w:color="auto"/>
        <w:right w:val="none" w:sz="0" w:space="0" w:color="auto"/>
      </w:divBdr>
    </w:div>
    <w:div w:id="2094083816">
      <w:bodyDiv w:val="1"/>
      <w:marLeft w:val="0"/>
      <w:marRight w:val="0"/>
      <w:marTop w:val="0"/>
      <w:marBottom w:val="0"/>
      <w:divBdr>
        <w:top w:val="none" w:sz="0" w:space="0" w:color="auto"/>
        <w:left w:val="none" w:sz="0" w:space="0" w:color="auto"/>
        <w:bottom w:val="none" w:sz="0" w:space="0" w:color="auto"/>
        <w:right w:val="none" w:sz="0" w:space="0" w:color="auto"/>
      </w:divBdr>
    </w:div>
    <w:div w:id="2100710562">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100">
      <w:bodyDiv w:val="1"/>
      <w:marLeft w:val="0"/>
      <w:marRight w:val="0"/>
      <w:marTop w:val="0"/>
      <w:marBottom w:val="0"/>
      <w:divBdr>
        <w:top w:val="none" w:sz="0" w:space="0" w:color="auto"/>
        <w:left w:val="none" w:sz="0" w:space="0" w:color="auto"/>
        <w:bottom w:val="none" w:sz="0" w:space="0" w:color="auto"/>
        <w:right w:val="none" w:sz="0" w:space="0" w:color="auto"/>
      </w:divBdr>
    </w:div>
    <w:div w:id="2129737002">
      <w:bodyDiv w:val="1"/>
      <w:marLeft w:val="0"/>
      <w:marRight w:val="0"/>
      <w:marTop w:val="0"/>
      <w:marBottom w:val="0"/>
      <w:divBdr>
        <w:top w:val="none" w:sz="0" w:space="0" w:color="auto"/>
        <w:left w:val="none" w:sz="0" w:space="0" w:color="auto"/>
        <w:bottom w:val="none" w:sz="0" w:space="0" w:color="auto"/>
        <w:right w:val="none" w:sz="0" w:space="0" w:color="auto"/>
      </w:divBdr>
    </w:div>
    <w:div w:id="2136824925">
      <w:bodyDiv w:val="1"/>
      <w:marLeft w:val="0"/>
      <w:marRight w:val="0"/>
      <w:marTop w:val="0"/>
      <w:marBottom w:val="0"/>
      <w:divBdr>
        <w:top w:val="none" w:sz="0" w:space="0" w:color="auto"/>
        <w:left w:val="none" w:sz="0" w:space="0" w:color="auto"/>
        <w:bottom w:val="none" w:sz="0" w:space="0" w:color="auto"/>
        <w:right w:val="none" w:sz="0" w:space="0" w:color="auto"/>
      </w:divBdr>
    </w:div>
    <w:div w:id="2140487550">
      <w:bodyDiv w:val="1"/>
      <w:marLeft w:val="0"/>
      <w:marRight w:val="0"/>
      <w:marTop w:val="0"/>
      <w:marBottom w:val="0"/>
      <w:divBdr>
        <w:top w:val="none" w:sz="0" w:space="0" w:color="auto"/>
        <w:left w:val="none" w:sz="0" w:space="0" w:color="auto"/>
        <w:bottom w:val="none" w:sz="0" w:space="0" w:color="auto"/>
        <w:right w:val="none" w:sz="0" w:space="0" w:color="auto"/>
      </w:divBdr>
    </w:div>
    <w:div w:id="214704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trier.de/universitaet/news/veranstaltungskalender?tx_zimkdigest_event%5Baction%5D=show&amp;tx_zimkdigest_event%5Bcontroller%5D=Event&amp;tx_zimkdigest_event%5Bevent%5D=14857&amp;cHash=16cfcc2557e43161a6cd81235b9493a5" TargetMode="External"/><Relationship Id="rId18" Type="http://schemas.openxmlformats.org/officeDocument/2006/relationships/hyperlink" Target="https://www.uni-trier.de/universitaet/news/veranstaltungskalender?tx_zimkdigest_event%5Baction%5D=show&amp;tx_zimkdigest_event%5Bcontroller%5D=Event&amp;tx_zimkdigest_event%5Bevent%5D=14705&amp;cHash=2860897f123a192ded042d9ce076a91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ni-trier.de/universitaet/news/veranstaltungskalender?tx_zimkdigest_event%5Baction%5D=show&amp;tx_zimkdigest_event%5Bcontroller%5D=Event&amp;tx_zimkdigest_event%5Bevent%5D=14861&amp;cHash=f77125bac8919520cbdf92f8be7320b5" TargetMode="External"/><Relationship Id="rId7" Type="http://schemas.openxmlformats.org/officeDocument/2006/relationships/endnotes" Target="endnotes.xml"/><Relationship Id="rId12" Type="http://schemas.openxmlformats.org/officeDocument/2006/relationships/hyperlink" Target="https://www.uni-trier.de/universitaet/news/veranstaltungskalender?tx_zimkdigest_event%5Baction%5D=show&amp;tx_zimkdigest_event%5Bcontroller%5D=Event&amp;tx_zimkdigest_event%5Bevent%5D=14463&amp;cHash=dbd337f552c44b4fa6a57d32ce090d39" TargetMode="External"/><Relationship Id="rId17" Type="http://schemas.openxmlformats.org/officeDocument/2006/relationships/hyperlink" Target="https://www.uni-trier.de/universitaet/news/veranstaltungskalender?tx_zimkdigest_event%5Baction%5D=show&amp;tx_zimkdigest_event%5Bcontroller%5D=Event&amp;tx_zimkdigest_event%5Bevent%5D=14843&amp;cHash=a81fa16ee62c72a5383202675d59ed2b"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uni-trier.de/universitaet/news/veranstaltungskalender?tx_zimkdigest_event%5Baction%5D=show&amp;tx_zimkdigest_event%5Bcontroller%5D=Event&amp;tx_zimkdigest_event%5Bevent%5D=14866&amp;cHash=a542e88017631aa8df7044955d1c4ed3" TargetMode="External"/><Relationship Id="rId20" Type="http://schemas.openxmlformats.org/officeDocument/2006/relationships/hyperlink" Target="https://www.uni-trier.de/universitaet/news/veranstaltungskalender?tx_zimkdigest_event%5Baction%5D=show&amp;tx_zimkdigest_event%5Bcontroller%5D=Event&amp;tx_zimkdigest_event%5Bevent%5D=14559&amp;cHash=05b33667ec76954c21de6f0a3f78f09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trier.de/universitaet/news/veranstaltungskalender?tx_zimkdigest_event%5Baction%5D=show&amp;tx_zimkdigest_event%5Bcontroller%5D=Event&amp;tx_zimkdigest_event%5Bevent%5D=14844&amp;cHash=8eb4f76ea2dbb23cf8edf15c209767a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ni-trier.de/universitaet/news/veranstaltungskalender?tx_zimkdigest_event%5Baction%5D=show&amp;tx_zimkdigest_event%5Bcontroller%5D=Event&amp;tx_zimkdigest_event%5Bevent%5D=14840&amp;cHash=441f0524e700214146a76f2c7b973a54" TargetMode="External"/><Relationship Id="rId23" Type="http://schemas.openxmlformats.org/officeDocument/2006/relationships/hyperlink" Target="https://kalender.uni-trier.de" TargetMode="External"/><Relationship Id="rId10" Type="http://schemas.openxmlformats.org/officeDocument/2006/relationships/hyperlink" Target="https://www.uni-trier.de/fileadmin/organisation/Presse/Bilder_2026/Pressefotos/Kunst_auf_dem_Campus__Gebaeude_D.jpg" TargetMode="External"/><Relationship Id="rId19" Type="http://schemas.openxmlformats.org/officeDocument/2006/relationships/hyperlink" Target="https://www.uni-trier.de/universitaet/news/veranstaltungskalender?tx_zimkdigest_event%5Baction%5D=show&amp;tx_zimkdigest_event%5Bcontroller%5D=Event&amp;tx_zimkdigest_event%5Bevent%5D=14464&amp;cHash=e820156c48f7818d24c59253af4676ff" TargetMode="External"/><Relationship Id="rId4" Type="http://schemas.openxmlformats.org/officeDocument/2006/relationships/settings" Target="settings.xml"/><Relationship Id="rId9" Type="http://schemas.openxmlformats.org/officeDocument/2006/relationships/hyperlink" Target="https://www.uni-trier.de/universitaet/news/veranstaltungskalender?tx_zimkdigest_event%5Baction%5D=show&amp;tx_zimkdigest_event%5Bcontroller%5D=Event&amp;tx_zimkdigest_event%5Bevent%5D=14863&amp;cHash=3aed1f9743b739f4010c00886dfedd47" TargetMode="External"/><Relationship Id="rId14" Type="http://schemas.openxmlformats.org/officeDocument/2006/relationships/hyperlink" Target="https://www.uni-trier.de/universitaet/news/veranstaltungskalender?tx_zimkdigest_event%5Baction%5D=show&amp;tx_zimkdigest_event%5Bcontroller%5D=Event&amp;tx_zimkdigest_event%5Bevent%5D=14868&amp;cHash=334fdd19301385f14b159ad7b42bc7d7" TargetMode="External"/><Relationship Id="rId22" Type="http://schemas.openxmlformats.org/officeDocument/2006/relationships/hyperlink" Target="https://www.uni-trier.de/universitaet/news/veranstaltungskalender?tx_zimkdigest_event%5Baction%5D=show&amp;tx_zimkdigest_event%5Bcontroller%5D=Event&amp;tx_zimkdigest_event%5Bevent%5D=14849&amp;cHash=3b70c333bd999361bfb4e6f02ac358ad"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1146</Words>
  <Characters>7226</Characters>
  <Application>Microsoft Office Word</Application>
  <DocSecurity>4</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2026-01-08T12:08:00Z</dcterms:created>
  <dcterms:modified xsi:type="dcterms:W3CDTF">2026-01-08T12:08:00Z</dcterms:modified>
</cp:coreProperties>
</file>