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728D8" w14:textId="6846CEB1" w:rsidR="003A6D37" w:rsidRPr="003A6D37" w:rsidRDefault="003A6D37" w:rsidP="006F480D">
      <w:pPr>
        <w:pStyle w:val="r-mnad-dag"/>
        <w:rPr>
          <w:sz w:val="44"/>
          <w:szCs w:val="44"/>
        </w:rPr>
      </w:pPr>
    </w:p>
    <w:p w14:paraId="3D8D6313" w14:textId="67F93796" w:rsidR="003A6D37" w:rsidRPr="00F71CD9" w:rsidRDefault="00292DA7" w:rsidP="003A6D37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20"/>
          <w:szCs w:val="20"/>
        </w:rPr>
        <w:t xml:space="preserve">Pressmeddelande | </w:t>
      </w:r>
      <w:r w:rsidR="000E591A">
        <w:rPr>
          <w:rFonts w:ascii="Arial" w:hAnsi="Arial" w:cs="Arial"/>
          <w:sz w:val="20"/>
          <w:szCs w:val="20"/>
        </w:rPr>
        <w:t>7</w:t>
      </w:r>
      <w:r w:rsidR="00F61626">
        <w:rPr>
          <w:rFonts w:ascii="Arial" w:hAnsi="Arial" w:cs="Arial"/>
          <w:sz w:val="20"/>
          <w:szCs w:val="20"/>
        </w:rPr>
        <w:t xml:space="preserve"> september</w:t>
      </w:r>
      <w:r w:rsidR="00864860">
        <w:rPr>
          <w:rFonts w:ascii="Arial" w:hAnsi="Arial" w:cs="Arial"/>
          <w:sz w:val="20"/>
          <w:szCs w:val="20"/>
        </w:rPr>
        <w:t xml:space="preserve"> </w:t>
      </w:r>
      <w:r w:rsidR="007110C7">
        <w:rPr>
          <w:rFonts w:ascii="Arial" w:hAnsi="Arial" w:cs="Arial"/>
          <w:sz w:val="20"/>
          <w:szCs w:val="20"/>
        </w:rPr>
        <w:t>2022</w:t>
      </w:r>
    </w:p>
    <w:p w14:paraId="322F4675" w14:textId="78924A0A" w:rsidR="000E591A" w:rsidRPr="00C61D85" w:rsidRDefault="00AE4796" w:rsidP="000E591A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Två förare från Svealandstrafiken </w:t>
      </w:r>
      <w:r w:rsidR="00A8246D">
        <w:rPr>
          <w:rFonts w:ascii="Arial" w:hAnsi="Arial" w:cs="Arial"/>
          <w:sz w:val="44"/>
          <w:szCs w:val="44"/>
        </w:rPr>
        <w:t>på startlinjen när Bussförar-SM avgjordes</w:t>
      </w:r>
    </w:p>
    <w:p w14:paraId="5AAED06B" w14:textId="1750FB27" w:rsidR="000E591A" w:rsidRPr="00D1694E" w:rsidRDefault="00E516F2" w:rsidP="000E591A">
      <w:pPr>
        <w:rPr>
          <w:rFonts w:ascii="Arial" w:hAnsi="Arial" w:cs="Arial"/>
          <w:b/>
          <w:bCs/>
          <w:color w:val="404040" w:themeColor="text1" w:themeTint="BF"/>
        </w:rPr>
      </w:pPr>
      <w:r>
        <w:rPr>
          <w:rFonts w:ascii="Arial" w:hAnsi="Arial" w:cs="Arial"/>
          <w:b/>
          <w:bCs/>
          <w:color w:val="404040" w:themeColor="text1" w:themeTint="BF"/>
        </w:rPr>
        <w:t>Sanna Fink och Susanne Heintz från</w:t>
      </w:r>
      <w:r w:rsidR="000E591A" w:rsidRPr="00D1694E">
        <w:rPr>
          <w:rFonts w:ascii="Arial" w:hAnsi="Arial" w:cs="Arial"/>
          <w:b/>
          <w:bCs/>
          <w:color w:val="404040" w:themeColor="text1" w:themeTint="BF"/>
        </w:rPr>
        <w:t xml:space="preserve"> Svealandstrafiken</w:t>
      </w:r>
      <w:r>
        <w:rPr>
          <w:rFonts w:ascii="Arial" w:hAnsi="Arial" w:cs="Arial"/>
          <w:b/>
          <w:bCs/>
          <w:color w:val="404040" w:themeColor="text1" w:themeTint="BF"/>
        </w:rPr>
        <w:t xml:space="preserve"> i Västerås</w:t>
      </w:r>
      <w:r w:rsidR="000E591A" w:rsidRPr="00D1694E">
        <w:rPr>
          <w:rFonts w:ascii="Arial" w:hAnsi="Arial" w:cs="Arial"/>
          <w:b/>
          <w:bCs/>
          <w:color w:val="404040" w:themeColor="text1" w:themeTint="BF"/>
        </w:rPr>
        <w:t xml:space="preserve"> stod under </w:t>
      </w:r>
      <w:r w:rsidR="000E591A">
        <w:rPr>
          <w:rFonts w:ascii="Arial" w:hAnsi="Arial" w:cs="Arial"/>
          <w:b/>
          <w:bCs/>
          <w:color w:val="404040" w:themeColor="text1" w:themeTint="BF"/>
        </w:rPr>
        <w:t>tisdagen</w:t>
      </w:r>
      <w:r w:rsidR="000E591A" w:rsidRPr="00D1694E">
        <w:rPr>
          <w:rFonts w:ascii="Arial" w:hAnsi="Arial" w:cs="Arial"/>
          <w:b/>
          <w:bCs/>
          <w:color w:val="404040" w:themeColor="text1" w:themeTint="BF"/>
        </w:rPr>
        <w:t xml:space="preserve"> på </w:t>
      </w:r>
      <w:r w:rsidR="000E591A" w:rsidRPr="00E516F2">
        <w:rPr>
          <w:rFonts w:ascii="Arial" w:hAnsi="Arial" w:cs="Arial"/>
          <w:b/>
          <w:bCs/>
        </w:rPr>
        <w:t xml:space="preserve">startlinjen i finalen av Bussförar-SM, för att göra upp om </w:t>
      </w:r>
      <w:r w:rsidR="00F46996" w:rsidRPr="00E516F2">
        <w:rPr>
          <w:rFonts w:ascii="Arial" w:hAnsi="Arial" w:cs="Arial"/>
          <w:b/>
          <w:bCs/>
        </w:rPr>
        <w:t>att bli</w:t>
      </w:r>
      <w:r w:rsidR="000E591A" w:rsidRPr="00E516F2">
        <w:rPr>
          <w:rFonts w:ascii="Arial" w:hAnsi="Arial" w:cs="Arial"/>
          <w:b/>
          <w:bCs/>
        </w:rPr>
        <w:t xml:space="preserve"> Sveriges </w:t>
      </w:r>
      <w:r w:rsidR="00F46996" w:rsidRPr="00E516F2">
        <w:rPr>
          <w:rFonts w:ascii="Arial" w:hAnsi="Arial" w:cs="Arial"/>
          <w:b/>
          <w:bCs/>
        </w:rPr>
        <w:t>b</w:t>
      </w:r>
      <w:r w:rsidR="000E591A" w:rsidRPr="00E516F2">
        <w:rPr>
          <w:rFonts w:ascii="Arial" w:hAnsi="Arial" w:cs="Arial"/>
          <w:b/>
          <w:bCs/>
        </w:rPr>
        <w:t xml:space="preserve">ästa </w:t>
      </w:r>
      <w:r w:rsidR="00F46996" w:rsidRPr="00E516F2">
        <w:rPr>
          <w:rFonts w:ascii="Arial" w:hAnsi="Arial" w:cs="Arial"/>
          <w:b/>
          <w:bCs/>
        </w:rPr>
        <w:t>b</w:t>
      </w:r>
      <w:r w:rsidR="000E591A" w:rsidRPr="00E516F2">
        <w:rPr>
          <w:rFonts w:ascii="Arial" w:hAnsi="Arial" w:cs="Arial"/>
          <w:b/>
          <w:bCs/>
        </w:rPr>
        <w:t xml:space="preserve">ussförare. Trots väl genomförda insatser räckte det inte hela vägen till pallen för </w:t>
      </w:r>
      <w:r w:rsidRPr="00E516F2">
        <w:rPr>
          <w:rFonts w:ascii="Arial" w:hAnsi="Arial" w:cs="Arial"/>
          <w:b/>
          <w:bCs/>
        </w:rPr>
        <w:t xml:space="preserve">de två förarna. </w:t>
      </w:r>
      <w:r w:rsidR="000E591A" w:rsidRPr="00E516F2">
        <w:rPr>
          <w:rFonts w:ascii="Arial" w:hAnsi="Arial" w:cs="Arial"/>
          <w:b/>
          <w:bCs/>
        </w:rPr>
        <w:t xml:space="preserve">Vinnare blev </w:t>
      </w:r>
      <w:r w:rsidRPr="00E516F2">
        <w:rPr>
          <w:rFonts w:ascii="Arial" w:hAnsi="Arial" w:cs="Arial"/>
          <w:b/>
          <w:bCs/>
        </w:rPr>
        <w:t>Mats Skördeman från Falun</w:t>
      </w:r>
      <w:r w:rsidR="000E591A" w:rsidRPr="00E516F2">
        <w:rPr>
          <w:rFonts w:ascii="Arial" w:hAnsi="Arial" w:cs="Arial"/>
          <w:b/>
          <w:bCs/>
        </w:rPr>
        <w:t xml:space="preserve">. </w:t>
      </w:r>
    </w:p>
    <w:p w14:paraId="4E7BA3B4" w14:textId="3B47BCAC" w:rsidR="008B7665" w:rsidRPr="00E516F2" w:rsidRDefault="000E591A" w:rsidP="000E591A">
      <w:pPr>
        <w:rPr>
          <w:rFonts w:ascii="Arial" w:hAnsi="Arial" w:cs="Arial"/>
        </w:rPr>
      </w:pPr>
      <w:r w:rsidRPr="00E516F2">
        <w:rPr>
          <w:rFonts w:ascii="Arial" w:hAnsi="Arial" w:cs="Arial"/>
        </w:rPr>
        <w:t>Av över 5</w:t>
      </w:r>
      <w:r w:rsidR="00D27C2A">
        <w:rPr>
          <w:rFonts w:ascii="Arial" w:hAnsi="Arial" w:cs="Arial"/>
        </w:rPr>
        <w:t>5</w:t>
      </w:r>
      <w:r w:rsidRPr="00E516F2">
        <w:rPr>
          <w:rFonts w:ascii="Arial" w:hAnsi="Arial" w:cs="Arial"/>
        </w:rPr>
        <w:t xml:space="preserve">0 anmälda deltagare till årets Bussförar-SM stod 20 finalister redo att under tisdagen genomföra ett antal praktiska prov på </w:t>
      </w:r>
      <w:proofErr w:type="spellStart"/>
      <w:r w:rsidRPr="00E516F2">
        <w:rPr>
          <w:rFonts w:ascii="Arial" w:hAnsi="Arial" w:cs="Arial"/>
        </w:rPr>
        <w:t>Training</w:t>
      </w:r>
      <w:proofErr w:type="spellEnd"/>
      <w:r w:rsidRPr="00E516F2">
        <w:rPr>
          <w:rFonts w:ascii="Arial" w:hAnsi="Arial" w:cs="Arial"/>
        </w:rPr>
        <w:t xml:space="preserve"> Partner utanför Stockholm</w:t>
      </w:r>
      <w:r w:rsidR="00C61D85" w:rsidRPr="00E516F2">
        <w:rPr>
          <w:rFonts w:ascii="Arial" w:hAnsi="Arial" w:cs="Arial"/>
        </w:rPr>
        <w:t xml:space="preserve">. </w:t>
      </w:r>
      <w:r w:rsidR="00CB0867" w:rsidRPr="00E516F2">
        <w:rPr>
          <w:rFonts w:ascii="Arial" w:hAnsi="Arial" w:cs="Arial"/>
        </w:rPr>
        <w:t xml:space="preserve">Under finalen fick förarna bland annat visa på sin förmåga att framföra bussen på ett säkert, ekonomiskt och passagerarvänligt sätt. De fick även </w:t>
      </w:r>
      <w:r w:rsidR="00CB0867" w:rsidRPr="00E516F2">
        <w:rPr>
          <w:rFonts w:ascii="Arial" w:hAnsi="Arial" w:cs="Arial"/>
          <w:shd w:val="clear" w:color="auto" w:fill="FFFFFF"/>
        </w:rPr>
        <w:t>få genomföra ett antal omfattande praktiska prov i bland annat bemötande och sparsam körning.</w:t>
      </w:r>
      <w:r w:rsidR="008B7665" w:rsidRPr="00E516F2">
        <w:rPr>
          <w:rFonts w:ascii="Arial" w:hAnsi="Arial" w:cs="Arial"/>
        </w:rPr>
        <w:t xml:space="preserve"> </w:t>
      </w:r>
    </w:p>
    <w:p w14:paraId="30D583DC" w14:textId="0CC2781D" w:rsidR="000E591A" w:rsidRPr="00E516F2" w:rsidRDefault="000E591A" w:rsidP="000E591A">
      <w:pPr>
        <w:rPr>
          <w:rFonts w:ascii="Arial" w:hAnsi="Arial" w:cs="Arial"/>
        </w:rPr>
      </w:pPr>
      <w:r w:rsidRPr="00E516F2">
        <w:rPr>
          <w:rFonts w:ascii="Arial" w:hAnsi="Arial" w:cs="Arial"/>
        </w:rPr>
        <w:t>Svealandstrafiken</w:t>
      </w:r>
      <w:r w:rsidR="00C61D85" w:rsidRPr="00E516F2">
        <w:rPr>
          <w:rFonts w:ascii="Arial" w:hAnsi="Arial" w:cs="Arial"/>
        </w:rPr>
        <w:t xml:space="preserve"> representerades i år</w:t>
      </w:r>
      <w:r w:rsidRPr="00E516F2">
        <w:rPr>
          <w:rFonts w:ascii="Arial" w:hAnsi="Arial" w:cs="Arial"/>
        </w:rPr>
        <w:t xml:space="preserve"> av Sanna Fink och Susanne Heintz från </w:t>
      </w:r>
      <w:r w:rsidR="00FE552B">
        <w:rPr>
          <w:rFonts w:ascii="Arial" w:hAnsi="Arial" w:cs="Arial"/>
        </w:rPr>
        <w:t>företagets Västerås</w:t>
      </w:r>
      <w:r w:rsidRPr="00E516F2">
        <w:rPr>
          <w:rFonts w:ascii="Arial" w:hAnsi="Arial" w:cs="Arial"/>
        </w:rPr>
        <w:t>depå</w:t>
      </w:r>
      <w:r w:rsidR="00C61D85" w:rsidRPr="00E516F2">
        <w:rPr>
          <w:rFonts w:ascii="Arial" w:hAnsi="Arial" w:cs="Arial"/>
        </w:rPr>
        <w:t>,</w:t>
      </w:r>
      <w:r w:rsidRPr="00E516F2">
        <w:rPr>
          <w:rFonts w:ascii="Arial" w:hAnsi="Arial" w:cs="Arial"/>
        </w:rPr>
        <w:t xml:space="preserve"> </w:t>
      </w:r>
      <w:r w:rsidR="00FE552B">
        <w:rPr>
          <w:rFonts w:ascii="Arial" w:hAnsi="Arial" w:cs="Arial"/>
        </w:rPr>
        <w:t xml:space="preserve">och trots </w:t>
      </w:r>
      <w:r w:rsidR="00E7448A">
        <w:rPr>
          <w:rFonts w:ascii="Arial" w:hAnsi="Arial" w:cs="Arial"/>
        </w:rPr>
        <w:t>fina</w:t>
      </w:r>
      <w:r w:rsidRPr="00E516F2">
        <w:rPr>
          <w:rFonts w:ascii="Arial" w:hAnsi="Arial" w:cs="Arial"/>
        </w:rPr>
        <w:t xml:space="preserve"> insatser lyckades</w:t>
      </w:r>
      <w:r w:rsidR="00FE552B">
        <w:rPr>
          <w:rFonts w:ascii="Arial" w:hAnsi="Arial" w:cs="Arial"/>
        </w:rPr>
        <w:t xml:space="preserve"> de inte</w:t>
      </w:r>
      <w:r w:rsidRPr="00E516F2">
        <w:rPr>
          <w:rFonts w:ascii="Arial" w:hAnsi="Arial" w:cs="Arial"/>
        </w:rPr>
        <w:t xml:space="preserve"> </w:t>
      </w:r>
      <w:r w:rsidR="00C61D85" w:rsidRPr="00E516F2">
        <w:rPr>
          <w:rFonts w:ascii="Arial" w:hAnsi="Arial" w:cs="Arial"/>
        </w:rPr>
        <w:t xml:space="preserve">knipa </w:t>
      </w:r>
      <w:r w:rsidR="00A30456" w:rsidRPr="00E516F2">
        <w:rPr>
          <w:rFonts w:ascii="Arial" w:hAnsi="Arial" w:cs="Arial"/>
        </w:rPr>
        <w:t xml:space="preserve">någon </w:t>
      </w:r>
      <w:proofErr w:type="spellStart"/>
      <w:r w:rsidR="00A30456" w:rsidRPr="00E516F2">
        <w:rPr>
          <w:rFonts w:ascii="Arial" w:hAnsi="Arial" w:cs="Arial"/>
        </w:rPr>
        <w:t>pal</w:t>
      </w:r>
      <w:r w:rsidR="00C61D85" w:rsidRPr="00E516F2">
        <w:rPr>
          <w:rFonts w:ascii="Arial" w:hAnsi="Arial" w:cs="Arial"/>
        </w:rPr>
        <w:t>l</w:t>
      </w:r>
      <w:r w:rsidR="00A30456" w:rsidRPr="00E516F2">
        <w:rPr>
          <w:rFonts w:ascii="Arial" w:hAnsi="Arial" w:cs="Arial"/>
        </w:rPr>
        <w:t>p</w:t>
      </w:r>
      <w:r w:rsidR="00C61D85" w:rsidRPr="00E516F2">
        <w:rPr>
          <w:rFonts w:ascii="Arial" w:hAnsi="Arial" w:cs="Arial"/>
        </w:rPr>
        <w:t>ats</w:t>
      </w:r>
      <w:proofErr w:type="spellEnd"/>
      <w:r w:rsidR="00C61D85" w:rsidRPr="00E516F2">
        <w:rPr>
          <w:rFonts w:ascii="Arial" w:hAnsi="Arial" w:cs="Arial"/>
        </w:rPr>
        <w:t xml:space="preserve">. </w:t>
      </w:r>
    </w:p>
    <w:p w14:paraId="30B74B2A" w14:textId="77777777" w:rsidR="00E516F2" w:rsidRPr="00E516F2" w:rsidRDefault="00E516F2" w:rsidP="00E516F2">
      <w:pPr>
        <w:pStyle w:val="Liststycke"/>
        <w:numPr>
          <w:ilvl w:val="0"/>
          <w:numId w:val="6"/>
        </w:numPr>
        <w:rPr>
          <w:rFonts w:ascii="Arial" w:hAnsi="Arial" w:cs="Arial"/>
        </w:rPr>
      </w:pPr>
      <w:r w:rsidRPr="00E516F2">
        <w:rPr>
          <w:rFonts w:ascii="Arial" w:hAnsi="Arial" w:cs="Arial"/>
        </w:rPr>
        <w:t>Det var en väldigt rolig och givande dag men tyvärr räckte det inte hela vägen. Vi får se till att ta revansch nästa år</w:t>
      </w:r>
      <w:r w:rsidR="000E591A" w:rsidRPr="00E516F2">
        <w:rPr>
          <w:rFonts w:ascii="Arial" w:hAnsi="Arial" w:cs="Arial"/>
        </w:rPr>
        <w:t>, säger Susanne Heintz, som för andra året i rad lyckade</w:t>
      </w:r>
      <w:r w:rsidR="00D640CE" w:rsidRPr="00E516F2">
        <w:rPr>
          <w:rFonts w:ascii="Arial" w:hAnsi="Arial" w:cs="Arial"/>
        </w:rPr>
        <w:t>s</w:t>
      </w:r>
      <w:r w:rsidR="000E591A" w:rsidRPr="00E516F2">
        <w:rPr>
          <w:rFonts w:ascii="Arial" w:hAnsi="Arial" w:cs="Arial"/>
        </w:rPr>
        <w:t xml:space="preserve"> kvalificera sig för finalen. </w:t>
      </w:r>
    </w:p>
    <w:p w14:paraId="77065323" w14:textId="4E55BAE6" w:rsidR="00631142" w:rsidRPr="00E516F2" w:rsidRDefault="00631142" w:rsidP="00E516F2">
      <w:pPr>
        <w:rPr>
          <w:rFonts w:ascii="Arial" w:hAnsi="Arial" w:cs="Arial"/>
        </w:rPr>
      </w:pPr>
      <w:r w:rsidRPr="00E516F2">
        <w:rPr>
          <w:rFonts w:ascii="Arial" w:hAnsi="Arial" w:cs="Arial"/>
        </w:rPr>
        <w:t xml:space="preserve">Vinsten gick i år </w:t>
      </w:r>
      <w:r w:rsidR="00E516F2" w:rsidRPr="00E516F2">
        <w:rPr>
          <w:rFonts w:ascii="Arial" w:hAnsi="Arial" w:cs="Arial"/>
        </w:rPr>
        <w:t xml:space="preserve">till Mats Skördeman från Falun. </w:t>
      </w:r>
      <w:r w:rsidRPr="00E516F2">
        <w:rPr>
          <w:rFonts w:ascii="Arial" w:hAnsi="Arial" w:cs="Arial"/>
        </w:rPr>
        <w:t xml:space="preserve"> </w:t>
      </w:r>
    </w:p>
    <w:p w14:paraId="301A3633" w14:textId="57F54288" w:rsidR="00071933" w:rsidRPr="00071933" w:rsidRDefault="000E591A" w:rsidP="00071933">
      <w:pPr>
        <w:pStyle w:val="r-mnad-dag"/>
      </w:pPr>
      <w:r>
        <w:t xml:space="preserve">Mer information om årets tävling går att hitta på </w:t>
      </w:r>
      <w:hyperlink r:id="rId8" w:history="1">
        <w:r w:rsidRPr="005F70D9">
          <w:rPr>
            <w:rStyle w:val="Hyperlnk"/>
          </w:rPr>
          <w:t>www.bussforar-sm.se</w:t>
        </w:r>
      </w:hyperlink>
    </w:p>
    <w:p w14:paraId="7B40A394" w14:textId="36B852A9" w:rsidR="003E3B78" w:rsidRPr="001C0D1A" w:rsidRDefault="003E3B78" w:rsidP="001623B7">
      <w:pPr>
        <w:pStyle w:val="r-mnad-dag"/>
      </w:pPr>
      <w:r w:rsidRPr="001C0D1A">
        <w:rPr>
          <w:b/>
          <w:bCs/>
        </w:rPr>
        <w:t>Om Svealandstrafiken</w:t>
      </w:r>
      <w:r w:rsidRPr="001C0D1A">
        <w:rPr>
          <w:b/>
          <w:bCs/>
        </w:rPr>
        <w:br/>
      </w:r>
      <w:proofErr w:type="spellStart"/>
      <w:r w:rsidRPr="001C0D1A">
        <w:t>Svealandstrafiken</w:t>
      </w:r>
      <w:proofErr w:type="spellEnd"/>
      <w:r w:rsidRPr="001C0D1A">
        <w:t xml:space="preserve"> AB utför den linjelagda kollektivtrafiken med buss i Västmanland</w:t>
      </w:r>
      <w:r w:rsidR="009466E4">
        <w:t>s län</w:t>
      </w:r>
      <w:r w:rsidRPr="001C0D1A">
        <w:t xml:space="preserve"> och Örebro</w:t>
      </w:r>
      <w:r w:rsidR="009466E4">
        <w:t xml:space="preserve"> län</w:t>
      </w:r>
      <w:r w:rsidRPr="001C0D1A">
        <w:t>. Detta gör vi i egen regi eller via någon av de underentreprenörer som vi har avtal med. Svealandstrafiken AB har över 1000 medarbetare och finns idag representerat i Västerås, Örebro, Fagersta, Köping, Sala</w:t>
      </w:r>
      <w:r w:rsidR="00B55356" w:rsidRPr="001C0D1A">
        <w:t>, Askersund</w:t>
      </w:r>
      <w:r w:rsidRPr="001C0D1A">
        <w:t xml:space="preserve"> och Odensbacken. Svealandstrafiken har även egna depåer i Lindesberg, Askersund, Kopparberg, Nora, Hällefors och Karlskoga. Läs mer om oss på </w:t>
      </w:r>
      <w:hyperlink r:id="rId9" w:history="1">
        <w:r w:rsidRPr="001C0D1A">
          <w:rPr>
            <w:rStyle w:val="Hyperlnk"/>
          </w:rPr>
          <w:t>www.svealandstrafiken.se</w:t>
        </w:r>
      </w:hyperlink>
    </w:p>
    <w:p w14:paraId="7F744F89" w14:textId="428CC5BD" w:rsidR="003A6D37" w:rsidRPr="001C0D1A" w:rsidRDefault="003A6D37" w:rsidP="001623B7">
      <w:pPr>
        <w:rPr>
          <w:rFonts w:ascii="Arial" w:hAnsi="Arial" w:cs="Arial"/>
          <w:b/>
          <w:bCs/>
        </w:rPr>
      </w:pPr>
    </w:p>
    <w:sectPr w:rsidR="003A6D37" w:rsidRPr="001C0D1A" w:rsidSect="009308F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276" w:left="1417" w:header="0" w:footer="1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2A71D" w14:textId="77777777" w:rsidR="00BA5511" w:rsidRDefault="00BA5511" w:rsidP="007675AE">
      <w:pPr>
        <w:spacing w:after="0" w:line="240" w:lineRule="auto"/>
      </w:pPr>
      <w:r>
        <w:separator/>
      </w:r>
    </w:p>
  </w:endnote>
  <w:endnote w:type="continuationSeparator" w:id="0">
    <w:p w14:paraId="3DCBB682" w14:textId="77777777" w:rsidR="00BA5511" w:rsidRDefault="00BA5511" w:rsidP="00767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BvoiceOffice">
    <w:altName w:val="Trebuchet MS"/>
    <w:charset w:val="EE"/>
    <w:family w:val="swiss"/>
    <w:pitch w:val="variable"/>
    <w:sig w:usb0="A10006FF" w:usb1="100060FB" w:usb2="00000028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9938B" w14:textId="77777777" w:rsidR="00872439" w:rsidRDefault="00872439">
    <w:pPr>
      <w:pStyle w:val="Sidfot"/>
    </w:pPr>
    <w:r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778C7676" wp14:editId="62A990D0">
          <wp:simplePos x="0" y="0"/>
          <wp:positionH relativeFrom="margin">
            <wp:posOffset>3487420</wp:posOffset>
          </wp:positionH>
          <wp:positionV relativeFrom="paragraph">
            <wp:posOffset>-383911</wp:posOffset>
          </wp:positionV>
          <wp:extent cx="2695713" cy="444476"/>
          <wp:effectExtent l="0" t="0" r="0" b="0"/>
          <wp:wrapNone/>
          <wp:docPr id="14" name="Bildobjekt 14" descr="C:\Users\dico\AppData\Local\Microsoft\Windows\INetCache\Content.Word\Blå grön liggande utan bakgrund - fri zon inkluder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ico\AppData\Local\Microsoft\Windows\INetCache\Content.Word\Blå grön liggande utan bakgrund - fri zon inkluder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5713" cy="4444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  <w:gridCol w:w="3832"/>
    </w:tblGrid>
    <w:tr w:rsidR="00053F6A" w:rsidRPr="00752BB8" w14:paraId="2C2B49AC" w14:textId="77777777" w:rsidTr="00B10B63">
      <w:trPr>
        <w:trHeight w:val="227"/>
      </w:trPr>
      <w:tc>
        <w:tcPr>
          <w:tcW w:w="5675" w:type="dxa"/>
          <w:gridSpan w:val="2"/>
        </w:tcPr>
        <w:p w14:paraId="53B043F1" w14:textId="77777777" w:rsidR="00053F6A" w:rsidRPr="00DA00B1" w:rsidRDefault="00053F6A" w:rsidP="00DA00B1">
          <w:pPr>
            <w:pStyle w:val="Sloganfooter"/>
          </w:pPr>
          <w:r w:rsidRPr="00DA00B1">
            <w:t>Svealandstrafiken AB</w:t>
          </w:r>
        </w:p>
      </w:tc>
    </w:tr>
    <w:tr w:rsidR="00053F6A" w:rsidRPr="00752BB8" w14:paraId="04E826C8" w14:textId="77777777" w:rsidTr="00B10B63">
      <w:trPr>
        <w:trHeight w:val="227"/>
      </w:trPr>
      <w:tc>
        <w:tcPr>
          <w:tcW w:w="1843" w:type="dxa"/>
        </w:tcPr>
        <w:p w14:paraId="13B60C27" w14:textId="77777777" w:rsidR="00053F6A" w:rsidRPr="00752BB8" w:rsidRDefault="00053F6A" w:rsidP="00053F6A">
          <w:pPr>
            <w:pStyle w:val="Sidhuvud"/>
            <w:rPr>
              <w:rFonts w:ascii="Arial" w:hAnsi="Arial" w:cs="Arial"/>
              <w:sz w:val="16"/>
              <w:szCs w:val="16"/>
            </w:rPr>
          </w:pPr>
          <w:r w:rsidRPr="00752BB8">
            <w:rPr>
              <w:rFonts w:ascii="Arial" w:hAnsi="Arial" w:cs="Arial"/>
              <w:sz w:val="16"/>
              <w:szCs w:val="16"/>
            </w:rPr>
            <w:t>Retortgatan 7</w:t>
          </w:r>
          <w:r w:rsidRPr="00752BB8">
            <w:rPr>
              <w:rFonts w:ascii="Arial" w:hAnsi="Arial" w:cs="Arial"/>
              <w:sz w:val="16"/>
              <w:szCs w:val="16"/>
            </w:rPr>
            <w:br/>
            <w:t>721 30 Västerås</w:t>
          </w:r>
        </w:p>
      </w:tc>
      <w:tc>
        <w:tcPr>
          <w:tcW w:w="3832" w:type="dxa"/>
        </w:tcPr>
        <w:p w14:paraId="49FCDE47" w14:textId="77777777" w:rsidR="00053F6A" w:rsidRPr="00752BB8" w:rsidRDefault="00053F6A" w:rsidP="00053F6A">
          <w:pPr>
            <w:pStyle w:val="Sidhuvud"/>
            <w:rPr>
              <w:sz w:val="16"/>
              <w:szCs w:val="16"/>
            </w:rPr>
          </w:pPr>
          <w:r w:rsidRPr="00752BB8">
            <w:rPr>
              <w:rStyle w:val="AdressfooterChar"/>
            </w:rPr>
            <w:t>Fabriksgatan 20</w:t>
          </w:r>
          <w:r w:rsidRPr="00752BB8">
            <w:rPr>
              <w:rStyle w:val="AdressfooterChar"/>
            </w:rPr>
            <w:br/>
            <w:t>702 23 Örebro</w:t>
          </w:r>
        </w:p>
      </w:tc>
    </w:tr>
    <w:tr w:rsidR="00053F6A" w:rsidRPr="00A8246D" w14:paraId="4B97A648" w14:textId="77777777" w:rsidTr="00B10B63">
      <w:trPr>
        <w:trHeight w:val="227"/>
      </w:trPr>
      <w:tc>
        <w:tcPr>
          <w:tcW w:w="5675" w:type="dxa"/>
          <w:gridSpan w:val="2"/>
        </w:tcPr>
        <w:p w14:paraId="59248A17" w14:textId="77777777" w:rsidR="00EA11E3" w:rsidRDefault="00EA11E3" w:rsidP="00EA11E3">
          <w:pPr>
            <w:pStyle w:val="Sloganfooter"/>
            <w:rPr>
              <w:rStyle w:val="AdressfooterChar"/>
              <w:b w:val="0"/>
            </w:rPr>
          </w:pPr>
          <w:r>
            <w:rPr>
              <w:rStyle w:val="AdressfooterChar"/>
              <w:b w:val="0"/>
            </w:rPr>
            <w:t>Telefon: 021 - 470 18 00</w:t>
          </w:r>
        </w:p>
        <w:p w14:paraId="69D2807A" w14:textId="77777777" w:rsidR="00EA11E3" w:rsidRPr="00DA00B1" w:rsidRDefault="00EA11E3" w:rsidP="00EA11E3">
          <w:pPr>
            <w:pStyle w:val="Sloganfooter"/>
            <w:rPr>
              <w:b w:val="0"/>
            </w:rPr>
          </w:pPr>
          <w:r w:rsidRPr="00DA00B1">
            <w:rPr>
              <w:rStyle w:val="AdressfooterChar"/>
              <w:b w:val="0"/>
            </w:rPr>
            <w:t xml:space="preserve">Epost: </w:t>
          </w:r>
          <w:hyperlink r:id="rId1" w:history="1">
            <w:r w:rsidRPr="009955FF">
              <w:rPr>
                <w:rStyle w:val="Hyperlnk"/>
                <w:b w:val="0"/>
              </w:rPr>
              <w:t>kommunikation@svealandstrafiken.se</w:t>
            </w:r>
          </w:hyperlink>
        </w:p>
      </w:tc>
    </w:tr>
  </w:tbl>
  <w:p w14:paraId="13D2E975" w14:textId="77777777" w:rsidR="00AB1BDA" w:rsidRPr="00752BB8" w:rsidRDefault="00B10B63" w:rsidP="00B10B63">
    <w:pPr>
      <w:pStyle w:val="Sidfot"/>
      <w:tabs>
        <w:tab w:val="clear" w:pos="4536"/>
        <w:tab w:val="center" w:pos="5529"/>
      </w:tabs>
      <w:jc w:val="right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6AB720FA" wp14:editId="0E79190D">
          <wp:simplePos x="0" y="0"/>
          <wp:positionH relativeFrom="column">
            <wp:posOffset>3748405</wp:posOffset>
          </wp:positionH>
          <wp:positionV relativeFrom="paragraph">
            <wp:posOffset>-583565</wp:posOffset>
          </wp:positionV>
          <wp:extent cx="2887200" cy="820800"/>
          <wp:effectExtent l="0" t="0" r="0" b="0"/>
          <wp:wrapNone/>
          <wp:docPr id="16" name="Bildobjekt 16" descr="C:\Users\dico\AppData\Local\Microsoft\Windows\INetCache\Content.Word\Blå grön liggande utan bakgrund - fri zon inkluderat VEKTO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co\AppData\Local\Microsoft\Windows\INetCache\Content.Word\Blå grön liggande utan bakgrund - fri zon inkluderat VEKTOR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72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62740" w14:textId="77777777" w:rsidR="00BA5511" w:rsidRDefault="00BA5511" w:rsidP="007675AE">
      <w:pPr>
        <w:spacing w:after="0" w:line="240" w:lineRule="auto"/>
      </w:pPr>
      <w:r>
        <w:separator/>
      </w:r>
    </w:p>
  </w:footnote>
  <w:footnote w:type="continuationSeparator" w:id="0">
    <w:p w14:paraId="78E1C169" w14:textId="77777777" w:rsidR="00BA5511" w:rsidRDefault="00BA5511" w:rsidP="00767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88603" w14:textId="77777777" w:rsidR="007F0DDD" w:rsidRDefault="007F0DDD">
    <w:pPr>
      <w:pStyle w:val="Sidhuvud"/>
    </w:pPr>
  </w:p>
  <w:p w14:paraId="7449E113" w14:textId="77777777" w:rsidR="009308FC" w:rsidRDefault="009308FC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41897" w14:textId="77777777" w:rsidR="00AB1BDA" w:rsidRDefault="00912491" w:rsidP="009308FC">
    <w:pPr>
      <w:pStyle w:val="Sidhuvud"/>
      <w:ind w:left="-1417"/>
    </w:pPr>
    <w:r>
      <w:rPr>
        <w:rFonts w:ascii="Arial" w:hAnsi="Arial" w:cs="Arial"/>
        <w:noProof/>
        <w:szCs w:val="28"/>
      </w:rPr>
      <w:drawing>
        <wp:inline distT="0" distB="0" distL="0" distR="0" wp14:anchorId="1E2576D2" wp14:editId="1E4C286A">
          <wp:extent cx="7770861" cy="792000"/>
          <wp:effectExtent l="0" t="0" r="1905" b="8255"/>
          <wp:docPr id="1" name="Bildobjekt 1" descr="C:\Users\dico\AppData\Local\Microsoft\Windows\INetCache\Content.Word\Vågen bara blå bred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co\AppData\Local\Microsoft\Windows\INetCache\Content.Word\Vågen bara blå breda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770861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815E0"/>
    <w:multiLevelType w:val="hybridMultilevel"/>
    <w:tmpl w:val="33385A5E"/>
    <w:lvl w:ilvl="0" w:tplc="03EE259E">
      <w:start w:val="1"/>
      <w:numFmt w:val="bullet"/>
      <w:pStyle w:val="Punktlistaniv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98242E">
      <w:start w:val="1"/>
      <w:numFmt w:val="bullet"/>
      <w:pStyle w:val="Punktlistaniv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A7102"/>
    <w:multiLevelType w:val="hybridMultilevel"/>
    <w:tmpl w:val="8AECEA98"/>
    <w:lvl w:ilvl="0" w:tplc="780267A8">
      <w:start w:val="2019"/>
      <w:numFmt w:val="bullet"/>
      <w:pStyle w:val="Bodytex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41015"/>
    <w:multiLevelType w:val="hybridMultilevel"/>
    <w:tmpl w:val="76D09932"/>
    <w:lvl w:ilvl="0" w:tplc="E416A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744D6"/>
    <w:multiLevelType w:val="hybridMultilevel"/>
    <w:tmpl w:val="CEB8FA50"/>
    <w:lvl w:ilvl="0" w:tplc="676650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92243"/>
    <w:multiLevelType w:val="hybridMultilevel"/>
    <w:tmpl w:val="BC2A2BA8"/>
    <w:lvl w:ilvl="0" w:tplc="80BAF2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574F6"/>
    <w:multiLevelType w:val="hybridMultilevel"/>
    <w:tmpl w:val="B5224938"/>
    <w:lvl w:ilvl="0" w:tplc="BDA2971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03A68"/>
    <w:multiLevelType w:val="hybridMultilevel"/>
    <w:tmpl w:val="2EB42C30"/>
    <w:lvl w:ilvl="0" w:tplc="CE3447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C7350F"/>
    <w:multiLevelType w:val="hybridMultilevel"/>
    <w:tmpl w:val="FF202FF0"/>
    <w:lvl w:ilvl="0" w:tplc="C7BE7724">
      <w:start w:val="58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110789"/>
    <w:multiLevelType w:val="hybridMultilevel"/>
    <w:tmpl w:val="55728642"/>
    <w:lvl w:ilvl="0" w:tplc="4C98B8AC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87094"/>
    <w:multiLevelType w:val="hybridMultilevel"/>
    <w:tmpl w:val="9B28B888"/>
    <w:lvl w:ilvl="0" w:tplc="73A02834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97D92"/>
    <w:multiLevelType w:val="hybridMultilevel"/>
    <w:tmpl w:val="DB7A5F2A"/>
    <w:lvl w:ilvl="0" w:tplc="EEC82F10">
      <w:start w:val="58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42B86"/>
    <w:multiLevelType w:val="hybridMultilevel"/>
    <w:tmpl w:val="EACE6576"/>
    <w:lvl w:ilvl="0" w:tplc="C7EE67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D576F7"/>
    <w:multiLevelType w:val="hybridMultilevel"/>
    <w:tmpl w:val="4C70D1DE"/>
    <w:lvl w:ilvl="0" w:tplc="299468DC">
      <w:start w:val="1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F5C48"/>
    <w:multiLevelType w:val="hybridMultilevel"/>
    <w:tmpl w:val="095C861A"/>
    <w:lvl w:ilvl="0" w:tplc="747EAA54">
      <w:start w:val="1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347EE6"/>
    <w:multiLevelType w:val="hybridMultilevel"/>
    <w:tmpl w:val="74707B1E"/>
    <w:lvl w:ilvl="0" w:tplc="1B3A03D4">
      <w:start w:val="1"/>
      <w:numFmt w:val="decimal"/>
      <w:pStyle w:val="Numreradlistaniv1"/>
      <w:lvlText w:val="%1."/>
      <w:lvlJc w:val="left"/>
      <w:pPr>
        <w:ind w:left="720" w:hanging="360"/>
      </w:pPr>
    </w:lvl>
    <w:lvl w:ilvl="1" w:tplc="C43848D4">
      <w:start w:val="1"/>
      <w:numFmt w:val="lowerLetter"/>
      <w:pStyle w:val="Numreradlistaniv2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8C0671"/>
    <w:multiLevelType w:val="hybridMultilevel"/>
    <w:tmpl w:val="AD88ADC2"/>
    <w:lvl w:ilvl="0" w:tplc="4C98B8AC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D457D8"/>
    <w:multiLevelType w:val="hybridMultilevel"/>
    <w:tmpl w:val="0464B7CC"/>
    <w:lvl w:ilvl="0" w:tplc="8CA4EA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10"/>
  </w:num>
  <w:num w:numId="5">
    <w:abstractNumId w:val="7"/>
  </w:num>
  <w:num w:numId="6">
    <w:abstractNumId w:val="16"/>
  </w:num>
  <w:num w:numId="7">
    <w:abstractNumId w:val="12"/>
  </w:num>
  <w:num w:numId="8">
    <w:abstractNumId w:val="13"/>
  </w:num>
  <w:num w:numId="9">
    <w:abstractNumId w:val="9"/>
  </w:num>
  <w:num w:numId="10">
    <w:abstractNumId w:val="5"/>
  </w:num>
  <w:num w:numId="11">
    <w:abstractNumId w:val="4"/>
  </w:num>
  <w:num w:numId="12">
    <w:abstractNumId w:val="11"/>
  </w:num>
  <w:num w:numId="13">
    <w:abstractNumId w:val="8"/>
  </w:num>
  <w:num w:numId="14">
    <w:abstractNumId w:val="6"/>
  </w:num>
  <w:num w:numId="15">
    <w:abstractNumId w:val="15"/>
  </w:num>
  <w:num w:numId="16">
    <w:abstractNumId w:val="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C77"/>
    <w:rsid w:val="00003C6C"/>
    <w:rsid w:val="00007A42"/>
    <w:rsid w:val="00015A4C"/>
    <w:rsid w:val="00024BAC"/>
    <w:rsid w:val="000449EC"/>
    <w:rsid w:val="00053F6A"/>
    <w:rsid w:val="00056F6A"/>
    <w:rsid w:val="000578B3"/>
    <w:rsid w:val="000621D3"/>
    <w:rsid w:val="00063DEC"/>
    <w:rsid w:val="00071933"/>
    <w:rsid w:val="000828FB"/>
    <w:rsid w:val="000853A0"/>
    <w:rsid w:val="00086504"/>
    <w:rsid w:val="000953F0"/>
    <w:rsid w:val="00097A0D"/>
    <w:rsid w:val="000C5121"/>
    <w:rsid w:val="000D1B1E"/>
    <w:rsid w:val="000D2401"/>
    <w:rsid w:val="000E0783"/>
    <w:rsid w:val="000E3A48"/>
    <w:rsid w:val="000E591A"/>
    <w:rsid w:val="000E76F2"/>
    <w:rsid w:val="001059A3"/>
    <w:rsid w:val="001217F9"/>
    <w:rsid w:val="00136A86"/>
    <w:rsid w:val="00141624"/>
    <w:rsid w:val="001623B7"/>
    <w:rsid w:val="001713AD"/>
    <w:rsid w:val="00193500"/>
    <w:rsid w:val="001A46C3"/>
    <w:rsid w:val="001A7F0B"/>
    <w:rsid w:val="001C0D1A"/>
    <w:rsid w:val="001C2544"/>
    <w:rsid w:val="001D71BA"/>
    <w:rsid w:val="002027BA"/>
    <w:rsid w:val="0020566A"/>
    <w:rsid w:val="00207C0B"/>
    <w:rsid w:val="002242EE"/>
    <w:rsid w:val="00236949"/>
    <w:rsid w:val="002539A2"/>
    <w:rsid w:val="00254613"/>
    <w:rsid w:val="00285DE7"/>
    <w:rsid w:val="00290022"/>
    <w:rsid w:val="00291E19"/>
    <w:rsid w:val="00292416"/>
    <w:rsid w:val="00292DA7"/>
    <w:rsid w:val="002A1CEC"/>
    <w:rsid w:val="002B69CC"/>
    <w:rsid w:val="002C48A0"/>
    <w:rsid w:val="002C4AE9"/>
    <w:rsid w:val="002D48CE"/>
    <w:rsid w:val="002E3650"/>
    <w:rsid w:val="002F05F5"/>
    <w:rsid w:val="00316F2C"/>
    <w:rsid w:val="003312D0"/>
    <w:rsid w:val="00374CAB"/>
    <w:rsid w:val="0038744F"/>
    <w:rsid w:val="003945E4"/>
    <w:rsid w:val="003A4068"/>
    <w:rsid w:val="003A5D46"/>
    <w:rsid w:val="003A6D37"/>
    <w:rsid w:val="003B0ACF"/>
    <w:rsid w:val="003B5D28"/>
    <w:rsid w:val="003C0DBD"/>
    <w:rsid w:val="003C5FB2"/>
    <w:rsid w:val="003E3B78"/>
    <w:rsid w:val="003F012E"/>
    <w:rsid w:val="00415B98"/>
    <w:rsid w:val="00424C20"/>
    <w:rsid w:val="0044717A"/>
    <w:rsid w:val="00447AE6"/>
    <w:rsid w:val="004647F8"/>
    <w:rsid w:val="00470E53"/>
    <w:rsid w:val="00480327"/>
    <w:rsid w:val="00481C77"/>
    <w:rsid w:val="004A45B9"/>
    <w:rsid w:val="004B4C00"/>
    <w:rsid w:val="004B6A4E"/>
    <w:rsid w:val="004D1789"/>
    <w:rsid w:val="004D77A8"/>
    <w:rsid w:val="00512B09"/>
    <w:rsid w:val="00513AB0"/>
    <w:rsid w:val="00517027"/>
    <w:rsid w:val="0052149D"/>
    <w:rsid w:val="00526520"/>
    <w:rsid w:val="00530E2D"/>
    <w:rsid w:val="005538C3"/>
    <w:rsid w:val="005743AE"/>
    <w:rsid w:val="00594D83"/>
    <w:rsid w:val="0059587C"/>
    <w:rsid w:val="00597043"/>
    <w:rsid w:val="005A2AD0"/>
    <w:rsid w:val="005C097E"/>
    <w:rsid w:val="005C1296"/>
    <w:rsid w:val="005C2BB8"/>
    <w:rsid w:val="005D2AA7"/>
    <w:rsid w:val="005D7689"/>
    <w:rsid w:val="005D7E26"/>
    <w:rsid w:val="005E0526"/>
    <w:rsid w:val="005E0E1B"/>
    <w:rsid w:val="005E55F2"/>
    <w:rsid w:val="005F6372"/>
    <w:rsid w:val="005F757E"/>
    <w:rsid w:val="00631142"/>
    <w:rsid w:val="00653252"/>
    <w:rsid w:val="00661B5A"/>
    <w:rsid w:val="00663467"/>
    <w:rsid w:val="0067200F"/>
    <w:rsid w:val="00682937"/>
    <w:rsid w:val="00692837"/>
    <w:rsid w:val="00692BBA"/>
    <w:rsid w:val="006A2C6F"/>
    <w:rsid w:val="006A6537"/>
    <w:rsid w:val="006B0CFF"/>
    <w:rsid w:val="006B4A6C"/>
    <w:rsid w:val="006D647B"/>
    <w:rsid w:val="006E0ACD"/>
    <w:rsid w:val="006E5FC0"/>
    <w:rsid w:val="006F480D"/>
    <w:rsid w:val="00701054"/>
    <w:rsid w:val="00705D90"/>
    <w:rsid w:val="007110C7"/>
    <w:rsid w:val="00740AE9"/>
    <w:rsid w:val="00750766"/>
    <w:rsid w:val="00752BB8"/>
    <w:rsid w:val="007675AE"/>
    <w:rsid w:val="0077154C"/>
    <w:rsid w:val="00772E48"/>
    <w:rsid w:val="007A0C3D"/>
    <w:rsid w:val="007B6170"/>
    <w:rsid w:val="007D2F4D"/>
    <w:rsid w:val="007D4923"/>
    <w:rsid w:val="007F0DDD"/>
    <w:rsid w:val="008029A6"/>
    <w:rsid w:val="00802AE6"/>
    <w:rsid w:val="0083004B"/>
    <w:rsid w:val="00834EBD"/>
    <w:rsid w:val="00864860"/>
    <w:rsid w:val="00872439"/>
    <w:rsid w:val="008A096C"/>
    <w:rsid w:val="008B7665"/>
    <w:rsid w:val="008C1E98"/>
    <w:rsid w:val="008D0758"/>
    <w:rsid w:val="00912491"/>
    <w:rsid w:val="00920C2E"/>
    <w:rsid w:val="009308FC"/>
    <w:rsid w:val="009311FA"/>
    <w:rsid w:val="0094338D"/>
    <w:rsid w:val="009466E4"/>
    <w:rsid w:val="00946AF2"/>
    <w:rsid w:val="00962BBD"/>
    <w:rsid w:val="009717A6"/>
    <w:rsid w:val="00991018"/>
    <w:rsid w:val="00996261"/>
    <w:rsid w:val="009A0A4F"/>
    <w:rsid w:val="009A0BD4"/>
    <w:rsid w:val="009A0FB9"/>
    <w:rsid w:val="009B3011"/>
    <w:rsid w:val="009B7DCC"/>
    <w:rsid w:val="009D1411"/>
    <w:rsid w:val="009D3CAE"/>
    <w:rsid w:val="009F2B48"/>
    <w:rsid w:val="00A30456"/>
    <w:rsid w:val="00A378EF"/>
    <w:rsid w:val="00A8246D"/>
    <w:rsid w:val="00AA4278"/>
    <w:rsid w:val="00AB1BDA"/>
    <w:rsid w:val="00AB4672"/>
    <w:rsid w:val="00AE111C"/>
    <w:rsid w:val="00AE4796"/>
    <w:rsid w:val="00AF360F"/>
    <w:rsid w:val="00AF66A5"/>
    <w:rsid w:val="00B04F3C"/>
    <w:rsid w:val="00B10B63"/>
    <w:rsid w:val="00B149D7"/>
    <w:rsid w:val="00B27CA6"/>
    <w:rsid w:val="00B27E98"/>
    <w:rsid w:val="00B41EA0"/>
    <w:rsid w:val="00B445D7"/>
    <w:rsid w:val="00B55356"/>
    <w:rsid w:val="00B6311A"/>
    <w:rsid w:val="00B6587B"/>
    <w:rsid w:val="00B65A84"/>
    <w:rsid w:val="00B73378"/>
    <w:rsid w:val="00B82B1E"/>
    <w:rsid w:val="00B84D06"/>
    <w:rsid w:val="00B92046"/>
    <w:rsid w:val="00BA5511"/>
    <w:rsid w:val="00BA62AC"/>
    <w:rsid w:val="00BA7651"/>
    <w:rsid w:val="00BB02BB"/>
    <w:rsid w:val="00BB20B9"/>
    <w:rsid w:val="00BB48C1"/>
    <w:rsid w:val="00BB5923"/>
    <w:rsid w:val="00BC595F"/>
    <w:rsid w:val="00BD2FA4"/>
    <w:rsid w:val="00BF6868"/>
    <w:rsid w:val="00C16E2C"/>
    <w:rsid w:val="00C335D0"/>
    <w:rsid w:val="00C506D1"/>
    <w:rsid w:val="00C54379"/>
    <w:rsid w:val="00C61D85"/>
    <w:rsid w:val="00C75684"/>
    <w:rsid w:val="00C84C02"/>
    <w:rsid w:val="00C85861"/>
    <w:rsid w:val="00C97836"/>
    <w:rsid w:val="00CA03D3"/>
    <w:rsid w:val="00CA689A"/>
    <w:rsid w:val="00CB0867"/>
    <w:rsid w:val="00CC3574"/>
    <w:rsid w:val="00CD0B14"/>
    <w:rsid w:val="00CD108C"/>
    <w:rsid w:val="00CD680F"/>
    <w:rsid w:val="00CE0DCC"/>
    <w:rsid w:val="00D073E8"/>
    <w:rsid w:val="00D22AD4"/>
    <w:rsid w:val="00D276E6"/>
    <w:rsid w:val="00D27C2A"/>
    <w:rsid w:val="00D61762"/>
    <w:rsid w:val="00D62A51"/>
    <w:rsid w:val="00D640CE"/>
    <w:rsid w:val="00D66DC9"/>
    <w:rsid w:val="00D72342"/>
    <w:rsid w:val="00D94014"/>
    <w:rsid w:val="00DA00B1"/>
    <w:rsid w:val="00DB4A77"/>
    <w:rsid w:val="00E016F3"/>
    <w:rsid w:val="00E040E4"/>
    <w:rsid w:val="00E14B40"/>
    <w:rsid w:val="00E1502A"/>
    <w:rsid w:val="00E251A6"/>
    <w:rsid w:val="00E516F2"/>
    <w:rsid w:val="00E5539D"/>
    <w:rsid w:val="00E62404"/>
    <w:rsid w:val="00E66976"/>
    <w:rsid w:val="00E7448A"/>
    <w:rsid w:val="00E92DF5"/>
    <w:rsid w:val="00EA11E3"/>
    <w:rsid w:val="00EB1404"/>
    <w:rsid w:val="00EB2BF6"/>
    <w:rsid w:val="00EB2C15"/>
    <w:rsid w:val="00F21A14"/>
    <w:rsid w:val="00F2391A"/>
    <w:rsid w:val="00F36ADD"/>
    <w:rsid w:val="00F46996"/>
    <w:rsid w:val="00F61626"/>
    <w:rsid w:val="00F71CD9"/>
    <w:rsid w:val="00F81110"/>
    <w:rsid w:val="00F93C88"/>
    <w:rsid w:val="00F9403F"/>
    <w:rsid w:val="00F942C7"/>
    <w:rsid w:val="00FA2596"/>
    <w:rsid w:val="00FE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E39A3"/>
  <w15:docId w15:val="{9F4C95DB-561A-4528-96F7-7CE16F951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67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675AE"/>
  </w:style>
  <w:style w:type="paragraph" w:styleId="Sidfot">
    <w:name w:val="footer"/>
    <w:basedOn w:val="Normal"/>
    <w:link w:val="SidfotChar"/>
    <w:uiPriority w:val="99"/>
    <w:unhideWhenUsed/>
    <w:rsid w:val="00767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675AE"/>
  </w:style>
  <w:style w:type="table" w:styleId="Tabellrutnt">
    <w:name w:val="Table Grid"/>
    <w:basedOn w:val="Normaltabell"/>
    <w:uiPriority w:val="39"/>
    <w:rsid w:val="007675AE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itel">
    <w:name w:val="Tabell titel"/>
    <w:link w:val="TabelltitelChar"/>
    <w:autoRedefine/>
    <w:qFormat/>
    <w:rsid w:val="009A0FB9"/>
    <w:pPr>
      <w:spacing w:after="0" w:line="240" w:lineRule="auto"/>
    </w:pPr>
    <w:rPr>
      <w:rFonts w:ascii="Arial" w:hAnsi="Arial"/>
      <w:b/>
      <w:caps/>
      <w:noProof/>
      <w:sz w:val="20"/>
      <w:lang w:val="pl-PL"/>
    </w:rPr>
  </w:style>
  <w:style w:type="paragraph" w:customStyle="1" w:styleId="Tabellcelltext1">
    <w:name w:val="Tabellcell text1"/>
    <w:link w:val="Tabellcelltext1Char"/>
    <w:autoRedefine/>
    <w:rsid w:val="007675AE"/>
    <w:pPr>
      <w:spacing w:after="0"/>
    </w:pPr>
    <w:rPr>
      <w:rFonts w:ascii="ABBvoiceOffice" w:hAnsi="ABBvoiceOffice"/>
      <w:noProof/>
      <w:sz w:val="16"/>
      <w:lang w:val="pl-PL"/>
    </w:rPr>
  </w:style>
  <w:style w:type="character" w:customStyle="1" w:styleId="TabelltitelChar">
    <w:name w:val="Tabell titel Char"/>
    <w:basedOn w:val="Standardstycketeckensnitt"/>
    <w:link w:val="Tabelltitel"/>
    <w:rsid w:val="009A0FB9"/>
    <w:rPr>
      <w:rFonts w:ascii="Arial" w:hAnsi="Arial"/>
      <w:b/>
      <w:caps/>
      <w:noProof/>
      <w:sz w:val="20"/>
      <w:lang w:val="pl-PL"/>
    </w:rPr>
  </w:style>
  <w:style w:type="paragraph" w:customStyle="1" w:styleId="TableCellsmall">
    <w:name w:val="Table Cell small"/>
    <w:link w:val="TableCellsmallZnak"/>
    <w:rsid w:val="007675AE"/>
    <w:pPr>
      <w:spacing w:after="0" w:line="240" w:lineRule="auto"/>
    </w:pPr>
    <w:rPr>
      <w:rFonts w:ascii="ABBvoiceOffice" w:hAnsi="ABBvoiceOffice"/>
      <w:sz w:val="14"/>
      <w:lang w:val="pl-PL"/>
    </w:rPr>
  </w:style>
  <w:style w:type="character" w:customStyle="1" w:styleId="Tabellcelltext1Char">
    <w:name w:val="Tabellcell text1 Char"/>
    <w:basedOn w:val="TabelltitelChar"/>
    <w:link w:val="Tabellcelltext1"/>
    <w:rsid w:val="007675AE"/>
    <w:rPr>
      <w:rFonts w:ascii="ABBvoiceOffice" w:hAnsi="ABBvoiceOffice"/>
      <w:b w:val="0"/>
      <w:caps w:val="0"/>
      <w:noProof/>
      <w:sz w:val="16"/>
      <w:lang w:val="pl-PL"/>
    </w:rPr>
  </w:style>
  <w:style w:type="character" w:customStyle="1" w:styleId="TableCellsmallZnak">
    <w:name w:val="Table Cell small Znak"/>
    <w:basedOn w:val="Standardstycketeckensnitt"/>
    <w:link w:val="TableCellsmall"/>
    <w:rsid w:val="007675AE"/>
    <w:rPr>
      <w:rFonts w:ascii="ABBvoiceOffice" w:hAnsi="ABBvoiceOffice"/>
      <w:sz w:val="14"/>
      <w:lang w:val="pl-PL"/>
    </w:rPr>
  </w:style>
  <w:style w:type="paragraph" w:customStyle="1" w:styleId="Tabellcelltext2">
    <w:name w:val="Tabellcell text2"/>
    <w:link w:val="Tabellcelltext2Char"/>
    <w:autoRedefine/>
    <w:qFormat/>
    <w:rsid w:val="00F2391A"/>
    <w:pPr>
      <w:spacing w:after="0" w:line="240" w:lineRule="auto"/>
    </w:pPr>
    <w:rPr>
      <w:rFonts w:ascii="Arial" w:hAnsi="Arial"/>
      <w:noProof/>
      <w:sz w:val="20"/>
      <w:lang w:val="en-US"/>
    </w:rPr>
  </w:style>
  <w:style w:type="character" w:customStyle="1" w:styleId="Tabellcelltext2Char">
    <w:name w:val="Tabellcell text2 Char"/>
    <w:basedOn w:val="Tabellcelltext1Char"/>
    <w:link w:val="Tabellcelltext2"/>
    <w:rsid w:val="00F2391A"/>
    <w:rPr>
      <w:rFonts w:ascii="Arial" w:hAnsi="Arial"/>
      <w:b w:val="0"/>
      <w:caps w:val="0"/>
      <w:noProof/>
      <w:sz w:val="20"/>
      <w:lang w:val="en-US"/>
    </w:rPr>
  </w:style>
  <w:style w:type="paragraph" w:styleId="Liststycke">
    <w:name w:val="List Paragraph"/>
    <w:basedOn w:val="Normal"/>
    <w:link w:val="ListstyckeChar"/>
    <w:uiPriority w:val="34"/>
    <w:qFormat/>
    <w:rsid w:val="00F21A14"/>
    <w:pPr>
      <w:ind w:left="720"/>
      <w:contextualSpacing/>
    </w:pPr>
  </w:style>
  <w:style w:type="paragraph" w:customStyle="1" w:styleId="PageNumber">
    <w:name w:val="PageNumber"/>
    <w:basedOn w:val="Sidfot"/>
    <w:link w:val="PageNumberZnak"/>
    <w:autoRedefine/>
    <w:qFormat/>
    <w:rsid w:val="009A0A4F"/>
    <w:pPr>
      <w:spacing w:after="180"/>
    </w:pPr>
    <w:rPr>
      <w:rFonts w:ascii="ABBvoiceOffice" w:hAnsi="ABBvoiceOffice"/>
      <w:sz w:val="16"/>
      <w:szCs w:val="16"/>
      <w:lang w:val="pl-PL"/>
    </w:rPr>
  </w:style>
  <w:style w:type="character" w:customStyle="1" w:styleId="PageNumberZnak">
    <w:name w:val="PageNumber Znak"/>
    <w:basedOn w:val="SidfotChar"/>
    <w:link w:val="PageNumber"/>
    <w:rsid w:val="009A0A4F"/>
    <w:rPr>
      <w:rFonts w:ascii="ABBvoiceOffice" w:hAnsi="ABBvoiceOffice"/>
      <w:sz w:val="16"/>
      <w:szCs w:val="16"/>
      <w:lang w:val="pl-PL"/>
    </w:rPr>
  </w:style>
  <w:style w:type="character" w:styleId="Hyperlnk">
    <w:name w:val="Hyperlink"/>
    <w:basedOn w:val="Standardstycketeckensnitt"/>
    <w:uiPriority w:val="99"/>
    <w:unhideWhenUsed/>
    <w:rsid w:val="00CA689A"/>
    <w:rPr>
      <w:color w:val="0000FF" w:themeColor="hyperlink"/>
      <w:u w:val="single"/>
    </w:rPr>
  </w:style>
  <w:style w:type="paragraph" w:customStyle="1" w:styleId="r-mnad-dag">
    <w:name w:val="År-månad-dag"/>
    <w:basedOn w:val="Normal"/>
    <w:link w:val="r-mnad-dagChar"/>
    <w:autoRedefine/>
    <w:qFormat/>
    <w:rsid w:val="00E92DF5"/>
    <w:rPr>
      <w:rFonts w:ascii="Arial" w:hAnsi="Arial" w:cs="Arial"/>
    </w:rPr>
  </w:style>
  <w:style w:type="paragraph" w:customStyle="1" w:styleId="Titel">
    <w:name w:val="Titel"/>
    <w:basedOn w:val="Normal"/>
    <w:link w:val="TitelChar"/>
    <w:autoRedefine/>
    <w:qFormat/>
    <w:rsid w:val="00024BAC"/>
    <w:rPr>
      <w:rFonts w:ascii="Arial" w:hAnsi="Arial" w:cs="Arial"/>
      <w:sz w:val="44"/>
      <w:szCs w:val="44"/>
    </w:rPr>
  </w:style>
  <w:style w:type="character" w:customStyle="1" w:styleId="r-mnad-dagChar">
    <w:name w:val="År-månad-dag Char"/>
    <w:basedOn w:val="Standardstycketeckensnitt"/>
    <w:link w:val="r-mnad-dag"/>
    <w:rsid w:val="00E92DF5"/>
    <w:rPr>
      <w:rFonts w:ascii="Arial" w:hAnsi="Arial" w:cs="Arial"/>
    </w:rPr>
  </w:style>
  <w:style w:type="paragraph" w:customStyle="1" w:styleId="Introtext">
    <w:name w:val="Intro text"/>
    <w:basedOn w:val="Normal"/>
    <w:link w:val="IntrotextChar"/>
    <w:autoRedefine/>
    <w:qFormat/>
    <w:rsid w:val="00B92046"/>
    <w:rPr>
      <w:rFonts w:ascii="Arial" w:hAnsi="Arial" w:cs="Arial"/>
      <w:sz w:val="28"/>
      <w:szCs w:val="28"/>
    </w:rPr>
  </w:style>
  <w:style w:type="character" w:customStyle="1" w:styleId="TitelChar">
    <w:name w:val="Titel Char"/>
    <w:basedOn w:val="Standardstycketeckensnitt"/>
    <w:link w:val="Titel"/>
    <w:rsid w:val="00024BAC"/>
    <w:rPr>
      <w:rFonts w:ascii="Arial" w:hAnsi="Arial" w:cs="Arial"/>
      <w:sz w:val="44"/>
      <w:szCs w:val="44"/>
    </w:rPr>
  </w:style>
  <w:style w:type="paragraph" w:customStyle="1" w:styleId="Rubrik1">
    <w:name w:val="Rubrik1"/>
    <w:basedOn w:val="Normal"/>
    <w:link w:val="Rubrik1Char"/>
    <w:autoRedefine/>
    <w:qFormat/>
    <w:rsid w:val="00F2391A"/>
    <w:rPr>
      <w:rFonts w:ascii="Arial" w:hAnsi="Arial" w:cs="Arial"/>
      <w:sz w:val="28"/>
      <w:szCs w:val="28"/>
    </w:rPr>
  </w:style>
  <w:style w:type="character" w:customStyle="1" w:styleId="IntrotextChar">
    <w:name w:val="Intro text Char"/>
    <w:basedOn w:val="Standardstycketeckensnitt"/>
    <w:link w:val="Introtext"/>
    <w:rsid w:val="00B92046"/>
    <w:rPr>
      <w:rFonts w:ascii="Arial" w:hAnsi="Arial" w:cs="Arial"/>
      <w:sz w:val="28"/>
      <w:szCs w:val="28"/>
    </w:rPr>
  </w:style>
  <w:style w:type="paragraph" w:customStyle="1" w:styleId="Bodytext">
    <w:name w:val="Bodytext"/>
    <w:basedOn w:val="Normal"/>
    <w:link w:val="BodytextChar"/>
    <w:autoRedefine/>
    <w:qFormat/>
    <w:rsid w:val="00481C77"/>
    <w:pPr>
      <w:numPr>
        <w:numId w:val="3"/>
      </w:numPr>
    </w:pPr>
    <w:rPr>
      <w:rFonts w:ascii="Arial" w:hAnsi="Arial" w:cs="Arial"/>
      <w:sz w:val="20"/>
      <w:szCs w:val="28"/>
    </w:rPr>
  </w:style>
  <w:style w:type="character" w:customStyle="1" w:styleId="Rubrik1Char">
    <w:name w:val="Rubrik1 Char"/>
    <w:basedOn w:val="Standardstycketeckensnitt"/>
    <w:link w:val="Rubrik1"/>
    <w:rsid w:val="00F2391A"/>
    <w:rPr>
      <w:rFonts w:ascii="Arial" w:hAnsi="Arial" w:cs="Arial"/>
      <w:sz w:val="28"/>
      <w:szCs w:val="28"/>
    </w:rPr>
  </w:style>
  <w:style w:type="paragraph" w:customStyle="1" w:styleId="Punktlistaniv1">
    <w:name w:val="Punktlista nivå1"/>
    <w:basedOn w:val="Liststycke"/>
    <w:link w:val="Punktlistaniv1Char"/>
    <w:autoRedefine/>
    <w:qFormat/>
    <w:rsid w:val="00F2391A"/>
    <w:pPr>
      <w:numPr>
        <w:numId w:val="1"/>
      </w:numPr>
    </w:pPr>
    <w:rPr>
      <w:rFonts w:ascii="Arial" w:hAnsi="Arial" w:cs="Arial"/>
      <w:szCs w:val="28"/>
    </w:rPr>
  </w:style>
  <w:style w:type="character" w:customStyle="1" w:styleId="BodytextChar">
    <w:name w:val="Bodytext Char"/>
    <w:basedOn w:val="Standardstycketeckensnitt"/>
    <w:link w:val="Bodytext"/>
    <w:rsid w:val="00481C77"/>
    <w:rPr>
      <w:rFonts w:ascii="Arial" w:hAnsi="Arial" w:cs="Arial"/>
      <w:sz w:val="20"/>
      <w:szCs w:val="28"/>
    </w:rPr>
  </w:style>
  <w:style w:type="paragraph" w:customStyle="1" w:styleId="Punktlistaniv2">
    <w:name w:val="Punktlista nivå2"/>
    <w:basedOn w:val="Liststycke"/>
    <w:link w:val="Punktlistaniv2Char"/>
    <w:autoRedefine/>
    <w:qFormat/>
    <w:rsid w:val="00F2391A"/>
    <w:pPr>
      <w:numPr>
        <w:ilvl w:val="1"/>
        <w:numId w:val="1"/>
      </w:numPr>
    </w:pPr>
    <w:rPr>
      <w:rFonts w:ascii="Arial" w:hAnsi="Arial" w:cs="Arial"/>
      <w:szCs w:val="28"/>
    </w:rPr>
  </w:style>
  <w:style w:type="character" w:customStyle="1" w:styleId="ListstyckeChar">
    <w:name w:val="Liststycke Char"/>
    <w:basedOn w:val="Standardstycketeckensnitt"/>
    <w:link w:val="Liststycke"/>
    <w:uiPriority w:val="34"/>
    <w:rsid w:val="00F2391A"/>
  </w:style>
  <w:style w:type="character" w:customStyle="1" w:styleId="Punktlistaniv1Char">
    <w:name w:val="Punktlista nivå1 Char"/>
    <w:basedOn w:val="ListstyckeChar"/>
    <w:link w:val="Punktlistaniv1"/>
    <w:rsid w:val="00F2391A"/>
    <w:rPr>
      <w:rFonts w:ascii="Arial" w:hAnsi="Arial" w:cs="Arial"/>
      <w:szCs w:val="28"/>
    </w:rPr>
  </w:style>
  <w:style w:type="paragraph" w:customStyle="1" w:styleId="Numreradlistaniv1">
    <w:name w:val="Numreradlista nivå1"/>
    <w:basedOn w:val="Liststycke"/>
    <w:link w:val="Numreradlistaniv1Char"/>
    <w:autoRedefine/>
    <w:qFormat/>
    <w:rsid w:val="00F2391A"/>
    <w:pPr>
      <w:numPr>
        <w:numId w:val="2"/>
      </w:numPr>
    </w:pPr>
    <w:rPr>
      <w:rFonts w:ascii="Arial" w:hAnsi="Arial" w:cs="Arial"/>
      <w:szCs w:val="28"/>
    </w:rPr>
  </w:style>
  <w:style w:type="character" w:customStyle="1" w:styleId="Punktlistaniv2Char">
    <w:name w:val="Punktlista nivå2 Char"/>
    <w:basedOn w:val="ListstyckeChar"/>
    <w:link w:val="Punktlistaniv2"/>
    <w:rsid w:val="00F2391A"/>
    <w:rPr>
      <w:rFonts w:ascii="Arial" w:hAnsi="Arial" w:cs="Arial"/>
      <w:szCs w:val="28"/>
    </w:rPr>
  </w:style>
  <w:style w:type="paragraph" w:customStyle="1" w:styleId="Numreradlistaniv2">
    <w:name w:val="Numreradlista nivå2"/>
    <w:basedOn w:val="Liststycke"/>
    <w:link w:val="Numreradlistaniv2Char"/>
    <w:autoRedefine/>
    <w:qFormat/>
    <w:rsid w:val="00F2391A"/>
    <w:pPr>
      <w:numPr>
        <w:ilvl w:val="1"/>
        <w:numId w:val="2"/>
      </w:numPr>
    </w:pPr>
    <w:rPr>
      <w:rFonts w:ascii="Arial" w:hAnsi="Arial" w:cs="Arial"/>
      <w:szCs w:val="28"/>
    </w:rPr>
  </w:style>
  <w:style w:type="character" w:customStyle="1" w:styleId="Numreradlistaniv1Char">
    <w:name w:val="Numreradlista nivå1 Char"/>
    <w:basedOn w:val="ListstyckeChar"/>
    <w:link w:val="Numreradlistaniv1"/>
    <w:rsid w:val="00F2391A"/>
    <w:rPr>
      <w:rFonts w:ascii="Arial" w:hAnsi="Arial" w:cs="Arial"/>
      <w:szCs w:val="28"/>
    </w:rPr>
  </w:style>
  <w:style w:type="paragraph" w:customStyle="1" w:styleId="Sidhuvud1">
    <w:name w:val="Sidhuvud1"/>
    <w:basedOn w:val="Sidhuvud"/>
    <w:link w:val="HeaderChar"/>
    <w:qFormat/>
    <w:rsid w:val="00F2391A"/>
    <w:pPr>
      <w:jc w:val="right"/>
    </w:pPr>
    <w:rPr>
      <w:rFonts w:ascii="Arial" w:hAnsi="Arial" w:cs="Arial"/>
      <w:bCs/>
      <w:sz w:val="20"/>
    </w:rPr>
  </w:style>
  <w:style w:type="character" w:customStyle="1" w:styleId="Numreradlistaniv2Char">
    <w:name w:val="Numreradlista nivå2 Char"/>
    <w:basedOn w:val="ListstyckeChar"/>
    <w:link w:val="Numreradlistaniv2"/>
    <w:rsid w:val="00F2391A"/>
    <w:rPr>
      <w:rFonts w:ascii="Arial" w:hAnsi="Arial" w:cs="Arial"/>
      <w:szCs w:val="28"/>
    </w:rPr>
  </w:style>
  <w:style w:type="paragraph" w:customStyle="1" w:styleId="Sloganfooter">
    <w:name w:val="Slogan footer"/>
    <w:basedOn w:val="Sidfot"/>
    <w:link w:val="SloganfooterChar"/>
    <w:autoRedefine/>
    <w:qFormat/>
    <w:rsid w:val="00DA00B1"/>
    <w:pPr>
      <w:tabs>
        <w:tab w:val="clear" w:pos="4536"/>
        <w:tab w:val="clear" w:pos="9072"/>
        <w:tab w:val="left" w:pos="3402"/>
        <w:tab w:val="left" w:pos="6379"/>
      </w:tabs>
    </w:pPr>
    <w:rPr>
      <w:rFonts w:ascii="Arial" w:hAnsi="Arial" w:cs="Arial"/>
      <w:b/>
      <w:sz w:val="16"/>
      <w:szCs w:val="16"/>
      <w:lang w:val="pl-PL"/>
    </w:rPr>
  </w:style>
  <w:style w:type="character" w:customStyle="1" w:styleId="HeaderChar">
    <w:name w:val="Header Char"/>
    <w:basedOn w:val="SidhuvudChar"/>
    <w:link w:val="Sidhuvud1"/>
    <w:rsid w:val="00F2391A"/>
    <w:rPr>
      <w:rFonts w:ascii="Arial" w:hAnsi="Arial" w:cs="Arial"/>
      <w:bCs/>
      <w:sz w:val="20"/>
    </w:rPr>
  </w:style>
  <w:style w:type="paragraph" w:customStyle="1" w:styleId="Adressfooter">
    <w:name w:val="Adress footer"/>
    <w:basedOn w:val="Sidhuvud"/>
    <w:link w:val="AdressfooterChar"/>
    <w:autoRedefine/>
    <w:qFormat/>
    <w:rsid w:val="00F2391A"/>
    <w:rPr>
      <w:rFonts w:ascii="Arial" w:hAnsi="Arial" w:cs="Arial"/>
      <w:sz w:val="16"/>
      <w:szCs w:val="16"/>
    </w:rPr>
  </w:style>
  <w:style w:type="character" w:customStyle="1" w:styleId="SloganfooterChar">
    <w:name w:val="Slogan footer Char"/>
    <w:basedOn w:val="SidfotChar"/>
    <w:link w:val="Sloganfooter"/>
    <w:rsid w:val="00DA00B1"/>
    <w:rPr>
      <w:rFonts w:ascii="Arial" w:hAnsi="Arial" w:cs="Arial"/>
      <w:b/>
      <w:sz w:val="16"/>
      <w:szCs w:val="16"/>
      <w:lang w:val="pl-PL"/>
    </w:rPr>
  </w:style>
  <w:style w:type="paragraph" w:customStyle="1" w:styleId="Docnr">
    <w:name w:val="Docnr"/>
    <w:basedOn w:val="Sidhuvud"/>
    <w:link w:val="DocnrChar"/>
    <w:autoRedefine/>
    <w:qFormat/>
    <w:rsid w:val="00F2391A"/>
    <w:rPr>
      <w:rFonts w:ascii="Arial" w:hAnsi="Arial" w:cs="Arial"/>
      <w:sz w:val="16"/>
      <w:szCs w:val="16"/>
    </w:rPr>
  </w:style>
  <w:style w:type="character" w:customStyle="1" w:styleId="AdressfooterChar">
    <w:name w:val="Adress footer Char"/>
    <w:basedOn w:val="SidhuvudChar"/>
    <w:link w:val="Adressfooter"/>
    <w:rsid w:val="00F2391A"/>
    <w:rPr>
      <w:rFonts w:ascii="Arial" w:hAnsi="Arial" w:cs="Arial"/>
      <w:sz w:val="16"/>
      <w:szCs w:val="16"/>
    </w:rPr>
  </w:style>
  <w:style w:type="paragraph" w:customStyle="1" w:styleId="Sidnr">
    <w:name w:val="Sidnr"/>
    <w:basedOn w:val="Sidfot"/>
    <w:link w:val="SidnrChar"/>
    <w:qFormat/>
    <w:rsid w:val="00F2391A"/>
    <w:pPr>
      <w:spacing w:after="180"/>
      <w:jc w:val="right"/>
    </w:pPr>
    <w:rPr>
      <w:rFonts w:ascii="Arial" w:hAnsi="Arial" w:cs="Arial"/>
    </w:rPr>
  </w:style>
  <w:style w:type="character" w:customStyle="1" w:styleId="DocnrChar">
    <w:name w:val="Docnr Char"/>
    <w:basedOn w:val="SidhuvudChar"/>
    <w:link w:val="Docnr"/>
    <w:rsid w:val="00F2391A"/>
    <w:rPr>
      <w:rFonts w:ascii="Arial" w:hAnsi="Arial" w:cs="Arial"/>
      <w:sz w:val="16"/>
      <w:szCs w:val="16"/>
    </w:rPr>
  </w:style>
  <w:style w:type="character" w:customStyle="1" w:styleId="SidnrChar">
    <w:name w:val="Sidnr Char"/>
    <w:basedOn w:val="SidfotChar"/>
    <w:link w:val="Sidnr"/>
    <w:rsid w:val="00F2391A"/>
    <w:rPr>
      <w:rFonts w:ascii="Arial" w:hAnsi="Arial" w:cs="Arial"/>
    </w:rPr>
  </w:style>
  <w:style w:type="paragraph" w:customStyle="1" w:styleId="TableCellhighlight">
    <w:name w:val="Table Cell highlight"/>
    <w:link w:val="TableCellhighlightZnak"/>
    <w:autoRedefine/>
    <w:rsid w:val="009A0FB9"/>
    <w:pPr>
      <w:spacing w:after="0" w:line="240" w:lineRule="auto"/>
    </w:pPr>
    <w:rPr>
      <w:rFonts w:ascii="Arial" w:hAnsi="Arial" w:cs="Arial"/>
      <w:b/>
      <w:caps/>
      <w:noProof/>
      <w:sz w:val="20"/>
      <w:lang w:val="en-US"/>
    </w:rPr>
  </w:style>
  <w:style w:type="paragraph" w:customStyle="1" w:styleId="TableCellnormal">
    <w:name w:val="Table Cell normal"/>
    <w:link w:val="TableCellnormalZnak"/>
    <w:rsid w:val="009A0FB9"/>
    <w:pPr>
      <w:spacing w:after="0"/>
    </w:pPr>
    <w:rPr>
      <w:rFonts w:ascii="ABBvoiceOffice" w:hAnsi="ABBvoiceOffice" w:cs="Arial"/>
      <w:noProof/>
      <w:sz w:val="16"/>
      <w:lang w:val="pl-PL"/>
    </w:rPr>
  </w:style>
  <w:style w:type="character" w:customStyle="1" w:styleId="TableCellhighlightZnak">
    <w:name w:val="Table Cell highlight Znak"/>
    <w:basedOn w:val="Standardstycketeckensnitt"/>
    <w:link w:val="TableCellhighlight"/>
    <w:rsid w:val="009A0FB9"/>
    <w:rPr>
      <w:rFonts w:ascii="Arial" w:hAnsi="Arial" w:cs="Arial"/>
      <w:b/>
      <w:caps/>
      <w:noProof/>
      <w:sz w:val="20"/>
      <w:lang w:val="en-US"/>
    </w:rPr>
  </w:style>
  <w:style w:type="character" w:customStyle="1" w:styleId="TableCellnormalZnak">
    <w:name w:val="Table Cell normal Znak"/>
    <w:basedOn w:val="TableCellhighlightZnak"/>
    <w:link w:val="TableCellnormal"/>
    <w:rsid w:val="009A0FB9"/>
    <w:rPr>
      <w:rFonts w:ascii="ABBvoiceOffice" w:hAnsi="ABBvoiceOffice" w:cs="Arial"/>
      <w:b w:val="0"/>
      <w:caps w:val="0"/>
      <w:noProof/>
      <w:sz w:val="16"/>
      <w:lang w:val="pl-PL"/>
    </w:rPr>
  </w:style>
  <w:style w:type="paragraph" w:customStyle="1" w:styleId="TableText">
    <w:name w:val="TableText"/>
    <w:link w:val="TableTextZnak"/>
    <w:rsid w:val="009A0FB9"/>
    <w:pPr>
      <w:spacing w:after="0"/>
    </w:pPr>
    <w:rPr>
      <w:rFonts w:ascii="ABBvoiceOffice" w:hAnsi="ABBvoiceOffice" w:cs="Arial"/>
      <w:noProof/>
      <w:sz w:val="16"/>
      <w:lang w:val="pl-PL"/>
    </w:rPr>
  </w:style>
  <w:style w:type="character" w:customStyle="1" w:styleId="TableTextZnak">
    <w:name w:val="TableText Znak"/>
    <w:basedOn w:val="TableCellnormalZnak"/>
    <w:link w:val="TableText"/>
    <w:rsid w:val="009A0FB9"/>
    <w:rPr>
      <w:rFonts w:ascii="ABBvoiceOffice" w:hAnsi="ABBvoiceOffice" w:cs="Arial"/>
      <w:b w:val="0"/>
      <w:caps w:val="0"/>
      <w:noProof/>
      <w:sz w:val="16"/>
      <w:lang w:val="pl-PL"/>
    </w:rPr>
  </w:style>
  <w:style w:type="character" w:styleId="Olstomnmnande">
    <w:name w:val="Unresolved Mention"/>
    <w:basedOn w:val="Standardstycketeckensnitt"/>
    <w:uiPriority w:val="99"/>
    <w:semiHidden/>
    <w:unhideWhenUsed/>
    <w:rsid w:val="00752BB8"/>
    <w:rPr>
      <w:color w:val="808080"/>
      <w:shd w:val="clear" w:color="auto" w:fill="E6E6E6"/>
    </w:rPr>
  </w:style>
  <w:style w:type="paragraph" w:styleId="Normalwebb">
    <w:name w:val="Normal (Web)"/>
    <w:basedOn w:val="Normal"/>
    <w:uiPriority w:val="99"/>
    <w:unhideWhenUsed/>
    <w:rsid w:val="00EA1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CD0B14"/>
    <w:rPr>
      <w:color w:val="800080" w:themeColor="followedHyperlink"/>
      <w:u w:val="single"/>
    </w:rPr>
  </w:style>
  <w:style w:type="paragraph" w:customStyle="1" w:styleId="xmsonormal">
    <w:name w:val="x_msonormal"/>
    <w:basedOn w:val="Normal"/>
    <w:rsid w:val="004A45B9"/>
    <w:pPr>
      <w:spacing w:after="0" w:line="240" w:lineRule="auto"/>
    </w:pPr>
    <w:rPr>
      <w:rFonts w:ascii="Calibri" w:hAnsi="Calibri" w:cs="Calibri"/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56F6A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56F6A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56F6A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56F6A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56F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sforar-sm.s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vealandstrafiken.s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kommunikation@svealandstrafiken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ti\Svealandstrafiken%20Mallar\Word\Pressmeddeland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F5A86-2816-4058-8B7D-6FB3C6CA5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Pressmeddelande</Template>
  <TotalTime>157</TotalTime>
  <Pages>1</Pages>
  <Words>306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Lina Tiger Härnström</dc:creator>
  <cp:lastModifiedBy>Emil Furudahl</cp:lastModifiedBy>
  <cp:revision>43</cp:revision>
  <cp:lastPrinted>2022-02-25T08:06:00Z</cp:lastPrinted>
  <dcterms:created xsi:type="dcterms:W3CDTF">2022-08-22T06:10:00Z</dcterms:created>
  <dcterms:modified xsi:type="dcterms:W3CDTF">2022-09-07T07:13:00Z</dcterms:modified>
</cp:coreProperties>
</file>