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08EF8408" w:rsidR="00F53DC1" w:rsidRPr="003177D7" w:rsidRDefault="00C741EC" w:rsidP="004A5D50">
      <w:pPr>
        <w:spacing w:line="240" w:lineRule="auto"/>
        <w:jc w:val="right"/>
        <w:rPr>
          <w:rFonts w:ascii="Arial" w:hAnsi="Arial" w:cs="Arial"/>
          <w:noProof/>
          <w:color w:val="141414"/>
          <w:sz w:val="17"/>
          <w:szCs w:val="17"/>
          <w:lang w:val="sv-SE"/>
        </w:rPr>
      </w:pPr>
      <w:r w:rsidRPr="003177D7">
        <w:rPr>
          <w:rFonts w:ascii="Arial" w:hAnsi="Arial"/>
          <w:noProof/>
          <w:color w:val="141414"/>
          <w:sz w:val="17"/>
          <w:lang w:val="sv-SE"/>
        </w:rPr>
        <w:t>20</w:t>
      </w:r>
      <w:r w:rsidR="006727B5" w:rsidRPr="003177D7">
        <w:rPr>
          <w:rFonts w:ascii="Arial" w:hAnsi="Arial"/>
          <w:noProof/>
          <w:color w:val="141414"/>
          <w:sz w:val="17"/>
          <w:lang w:val="sv-SE"/>
        </w:rPr>
        <w:t>20</w:t>
      </w:r>
      <w:r w:rsidRPr="003177D7">
        <w:rPr>
          <w:rFonts w:ascii="Arial" w:hAnsi="Arial"/>
          <w:noProof/>
          <w:color w:val="141414"/>
          <w:sz w:val="17"/>
          <w:lang w:val="sv-SE"/>
        </w:rPr>
        <w:t>-</w:t>
      </w:r>
      <w:r w:rsidR="0036224F" w:rsidRPr="003177D7">
        <w:rPr>
          <w:rFonts w:ascii="Arial" w:hAnsi="Arial"/>
          <w:noProof/>
          <w:color w:val="141414"/>
          <w:sz w:val="17"/>
          <w:lang w:val="sv-SE"/>
        </w:rPr>
        <w:t>03</w:t>
      </w:r>
      <w:r w:rsidR="00965EB2">
        <w:rPr>
          <w:rFonts w:ascii="Arial" w:hAnsi="Arial"/>
          <w:noProof/>
          <w:color w:val="141414"/>
          <w:sz w:val="17"/>
          <w:lang w:val="sv-SE"/>
        </w:rPr>
        <w:t>-17</w:t>
      </w:r>
      <w:bookmarkStart w:id="0" w:name="_GoBack"/>
      <w:bookmarkEnd w:id="0"/>
    </w:p>
    <w:p w14:paraId="426D13D1" w14:textId="0E354B08" w:rsidR="00551821" w:rsidRPr="003177D7"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sv-SE"/>
        </w:rPr>
      </w:pPr>
      <w:r w:rsidRPr="003177D7">
        <w:rPr>
          <w:rFonts w:ascii="Arial" w:hAnsi="Arial" w:cs="Arial"/>
          <w:color w:val="141414"/>
          <w:sz w:val="36"/>
          <w:lang w:val="sv-SE"/>
        </w:rPr>
        <w:t>Pressmeddelande</w:t>
      </w:r>
    </w:p>
    <w:p w14:paraId="5CB92668" w14:textId="77777777" w:rsidR="0036224F" w:rsidRPr="003177D7" w:rsidRDefault="0036224F" w:rsidP="0036224F">
      <w:pPr>
        <w:pStyle w:val="paragraph"/>
        <w:spacing w:before="0" w:beforeAutospacing="0" w:after="0" w:afterAutospacing="0"/>
        <w:textAlignment w:val="baseline"/>
        <w:rPr>
          <w:rFonts w:ascii="Arial" w:hAnsi="Arial" w:cs="Arial"/>
          <w:sz w:val="32"/>
          <w:szCs w:val="32"/>
        </w:rPr>
      </w:pPr>
      <w:r w:rsidRPr="003177D7">
        <w:rPr>
          <w:rStyle w:val="normaltextrun"/>
          <w:rFonts w:ascii="Arial" w:hAnsi="Arial" w:cs="Arial"/>
          <w:b/>
          <w:bCs/>
          <w:sz w:val="32"/>
          <w:szCs w:val="32"/>
        </w:rPr>
        <w:t>Succé på </w:t>
      </w:r>
      <w:proofErr w:type="spellStart"/>
      <w:r w:rsidRPr="003177D7">
        <w:rPr>
          <w:rStyle w:val="spellingerror"/>
          <w:rFonts w:ascii="Arial" w:hAnsi="Arial" w:cs="Arial"/>
          <w:b/>
          <w:bCs/>
          <w:sz w:val="32"/>
          <w:szCs w:val="32"/>
        </w:rPr>
        <w:t>Conexpo</w:t>
      </w:r>
      <w:proofErr w:type="spellEnd"/>
      <w:r w:rsidRPr="003177D7">
        <w:rPr>
          <w:rStyle w:val="normaltextrun"/>
          <w:rFonts w:ascii="Arial" w:hAnsi="Arial" w:cs="Arial"/>
          <w:b/>
          <w:bCs/>
          <w:sz w:val="32"/>
          <w:szCs w:val="32"/>
        </w:rPr>
        <w:t> – </w:t>
      </w:r>
      <w:proofErr w:type="spellStart"/>
      <w:r w:rsidRPr="003177D7">
        <w:rPr>
          <w:rStyle w:val="spellingerror"/>
          <w:rFonts w:ascii="Arial" w:hAnsi="Arial" w:cs="Arial"/>
          <w:b/>
          <w:bCs/>
          <w:sz w:val="32"/>
          <w:szCs w:val="32"/>
        </w:rPr>
        <w:t>Engcon</w:t>
      </w:r>
      <w:proofErr w:type="spellEnd"/>
      <w:r w:rsidRPr="003177D7">
        <w:rPr>
          <w:rStyle w:val="normaltextrun"/>
          <w:rFonts w:ascii="Arial" w:hAnsi="Arial" w:cs="Arial"/>
          <w:b/>
          <w:bCs/>
          <w:sz w:val="32"/>
          <w:szCs w:val="32"/>
        </w:rPr>
        <w:t> fortsätter erövra Nordamerika</w:t>
      </w:r>
      <w:r w:rsidRPr="003177D7">
        <w:rPr>
          <w:rStyle w:val="eop"/>
          <w:rFonts w:ascii="Arial" w:hAnsi="Arial" w:cs="Arial"/>
          <w:sz w:val="32"/>
          <w:szCs w:val="32"/>
        </w:rPr>
        <w:t> </w:t>
      </w:r>
    </w:p>
    <w:p w14:paraId="4603505A" w14:textId="77777777" w:rsidR="0036224F" w:rsidRPr="003177D7" w:rsidRDefault="0036224F" w:rsidP="0036224F">
      <w:pPr>
        <w:pStyle w:val="paragraph"/>
        <w:spacing w:before="0" w:beforeAutospacing="0" w:after="0" w:afterAutospacing="0"/>
        <w:textAlignment w:val="baseline"/>
        <w:rPr>
          <w:rFonts w:ascii="Segoe UI" w:hAnsi="Segoe UI" w:cs="Segoe UI"/>
          <w:sz w:val="18"/>
          <w:szCs w:val="18"/>
        </w:rPr>
      </w:pPr>
      <w:r w:rsidRPr="003177D7">
        <w:rPr>
          <w:rStyle w:val="eop"/>
          <w:rFonts w:ascii="Calibri" w:hAnsi="Calibri" w:cs="Calibri"/>
        </w:rPr>
        <w:t> </w:t>
      </w:r>
    </w:p>
    <w:p w14:paraId="082E6E1B" w14:textId="77777777" w:rsidR="0036224F" w:rsidRPr="003177D7" w:rsidRDefault="0036224F" w:rsidP="0036224F">
      <w:pPr>
        <w:pStyle w:val="paragraph"/>
        <w:spacing w:before="0" w:beforeAutospacing="0" w:after="0" w:afterAutospacing="0"/>
        <w:textAlignment w:val="baseline"/>
        <w:rPr>
          <w:rFonts w:ascii="Arial" w:hAnsi="Arial" w:cs="Arial"/>
          <w:sz w:val="22"/>
          <w:szCs w:val="22"/>
        </w:rPr>
      </w:pPr>
      <w:proofErr w:type="spellStart"/>
      <w:r w:rsidRPr="003177D7">
        <w:rPr>
          <w:rStyle w:val="normaltextrun"/>
          <w:rFonts w:ascii="Arial" w:hAnsi="Arial" w:cs="Arial"/>
          <w:b/>
          <w:bCs/>
          <w:sz w:val="22"/>
          <w:szCs w:val="22"/>
        </w:rPr>
        <w:t>Tiltrotatortillverkaren</w:t>
      </w:r>
      <w:proofErr w:type="spellEnd"/>
      <w:r w:rsidRPr="003177D7">
        <w:rPr>
          <w:rStyle w:val="normaltextrun"/>
          <w:rFonts w:ascii="Arial" w:hAnsi="Arial" w:cs="Arial"/>
          <w:b/>
          <w:bCs/>
          <w:sz w:val="22"/>
          <w:szCs w:val="22"/>
        </w:rPr>
        <w:t> </w:t>
      </w:r>
      <w:proofErr w:type="spellStart"/>
      <w:r w:rsidRPr="003177D7">
        <w:rPr>
          <w:rStyle w:val="spellingerror"/>
          <w:rFonts w:ascii="Arial" w:hAnsi="Arial" w:cs="Arial"/>
          <w:b/>
          <w:bCs/>
          <w:sz w:val="22"/>
          <w:szCs w:val="22"/>
        </w:rPr>
        <w:t>Engcon</w:t>
      </w:r>
      <w:proofErr w:type="spellEnd"/>
      <w:r w:rsidRPr="003177D7">
        <w:rPr>
          <w:rStyle w:val="normaltextrun"/>
          <w:rFonts w:ascii="Arial" w:hAnsi="Arial" w:cs="Arial"/>
          <w:b/>
          <w:bCs/>
          <w:sz w:val="22"/>
          <w:szCs w:val="22"/>
        </w:rPr>
        <w:t> summerar årets stora branschhändelse, </w:t>
      </w:r>
      <w:proofErr w:type="spellStart"/>
      <w:r w:rsidRPr="003177D7">
        <w:rPr>
          <w:rStyle w:val="spellingerror"/>
          <w:rFonts w:ascii="Arial" w:hAnsi="Arial" w:cs="Arial"/>
          <w:b/>
          <w:bCs/>
          <w:sz w:val="22"/>
          <w:szCs w:val="22"/>
        </w:rPr>
        <w:t>Conexpo</w:t>
      </w:r>
      <w:proofErr w:type="spellEnd"/>
      <w:r w:rsidRPr="003177D7">
        <w:rPr>
          <w:rStyle w:val="normaltextrun"/>
          <w:rFonts w:ascii="Arial" w:hAnsi="Arial" w:cs="Arial"/>
          <w:b/>
          <w:bCs/>
          <w:sz w:val="22"/>
          <w:szCs w:val="22"/>
        </w:rPr>
        <w:t> 2020 i Las Vegas, som en fullständig succé. Med representation över hela mässområdet i flera maskintillverkares montrar och produktdemonstrationer med några av branschens främsta grävmaskinister tog </w:t>
      </w:r>
      <w:proofErr w:type="spellStart"/>
      <w:r w:rsidRPr="003177D7">
        <w:rPr>
          <w:rStyle w:val="spellingerror"/>
          <w:rFonts w:ascii="Arial" w:hAnsi="Arial" w:cs="Arial"/>
          <w:b/>
          <w:bCs/>
          <w:sz w:val="22"/>
          <w:szCs w:val="22"/>
        </w:rPr>
        <w:t>Engcon</w:t>
      </w:r>
      <w:proofErr w:type="spellEnd"/>
      <w:r w:rsidRPr="003177D7">
        <w:rPr>
          <w:rStyle w:val="normaltextrun"/>
          <w:rFonts w:ascii="Arial" w:hAnsi="Arial" w:cs="Arial"/>
          <w:b/>
          <w:bCs/>
          <w:sz w:val="22"/>
          <w:szCs w:val="22"/>
        </w:rPr>
        <w:t> besökarna med storm. </w:t>
      </w:r>
      <w:proofErr w:type="spellStart"/>
      <w:r w:rsidRPr="003177D7">
        <w:rPr>
          <w:rStyle w:val="spellingerror"/>
          <w:rFonts w:ascii="Arial" w:hAnsi="Arial" w:cs="Arial"/>
          <w:b/>
          <w:bCs/>
          <w:sz w:val="22"/>
          <w:szCs w:val="22"/>
        </w:rPr>
        <w:t>Engcon</w:t>
      </w:r>
      <w:proofErr w:type="spellEnd"/>
      <w:r w:rsidRPr="003177D7">
        <w:rPr>
          <w:rStyle w:val="normaltextrun"/>
          <w:rFonts w:ascii="Arial" w:hAnsi="Arial" w:cs="Arial"/>
          <w:b/>
          <w:bCs/>
          <w:sz w:val="22"/>
          <w:szCs w:val="22"/>
        </w:rPr>
        <w:t> är nu redo att erövra den nordamerikanska marknaden. </w:t>
      </w:r>
      <w:r w:rsidRPr="003177D7">
        <w:rPr>
          <w:rStyle w:val="eop"/>
          <w:rFonts w:ascii="Arial" w:hAnsi="Arial" w:cs="Arial"/>
          <w:sz w:val="22"/>
          <w:szCs w:val="22"/>
        </w:rPr>
        <w:t> </w:t>
      </w:r>
    </w:p>
    <w:p w14:paraId="7842BA60" w14:textId="77777777" w:rsidR="0036224F" w:rsidRPr="003177D7" w:rsidRDefault="0036224F" w:rsidP="0036224F">
      <w:pPr>
        <w:pStyle w:val="paragraph"/>
        <w:spacing w:before="0" w:beforeAutospacing="0" w:after="0" w:afterAutospacing="0"/>
        <w:textAlignment w:val="baseline"/>
        <w:rPr>
          <w:rFonts w:ascii="Arial" w:hAnsi="Arial" w:cs="Arial"/>
          <w:sz w:val="22"/>
          <w:szCs w:val="22"/>
        </w:rPr>
      </w:pPr>
      <w:r w:rsidRPr="003177D7">
        <w:rPr>
          <w:rStyle w:val="eop"/>
          <w:rFonts w:ascii="Arial" w:hAnsi="Arial" w:cs="Arial"/>
          <w:sz w:val="22"/>
          <w:szCs w:val="22"/>
        </w:rPr>
        <w:t> </w:t>
      </w:r>
    </w:p>
    <w:p w14:paraId="32F4FA66" w14:textId="7E52F2CA" w:rsidR="0036224F" w:rsidRPr="003177D7" w:rsidRDefault="0036224F" w:rsidP="0036224F">
      <w:pPr>
        <w:rPr>
          <w:rFonts w:ascii="Arial" w:hAnsi="Arial" w:cs="Arial"/>
          <w:lang w:val="sv-SE"/>
        </w:rPr>
      </w:pPr>
      <w:r w:rsidRPr="003177D7">
        <w:rPr>
          <w:rStyle w:val="normaltextrun"/>
          <w:rFonts w:ascii="Arial" w:hAnsi="Arial" w:cs="Arial"/>
          <w:lang w:val="sv-SE"/>
        </w:rPr>
        <w:t>Den </w:t>
      </w:r>
      <w:proofErr w:type="gramStart"/>
      <w:r w:rsidRPr="003177D7">
        <w:rPr>
          <w:rStyle w:val="contextualspellingandgrammarerror"/>
          <w:rFonts w:ascii="Arial" w:hAnsi="Arial" w:cs="Arial"/>
          <w:lang w:val="sv-SE"/>
        </w:rPr>
        <w:t>10-1</w:t>
      </w:r>
      <w:r w:rsidR="00965EB2">
        <w:rPr>
          <w:rStyle w:val="contextualspellingandgrammarerror"/>
          <w:rFonts w:ascii="Arial" w:hAnsi="Arial" w:cs="Arial"/>
          <w:lang w:val="sv-SE"/>
        </w:rPr>
        <w:t>3</w:t>
      </w:r>
      <w:proofErr w:type="gramEnd"/>
      <w:r w:rsidRPr="003177D7">
        <w:rPr>
          <w:rStyle w:val="normaltextrun"/>
          <w:rFonts w:ascii="Arial" w:hAnsi="Arial" w:cs="Arial"/>
          <w:lang w:val="sv-SE"/>
        </w:rPr>
        <w:t> mars gick årets stora händelse i branschen, </w:t>
      </w:r>
      <w:proofErr w:type="spellStart"/>
      <w:r w:rsidRPr="003177D7">
        <w:rPr>
          <w:rStyle w:val="spellingerror"/>
          <w:rFonts w:ascii="Arial" w:hAnsi="Arial" w:cs="Arial"/>
          <w:lang w:val="sv-SE"/>
        </w:rPr>
        <w:t>Conexpo</w:t>
      </w:r>
      <w:proofErr w:type="spellEnd"/>
      <w:r w:rsidRPr="003177D7">
        <w:rPr>
          <w:rStyle w:val="normaltextrun"/>
          <w:rFonts w:ascii="Arial" w:hAnsi="Arial" w:cs="Arial"/>
          <w:lang w:val="sv-SE"/>
        </w:rPr>
        <w:t xml:space="preserve"> 2020, av stapeln i Las Vegas, USA. En av världens största maskinmässor, som vart tredje år lockar närmare 130 000 besökare. För den världsledande </w:t>
      </w:r>
      <w:proofErr w:type="spellStart"/>
      <w:r w:rsidRPr="003177D7">
        <w:rPr>
          <w:rStyle w:val="normaltextrun"/>
          <w:rFonts w:ascii="Arial" w:hAnsi="Arial" w:cs="Arial"/>
          <w:lang w:val="sv-SE"/>
        </w:rPr>
        <w:t>tiltrotatortillverkaren</w:t>
      </w:r>
      <w:proofErr w:type="spellEnd"/>
      <w:r w:rsidRPr="003177D7">
        <w:rPr>
          <w:rStyle w:val="normaltextrun"/>
          <w:rFonts w:ascii="Arial" w:hAnsi="Arial" w:cs="Arial"/>
          <w:lang w:val="sv-SE"/>
        </w:rPr>
        <w:t xml:space="preserve"> </w:t>
      </w:r>
      <w:proofErr w:type="spellStart"/>
      <w:r w:rsidRPr="003177D7">
        <w:rPr>
          <w:rStyle w:val="spellingerror"/>
          <w:rFonts w:ascii="Arial" w:hAnsi="Arial" w:cs="Arial"/>
          <w:lang w:val="sv-SE"/>
        </w:rPr>
        <w:t>Engcon</w:t>
      </w:r>
      <w:proofErr w:type="spellEnd"/>
      <w:r w:rsidRPr="003177D7">
        <w:rPr>
          <w:rStyle w:val="normaltextrun"/>
          <w:rFonts w:ascii="Arial" w:hAnsi="Arial" w:cs="Arial"/>
          <w:lang w:val="sv-SE"/>
        </w:rPr>
        <w:t>, som deltagit på mässan ett flertal gånger, går årets upplaga till historien som den absolut bästa sett till antal besök i montern och uppmärksamhet från branschen. </w:t>
      </w:r>
      <w:r w:rsidRPr="003177D7">
        <w:rPr>
          <w:rStyle w:val="eop"/>
          <w:rFonts w:ascii="Arial" w:hAnsi="Arial" w:cs="Arial"/>
          <w:lang w:val="sv-SE"/>
        </w:rPr>
        <w:t>  </w:t>
      </w:r>
    </w:p>
    <w:p w14:paraId="7B36E8E7" w14:textId="77777777" w:rsidR="0036224F" w:rsidRPr="003177D7" w:rsidRDefault="0036224F" w:rsidP="0036224F">
      <w:pPr>
        <w:rPr>
          <w:rFonts w:ascii="Arial" w:hAnsi="Arial" w:cs="Arial"/>
          <w:lang w:val="sv-SE"/>
        </w:rPr>
      </w:pPr>
      <w:r w:rsidRPr="003177D7">
        <w:rPr>
          <w:rStyle w:val="normaltextrun"/>
          <w:rFonts w:ascii="Arial" w:hAnsi="Arial" w:cs="Arial"/>
          <w:lang w:val="sv-SE"/>
        </w:rPr>
        <w:t>– Vi kan inte vara annat än nöjda med årets </w:t>
      </w:r>
      <w:proofErr w:type="spellStart"/>
      <w:r w:rsidRPr="003177D7">
        <w:rPr>
          <w:rStyle w:val="spellingerror"/>
          <w:rFonts w:ascii="Arial" w:hAnsi="Arial" w:cs="Arial"/>
          <w:lang w:val="sv-SE"/>
        </w:rPr>
        <w:t>Conexpo</w:t>
      </w:r>
      <w:proofErr w:type="spellEnd"/>
      <w:r w:rsidRPr="003177D7">
        <w:rPr>
          <w:rStyle w:val="normaltextrun"/>
          <w:rFonts w:ascii="Arial" w:hAnsi="Arial" w:cs="Arial"/>
          <w:lang w:val="sv-SE"/>
        </w:rPr>
        <w:t xml:space="preserve">. Vi visste innan vi kom hit att intresset för </w:t>
      </w:r>
      <w:proofErr w:type="spellStart"/>
      <w:r w:rsidRPr="003177D7">
        <w:rPr>
          <w:rStyle w:val="normaltextrun"/>
          <w:rFonts w:ascii="Arial" w:hAnsi="Arial" w:cs="Arial"/>
          <w:lang w:val="sv-SE"/>
        </w:rPr>
        <w:t>Engcons</w:t>
      </w:r>
      <w:proofErr w:type="spellEnd"/>
      <w:r w:rsidRPr="003177D7">
        <w:rPr>
          <w:rStyle w:val="normaltextrun"/>
          <w:rFonts w:ascii="Arial" w:hAnsi="Arial" w:cs="Arial"/>
          <w:lang w:val="sv-SE"/>
        </w:rPr>
        <w:t xml:space="preserve"> produkter skulle vara stort, men kanske inte så här omfattande. Den satsning vi gjort på att lyfta fram våra helhetslösningar och dess fördelar har verkligen givit resultat. Kunskapen bland besökarna är betydligt större nu än tidigare, något som såklart är positivt för oss i vår bearbetning av den nordamerikanska marknaden, säger Krister Blomgren, VD på </w:t>
      </w:r>
      <w:proofErr w:type="spellStart"/>
      <w:r w:rsidRPr="003177D7">
        <w:rPr>
          <w:rStyle w:val="spellingerror"/>
          <w:rFonts w:ascii="Arial" w:hAnsi="Arial" w:cs="Arial"/>
          <w:lang w:val="sv-SE"/>
        </w:rPr>
        <w:t>Engcon</w:t>
      </w:r>
      <w:proofErr w:type="spellEnd"/>
      <w:r w:rsidRPr="003177D7">
        <w:rPr>
          <w:rStyle w:val="normaltextrun"/>
          <w:rFonts w:ascii="Arial" w:hAnsi="Arial" w:cs="Arial"/>
          <w:lang w:val="sv-SE"/>
        </w:rPr>
        <w:t>.</w:t>
      </w:r>
      <w:r w:rsidRPr="003177D7">
        <w:rPr>
          <w:rStyle w:val="eop"/>
          <w:rFonts w:ascii="Arial" w:hAnsi="Arial" w:cs="Arial"/>
          <w:lang w:val="sv-SE"/>
        </w:rPr>
        <w:t>  </w:t>
      </w:r>
    </w:p>
    <w:p w14:paraId="0491DB8F" w14:textId="77777777" w:rsidR="0036224F" w:rsidRPr="003177D7" w:rsidRDefault="0036224F" w:rsidP="0036224F">
      <w:pPr>
        <w:pStyle w:val="paragraph"/>
        <w:spacing w:before="0" w:beforeAutospacing="0" w:after="0" w:afterAutospacing="0"/>
        <w:textAlignment w:val="baseline"/>
        <w:rPr>
          <w:rFonts w:ascii="Arial" w:hAnsi="Arial" w:cs="Arial"/>
          <w:sz w:val="22"/>
          <w:szCs w:val="22"/>
        </w:rPr>
      </w:pPr>
      <w:r w:rsidRPr="003177D7">
        <w:rPr>
          <w:rStyle w:val="normaltextrun"/>
          <w:rFonts w:ascii="Arial" w:hAnsi="Arial" w:cs="Arial"/>
          <w:b/>
          <w:bCs/>
          <w:sz w:val="22"/>
          <w:szCs w:val="22"/>
        </w:rPr>
        <w:t>Testkörning populärt bland besökarna </w:t>
      </w:r>
      <w:r w:rsidRPr="003177D7">
        <w:rPr>
          <w:rStyle w:val="eop"/>
          <w:rFonts w:ascii="Arial" w:hAnsi="Arial" w:cs="Arial"/>
          <w:sz w:val="22"/>
          <w:szCs w:val="22"/>
        </w:rPr>
        <w:t> </w:t>
      </w:r>
    </w:p>
    <w:p w14:paraId="6AA0B751" w14:textId="77777777" w:rsidR="0036224F" w:rsidRPr="003177D7" w:rsidRDefault="0036224F" w:rsidP="0036224F">
      <w:pPr>
        <w:rPr>
          <w:rFonts w:ascii="Arial" w:hAnsi="Arial" w:cs="Arial"/>
          <w:lang w:val="sv-SE"/>
        </w:rPr>
      </w:pPr>
      <w:r w:rsidRPr="003177D7">
        <w:rPr>
          <w:rStyle w:val="normaltextrun"/>
          <w:rFonts w:ascii="Arial" w:hAnsi="Arial" w:cs="Arial"/>
          <w:lang w:val="sv-SE"/>
        </w:rPr>
        <w:t>Likt tidigare år visade </w:t>
      </w:r>
      <w:proofErr w:type="spellStart"/>
      <w:r w:rsidRPr="003177D7">
        <w:rPr>
          <w:rStyle w:val="spellingerror"/>
          <w:rFonts w:ascii="Arial" w:hAnsi="Arial" w:cs="Arial"/>
          <w:lang w:val="sv-SE"/>
        </w:rPr>
        <w:t>Engcon</w:t>
      </w:r>
      <w:proofErr w:type="spellEnd"/>
      <w:r w:rsidRPr="003177D7">
        <w:rPr>
          <w:rStyle w:val="normaltextrun"/>
          <w:rFonts w:ascii="Arial" w:hAnsi="Arial" w:cs="Arial"/>
          <w:lang w:val="sv-SE"/>
        </w:rPr>
        <w:t xml:space="preserve"> upp sina </w:t>
      </w:r>
      <w:proofErr w:type="spellStart"/>
      <w:r w:rsidRPr="003177D7">
        <w:rPr>
          <w:rStyle w:val="spellingerror"/>
          <w:rFonts w:ascii="Arial" w:hAnsi="Arial" w:cs="Arial"/>
          <w:lang w:val="sv-SE"/>
        </w:rPr>
        <w:t>tiltrotatorer</w:t>
      </w:r>
      <w:proofErr w:type="spellEnd"/>
      <w:r w:rsidRPr="003177D7">
        <w:rPr>
          <w:rStyle w:val="normaltextrun"/>
          <w:rFonts w:ascii="Arial" w:hAnsi="Arial" w:cs="Arial"/>
          <w:lang w:val="sv-SE"/>
        </w:rPr>
        <w:t>, det säkra redskapsfästet Q-</w:t>
      </w:r>
      <w:proofErr w:type="spellStart"/>
      <w:r w:rsidRPr="003177D7">
        <w:rPr>
          <w:rStyle w:val="spellingerror"/>
          <w:rFonts w:ascii="Arial" w:hAnsi="Arial" w:cs="Arial"/>
          <w:lang w:val="sv-SE"/>
        </w:rPr>
        <w:t>Safe</w:t>
      </w:r>
      <w:proofErr w:type="spellEnd"/>
      <w:r w:rsidRPr="003177D7">
        <w:rPr>
          <w:rStyle w:val="normaltextrun"/>
          <w:rFonts w:ascii="Arial" w:hAnsi="Arial" w:cs="Arial"/>
          <w:lang w:val="sv-SE"/>
        </w:rPr>
        <w:t> och det automatiska snabbfästessystemet EC-</w:t>
      </w:r>
      <w:proofErr w:type="spellStart"/>
      <w:r w:rsidRPr="003177D7">
        <w:rPr>
          <w:rStyle w:val="spellingerror"/>
          <w:rFonts w:ascii="Arial" w:hAnsi="Arial" w:cs="Arial"/>
          <w:lang w:val="sv-SE"/>
        </w:rPr>
        <w:t>Oil</w:t>
      </w:r>
      <w:proofErr w:type="spellEnd"/>
      <w:r w:rsidRPr="003177D7">
        <w:rPr>
          <w:rStyle w:val="spellingerror"/>
          <w:rFonts w:ascii="Arial" w:hAnsi="Arial" w:cs="Arial"/>
          <w:lang w:val="sv-SE"/>
        </w:rPr>
        <w:t xml:space="preserve">. Allt demonstrerades live på en </w:t>
      </w:r>
      <w:r w:rsidRPr="003177D7">
        <w:rPr>
          <w:rStyle w:val="normaltextrun"/>
          <w:rFonts w:ascii="Arial" w:hAnsi="Arial" w:cs="Arial"/>
          <w:lang w:val="sv-SE"/>
        </w:rPr>
        <w:t>grävmaskin som kördes av egen personal. En nyhet inför årets upplaga av </w:t>
      </w:r>
      <w:proofErr w:type="spellStart"/>
      <w:r w:rsidRPr="003177D7">
        <w:rPr>
          <w:rStyle w:val="spellingerror"/>
          <w:rFonts w:ascii="Arial" w:hAnsi="Arial" w:cs="Arial"/>
          <w:lang w:val="sv-SE"/>
        </w:rPr>
        <w:t>Conexpo</w:t>
      </w:r>
      <w:proofErr w:type="spellEnd"/>
      <w:r w:rsidRPr="003177D7">
        <w:rPr>
          <w:rStyle w:val="normaltextrun"/>
          <w:rFonts w:ascii="Arial" w:hAnsi="Arial" w:cs="Arial"/>
          <w:lang w:val="sv-SE"/>
        </w:rPr>
        <w:t> var att besökarna själva fick möjlighet att testa hur </w:t>
      </w:r>
      <w:proofErr w:type="spellStart"/>
      <w:r w:rsidRPr="003177D7">
        <w:rPr>
          <w:rStyle w:val="normaltextrun"/>
          <w:rFonts w:ascii="Arial" w:hAnsi="Arial" w:cs="Arial"/>
          <w:lang w:val="sv-SE"/>
        </w:rPr>
        <w:t>tiltrotatorn</w:t>
      </w:r>
      <w:proofErr w:type="spellEnd"/>
      <w:r w:rsidRPr="003177D7">
        <w:rPr>
          <w:rStyle w:val="normaltextrun"/>
          <w:rFonts w:ascii="Arial" w:hAnsi="Arial" w:cs="Arial"/>
          <w:lang w:val="sv-SE"/>
        </w:rPr>
        <w:t> och </w:t>
      </w:r>
      <w:proofErr w:type="spellStart"/>
      <w:r w:rsidRPr="003177D7">
        <w:rPr>
          <w:rStyle w:val="normaltextrun"/>
          <w:rFonts w:ascii="Arial" w:hAnsi="Arial" w:cs="Arial"/>
          <w:lang w:val="sv-SE"/>
        </w:rPr>
        <w:t>Engcons</w:t>
      </w:r>
      <w:proofErr w:type="spellEnd"/>
      <w:r w:rsidRPr="003177D7">
        <w:rPr>
          <w:rStyle w:val="normaltextrun"/>
          <w:rFonts w:ascii="Arial" w:hAnsi="Arial" w:cs="Arial"/>
          <w:lang w:val="sv-SE"/>
        </w:rPr>
        <w:t xml:space="preserve"> verktyg fungerar. Med två testmaskiner erbjöds besökarna att själva testköra. Något som var väldigt uppskattat och som drog många människor till </w:t>
      </w:r>
      <w:proofErr w:type="spellStart"/>
      <w:r w:rsidRPr="003177D7">
        <w:rPr>
          <w:rStyle w:val="normaltextrun"/>
          <w:rFonts w:ascii="Arial" w:hAnsi="Arial" w:cs="Arial"/>
          <w:lang w:val="sv-SE"/>
        </w:rPr>
        <w:t>Engcons</w:t>
      </w:r>
      <w:proofErr w:type="spellEnd"/>
      <w:r w:rsidRPr="003177D7">
        <w:rPr>
          <w:rStyle w:val="normaltextrun"/>
          <w:rFonts w:ascii="Arial" w:hAnsi="Arial" w:cs="Arial"/>
          <w:lang w:val="sv-SE"/>
        </w:rPr>
        <w:t xml:space="preserve"> monter. </w:t>
      </w:r>
      <w:r w:rsidRPr="003177D7">
        <w:rPr>
          <w:rStyle w:val="eop"/>
          <w:rFonts w:ascii="Arial" w:hAnsi="Arial" w:cs="Arial"/>
          <w:lang w:val="sv-SE"/>
        </w:rPr>
        <w:t>  </w:t>
      </w:r>
    </w:p>
    <w:p w14:paraId="32A58B5F" w14:textId="77777777" w:rsidR="0036224F" w:rsidRPr="003177D7" w:rsidRDefault="0036224F" w:rsidP="0036224F">
      <w:pPr>
        <w:rPr>
          <w:rStyle w:val="eop"/>
          <w:rFonts w:ascii="Arial" w:hAnsi="Arial" w:cs="Arial"/>
          <w:lang w:val="sv-SE"/>
        </w:rPr>
      </w:pPr>
      <w:r w:rsidRPr="003177D7">
        <w:rPr>
          <w:rStyle w:val="normaltextrun"/>
          <w:rFonts w:ascii="Arial" w:hAnsi="Arial" w:cs="Arial"/>
          <w:lang w:val="sv-SE"/>
        </w:rPr>
        <w:t>– Vi har satsat extra mycket på pedagogiken i år, vilket verkar ha gått hem. Att få möjlighet att testa våra produkter är såklart ovärderligt och de grävmaskinister vi pratat med instämmer i det. Det krävs inte mycket tid i hytten för att få en känsla av hur flexibelt, smidigt och säkert arbetet blir med en </w:t>
      </w:r>
      <w:proofErr w:type="spellStart"/>
      <w:r w:rsidRPr="003177D7">
        <w:rPr>
          <w:rStyle w:val="spellingerror"/>
          <w:rFonts w:ascii="Arial" w:hAnsi="Arial" w:cs="Arial"/>
          <w:lang w:val="sv-SE"/>
        </w:rPr>
        <w:t>tiltrotator</w:t>
      </w:r>
      <w:proofErr w:type="spellEnd"/>
      <w:r w:rsidRPr="003177D7">
        <w:rPr>
          <w:rStyle w:val="normaltextrun"/>
          <w:rFonts w:ascii="Arial" w:hAnsi="Arial" w:cs="Arial"/>
          <w:lang w:val="sv-SE"/>
        </w:rPr>
        <w:t> påkopplad, säger Anders Smith, Region Director på </w:t>
      </w:r>
      <w:proofErr w:type="spellStart"/>
      <w:r w:rsidRPr="003177D7">
        <w:rPr>
          <w:rStyle w:val="spellingerror"/>
          <w:rFonts w:ascii="Arial" w:hAnsi="Arial" w:cs="Arial"/>
          <w:lang w:val="sv-SE"/>
        </w:rPr>
        <w:t>Engcon</w:t>
      </w:r>
      <w:proofErr w:type="spellEnd"/>
      <w:r w:rsidRPr="003177D7">
        <w:rPr>
          <w:rStyle w:val="normaltextrun"/>
          <w:rFonts w:ascii="Arial" w:hAnsi="Arial" w:cs="Arial"/>
          <w:lang w:val="sv-SE"/>
        </w:rPr>
        <w:t>.</w:t>
      </w:r>
      <w:r w:rsidRPr="003177D7">
        <w:rPr>
          <w:rStyle w:val="eop"/>
          <w:rFonts w:ascii="Arial" w:hAnsi="Arial" w:cs="Arial"/>
          <w:lang w:val="sv-SE"/>
        </w:rPr>
        <w:t> </w:t>
      </w:r>
    </w:p>
    <w:p w14:paraId="13E09966" w14:textId="5D15E193" w:rsidR="0036224F" w:rsidRPr="003177D7" w:rsidRDefault="0036224F" w:rsidP="0036224F">
      <w:pPr>
        <w:rPr>
          <w:rStyle w:val="eop"/>
          <w:rFonts w:ascii="Arial" w:hAnsi="Arial" w:cs="Arial"/>
          <w:lang w:val="sv-SE"/>
        </w:rPr>
      </w:pPr>
      <w:r w:rsidRPr="003177D7">
        <w:rPr>
          <w:rStyle w:val="eop"/>
          <w:rFonts w:ascii="Arial" w:hAnsi="Arial" w:cs="Arial"/>
          <w:lang w:val="sv-SE"/>
        </w:rPr>
        <w:t xml:space="preserve">Förutom utställning och demonstration i egen monter visades </w:t>
      </w:r>
      <w:proofErr w:type="spellStart"/>
      <w:r w:rsidRPr="003177D7">
        <w:rPr>
          <w:rStyle w:val="eop"/>
          <w:rFonts w:ascii="Arial" w:hAnsi="Arial" w:cs="Arial"/>
          <w:lang w:val="sv-SE"/>
        </w:rPr>
        <w:t>Engcons</w:t>
      </w:r>
      <w:proofErr w:type="spellEnd"/>
      <w:r w:rsidRPr="003177D7">
        <w:rPr>
          <w:rStyle w:val="eop"/>
          <w:rFonts w:ascii="Arial" w:hAnsi="Arial" w:cs="Arial"/>
          <w:lang w:val="sv-SE"/>
        </w:rPr>
        <w:t xml:space="preserve"> </w:t>
      </w:r>
      <w:proofErr w:type="spellStart"/>
      <w:r w:rsidRPr="003177D7">
        <w:rPr>
          <w:rStyle w:val="eop"/>
          <w:rFonts w:ascii="Arial" w:hAnsi="Arial" w:cs="Arial"/>
          <w:lang w:val="sv-SE"/>
        </w:rPr>
        <w:t>tiltrotatorer</w:t>
      </w:r>
      <w:proofErr w:type="spellEnd"/>
      <w:r w:rsidRPr="003177D7">
        <w:rPr>
          <w:rStyle w:val="eop"/>
          <w:rFonts w:ascii="Arial" w:hAnsi="Arial" w:cs="Arial"/>
          <w:lang w:val="sv-SE"/>
        </w:rPr>
        <w:t xml:space="preserve"> </w:t>
      </w:r>
      <w:r w:rsidR="003177D7">
        <w:rPr>
          <w:rStyle w:val="eop"/>
          <w:rFonts w:ascii="Arial" w:hAnsi="Arial" w:cs="Arial"/>
          <w:lang w:val="sv-SE"/>
        </w:rPr>
        <w:t>och</w:t>
      </w:r>
      <w:r w:rsidRPr="003177D7">
        <w:rPr>
          <w:rStyle w:val="eop"/>
          <w:rFonts w:ascii="Arial" w:hAnsi="Arial" w:cs="Arial"/>
          <w:lang w:val="sv-SE"/>
        </w:rPr>
        <w:t xml:space="preserve"> redskap i flera maskintillverkares montrar. Bland annat kunde besökarna se </w:t>
      </w:r>
      <w:proofErr w:type="spellStart"/>
      <w:r w:rsidRPr="003177D7">
        <w:rPr>
          <w:rStyle w:val="eop"/>
          <w:rFonts w:ascii="Arial" w:hAnsi="Arial" w:cs="Arial"/>
          <w:lang w:val="sv-SE"/>
        </w:rPr>
        <w:t>Engcon</w:t>
      </w:r>
      <w:proofErr w:type="spellEnd"/>
      <w:r w:rsidRPr="003177D7">
        <w:rPr>
          <w:rStyle w:val="eop"/>
          <w:rFonts w:ascii="Arial" w:hAnsi="Arial" w:cs="Arial"/>
          <w:lang w:val="sv-SE"/>
        </w:rPr>
        <w:t xml:space="preserve">-utrustade grävmaskiner i </w:t>
      </w:r>
      <w:proofErr w:type="spellStart"/>
      <w:r w:rsidRPr="003177D7">
        <w:rPr>
          <w:rStyle w:val="eop"/>
          <w:rFonts w:ascii="Arial" w:hAnsi="Arial" w:cs="Arial"/>
          <w:lang w:val="sv-SE"/>
        </w:rPr>
        <w:t>Doosans</w:t>
      </w:r>
      <w:proofErr w:type="spellEnd"/>
      <w:r w:rsidRPr="003177D7">
        <w:rPr>
          <w:rStyle w:val="eop"/>
          <w:rFonts w:ascii="Arial" w:hAnsi="Arial" w:cs="Arial"/>
          <w:lang w:val="sv-SE"/>
        </w:rPr>
        <w:t xml:space="preserve">, Hyundais, John Deeres och </w:t>
      </w:r>
      <w:proofErr w:type="spellStart"/>
      <w:r w:rsidRPr="003177D7">
        <w:rPr>
          <w:rStyle w:val="eop"/>
          <w:rFonts w:ascii="Arial" w:hAnsi="Arial" w:cs="Arial"/>
          <w:lang w:val="sv-SE"/>
        </w:rPr>
        <w:t>Kobelcos</w:t>
      </w:r>
      <w:proofErr w:type="spellEnd"/>
      <w:r w:rsidRPr="003177D7">
        <w:rPr>
          <w:rStyle w:val="eop"/>
          <w:rFonts w:ascii="Arial" w:hAnsi="Arial" w:cs="Arial"/>
          <w:lang w:val="sv-SE"/>
        </w:rPr>
        <w:t xml:space="preserve"> montrar.</w:t>
      </w:r>
    </w:p>
    <w:p w14:paraId="0BB369E3" w14:textId="7CF1D332" w:rsidR="0036224F" w:rsidRPr="003177D7" w:rsidRDefault="0036224F" w:rsidP="0036224F">
      <w:pPr>
        <w:rPr>
          <w:rFonts w:ascii="Arial" w:hAnsi="Arial" w:cs="Arial"/>
          <w:lang w:val="sv-SE"/>
        </w:rPr>
      </w:pPr>
      <w:r w:rsidRPr="003177D7">
        <w:rPr>
          <w:rStyle w:val="normaltextrun"/>
          <w:rFonts w:ascii="Arial" w:hAnsi="Arial" w:cs="Arial"/>
          <w:lang w:val="sv-SE"/>
        </w:rPr>
        <w:t>– </w:t>
      </w:r>
      <w:r w:rsidRPr="003177D7">
        <w:rPr>
          <w:rStyle w:val="eop"/>
          <w:rFonts w:ascii="Arial" w:hAnsi="Arial" w:cs="Arial"/>
          <w:lang w:val="sv-SE"/>
        </w:rPr>
        <w:t>Det ökade intresset från världens maskintillverkare, visar tydligt att våra produkter är på väg att bli en del av grävmaskinerna fortsätter Anders Smith.</w:t>
      </w:r>
    </w:p>
    <w:p w14:paraId="326D98A3" w14:textId="2B073BF4" w:rsidR="0036224F" w:rsidRPr="003177D7" w:rsidRDefault="0036224F" w:rsidP="0036224F">
      <w:pPr>
        <w:rPr>
          <w:rFonts w:ascii="Arial" w:hAnsi="Arial" w:cs="Arial"/>
          <w:lang w:val="sv-SE"/>
        </w:rPr>
      </w:pPr>
      <w:r w:rsidRPr="003177D7">
        <w:rPr>
          <w:rStyle w:val="normaltextrun"/>
          <w:rFonts w:ascii="Arial" w:hAnsi="Arial" w:cs="Arial"/>
          <w:b/>
          <w:bCs/>
          <w:lang w:val="sv-SE"/>
        </w:rPr>
        <w:t>Möjligheterna är många för </w:t>
      </w:r>
      <w:proofErr w:type="spellStart"/>
      <w:r w:rsidRPr="003177D7">
        <w:rPr>
          <w:rStyle w:val="spellingerror"/>
          <w:rFonts w:ascii="Arial" w:hAnsi="Arial" w:cs="Arial"/>
          <w:b/>
          <w:bCs/>
          <w:lang w:val="sv-SE"/>
        </w:rPr>
        <w:t>Engcon</w:t>
      </w:r>
      <w:proofErr w:type="spellEnd"/>
      <w:r w:rsidRPr="003177D7">
        <w:rPr>
          <w:rStyle w:val="scxw50585016"/>
          <w:rFonts w:ascii="Arial" w:hAnsi="Arial" w:cs="Arial"/>
          <w:lang w:val="sv-SE"/>
        </w:rPr>
        <w:t> </w:t>
      </w:r>
      <w:r w:rsidRPr="003177D7">
        <w:rPr>
          <w:rFonts w:ascii="Arial" w:hAnsi="Arial" w:cs="Arial"/>
          <w:lang w:val="sv-SE"/>
        </w:rPr>
        <w:br/>
      </w:r>
      <w:r w:rsidRPr="003177D7">
        <w:rPr>
          <w:rStyle w:val="normaltextrun"/>
          <w:rFonts w:ascii="Arial" w:hAnsi="Arial" w:cs="Arial"/>
          <w:lang w:val="sv-SE"/>
        </w:rPr>
        <w:t xml:space="preserve">Det var en strid ström med entreprenörer och grävmaskinister som ville testköra en </w:t>
      </w:r>
      <w:proofErr w:type="spellStart"/>
      <w:r w:rsidRPr="003177D7">
        <w:rPr>
          <w:rStyle w:val="normaltextrun"/>
          <w:rFonts w:ascii="Arial" w:hAnsi="Arial" w:cs="Arial"/>
          <w:lang w:val="sv-SE"/>
        </w:rPr>
        <w:t>tiltrotator</w:t>
      </w:r>
      <w:proofErr w:type="spellEnd"/>
      <w:r w:rsidRPr="003177D7">
        <w:rPr>
          <w:rStyle w:val="normaltextrun"/>
          <w:rFonts w:ascii="Arial" w:hAnsi="Arial" w:cs="Arial"/>
          <w:lang w:val="sv-SE"/>
        </w:rPr>
        <w:t xml:space="preserve"> under </w:t>
      </w:r>
      <w:r w:rsidRPr="003177D7">
        <w:rPr>
          <w:rStyle w:val="normaltextrun"/>
          <w:rFonts w:ascii="Arial" w:hAnsi="Arial" w:cs="Arial"/>
          <w:lang w:val="sv-SE"/>
        </w:rPr>
        <w:lastRenderedPageBreak/>
        <w:t>den f</w:t>
      </w:r>
      <w:r w:rsidR="00965EB2">
        <w:rPr>
          <w:rStyle w:val="normaltextrun"/>
          <w:rFonts w:ascii="Arial" w:hAnsi="Arial" w:cs="Arial"/>
          <w:lang w:val="sv-SE"/>
        </w:rPr>
        <w:t>yra</w:t>
      </w:r>
      <w:r w:rsidRPr="003177D7">
        <w:rPr>
          <w:rStyle w:val="normaltextrun"/>
          <w:rFonts w:ascii="Arial" w:hAnsi="Arial" w:cs="Arial"/>
          <w:lang w:val="sv-SE"/>
        </w:rPr>
        <w:t xml:space="preserve"> dagar långa mässan och med ett flertal nya kontakter i bagaget blickar </w:t>
      </w:r>
      <w:proofErr w:type="spellStart"/>
      <w:r w:rsidRPr="003177D7">
        <w:rPr>
          <w:rStyle w:val="spellingerror"/>
          <w:rFonts w:ascii="Arial" w:hAnsi="Arial" w:cs="Arial"/>
          <w:lang w:val="sv-SE"/>
        </w:rPr>
        <w:t>Engcon</w:t>
      </w:r>
      <w:proofErr w:type="spellEnd"/>
      <w:r w:rsidRPr="003177D7">
        <w:rPr>
          <w:rStyle w:val="normaltextrun"/>
          <w:rFonts w:ascii="Arial" w:hAnsi="Arial" w:cs="Arial"/>
          <w:lang w:val="sv-SE"/>
        </w:rPr>
        <w:t> nu framåt mot vidare bearbetning av den n</w:t>
      </w:r>
      <w:r w:rsidRPr="003177D7">
        <w:rPr>
          <w:rStyle w:val="spellingerror"/>
          <w:rFonts w:ascii="Arial" w:hAnsi="Arial" w:cs="Arial"/>
          <w:lang w:val="sv-SE"/>
        </w:rPr>
        <w:t>ordamerikanska</w:t>
      </w:r>
      <w:r w:rsidRPr="003177D7">
        <w:rPr>
          <w:rStyle w:val="normaltextrun"/>
          <w:rFonts w:ascii="Arial" w:hAnsi="Arial" w:cs="Arial"/>
          <w:lang w:val="sv-SE"/>
        </w:rPr>
        <w:t> marknaden. </w:t>
      </w:r>
      <w:r w:rsidRPr="003177D7">
        <w:rPr>
          <w:rStyle w:val="eop"/>
          <w:rFonts w:ascii="Arial" w:hAnsi="Arial" w:cs="Arial"/>
          <w:lang w:val="sv-SE"/>
        </w:rPr>
        <w:t> </w:t>
      </w:r>
    </w:p>
    <w:p w14:paraId="3185614F" w14:textId="77777777" w:rsidR="0036224F" w:rsidRPr="003177D7" w:rsidRDefault="0036224F" w:rsidP="0036224F">
      <w:pPr>
        <w:rPr>
          <w:rFonts w:ascii="Arial" w:hAnsi="Arial" w:cs="Arial"/>
          <w:lang w:val="sv-SE"/>
        </w:rPr>
      </w:pPr>
      <w:r w:rsidRPr="003177D7">
        <w:rPr>
          <w:rStyle w:val="normaltextrun"/>
          <w:rFonts w:ascii="Arial" w:hAnsi="Arial" w:cs="Arial"/>
          <w:lang w:val="sv-SE"/>
        </w:rPr>
        <w:t>–  Potentialen på den här marknaden är enorm för oss och vi ser goda möjligheter till en bra tillväxt här under de kommande åren. Marknaden börjar bli allt mer mogen och med vårt säljkontor i North Haven, </w:t>
      </w:r>
      <w:r w:rsidRPr="003177D7">
        <w:rPr>
          <w:rStyle w:val="contextualspellingandgrammarerror"/>
          <w:rFonts w:ascii="Arial" w:hAnsi="Arial" w:cs="Arial"/>
          <w:lang w:val="sv-SE"/>
        </w:rPr>
        <w:t>Connecticut,</w:t>
      </w:r>
      <w:r w:rsidRPr="003177D7">
        <w:rPr>
          <w:rStyle w:val="normaltextrun"/>
          <w:rFonts w:ascii="Arial" w:hAnsi="Arial" w:cs="Arial"/>
          <w:lang w:val="sv-SE"/>
        </w:rPr>
        <w:t> har vi goda chanser att göra avtryck bland de potentiella kunderna, avslutar Anders Smith. </w:t>
      </w:r>
    </w:p>
    <w:p w14:paraId="622A3EF0" w14:textId="77777777" w:rsidR="00A06EF2" w:rsidRPr="004E1333" w:rsidRDefault="00A06EF2" w:rsidP="00A06EF2">
      <w:pPr>
        <w:rPr>
          <w:lang w:val="sv-SE"/>
        </w:rPr>
      </w:pPr>
    </w:p>
    <w:p w14:paraId="538C75DB" w14:textId="3A80655A" w:rsidR="004A5D50" w:rsidRDefault="00CA678F" w:rsidP="00C2293C">
      <w:pPr>
        <w:rPr>
          <w:rFonts w:ascii="Arial" w:hAnsi="Arial"/>
          <w:lang w:val="sv-SE"/>
        </w:rPr>
      </w:pPr>
      <w:r w:rsidRPr="00CA678F">
        <w:rPr>
          <w:rFonts w:ascii="Arial" w:hAnsi="Arial"/>
          <w:b/>
          <w:lang w:val="sv-SE"/>
        </w:rPr>
        <w:t>Kontakt:</w:t>
      </w:r>
      <w:r>
        <w:rPr>
          <w:rFonts w:ascii="Arial" w:hAnsi="Arial"/>
          <w:lang w:val="sv-SE"/>
        </w:rPr>
        <w:br/>
      </w:r>
      <w:r w:rsidRPr="00F21CE7">
        <w:rPr>
          <w:rFonts w:ascii="Arial" w:hAnsi="Arial"/>
          <w:lang w:val="sv-SE"/>
        </w:rPr>
        <w:t xml:space="preserve">Sten Strömgren, </w:t>
      </w:r>
      <w:proofErr w:type="spellStart"/>
      <w:r w:rsidRPr="00F21CE7">
        <w:rPr>
          <w:rFonts w:ascii="Arial" w:hAnsi="Arial"/>
          <w:lang w:val="sv-SE"/>
        </w:rPr>
        <w:t>engcon</w:t>
      </w:r>
      <w:proofErr w:type="spellEnd"/>
      <w:r w:rsidRPr="00F21CE7">
        <w:rPr>
          <w:rFonts w:ascii="Arial" w:hAnsi="Arial"/>
          <w:lang w:val="sv-SE"/>
        </w:rPr>
        <w:t xml:space="preserve"> Group | +46 [0]70 529 96 32</w:t>
      </w:r>
    </w:p>
    <w:p w14:paraId="3EBFFCA3" w14:textId="77777777" w:rsidR="00F34CE4"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7B49DC" w:rsidRDefault="00F34CE4" w:rsidP="00F34CE4">
      <w:pPr>
        <w:widowControl w:val="0"/>
        <w:autoSpaceDE w:val="0"/>
        <w:autoSpaceDN w:val="0"/>
        <w:adjustRightInd w:val="0"/>
        <w:rPr>
          <w:rFonts w:ascii="Arial" w:hAnsi="Arial" w:cs="Helvetica Neue"/>
          <w:i/>
          <w:iCs/>
          <w:sz w:val="16"/>
          <w:szCs w:val="16"/>
          <w:lang w:val="sv-SE"/>
        </w:rPr>
      </w:pPr>
      <w:proofErr w:type="spellStart"/>
      <w:r>
        <w:rPr>
          <w:rFonts w:ascii="Arial" w:hAnsi="Arial" w:cs="Helvetica Neue"/>
          <w:i/>
          <w:iCs/>
          <w:sz w:val="16"/>
          <w:szCs w:val="16"/>
          <w:lang w:val="sv-SE"/>
        </w:rPr>
        <w:t>e</w:t>
      </w:r>
      <w:r w:rsidRPr="007B49DC">
        <w:rPr>
          <w:rFonts w:ascii="Arial" w:hAnsi="Arial" w:cs="Helvetica Neue"/>
          <w:i/>
          <w:iCs/>
          <w:sz w:val="16"/>
          <w:szCs w:val="16"/>
          <w:lang w:val="sv-SE"/>
        </w:rPr>
        <w:t>ngcon</w:t>
      </w:r>
      <w:proofErr w:type="spellEnd"/>
      <w:r>
        <w:rPr>
          <w:rFonts w:ascii="Arial" w:hAnsi="Arial" w:cs="Helvetica Neue"/>
          <w:i/>
          <w:iCs/>
          <w:sz w:val="16"/>
          <w:szCs w:val="16"/>
          <w:lang w:val="sv-SE"/>
        </w:rPr>
        <w:t xml:space="preserve"> </w:t>
      </w:r>
      <w:r w:rsidRPr="007B49DC">
        <w:rPr>
          <w:rFonts w:ascii="Arial" w:hAnsi="Arial" w:cs="Helvetica Neue"/>
          <w:i/>
          <w:iCs/>
          <w:sz w:val="16"/>
          <w:szCs w:val="16"/>
          <w:lang w:val="sv-SE"/>
        </w:rPr>
        <w:t xml:space="preserve">är världsledande tillverkare av </w:t>
      </w:r>
      <w:proofErr w:type="spellStart"/>
      <w:r w:rsidRPr="007B49DC">
        <w:rPr>
          <w:rFonts w:ascii="Arial" w:hAnsi="Arial" w:cs="Helvetica Neue"/>
          <w:i/>
          <w:iCs/>
          <w:sz w:val="16"/>
          <w:szCs w:val="16"/>
          <w:lang w:val="sv-SE"/>
        </w:rPr>
        <w:t>tiltrotatorer</w:t>
      </w:r>
      <w:proofErr w:type="spellEnd"/>
      <w:r w:rsidRPr="007B49DC">
        <w:rPr>
          <w:rFonts w:ascii="Arial" w:hAnsi="Arial" w:cs="Helvetica Neue"/>
          <w:i/>
          <w:iCs/>
          <w:sz w:val="16"/>
          <w:szCs w:val="16"/>
          <w:lang w:val="sv-SE"/>
        </w:rPr>
        <w:t xml:space="preserve"> (grävmaskinens handled) och tillhörande redskap som ökar grävmaskiners flexibilitet, precision och säkerhet. Med kunskap, engagemang och hög servicenivå skapar vi framgång för våra kunder. </w:t>
      </w:r>
    </w:p>
    <w:p w14:paraId="4D3A7AE8" w14:textId="194EC3E1" w:rsidR="00F34CE4" w:rsidRDefault="00F34CE4" w:rsidP="00F34CE4">
      <w:pPr>
        <w:rPr>
          <w:rFonts w:ascii="Arial" w:hAnsi="Arial" w:cs="Helvetica Neue"/>
          <w:i/>
          <w:iCs/>
          <w:sz w:val="16"/>
          <w:szCs w:val="16"/>
          <w:lang w:val="sv-SE"/>
        </w:rPr>
      </w:pP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är en större koncern bestående av moderbolaget </w:t>
      </w: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Holding AB med säte i Strömsund, S</w:t>
      </w:r>
      <w:r>
        <w:rPr>
          <w:rFonts w:ascii="Arial" w:hAnsi="Arial" w:cs="Helvetica Neue"/>
          <w:i/>
          <w:iCs/>
          <w:sz w:val="16"/>
          <w:szCs w:val="16"/>
          <w:lang w:val="sv-SE"/>
        </w:rPr>
        <w:t xml:space="preserve">verige och utöver det ansvarar </w:t>
      </w:r>
      <w:r w:rsidR="004E1333">
        <w:rPr>
          <w:rFonts w:ascii="Arial" w:hAnsi="Arial" w:cs="Helvetica Neue"/>
          <w:i/>
          <w:iCs/>
          <w:sz w:val="16"/>
          <w:szCs w:val="16"/>
          <w:lang w:val="sv-SE"/>
        </w:rPr>
        <w:t>12</w:t>
      </w:r>
      <w:r w:rsidRPr="007B49DC">
        <w:rPr>
          <w:rFonts w:ascii="Arial" w:hAnsi="Arial" w:cs="Helvetica Neue"/>
          <w:i/>
          <w:iCs/>
          <w:sz w:val="16"/>
          <w:szCs w:val="16"/>
          <w:lang w:val="sv-SE"/>
        </w:rPr>
        <w:t xml:space="preserve"> säljbolag för försäljningen i sina respektive marknader </w:t>
      </w:r>
      <w:r w:rsidR="00D61115" w:rsidRPr="00D61115">
        <w:rPr>
          <w:rFonts w:ascii="Arial" w:eastAsia="Times New Roman" w:hAnsi="Arial" w:cs="Arial"/>
          <w:i/>
          <w:iCs/>
          <w:color w:val="000000"/>
          <w:sz w:val="16"/>
          <w:szCs w:val="16"/>
          <w:lang w:val="sv-SE" w:eastAsia="sv-SE" w:bidi="ar-SA"/>
        </w:rPr>
        <w:t xml:space="preserve">Sverige, Norge, Finland, Danmark, England, Tyskland, Frankrike, Nederländerna, Australien, Belgien, Korea och Nordamerika </w:t>
      </w:r>
      <w:r w:rsidR="00D61115" w:rsidRPr="00D61115">
        <w:rPr>
          <w:rFonts w:ascii="Arial" w:hAnsi="Arial" w:cs="Arial"/>
          <w:i/>
          <w:iCs/>
          <w:sz w:val="16"/>
          <w:szCs w:val="16"/>
          <w:lang w:val="sv-SE"/>
        </w:rPr>
        <w:t>(USA och Kanada)</w:t>
      </w:r>
      <w:r w:rsidR="00D61115">
        <w:rPr>
          <w:rFonts w:ascii="Arial" w:hAnsi="Arial" w:cs="Helvetica Neue"/>
          <w:i/>
          <w:iCs/>
          <w:sz w:val="16"/>
          <w:szCs w:val="16"/>
          <w:lang w:val="sv-SE"/>
        </w:rPr>
        <w:t xml:space="preserve"> </w:t>
      </w:r>
      <w:r w:rsidRPr="007B49DC">
        <w:rPr>
          <w:rFonts w:ascii="Arial" w:hAnsi="Arial" w:cs="Helvetica Neue"/>
          <w:i/>
          <w:iCs/>
          <w:sz w:val="16"/>
          <w:szCs w:val="16"/>
          <w:lang w:val="sv-SE"/>
        </w:rPr>
        <w:t xml:space="preserve">och för övriga marknader ansvarar </w:t>
      </w:r>
      <w:proofErr w:type="spellStart"/>
      <w:r w:rsidRPr="007B49DC">
        <w:rPr>
          <w:rFonts w:ascii="Arial" w:hAnsi="Arial" w:cs="Helvetica Neue"/>
          <w:i/>
          <w:iCs/>
          <w:sz w:val="16"/>
          <w:szCs w:val="16"/>
          <w:lang w:val="sv-SE"/>
        </w:rPr>
        <w:t>engcon</w:t>
      </w:r>
      <w:proofErr w:type="spellEnd"/>
      <w:r w:rsidRPr="007B49DC">
        <w:rPr>
          <w:rFonts w:ascii="Arial" w:hAnsi="Arial" w:cs="Helvetica Neue"/>
          <w:i/>
          <w:iCs/>
          <w:sz w:val="16"/>
          <w:szCs w:val="16"/>
          <w:lang w:val="sv-SE"/>
        </w:rPr>
        <w:t xml:space="preserve"> Internatio</w:t>
      </w:r>
      <w:r>
        <w:rPr>
          <w:rFonts w:ascii="Arial" w:hAnsi="Arial" w:cs="Helvetica Neue"/>
          <w:i/>
          <w:iCs/>
          <w:sz w:val="16"/>
          <w:szCs w:val="16"/>
          <w:lang w:val="sv-SE"/>
        </w:rPr>
        <w:t xml:space="preserve">nal. </w:t>
      </w:r>
      <w:proofErr w:type="spellStart"/>
      <w:r>
        <w:rPr>
          <w:rFonts w:ascii="Arial" w:hAnsi="Arial" w:cs="Helvetica Neue"/>
          <w:i/>
          <w:iCs/>
          <w:sz w:val="16"/>
          <w:szCs w:val="16"/>
          <w:lang w:val="sv-SE"/>
        </w:rPr>
        <w:t>engcon</w:t>
      </w:r>
      <w:proofErr w:type="spellEnd"/>
      <w:r>
        <w:rPr>
          <w:rFonts w:ascii="Arial" w:hAnsi="Arial" w:cs="Helvetica Neue"/>
          <w:i/>
          <w:iCs/>
          <w:sz w:val="16"/>
          <w:szCs w:val="16"/>
          <w:lang w:val="sv-SE"/>
        </w:rPr>
        <w:t>-gruppen omsatte 201</w:t>
      </w:r>
      <w:r w:rsidR="0094419C">
        <w:rPr>
          <w:rFonts w:ascii="Arial" w:hAnsi="Arial" w:cs="Helvetica Neue"/>
          <w:i/>
          <w:iCs/>
          <w:sz w:val="16"/>
          <w:szCs w:val="16"/>
          <w:lang w:val="sv-SE"/>
        </w:rPr>
        <w:t>8</w:t>
      </w:r>
      <w:r>
        <w:rPr>
          <w:rFonts w:ascii="Arial" w:hAnsi="Arial" w:cs="Helvetica Neue"/>
          <w:i/>
          <w:iCs/>
          <w:sz w:val="16"/>
          <w:szCs w:val="16"/>
          <w:lang w:val="sv-SE"/>
        </w:rPr>
        <w:t xml:space="preserve"> ca 1</w:t>
      </w:r>
      <w:r w:rsidR="0094419C">
        <w:rPr>
          <w:rFonts w:ascii="Arial" w:hAnsi="Arial" w:cs="Helvetica Neue"/>
          <w:i/>
          <w:iCs/>
          <w:sz w:val="16"/>
          <w:szCs w:val="16"/>
          <w:lang w:val="sv-SE"/>
        </w:rPr>
        <w:t>2</w:t>
      </w:r>
      <w:r>
        <w:rPr>
          <w:rFonts w:ascii="Arial" w:hAnsi="Arial" w:cs="Helvetica Neue"/>
          <w:i/>
          <w:iCs/>
          <w:sz w:val="16"/>
          <w:szCs w:val="16"/>
          <w:lang w:val="sv-SE"/>
        </w:rPr>
        <w:t xml:space="preserve">00 </w:t>
      </w:r>
      <w:proofErr w:type="spellStart"/>
      <w:r>
        <w:rPr>
          <w:rFonts w:ascii="Arial" w:hAnsi="Arial" w:cs="Helvetica Neue"/>
          <w:i/>
          <w:iCs/>
          <w:sz w:val="16"/>
          <w:szCs w:val="16"/>
          <w:lang w:val="sv-SE"/>
        </w:rPr>
        <w:t>Msek</w:t>
      </w:r>
      <w:proofErr w:type="spellEnd"/>
      <w:r>
        <w:rPr>
          <w:rFonts w:ascii="Arial" w:hAnsi="Arial" w:cs="Helvetica Neue"/>
          <w:i/>
          <w:iCs/>
          <w:sz w:val="16"/>
          <w:szCs w:val="16"/>
          <w:lang w:val="sv-SE"/>
        </w:rPr>
        <w:t xml:space="preserve"> med ca: </w:t>
      </w:r>
      <w:r w:rsidR="00D61115">
        <w:rPr>
          <w:rFonts w:ascii="Arial" w:hAnsi="Arial" w:cs="Helvetica Neue"/>
          <w:i/>
          <w:iCs/>
          <w:sz w:val="16"/>
          <w:szCs w:val="16"/>
          <w:lang w:val="sv-SE"/>
        </w:rPr>
        <w:t>300</w:t>
      </w:r>
      <w:r w:rsidRPr="007B49DC">
        <w:rPr>
          <w:rFonts w:ascii="Arial" w:hAnsi="Arial" w:cs="Helvetica Neue"/>
          <w:i/>
          <w:iCs/>
          <w:sz w:val="16"/>
          <w:szCs w:val="16"/>
          <w:lang w:val="sv-SE"/>
        </w:rPr>
        <w:t xml:space="preserve"> anställda.</w:t>
      </w:r>
      <w:r>
        <w:rPr>
          <w:rFonts w:ascii="Arial" w:hAnsi="Arial" w:cs="Helvetica Neue"/>
          <w:i/>
          <w:iCs/>
          <w:sz w:val="16"/>
          <w:szCs w:val="16"/>
          <w:lang w:val="sv-SE"/>
        </w:rPr>
        <w:t xml:space="preserve"> </w:t>
      </w:r>
      <w:proofErr w:type="spellStart"/>
      <w:r>
        <w:rPr>
          <w:rFonts w:ascii="Arial" w:hAnsi="Arial" w:cs="Helvetica Neue"/>
          <w:i/>
          <w:iCs/>
          <w:sz w:val="16"/>
          <w:szCs w:val="16"/>
          <w:lang w:val="sv-SE"/>
        </w:rPr>
        <w:t>engcon</w:t>
      </w:r>
      <w:proofErr w:type="spellEnd"/>
      <w:r>
        <w:rPr>
          <w:rFonts w:ascii="Arial" w:hAnsi="Arial" w:cs="Helvetica Neue"/>
          <w:i/>
          <w:iCs/>
          <w:sz w:val="16"/>
          <w:szCs w:val="16"/>
          <w:lang w:val="sv-SE"/>
        </w:rPr>
        <w:t xml:space="preserve"> grundades 1990.</w:t>
      </w:r>
      <w:r w:rsidRPr="007B49DC">
        <w:rPr>
          <w:rFonts w:ascii="Arial" w:hAnsi="Arial" w:cs="Helvetica Neue"/>
          <w:i/>
          <w:iCs/>
          <w:sz w:val="16"/>
          <w:szCs w:val="16"/>
          <w:lang w:val="sv-SE"/>
        </w:rPr>
        <w:t xml:space="preserve"> </w:t>
      </w:r>
      <w:hyperlink r:id="rId7"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5789E3C2" w14:textId="77777777" w:rsidR="00F34CE4" w:rsidRDefault="00F34CE4" w:rsidP="00F34CE4">
      <w:pPr>
        <w:pStyle w:val="Sidfot"/>
        <w:rPr>
          <w:rStyle w:val="Betoning"/>
          <w:color w:val="000000" w:themeColor="text1"/>
        </w:rPr>
      </w:pPr>
    </w:p>
    <w:p w14:paraId="57895B29" w14:textId="77777777" w:rsidR="00F34CE4" w:rsidRPr="00C2293C" w:rsidRDefault="00F34CE4" w:rsidP="00C2293C">
      <w:pPr>
        <w:rPr>
          <w:rFonts w:ascii="Arial" w:eastAsia="Calibri" w:hAnsi="Arial" w:cs="Arial"/>
        </w:rPr>
      </w:pPr>
    </w:p>
    <w:sectPr w:rsidR="00F34CE4"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7E62" w14:textId="77777777" w:rsidR="001A3997" w:rsidRDefault="001A3997">
      <w:pPr>
        <w:spacing w:line="240" w:lineRule="auto"/>
      </w:pPr>
      <w:r>
        <w:separator/>
      </w:r>
    </w:p>
  </w:endnote>
  <w:endnote w:type="continuationSeparator" w:id="0">
    <w:p w14:paraId="540C1152" w14:textId="77777777" w:rsidR="001A3997" w:rsidRDefault="001A3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888C" w14:textId="77777777" w:rsidR="00533091" w:rsidRDefault="00533091" w:rsidP="00533091">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Sweden</w:t>
    </w:r>
    <w:proofErr w:type="spellEnd"/>
    <w:r>
      <w:rPr>
        <w:color w:val="000000" w:themeColor="text1"/>
      </w:rPr>
      <w:br/>
    </w:r>
    <w:proofErr w:type="spellStart"/>
    <w:r>
      <w:rPr>
        <w:color w:val="000000" w:themeColor="text1"/>
      </w:rPr>
      <w:t>Transportgatan</w:t>
    </w:r>
    <w:proofErr w:type="spellEnd"/>
    <w:r>
      <w:rPr>
        <w:color w:val="000000" w:themeColor="text1"/>
      </w:rPr>
      <w:t xml:space="preserve"> 5, SE-833 36</w:t>
    </w:r>
    <w:r w:rsidRPr="008A71EB">
      <w:rPr>
        <w:color w:val="000000" w:themeColor="text1"/>
      </w:rPr>
      <w:t xml:space="preserve"> </w:t>
    </w:r>
    <w:proofErr w:type="spellStart"/>
    <w:r>
      <w:rPr>
        <w:color w:val="000000" w:themeColor="text1"/>
      </w:rPr>
      <w:t>Strömsund</w:t>
    </w:r>
    <w:proofErr w:type="spellEnd"/>
    <w:r>
      <w:rPr>
        <w:color w:val="000000" w:themeColor="text1"/>
      </w:rPr>
      <w:t xml:space="preserve">, </w:t>
    </w:r>
    <w:proofErr w:type="spellStart"/>
    <w:r>
      <w:rPr>
        <w:color w:val="000000" w:themeColor="text1"/>
      </w:rPr>
      <w:t>Sweden</w:t>
    </w:r>
    <w:proofErr w:type="spellEnd"/>
  </w:p>
  <w:p w14:paraId="547C3C9F" w14:textId="77777777" w:rsidR="00533091" w:rsidRPr="008A71EB" w:rsidRDefault="00533091" w:rsidP="00533091">
    <w:pPr>
      <w:pStyle w:val="Sidfot"/>
      <w:rPr>
        <w:color w:val="000000" w:themeColor="text1"/>
      </w:rPr>
    </w:pPr>
    <w:r>
      <w:rPr>
        <w:color w:val="000000" w:themeColor="text1"/>
      </w:rPr>
      <w:t>www.engcon.com</w:t>
    </w:r>
  </w:p>
  <w:p w14:paraId="52FA35AC" w14:textId="77777777" w:rsidR="00533091" w:rsidRDefault="00533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69DB" w14:textId="77777777" w:rsidR="001A3997" w:rsidRDefault="001A3997">
      <w:pPr>
        <w:spacing w:line="240" w:lineRule="auto"/>
      </w:pPr>
      <w:r>
        <w:separator/>
      </w:r>
    </w:p>
  </w:footnote>
  <w:footnote w:type="continuationSeparator" w:id="0">
    <w:p w14:paraId="1C83146E" w14:textId="77777777" w:rsidR="001A3997" w:rsidRDefault="001A3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667C2"/>
    <w:rsid w:val="000667E2"/>
    <w:rsid w:val="000811E5"/>
    <w:rsid w:val="000943F1"/>
    <w:rsid w:val="000B5168"/>
    <w:rsid w:val="000B5EBA"/>
    <w:rsid w:val="000E4785"/>
    <w:rsid w:val="001A3197"/>
    <w:rsid w:val="001A3997"/>
    <w:rsid w:val="001B6C5B"/>
    <w:rsid w:val="002706DE"/>
    <w:rsid w:val="00284465"/>
    <w:rsid w:val="002B17A9"/>
    <w:rsid w:val="002E1566"/>
    <w:rsid w:val="002E60CC"/>
    <w:rsid w:val="003177D7"/>
    <w:rsid w:val="00352823"/>
    <w:rsid w:val="0036224F"/>
    <w:rsid w:val="00387FBE"/>
    <w:rsid w:val="003C23A7"/>
    <w:rsid w:val="003C76BF"/>
    <w:rsid w:val="004224FA"/>
    <w:rsid w:val="00441C8F"/>
    <w:rsid w:val="00442C54"/>
    <w:rsid w:val="00450C7C"/>
    <w:rsid w:val="00457E3D"/>
    <w:rsid w:val="00474175"/>
    <w:rsid w:val="00481B73"/>
    <w:rsid w:val="004976FD"/>
    <w:rsid w:val="004A4477"/>
    <w:rsid w:val="004A5D50"/>
    <w:rsid w:val="004E1333"/>
    <w:rsid w:val="00513D14"/>
    <w:rsid w:val="00533091"/>
    <w:rsid w:val="00543A0B"/>
    <w:rsid w:val="00551821"/>
    <w:rsid w:val="006727B5"/>
    <w:rsid w:val="00680566"/>
    <w:rsid w:val="006863A8"/>
    <w:rsid w:val="00710639"/>
    <w:rsid w:val="00740CB5"/>
    <w:rsid w:val="007657BF"/>
    <w:rsid w:val="00785E33"/>
    <w:rsid w:val="007A19AC"/>
    <w:rsid w:val="007B49DC"/>
    <w:rsid w:val="007D5F6B"/>
    <w:rsid w:val="008A0593"/>
    <w:rsid w:val="008A71EB"/>
    <w:rsid w:val="00920F17"/>
    <w:rsid w:val="0094419C"/>
    <w:rsid w:val="00965EB2"/>
    <w:rsid w:val="00970888"/>
    <w:rsid w:val="009850E1"/>
    <w:rsid w:val="009F56F5"/>
    <w:rsid w:val="00A06EF2"/>
    <w:rsid w:val="00A31EC6"/>
    <w:rsid w:val="00A45A35"/>
    <w:rsid w:val="00A9015D"/>
    <w:rsid w:val="00AB2156"/>
    <w:rsid w:val="00B110C9"/>
    <w:rsid w:val="00B122AF"/>
    <w:rsid w:val="00B1346B"/>
    <w:rsid w:val="00B2193A"/>
    <w:rsid w:val="00B30581"/>
    <w:rsid w:val="00B43D67"/>
    <w:rsid w:val="00BD4323"/>
    <w:rsid w:val="00C2293C"/>
    <w:rsid w:val="00C741EC"/>
    <w:rsid w:val="00C85457"/>
    <w:rsid w:val="00C86DA7"/>
    <w:rsid w:val="00CA65F3"/>
    <w:rsid w:val="00CA678F"/>
    <w:rsid w:val="00CE7CE5"/>
    <w:rsid w:val="00D1219D"/>
    <w:rsid w:val="00D17A2E"/>
    <w:rsid w:val="00D549F5"/>
    <w:rsid w:val="00D61115"/>
    <w:rsid w:val="00D72375"/>
    <w:rsid w:val="00DA1F90"/>
    <w:rsid w:val="00DB60E8"/>
    <w:rsid w:val="00DB7D55"/>
    <w:rsid w:val="00E01284"/>
    <w:rsid w:val="00E16CE1"/>
    <w:rsid w:val="00E653AF"/>
    <w:rsid w:val="00EA366A"/>
    <w:rsid w:val="00EF062B"/>
    <w:rsid w:val="00F000C7"/>
    <w:rsid w:val="00F2134C"/>
    <w:rsid w:val="00F34CE4"/>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Brdtext1">
    <w:name w:val="Brödtext1"/>
    <w:rsid w:val="00481B73"/>
    <w:rPr>
      <w:rFonts w:ascii="Helvetica Neue" w:eastAsia="Arial Unicode MS" w:hAnsi="Helvetica Neue" w:cs="Arial Unicode MS"/>
      <w:color w:val="000000"/>
      <w:sz w:val="22"/>
      <w:szCs w:val="22"/>
      <w:lang w:val="sv-SE" w:eastAsia="sv-SE" w:bidi="ar-SA"/>
      <w14:textOutline w14:w="0" w14:cap="flat" w14:cmpd="sng" w14:algn="ctr">
        <w14:noFill/>
        <w14:prstDash w14:val="solid"/>
        <w14:bevel/>
      </w14:textOutline>
    </w:rPr>
  </w:style>
  <w:style w:type="paragraph" w:customStyle="1" w:styleId="paragraph">
    <w:name w:val="paragraph"/>
    <w:basedOn w:val="Normal"/>
    <w:rsid w:val="0036224F"/>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character" w:customStyle="1" w:styleId="normaltextrun">
    <w:name w:val="normaltextrun"/>
    <w:basedOn w:val="Standardstycketeckensnitt"/>
    <w:rsid w:val="0036224F"/>
  </w:style>
  <w:style w:type="character" w:customStyle="1" w:styleId="spellingerror">
    <w:name w:val="spellingerror"/>
    <w:basedOn w:val="Standardstycketeckensnitt"/>
    <w:rsid w:val="0036224F"/>
  </w:style>
  <w:style w:type="character" w:customStyle="1" w:styleId="eop">
    <w:name w:val="eop"/>
    <w:basedOn w:val="Standardstycketeckensnitt"/>
    <w:rsid w:val="0036224F"/>
  </w:style>
  <w:style w:type="character" w:customStyle="1" w:styleId="contextualspellingandgrammarerror">
    <w:name w:val="contextualspellingandgrammarerror"/>
    <w:basedOn w:val="Standardstycketeckensnitt"/>
    <w:rsid w:val="0036224F"/>
  </w:style>
  <w:style w:type="character" w:customStyle="1" w:styleId="scxw50585016">
    <w:name w:val="scxw50585016"/>
    <w:basedOn w:val="Standardstycketeckensnitt"/>
    <w:rsid w:val="0036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422074903">
      <w:bodyDiv w:val="1"/>
      <w:marLeft w:val="0"/>
      <w:marRight w:val="0"/>
      <w:marTop w:val="0"/>
      <w:marBottom w:val="0"/>
      <w:divBdr>
        <w:top w:val="none" w:sz="0" w:space="0" w:color="auto"/>
        <w:left w:val="none" w:sz="0" w:space="0" w:color="auto"/>
        <w:bottom w:val="none" w:sz="0" w:space="0" w:color="auto"/>
        <w:right w:val="none" w:sz="0" w:space="0" w:color="auto"/>
      </w:divBdr>
    </w:div>
    <w:div w:id="1416629954">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7</TotalTime>
  <Pages>2</Pages>
  <Words>646</Words>
  <Characters>3427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4065</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4</cp:revision>
  <dcterms:created xsi:type="dcterms:W3CDTF">2020-03-13T11:54:00Z</dcterms:created>
  <dcterms:modified xsi:type="dcterms:W3CDTF">2020-03-16T21:09:00Z</dcterms:modified>
</cp:coreProperties>
</file>