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AD6F0" w14:textId="350B658A" w:rsidR="004C3FC5" w:rsidRPr="006B7EE7" w:rsidRDefault="00775955" w:rsidP="0036301C">
      <w:pPr>
        <w:rPr>
          <w:rFonts w:ascii="ＭＳ Ｐゴシック" w:eastAsia="ＭＳ Ｐゴシック" w:hAnsi="ＭＳ Ｐゴシック"/>
          <w:sz w:val="24"/>
        </w:rPr>
      </w:pPr>
      <w:r>
        <w:rPr>
          <w:rFonts w:ascii="ＭＳ Ｐゴシック" w:eastAsia="ＭＳ Ｐゴシック" w:hAnsi="ＭＳ Ｐゴシック"/>
          <w:noProof/>
          <w:szCs w:val="20"/>
          <w:lang w:bidi="x-none"/>
        </w:rPr>
        <mc:AlternateContent>
          <mc:Choice Requires="wpg">
            <w:drawing>
              <wp:anchor distT="0" distB="0" distL="114300" distR="114300" simplePos="0" relativeHeight="251658240" behindDoc="0" locked="0" layoutInCell="1" allowOverlap="1" wp14:anchorId="437C5734" wp14:editId="653B752E">
                <wp:simplePos x="0" y="0"/>
                <wp:positionH relativeFrom="column">
                  <wp:posOffset>3175</wp:posOffset>
                </wp:positionH>
                <wp:positionV relativeFrom="paragraph">
                  <wp:posOffset>3175</wp:posOffset>
                </wp:positionV>
                <wp:extent cx="5752465" cy="457200"/>
                <wp:effectExtent l="0" t="0" r="0" b="0"/>
                <wp:wrapSquare wrapText="bothSides"/>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2465" cy="457200"/>
                          <a:chOff x="0" y="0"/>
                          <a:chExt cx="5752214" cy="457200"/>
                        </a:xfrm>
                      </wpg:grpSpPr>
                      <pic:pic xmlns:pic="http://schemas.openxmlformats.org/drawingml/2006/picture">
                        <pic:nvPicPr>
                          <pic:cNvPr id="6" name="図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91247" y="0"/>
                            <a:ext cx="1360967" cy="180754"/>
                          </a:xfrm>
                          <a:prstGeom prst="rect">
                            <a:avLst/>
                          </a:prstGeom>
                          <a:noFill/>
                          <a:ln>
                            <a:noFill/>
                          </a:ln>
                        </pic:spPr>
                      </pic:pic>
                      <pic:pic xmlns:pic="http://schemas.openxmlformats.org/drawingml/2006/picture">
                        <pic:nvPicPr>
                          <pic:cNvPr id="5" name="図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3768" cy="4572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7B2A023" id="グループ化 7" o:spid="_x0000_s1026" style="position:absolute;left:0;text-align:left;margin-left:.25pt;margin-top:.25pt;width:452.95pt;height:36pt;z-index:251658240" coordsize="57522,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&#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43912;width:13610;height:1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">
                  <v:imagedata r:id="rId13" o:title=""/>
                </v:shape>
                <v:shape id="図 5" o:spid="_x0000_s1028" type="#_x0000_t75" style="position:absolute;width:903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">
                  <v:imagedata r:id="rId14" o:title=""/>
                </v:shape>
                <w10:wrap type="square"/>
              </v:group>
            </w:pict>
          </mc:Fallback>
        </mc:AlternateContent>
      </w:r>
    </w:p>
    <w:p w14:paraId="43E46AC3" w14:textId="77777777" w:rsidR="0036301C" w:rsidRPr="006B7EE7" w:rsidRDefault="0036301C" w:rsidP="0036301C">
      <w:pPr>
        <w:rPr>
          <w:rFonts w:ascii="ＭＳ Ｐゴシック" w:eastAsia="ＭＳ Ｐゴシック" w:hAnsi="ＭＳ Ｐゴシック"/>
          <w:sz w:val="24"/>
        </w:rPr>
      </w:pPr>
    </w:p>
    <w:p w14:paraId="2CE08FCF" w14:textId="37ACC283" w:rsidR="00102847" w:rsidRPr="00F43AE3" w:rsidRDefault="0036301C" w:rsidP="004C3FC5">
      <w:pPr>
        <w:jc w:val="distribute"/>
        <w:rPr>
          <w:rFonts w:ascii="Meiryo UI" w:eastAsia="Meiryo UI" w:hAnsi="Meiryo UI"/>
        </w:rPr>
      </w:pPr>
      <w:r w:rsidRPr="00F43AE3">
        <w:rPr>
          <w:rFonts w:ascii="Meiryo UI" w:eastAsia="Meiryo UI" w:hAnsi="Meiryo UI"/>
          <w:sz w:val="24"/>
        </w:rPr>
        <w:t>News Release</w:t>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hint="eastAsia"/>
        </w:rPr>
        <w:t xml:space="preserve">　</w:t>
      </w:r>
      <w:r w:rsidR="00B104F5">
        <w:rPr>
          <w:rFonts w:ascii="Meiryo UI" w:eastAsia="Meiryo UI" w:hAnsi="Meiryo UI"/>
        </w:rPr>
        <w:t>September 29</w:t>
      </w:r>
      <w:r w:rsidR="00F43AE3" w:rsidRPr="00F43AE3">
        <w:rPr>
          <w:rFonts w:ascii="Meiryo UI" w:eastAsia="Meiryo UI" w:hAnsi="Meiryo UI"/>
        </w:rPr>
        <w:t xml:space="preserve">, </w:t>
      </w:r>
      <w:r w:rsidR="005A0B4C" w:rsidRPr="00F43AE3">
        <w:rPr>
          <w:rFonts w:ascii="Meiryo UI" w:eastAsia="Meiryo UI" w:hAnsi="Meiryo UI"/>
          <w:sz w:val="20"/>
        </w:rPr>
        <w:t>20</w:t>
      </w:r>
      <w:r w:rsidR="00B104F5">
        <w:rPr>
          <w:rFonts w:ascii="Meiryo UI" w:eastAsia="Meiryo UI" w:hAnsi="Meiryo UI"/>
          <w:sz w:val="20"/>
        </w:rPr>
        <w:t>20</w:t>
      </w:r>
    </w:p>
    <w:p w14:paraId="3DF9D14A" w14:textId="77777777" w:rsidR="0036301C" w:rsidRPr="00F43AE3" w:rsidRDefault="00F43AE3" w:rsidP="00F43AE3">
      <w:pPr>
        <w:wordWrap w:val="0"/>
        <w:jc w:val="right"/>
        <w:rPr>
          <w:rFonts w:ascii="Meiryo UI" w:eastAsia="Meiryo UI" w:hAnsi="Meiryo UI"/>
          <w:sz w:val="20"/>
        </w:rPr>
      </w:pPr>
      <w:r>
        <w:rPr>
          <w:rFonts w:ascii="Meiryo UI" w:eastAsia="Meiryo UI" w:hAnsi="Meiryo UI" w:hint="eastAsia"/>
          <w:sz w:val="20"/>
        </w:rPr>
        <w:t>Y</w:t>
      </w:r>
      <w:r>
        <w:rPr>
          <w:rFonts w:ascii="Meiryo UI" w:eastAsia="Meiryo UI" w:hAnsi="Meiryo UI"/>
          <w:sz w:val="20"/>
        </w:rPr>
        <w:t>ANMAR HOLDINGS CO. LTD.</w:t>
      </w:r>
    </w:p>
    <w:p w14:paraId="33DEDC99" w14:textId="77777777" w:rsidR="0036301C" w:rsidRPr="00F43AE3" w:rsidRDefault="0036301C">
      <w:pPr>
        <w:rPr>
          <w:rFonts w:ascii="Meiryo UI" w:eastAsia="Meiryo UI" w:hAnsi="Meiryo UI"/>
          <w:sz w:val="20"/>
          <w:szCs w:val="20"/>
        </w:rPr>
      </w:pPr>
    </w:p>
    <w:p w14:paraId="07C1B5D3" w14:textId="63AC64B2" w:rsidR="004C3FC5" w:rsidRPr="00F43AE3" w:rsidRDefault="0050017D" w:rsidP="004C3FC5">
      <w:pPr>
        <w:ind w:left="540" w:rightChars="59" w:right="124" w:hangingChars="150" w:hanging="540"/>
        <w:jc w:val="center"/>
        <w:rPr>
          <w:rFonts w:ascii="Meiryo UI" w:eastAsia="Meiryo UI" w:hAnsi="Meiryo UI"/>
          <w:sz w:val="36"/>
          <w:szCs w:val="36"/>
        </w:rPr>
      </w:pPr>
      <w:r w:rsidRPr="0050017D">
        <w:rPr>
          <w:rFonts w:ascii="Meiryo UI" w:eastAsia="Meiryo UI" w:hAnsi="Meiryo UI"/>
          <w:sz w:val="36"/>
          <w:szCs w:val="36"/>
        </w:rPr>
        <w:t xml:space="preserve">YANMAR </w:t>
      </w:r>
      <w:r w:rsidR="00775955">
        <w:rPr>
          <w:rFonts w:ascii="Meiryo UI" w:eastAsia="Meiryo UI" w:hAnsi="Meiryo UI"/>
          <w:sz w:val="36"/>
          <w:szCs w:val="36"/>
        </w:rPr>
        <w:t>Establishes Middle East Branch in Dubai</w:t>
      </w:r>
    </w:p>
    <w:p w14:paraId="38F0CDCD" w14:textId="77777777" w:rsidR="00FE4809" w:rsidRDefault="00FE4809" w:rsidP="002C7A43">
      <w:pPr>
        <w:jc w:val="center"/>
        <w:rPr>
          <w:rFonts w:ascii="ＭＳ Ｐゴシック" w:eastAsia="ＭＳ Ｐゴシック" w:hAnsi="ＭＳ Ｐゴシック"/>
          <w:sz w:val="20"/>
        </w:rPr>
      </w:pPr>
      <w:r>
        <w:rPr>
          <w:rFonts w:ascii="ＭＳ Ｐゴシック" w:eastAsia="ＭＳ Ｐゴシック" w:hAnsi="ＭＳ Ｐゴシック"/>
          <w:noProof/>
          <w:sz w:val="20"/>
        </w:rPr>
        <w:drawing>
          <wp:inline distT="0" distB="0" distL="0" distR="0" wp14:anchorId="60EF1095" wp14:editId="615E47EC">
            <wp:extent cx="4946904" cy="3291840"/>
            <wp:effectExtent l="0" t="0" r="6350" b="3810"/>
            <wp:docPr id="1" name="図 1" descr="屋内, 建物, シーン, 倉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ehouse interna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46904" cy="3291840"/>
                    </a:xfrm>
                    <a:prstGeom prst="rect">
                      <a:avLst/>
                    </a:prstGeom>
                  </pic:spPr>
                </pic:pic>
              </a:graphicData>
            </a:graphic>
          </wp:inline>
        </w:drawing>
      </w:r>
    </w:p>
    <w:p w14:paraId="21388A44" w14:textId="0D9CF69F" w:rsidR="00FE4809" w:rsidRPr="00FE4809" w:rsidRDefault="00FE4809" w:rsidP="002C7A43">
      <w:pPr>
        <w:jc w:val="center"/>
        <w:rPr>
          <w:rFonts w:ascii="ＭＳ Ｐゴシック" w:eastAsia="ＭＳ Ｐゴシック" w:hAnsi="ＭＳ Ｐゴシック"/>
          <w:sz w:val="20"/>
        </w:rPr>
      </w:pPr>
      <w:r w:rsidRPr="002C7A43">
        <w:rPr>
          <w:rFonts w:ascii="Meiryo UI" w:eastAsia="Meiryo UI" w:hAnsi="Meiryo UI"/>
          <w:sz w:val="18"/>
          <w:szCs w:val="20"/>
        </w:rPr>
        <w:t>The new warehouse at Yanmar’s Middle East branch</w:t>
      </w:r>
      <w:r w:rsidR="002C7A43">
        <w:rPr>
          <w:rFonts w:ascii="Meiryo UI" w:eastAsia="Meiryo UI" w:hAnsi="Meiryo UI"/>
          <w:sz w:val="18"/>
          <w:szCs w:val="20"/>
        </w:rPr>
        <w:t>.</w:t>
      </w:r>
      <w:bookmarkStart w:id="0" w:name="_GoBack"/>
      <w:bookmarkEnd w:id="0"/>
      <w:r w:rsidRPr="002C7A43">
        <w:rPr>
          <w:rFonts w:ascii="Meiryo UI" w:eastAsia="Meiryo UI" w:hAnsi="Meiryo UI"/>
          <w:sz w:val="18"/>
          <w:szCs w:val="20"/>
        </w:rPr>
        <w:br/>
      </w:r>
    </w:p>
    <w:p w14:paraId="5BE2C4D7" w14:textId="4894486D" w:rsidR="00775955" w:rsidRPr="00775955" w:rsidRDefault="00775955" w:rsidP="00775955">
      <w:pPr>
        <w:rPr>
          <w:rFonts w:ascii="Meiryo UI" w:eastAsia="Meiryo UI" w:hAnsi="Meiryo UI"/>
        </w:rPr>
      </w:pPr>
      <w:r>
        <w:rPr>
          <w:rFonts w:ascii="Meiryo UI" w:eastAsia="Meiryo UI" w:hAnsi="Meiryo UI"/>
        </w:rPr>
        <w:t>Dubai</w:t>
      </w:r>
      <w:r w:rsidRPr="00775955">
        <w:rPr>
          <w:rFonts w:ascii="Meiryo UI" w:eastAsia="Meiryo UI" w:hAnsi="Meiryo UI"/>
        </w:rPr>
        <w:t xml:space="preserve">, </w:t>
      </w:r>
      <w:r>
        <w:rPr>
          <w:rFonts w:ascii="Meiryo UI" w:eastAsia="Meiryo UI" w:hAnsi="Meiryo UI"/>
        </w:rPr>
        <w:t>United Arab Emirates</w:t>
      </w:r>
      <w:r w:rsidRPr="00775955">
        <w:rPr>
          <w:rFonts w:ascii="Meiryo UI" w:eastAsia="Meiryo UI" w:hAnsi="Meiryo UI"/>
        </w:rPr>
        <w:t xml:space="preserve"> (</w:t>
      </w:r>
      <w:r>
        <w:rPr>
          <w:rFonts w:ascii="Meiryo UI" w:eastAsia="Meiryo UI" w:hAnsi="Meiryo UI"/>
        </w:rPr>
        <w:t>September</w:t>
      </w:r>
      <w:r w:rsidRPr="00775955">
        <w:rPr>
          <w:rFonts w:ascii="Meiryo UI" w:eastAsia="Meiryo UI" w:hAnsi="Meiryo UI"/>
        </w:rPr>
        <w:t xml:space="preserve"> </w:t>
      </w:r>
      <w:r w:rsidR="00FD4619">
        <w:rPr>
          <w:rFonts w:ascii="Meiryo UI" w:eastAsia="Meiryo UI" w:hAnsi="Meiryo UI" w:hint="eastAsia"/>
        </w:rPr>
        <w:t>2</w:t>
      </w:r>
      <w:r w:rsidR="00B104F5">
        <w:rPr>
          <w:rFonts w:ascii="Meiryo UI" w:eastAsia="Meiryo UI" w:hAnsi="Meiryo UI"/>
        </w:rPr>
        <w:t>9</w:t>
      </w:r>
      <w:r w:rsidR="00FD4619" w:rsidRPr="00FD4619">
        <w:rPr>
          <w:rFonts w:ascii="Meiryo UI" w:eastAsia="Meiryo UI" w:hAnsi="Meiryo UI"/>
          <w:vertAlign w:val="superscript"/>
        </w:rPr>
        <w:t>th</w:t>
      </w:r>
      <w:r w:rsidR="00FD4619">
        <w:rPr>
          <w:rFonts w:ascii="Meiryo UI" w:eastAsia="Meiryo UI" w:hAnsi="Meiryo UI"/>
        </w:rPr>
        <w:t xml:space="preserve">, </w:t>
      </w:r>
      <w:r w:rsidRPr="00775955">
        <w:rPr>
          <w:rFonts w:ascii="Meiryo UI" w:eastAsia="Meiryo UI" w:hAnsi="Meiryo UI"/>
        </w:rPr>
        <w:t>20</w:t>
      </w:r>
      <w:r>
        <w:rPr>
          <w:rFonts w:ascii="Meiryo UI" w:eastAsia="Meiryo UI" w:hAnsi="Meiryo UI"/>
        </w:rPr>
        <w:t>20</w:t>
      </w:r>
      <w:r w:rsidRPr="00775955">
        <w:rPr>
          <w:rFonts w:ascii="Meiryo UI" w:eastAsia="Meiryo UI" w:hAnsi="Meiryo UI"/>
        </w:rPr>
        <w:t xml:space="preserve">) – Yanmar </w:t>
      </w:r>
      <w:r w:rsidR="00967000">
        <w:rPr>
          <w:rFonts w:ascii="Meiryo UI" w:eastAsia="Meiryo UI" w:hAnsi="Meiryo UI"/>
        </w:rPr>
        <w:t xml:space="preserve">has </w:t>
      </w:r>
      <w:r w:rsidR="00967000" w:rsidRPr="00775955">
        <w:rPr>
          <w:rFonts w:ascii="Meiryo UI" w:eastAsia="Meiryo UI" w:hAnsi="Meiryo UI"/>
        </w:rPr>
        <w:t>announce</w:t>
      </w:r>
      <w:r w:rsidR="00967000">
        <w:rPr>
          <w:rFonts w:ascii="Meiryo UI" w:eastAsia="Meiryo UI" w:hAnsi="Meiryo UI"/>
        </w:rPr>
        <w:t>d</w:t>
      </w:r>
      <w:r w:rsidR="00967000" w:rsidRPr="00775955">
        <w:rPr>
          <w:rFonts w:ascii="Meiryo UI" w:eastAsia="Meiryo UI" w:hAnsi="Meiryo UI"/>
        </w:rPr>
        <w:t xml:space="preserve"> </w:t>
      </w:r>
      <w:r>
        <w:rPr>
          <w:rFonts w:ascii="Meiryo UI" w:eastAsia="Meiryo UI" w:hAnsi="Meiryo UI"/>
        </w:rPr>
        <w:t xml:space="preserve">the </w:t>
      </w:r>
      <w:r w:rsidRPr="00775955">
        <w:rPr>
          <w:rFonts w:ascii="Meiryo UI" w:eastAsia="Meiryo UI" w:hAnsi="Meiryo UI"/>
        </w:rPr>
        <w:t>establish</w:t>
      </w:r>
      <w:r>
        <w:rPr>
          <w:rFonts w:ascii="Meiryo UI" w:eastAsia="Meiryo UI" w:hAnsi="Meiryo UI"/>
        </w:rPr>
        <w:t xml:space="preserve">ment of </w:t>
      </w:r>
      <w:r w:rsidR="007E0FD2">
        <w:rPr>
          <w:rFonts w:ascii="Meiryo UI" w:eastAsia="Meiryo UI" w:hAnsi="Meiryo UI"/>
        </w:rPr>
        <w:t xml:space="preserve">its Middle East Branch, located in the United Arab Emirates, near Dubai Airport. </w:t>
      </w:r>
      <w:r w:rsidR="00980793">
        <w:rPr>
          <w:rFonts w:ascii="Meiryo UI" w:eastAsia="Meiryo UI" w:hAnsi="Meiryo UI"/>
        </w:rPr>
        <w:t>The office will be operated by Yanmar subsidiary and Asia regional headquarters</w:t>
      </w:r>
      <w:r w:rsidR="00FD4619">
        <w:rPr>
          <w:rFonts w:ascii="Meiryo UI" w:eastAsia="Meiryo UI" w:hAnsi="Meiryo UI"/>
        </w:rPr>
        <w:t>,</w:t>
      </w:r>
      <w:r w:rsidR="00980793">
        <w:rPr>
          <w:rFonts w:ascii="Meiryo UI" w:eastAsia="Meiryo UI" w:hAnsi="Meiryo UI"/>
        </w:rPr>
        <w:t xml:space="preserve"> Yanmar Asia (Singapore) Co., Ltd.</w:t>
      </w:r>
      <w:r w:rsidR="00FD4619">
        <w:rPr>
          <w:rFonts w:ascii="Meiryo UI" w:eastAsia="Meiryo UI" w:hAnsi="Meiryo UI"/>
        </w:rPr>
        <w:t>,</w:t>
      </w:r>
      <w:r w:rsidR="00980793">
        <w:rPr>
          <w:rFonts w:ascii="Meiryo UI" w:eastAsia="Meiryo UI" w:hAnsi="Meiryo UI"/>
        </w:rPr>
        <w:t xml:space="preserve"> and will provide</w:t>
      </w:r>
      <w:r w:rsidR="00101C83">
        <w:rPr>
          <w:rFonts w:ascii="Meiryo UI" w:eastAsia="Meiryo UI" w:hAnsi="Meiryo UI"/>
        </w:rPr>
        <w:t xml:space="preserve"> sales and service support</w:t>
      </w:r>
      <w:r w:rsidR="00980793">
        <w:rPr>
          <w:rFonts w:ascii="Meiryo UI" w:eastAsia="Meiryo UI" w:hAnsi="Meiryo UI"/>
        </w:rPr>
        <w:t xml:space="preserve"> to dealers in Yanmar’s middle east territory.</w:t>
      </w:r>
    </w:p>
    <w:p w14:paraId="25A662CB" w14:textId="77777777" w:rsidR="00775955" w:rsidRPr="00775955" w:rsidRDefault="00775955" w:rsidP="00775955">
      <w:pPr>
        <w:rPr>
          <w:rFonts w:ascii="Meiryo UI" w:eastAsia="Meiryo UI" w:hAnsi="Meiryo UI"/>
        </w:rPr>
      </w:pPr>
    </w:p>
    <w:p w14:paraId="7B28D4CB" w14:textId="52993C0B" w:rsidR="00775955" w:rsidRPr="00775955" w:rsidRDefault="00653F8B" w:rsidP="00775955">
      <w:pPr>
        <w:rPr>
          <w:rFonts w:ascii="Meiryo UI" w:eastAsia="Meiryo UI" w:hAnsi="Meiryo UI"/>
        </w:rPr>
      </w:pPr>
      <w:r>
        <w:rPr>
          <w:rFonts w:ascii="Meiryo UI" w:eastAsia="Meiryo UI" w:hAnsi="Meiryo UI"/>
        </w:rPr>
        <w:t xml:space="preserve">The Middle East Branch began operation in </w:t>
      </w:r>
      <w:r w:rsidR="00644F3D">
        <w:rPr>
          <w:rFonts w:ascii="Meiryo UI" w:eastAsia="Meiryo UI" w:hAnsi="Meiryo UI"/>
        </w:rPr>
        <w:t>January</w:t>
      </w:r>
      <w:r>
        <w:rPr>
          <w:rFonts w:ascii="Meiryo UI" w:eastAsia="Meiryo UI" w:hAnsi="Meiryo UI"/>
        </w:rPr>
        <w:t xml:space="preserve"> of 2019</w:t>
      </w:r>
      <w:r w:rsidR="00021CCD">
        <w:rPr>
          <w:rFonts w:ascii="Meiryo UI" w:eastAsia="Meiryo UI" w:hAnsi="Meiryo UI"/>
        </w:rPr>
        <w:t xml:space="preserve"> in the Dubai Airport Free Zone</w:t>
      </w:r>
      <w:r w:rsidR="00CC743B">
        <w:rPr>
          <w:rFonts w:ascii="Meiryo UI" w:eastAsia="Meiryo UI" w:hAnsi="Meiryo UI"/>
        </w:rPr>
        <w:t xml:space="preserve"> </w:t>
      </w:r>
      <w:r>
        <w:rPr>
          <w:rFonts w:ascii="Meiryo UI" w:eastAsia="Meiryo UI" w:hAnsi="Meiryo UI"/>
        </w:rPr>
        <w:t xml:space="preserve">providing support and training </w:t>
      </w:r>
      <w:r w:rsidR="00666575">
        <w:rPr>
          <w:rFonts w:ascii="Meiryo UI" w:eastAsia="Meiryo UI" w:hAnsi="Meiryo UI"/>
        </w:rPr>
        <w:t xml:space="preserve">in </w:t>
      </w:r>
      <w:r>
        <w:rPr>
          <w:rFonts w:ascii="Meiryo UI" w:eastAsia="Meiryo UI" w:hAnsi="Meiryo UI"/>
        </w:rPr>
        <w:t xml:space="preserve">Yanmar’s </w:t>
      </w:r>
      <w:r w:rsidR="00666575">
        <w:rPr>
          <w:rFonts w:ascii="Meiryo UI" w:eastAsia="Meiryo UI" w:hAnsi="Meiryo UI"/>
        </w:rPr>
        <w:t>marine pleasure</w:t>
      </w:r>
      <w:r w:rsidR="00AF4EE9">
        <w:rPr>
          <w:rFonts w:ascii="Meiryo UI" w:eastAsia="Meiryo UI" w:hAnsi="Meiryo UI"/>
        </w:rPr>
        <w:t xml:space="preserve"> and</w:t>
      </w:r>
      <w:r w:rsidR="00666575">
        <w:rPr>
          <w:rFonts w:ascii="Meiryo UI" w:eastAsia="Meiryo UI" w:hAnsi="Meiryo UI"/>
        </w:rPr>
        <w:t xml:space="preserve"> marine commercial engine</w:t>
      </w:r>
      <w:r w:rsidR="00AF4EE9">
        <w:rPr>
          <w:rFonts w:ascii="Meiryo UI" w:eastAsia="Meiryo UI" w:hAnsi="Meiryo UI"/>
        </w:rPr>
        <w:t>s</w:t>
      </w:r>
      <w:r w:rsidR="00666575">
        <w:rPr>
          <w:rFonts w:ascii="Meiryo UI" w:eastAsia="Meiryo UI" w:hAnsi="Meiryo UI"/>
        </w:rPr>
        <w:t xml:space="preserve"> business </w:t>
      </w:r>
      <w:r>
        <w:rPr>
          <w:rFonts w:ascii="Meiryo UI" w:eastAsia="Meiryo UI" w:hAnsi="Meiryo UI"/>
        </w:rPr>
        <w:t xml:space="preserve">in the Middle </w:t>
      </w:r>
      <w:r w:rsidR="00AF4EE9">
        <w:rPr>
          <w:rFonts w:ascii="Meiryo UI" w:eastAsia="Meiryo UI" w:hAnsi="Meiryo UI"/>
        </w:rPr>
        <w:t>E</w:t>
      </w:r>
      <w:r>
        <w:rPr>
          <w:rFonts w:ascii="Meiryo UI" w:eastAsia="Meiryo UI" w:hAnsi="Meiryo UI"/>
        </w:rPr>
        <w:t>ast</w:t>
      </w:r>
      <w:r w:rsidR="00E34447">
        <w:rPr>
          <w:rFonts w:ascii="Meiryo UI" w:eastAsia="Meiryo UI" w:hAnsi="Meiryo UI"/>
        </w:rPr>
        <w:t xml:space="preserve"> region</w:t>
      </w:r>
      <w:r>
        <w:rPr>
          <w:rFonts w:ascii="Meiryo UI" w:eastAsia="Meiryo UI" w:hAnsi="Meiryo UI"/>
        </w:rPr>
        <w:t xml:space="preserve">. From </w:t>
      </w:r>
      <w:r w:rsidR="000D1AE1">
        <w:rPr>
          <w:rFonts w:ascii="Meiryo UI" w:eastAsia="Meiryo UI" w:hAnsi="Meiryo UI"/>
        </w:rPr>
        <w:t>October</w:t>
      </w:r>
      <w:r>
        <w:rPr>
          <w:rFonts w:ascii="Meiryo UI" w:eastAsia="Meiryo UI" w:hAnsi="Meiryo UI"/>
        </w:rPr>
        <w:t xml:space="preserve"> 2020, a </w:t>
      </w:r>
      <w:r w:rsidR="00021CCD">
        <w:rPr>
          <w:rFonts w:ascii="Meiryo UI" w:eastAsia="Meiryo UI" w:hAnsi="Meiryo UI"/>
        </w:rPr>
        <w:t xml:space="preserve">new </w:t>
      </w:r>
      <w:r>
        <w:rPr>
          <w:rFonts w:ascii="Meiryo UI" w:eastAsia="Meiryo UI" w:hAnsi="Meiryo UI"/>
        </w:rPr>
        <w:t xml:space="preserve">parts warehouse </w:t>
      </w:r>
      <w:r w:rsidR="00021CCD">
        <w:rPr>
          <w:rFonts w:ascii="Meiryo UI" w:eastAsia="Meiryo UI" w:hAnsi="Meiryo UI"/>
        </w:rPr>
        <w:t xml:space="preserve">will </w:t>
      </w:r>
      <w:r>
        <w:rPr>
          <w:rFonts w:ascii="Meiryo UI" w:eastAsia="Meiryo UI" w:hAnsi="Meiryo UI"/>
        </w:rPr>
        <w:t>enable the rapid supply of emergency parts and strengthen relationships with customers.</w:t>
      </w:r>
    </w:p>
    <w:p w14:paraId="687861C9" w14:textId="58A762BA" w:rsidR="00775955" w:rsidRPr="00653F8B" w:rsidRDefault="00775955" w:rsidP="00775955">
      <w:pPr>
        <w:rPr>
          <w:rFonts w:ascii="Meiryo UI" w:eastAsia="Meiryo UI" w:hAnsi="Meiryo UI"/>
        </w:rPr>
      </w:pPr>
    </w:p>
    <w:p w14:paraId="6D4C478A" w14:textId="77201AB2" w:rsidR="00775955" w:rsidRPr="00775955" w:rsidRDefault="00775955" w:rsidP="00775955">
      <w:pPr>
        <w:rPr>
          <w:rFonts w:ascii="Meiryo UI" w:eastAsia="Meiryo UI" w:hAnsi="Meiryo UI"/>
        </w:rPr>
      </w:pPr>
      <w:r w:rsidRPr="00775955">
        <w:rPr>
          <w:rFonts w:ascii="Meiryo UI" w:eastAsia="Meiryo UI" w:hAnsi="Meiryo UI"/>
        </w:rPr>
        <w:t>"</w:t>
      </w:r>
      <w:r w:rsidR="00CC743B">
        <w:rPr>
          <w:rFonts w:ascii="Meiryo UI" w:eastAsia="Meiryo UI" w:hAnsi="Meiryo UI"/>
        </w:rPr>
        <w:t>The establishment of this middle east office</w:t>
      </w:r>
      <w:r w:rsidR="000D1AE1">
        <w:rPr>
          <w:rFonts w:ascii="Meiryo UI" w:eastAsia="Meiryo UI" w:hAnsi="Meiryo UI"/>
        </w:rPr>
        <w:t xml:space="preserve"> and new warehouse</w:t>
      </w:r>
      <w:r w:rsidR="00CC743B">
        <w:rPr>
          <w:rFonts w:ascii="Meiryo UI" w:eastAsia="Meiryo UI" w:hAnsi="Meiryo UI"/>
        </w:rPr>
        <w:t xml:space="preserve"> brings us closer to our </w:t>
      </w:r>
      <w:r w:rsidR="00CC743B">
        <w:rPr>
          <w:rFonts w:ascii="Meiryo UI" w:eastAsia="Meiryo UI" w:hAnsi="Meiryo UI"/>
        </w:rPr>
        <w:lastRenderedPageBreak/>
        <w:t>customers and lets us respond w</w:t>
      </w:r>
      <w:r w:rsidRPr="00775955">
        <w:rPr>
          <w:rFonts w:ascii="Meiryo UI" w:eastAsia="Meiryo UI" w:hAnsi="Meiryo UI"/>
        </w:rPr>
        <w:t xml:space="preserve">ith </w:t>
      </w:r>
      <w:r w:rsidR="000D1AE1">
        <w:rPr>
          <w:rFonts w:ascii="Meiryo UI" w:eastAsia="Meiryo UI" w:hAnsi="Meiryo UI"/>
        </w:rPr>
        <w:t>the speed that our customers expect,” said Ismail Na</w:t>
      </w:r>
      <w:r w:rsidR="00AF4EE9">
        <w:rPr>
          <w:rFonts w:ascii="Meiryo UI" w:eastAsia="Meiryo UI" w:hAnsi="Meiryo UI"/>
        </w:rPr>
        <w:t>fiu</w:t>
      </w:r>
      <w:r w:rsidR="000D1AE1">
        <w:rPr>
          <w:rFonts w:ascii="Meiryo UI" w:eastAsia="Meiryo UI" w:hAnsi="Meiryo UI"/>
        </w:rPr>
        <w:t xml:space="preserve">, </w:t>
      </w:r>
      <w:r w:rsidR="00AF4EE9">
        <w:rPr>
          <w:rFonts w:ascii="Meiryo UI" w:eastAsia="Meiryo UI" w:hAnsi="Meiryo UI"/>
        </w:rPr>
        <w:t>Branch Manager</w:t>
      </w:r>
      <w:r w:rsidR="000D1AE1">
        <w:rPr>
          <w:rFonts w:ascii="Meiryo UI" w:eastAsia="Meiryo UI" w:hAnsi="Meiryo UI"/>
        </w:rPr>
        <w:t xml:space="preserve">. “These offices and facilities demonstrate Yanmar’s long term commitment to </w:t>
      </w:r>
      <w:r w:rsidR="00666575">
        <w:rPr>
          <w:rFonts w:ascii="Meiryo UI" w:eastAsia="Meiryo UI" w:hAnsi="Meiryo UI"/>
        </w:rPr>
        <w:t xml:space="preserve">growth and expansion of business in </w:t>
      </w:r>
      <w:r w:rsidR="000D1AE1">
        <w:rPr>
          <w:rFonts w:ascii="Meiryo UI" w:eastAsia="Meiryo UI" w:hAnsi="Meiryo UI"/>
        </w:rPr>
        <w:t>the Middle East.</w:t>
      </w:r>
      <w:r w:rsidRPr="00775955">
        <w:rPr>
          <w:rFonts w:ascii="Meiryo UI" w:eastAsia="Meiryo UI" w:hAnsi="Meiryo UI"/>
        </w:rPr>
        <w:t>"</w:t>
      </w:r>
    </w:p>
    <w:p w14:paraId="22616C13" w14:textId="77777777" w:rsidR="00775955" w:rsidRPr="00666575" w:rsidRDefault="00775955" w:rsidP="00775955">
      <w:pPr>
        <w:rPr>
          <w:rFonts w:ascii="Meiryo UI" w:eastAsia="Meiryo UI" w:hAnsi="Meiryo UI"/>
        </w:rPr>
      </w:pPr>
    </w:p>
    <w:p w14:paraId="1500093E" w14:textId="3181B685" w:rsidR="0050017D" w:rsidRDefault="00E717BA" w:rsidP="0050017D">
      <w:pPr>
        <w:rPr>
          <w:rFonts w:ascii="Arial" w:eastAsia="Meiryo UI" w:hAnsi="Arial" w:cs="Arial"/>
          <w:sz w:val="22"/>
        </w:rPr>
      </w:pPr>
      <w:r w:rsidRPr="00085481">
        <w:rPr>
          <w:rFonts w:ascii="Meiryo UI" w:eastAsia="Meiryo UI" w:hAnsi="Meiryo UI"/>
        </w:rPr>
        <w:t xml:space="preserve">Dubai </w:t>
      </w:r>
      <w:r w:rsidR="00A17103">
        <w:rPr>
          <w:rFonts w:ascii="Meiryo UI" w:eastAsia="Meiryo UI" w:hAnsi="Meiryo UI"/>
        </w:rPr>
        <w:t>wa</w:t>
      </w:r>
      <w:r w:rsidR="00666575" w:rsidRPr="00E34447">
        <w:rPr>
          <w:rFonts w:ascii="Meiryo UI" w:eastAsia="Meiryo UI" w:hAnsi="Meiryo UI"/>
        </w:rPr>
        <w:t xml:space="preserve">s chosen </w:t>
      </w:r>
      <w:r w:rsidR="00A17103">
        <w:rPr>
          <w:rFonts w:ascii="Meiryo UI" w:eastAsia="Meiryo UI" w:hAnsi="Meiryo UI"/>
        </w:rPr>
        <w:t xml:space="preserve">not only for </w:t>
      </w:r>
      <w:r w:rsidR="00666575" w:rsidRPr="00E34447">
        <w:rPr>
          <w:rFonts w:ascii="Meiryo UI" w:eastAsia="Meiryo UI" w:hAnsi="Meiryo UI"/>
        </w:rPr>
        <w:t>its proximity to Yanmar’s marine engine customers</w:t>
      </w:r>
      <w:r>
        <w:rPr>
          <w:rFonts w:ascii="Meiryo UI" w:eastAsia="Meiryo UI" w:hAnsi="Meiryo UI"/>
        </w:rPr>
        <w:t xml:space="preserve"> </w:t>
      </w:r>
      <w:r w:rsidR="00A17103">
        <w:rPr>
          <w:rFonts w:ascii="Meiryo UI" w:eastAsia="Meiryo UI" w:hAnsi="Meiryo UI"/>
        </w:rPr>
        <w:t>but also a safe place to work, live and invest.</w:t>
      </w:r>
      <w:r w:rsidR="00A17103" w:rsidRPr="00784F84" w:rsidDel="00E717BA">
        <w:rPr>
          <w:rFonts w:ascii="Arial" w:eastAsia="Meiryo UI" w:hAnsi="Arial" w:cs="Arial"/>
          <w:sz w:val="22"/>
        </w:rPr>
        <w:t xml:space="preserve"> </w:t>
      </w:r>
    </w:p>
    <w:p w14:paraId="77D04C5B" w14:textId="77777777" w:rsidR="00A17103" w:rsidRPr="0050017D" w:rsidRDefault="00A17103" w:rsidP="0050017D">
      <w:pPr>
        <w:rPr>
          <w:rFonts w:ascii="Meiryo UI" w:eastAsia="Meiryo UI" w:hAnsi="Meiryo UI"/>
        </w:rPr>
      </w:pPr>
    </w:p>
    <w:p w14:paraId="3D6F51B0" w14:textId="77777777" w:rsidR="0050017D" w:rsidRPr="0050017D" w:rsidRDefault="0050017D" w:rsidP="0050017D">
      <w:pPr>
        <w:rPr>
          <w:rFonts w:ascii="Meiryo UI" w:eastAsia="Meiryo UI" w:hAnsi="Meiryo UI"/>
          <w:b/>
          <w:bCs/>
        </w:rPr>
      </w:pPr>
      <w:r w:rsidRPr="0050017D">
        <w:rPr>
          <w:rFonts w:ascii="Meiryo UI" w:eastAsia="Meiryo UI" w:hAnsi="Meiryo UI"/>
          <w:b/>
          <w:bCs/>
        </w:rPr>
        <w:t>About Yanmar</w:t>
      </w:r>
    </w:p>
    <w:p w14:paraId="729D8F52" w14:textId="77777777" w:rsidR="0050017D" w:rsidRPr="0050017D" w:rsidRDefault="0050017D" w:rsidP="0050017D">
      <w:pPr>
        <w:rPr>
          <w:rFonts w:ascii="Meiryo UI" w:eastAsia="Meiryo UI" w:hAnsi="Meiryo UI"/>
        </w:rPr>
      </w:pPr>
      <w:r w:rsidRPr="0050017D">
        <w:rPr>
          <w:rFonts w:ascii="Meiryo UI" w:eastAsia="Meiryo UI" w:hAnsi="Meiryo UI"/>
        </w:rPr>
        <w:t>With beginnings in Osaka, Japan in 1912, Yanmar was the first ever to succeed in making a compact diesel engine of a practical size in 1933. Moving on, with industrial diesel engines as the cornerstone of the enterprise, Yanmar has continued to expand its product range, services, and expertise to deliver total solutions as an industrial equipment manufacturer. As a provider of small and large engines, agricultural machinery and facilities, construction equipment, energy systems, marine, machine tools, and components — Yanmar’s global business operations span seven domains.</w:t>
      </w:r>
    </w:p>
    <w:p w14:paraId="21903A72" w14:textId="77777777" w:rsidR="0050017D" w:rsidRPr="0050017D" w:rsidRDefault="0050017D" w:rsidP="0050017D">
      <w:pPr>
        <w:rPr>
          <w:rFonts w:ascii="Meiryo UI" w:eastAsia="Meiryo UI" w:hAnsi="Meiryo UI"/>
        </w:rPr>
      </w:pPr>
      <w:r w:rsidRPr="0050017D">
        <w:rPr>
          <w:rFonts w:ascii="Meiryo UI" w:eastAsia="Meiryo UI" w:hAnsi="Meiryo UI"/>
        </w:rPr>
        <w:t>On land, at sea, and in the city, Yanmar’s Mission of “providing sustainable solutions focused on the challenges customers face, in food production and harnessing power, thereby enriching people’s lives for all our tomorrows,” stands testament to Yanmar’s determination to provide us with “A Sustainable Future”.</w:t>
      </w:r>
    </w:p>
    <w:p w14:paraId="351EF26B" w14:textId="77777777" w:rsidR="0050017D" w:rsidRPr="0050017D" w:rsidRDefault="0050017D" w:rsidP="0050017D">
      <w:pPr>
        <w:rPr>
          <w:rFonts w:ascii="Meiryo UI" w:eastAsia="Meiryo UI" w:hAnsi="Meiryo UI"/>
        </w:rPr>
      </w:pPr>
      <w:r w:rsidRPr="0050017D">
        <w:rPr>
          <w:rFonts w:ascii="Meiryo UI" w:eastAsia="Meiryo UI" w:hAnsi="Meiryo UI"/>
        </w:rPr>
        <w:t>For more details, please check out the official website of Yanmar Co., Ltd.</w:t>
      </w:r>
    </w:p>
    <w:p w14:paraId="7F46C5E3" w14:textId="77777777" w:rsidR="0050017D" w:rsidRPr="0050017D" w:rsidRDefault="009C7DCC" w:rsidP="0050017D">
      <w:pPr>
        <w:rPr>
          <w:rFonts w:ascii="Meiryo UI" w:eastAsia="Meiryo UI" w:hAnsi="Meiryo UI"/>
        </w:rPr>
      </w:pPr>
      <w:hyperlink r:id="rId16" w:history="1">
        <w:r w:rsidR="0050017D" w:rsidRPr="0050017D">
          <w:rPr>
            <w:rStyle w:val="a4"/>
            <w:rFonts w:ascii="Meiryo UI" w:eastAsia="Meiryo UI" w:hAnsi="Meiryo UI"/>
          </w:rPr>
          <w:t>https://www.yanmar.com/global/</w:t>
        </w:r>
      </w:hyperlink>
    </w:p>
    <w:p w14:paraId="59229F8E" w14:textId="77777777" w:rsidR="0050017D" w:rsidRPr="0050017D" w:rsidRDefault="0050017D" w:rsidP="0050017D">
      <w:pPr>
        <w:rPr>
          <w:rFonts w:ascii="Meiryo UI" w:eastAsia="Meiryo UI" w:hAnsi="Meiryo UI"/>
        </w:rPr>
      </w:pPr>
    </w:p>
    <w:p w14:paraId="205001CD" w14:textId="77777777" w:rsidR="0050017D" w:rsidRDefault="0050017D" w:rsidP="0050017D">
      <w:pPr>
        <w:rPr>
          <w:rFonts w:ascii="Meiryo UI" w:eastAsia="Meiryo UI" w:hAnsi="Meiryo UI"/>
          <w:sz w:val="20"/>
        </w:rPr>
      </w:pPr>
    </w:p>
    <w:p w14:paraId="3861C893" w14:textId="77777777" w:rsidR="0050017D" w:rsidRPr="0050017D" w:rsidRDefault="0050017D" w:rsidP="0050017D">
      <w:pPr>
        <w:rPr>
          <w:rFonts w:ascii="Meiryo UI" w:eastAsia="Meiryo UI" w:hAnsi="Meiryo UI" w:cs="Arial"/>
          <w:sz w:val="20"/>
        </w:rPr>
      </w:pPr>
      <w:r w:rsidRPr="0050017D">
        <w:rPr>
          <w:rFonts w:ascii="Meiryo UI" w:eastAsia="Meiryo UI" w:hAnsi="Meiryo UI" w:cs="Arial" w:hint="eastAsia"/>
          <w:sz w:val="20"/>
        </w:rPr>
        <w:t>＜NOTE＞</w:t>
      </w:r>
    </w:p>
    <w:p w14:paraId="1A588499" w14:textId="77777777" w:rsidR="0050017D" w:rsidRDefault="0050017D" w:rsidP="0050017D">
      <w:pPr>
        <w:rPr>
          <w:rFonts w:ascii="Meiryo UI" w:eastAsia="Meiryo UI" w:hAnsi="Meiryo UI" w:cs="Arial"/>
          <w:sz w:val="20"/>
        </w:rPr>
      </w:pPr>
      <w:r w:rsidRPr="0050017D">
        <w:rPr>
          <w:rFonts w:ascii="Meiryo UI" w:eastAsia="Meiryo UI" w:hAnsi="Meiryo UI" w:cs="Arial"/>
          <w:sz w:val="20"/>
        </w:rPr>
        <w:t>The contents of this news release reflect what was mentioned in the press announcement. Please be aware that the contents of this release may differ with new information and developments.</w:t>
      </w:r>
    </w:p>
    <w:p w14:paraId="50E3A936" w14:textId="77777777" w:rsidR="0050017D" w:rsidRDefault="0050017D" w:rsidP="0050017D">
      <w:pPr>
        <w:rPr>
          <w:rFonts w:ascii="Meiryo UI" w:eastAsia="Meiryo UI" w:hAnsi="Meiryo UI" w:cs="Arial"/>
          <w:sz w:val="20"/>
        </w:rPr>
      </w:pPr>
    </w:p>
    <w:p w14:paraId="48DF6F55" w14:textId="77777777" w:rsidR="0050017D" w:rsidRDefault="0050017D" w:rsidP="0050017D">
      <w:pPr>
        <w:rPr>
          <w:rFonts w:ascii="Meiryo UI" w:eastAsia="Meiryo UI" w:hAnsi="Meiryo UI" w:cs="Arial"/>
          <w:sz w:val="20"/>
        </w:rPr>
      </w:pPr>
      <w:r>
        <w:rPr>
          <w:rFonts w:ascii="Meiryo UI" w:eastAsia="Meiryo UI" w:hAnsi="Meiryo UI" w:cs="Arial" w:hint="eastAsia"/>
          <w:sz w:val="20"/>
        </w:rPr>
        <w:t>I</w:t>
      </w:r>
      <w:r>
        <w:rPr>
          <w:rFonts w:ascii="Meiryo UI" w:eastAsia="Meiryo UI" w:hAnsi="Meiryo UI" w:cs="Arial"/>
          <w:sz w:val="20"/>
        </w:rPr>
        <w:t>nquiries</w:t>
      </w:r>
    </w:p>
    <w:p w14:paraId="3EBEED3D" w14:textId="77777777" w:rsidR="0050017D" w:rsidRDefault="0050017D" w:rsidP="0050017D">
      <w:pPr>
        <w:rPr>
          <w:rFonts w:ascii="Meiryo UI" w:eastAsia="Meiryo UI" w:hAnsi="Meiryo UI" w:cs="Arial"/>
          <w:sz w:val="20"/>
        </w:rPr>
      </w:pPr>
      <w:r>
        <w:rPr>
          <w:rFonts w:ascii="Meiryo UI" w:eastAsia="Meiryo UI" w:hAnsi="Meiryo UI" w:cs="Arial"/>
          <w:sz w:val="20"/>
        </w:rPr>
        <w:t>Corporate Communications, Yanmar Global Expert Co., Ltd.</w:t>
      </w:r>
    </w:p>
    <w:p w14:paraId="3DA02370" w14:textId="77777777" w:rsidR="0050017D" w:rsidRPr="0050017D" w:rsidRDefault="0050017D" w:rsidP="0050017D">
      <w:pPr>
        <w:rPr>
          <w:rFonts w:ascii="Meiryo UI" w:eastAsia="Meiryo UI" w:hAnsi="Meiryo UI"/>
        </w:rPr>
      </w:pPr>
      <w:r>
        <w:rPr>
          <w:rFonts w:ascii="Meiryo UI" w:eastAsia="Meiryo UI" w:hAnsi="Meiryo UI" w:cs="Arial" w:hint="eastAsia"/>
          <w:sz w:val="20"/>
        </w:rPr>
        <w:t>n</w:t>
      </w:r>
      <w:r>
        <w:rPr>
          <w:rFonts w:ascii="Meiryo UI" w:eastAsia="Meiryo UI" w:hAnsi="Meiryo UI" w:cs="Arial"/>
          <w:sz w:val="20"/>
        </w:rPr>
        <w:t>ewsroom@yanmar.com</w:t>
      </w:r>
    </w:p>
    <w:sectPr w:rsidR="0050017D" w:rsidRPr="0050017D" w:rsidSect="0069014E">
      <w:pgSz w:w="11906" w:h="16838"/>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9D850" w14:textId="77777777" w:rsidR="009C7DCC" w:rsidRDefault="009C7DCC" w:rsidP="00102847">
      <w:r>
        <w:separator/>
      </w:r>
    </w:p>
  </w:endnote>
  <w:endnote w:type="continuationSeparator" w:id="0">
    <w:p w14:paraId="7246C8B1" w14:textId="77777777" w:rsidR="009C7DCC" w:rsidRDefault="009C7DCC" w:rsidP="001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28F14" w14:textId="77777777" w:rsidR="009C7DCC" w:rsidRDefault="009C7DCC" w:rsidP="00102847">
      <w:r>
        <w:separator/>
      </w:r>
    </w:p>
  </w:footnote>
  <w:footnote w:type="continuationSeparator" w:id="0">
    <w:p w14:paraId="266D4B71" w14:textId="77777777" w:rsidR="009C7DCC" w:rsidRDefault="009C7DCC" w:rsidP="0010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E64E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B22B5"/>
    <w:multiLevelType w:val="hybridMultilevel"/>
    <w:tmpl w:val="5808AC9E"/>
    <w:lvl w:ilvl="0" w:tplc="04090011">
      <w:start w:val="1"/>
      <w:numFmt w:val="decimalEnclosedCircle"/>
      <w:lvlText w:val="%1"/>
      <w:lvlJc w:val="left"/>
      <w:pPr>
        <w:ind w:left="620" w:hanging="420"/>
      </w:pPr>
      <w:rPr>
        <w:rFonts w:hint="default"/>
      </w:rPr>
    </w:lvl>
    <w:lvl w:ilvl="1" w:tplc="7310D08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52F37C8"/>
    <w:multiLevelType w:val="hybridMultilevel"/>
    <w:tmpl w:val="7228CF6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9383DBE"/>
    <w:multiLevelType w:val="hybridMultilevel"/>
    <w:tmpl w:val="EABE0882"/>
    <w:lvl w:ilvl="0" w:tplc="395017B2">
      <w:start w:val="1"/>
      <w:numFmt w:val="decimalFullWidth"/>
      <w:lvlText w:val="%1．"/>
      <w:lvlJc w:val="left"/>
      <w:pPr>
        <w:ind w:left="620" w:hanging="420"/>
      </w:pPr>
      <w:rPr>
        <w:rFonts w:hint="default"/>
      </w:rPr>
    </w:lvl>
    <w:lvl w:ilvl="1" w:tplc="7310D08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0D"/>
    <w:rsid w:val="000131E2"/>
    <w:rsid w:val="00021CCD"/>
    <w:rsid w:val="000272F7"/>
    <w:rsid w:val="00040372"/>
    <w:rsid w:val="000644C8"/>
    <w:rsid w:val="00070C79"/>
    <w:rsid w:val="0007348B"/>
    <w:rsid w:val="00087228"/>
    <w:rsid w:val="000A1DD7"/>
    <w:rsid w:val="000A74A8"/>
    <w:rsid w:val="000D1AE1"/>
    <w:rsid w:val="000D2DBB"/>
    <w:rsid w:val="000D5BB2"/>
    <w:rsid w:val="000D6D4E"/>
    <w:rsid w:val="00100027"/>
    <w:rsid w:val="00101C83"/>
    <w:rsid w:val="00102847"/>
    <w:rsid w:val="0012239D"/>
    <w:rsid w:val="00123887"/>
    <w:rsid w:val="0012455E"/>
    <w:rsid w:val="00130C52"/>
    <w:rsid w:val="0013404B"/>
    <w:rsid w:val="001412FD"/>
    <w:rsid w:val="0014350C"/>
    <w:rsid w:val="001459BE"/>
    <w:rsid w:val="00147E0E"/>
    <w:rsid w:val="001676B9"/>
    <w:rsid w:val="00170CD8"/>
    <w:rsid w:val="001904DB"/>
    <w:rsid w:val="001C216B"/>
    <w:rsid w:val="001D5032"/>
    <w:rsid w:val="001E0EF5"/>
    <w:rsid w:val="001F0602"/>
    <w:rsid w:val="001F592F"/>
    <w:rsid w:val="00207746"/>
    <w:rsid w:val="002112B3"/>
    <w:rsid w:val="00216B90"/>
    <w:rsid w:val="00261D70"/>
    <w:rsid w:val="002629C0"/>
    <w:rsid w:val="00272FB4"/>
    <w:rsid w:val="0027603F"/>
    <w:rsid w:val="00283833"/>
    <w:rsid w:val="00284688"/>
    <w:rsid w:val="00291B31"/>
    <w:rsid w:val="00295166"/>
    <w:rsid w:val="002A29B0"/>
    <w:rsid w:val="002B4B9E"/>
    <w:rsid w:val="002C0072"/>
    <w:rsid w:val="002C7A43"/>
    <w:rsid w:val="002D23E3"/>
    <w:rsid w:val="002D47AD"/>
    <w:rsid w:val="002D59C0"/>
    <w:rsid w:val="002D7F7F"/>
    <w:rsid w:val="002E5CA1"/>
    <w:rsid w:val="002E6E73"/>
    <w:rsid w:val="002F120B"/>
    <w:rsid w:val="002F2ED9"/>
    <w:rsid w:val="002F7D19"/>
    <w:rsid w:val="00311BB2"/>
    <w:rsid w:val="003130A0"/>
    <w:rsid w:val="003135A2"/>
    <w:rsid w:val="003206BC"/>
    <w:rsid w:val="00323C53"/>
    <w:rsid w:val="00334044"/>
    <w:rsid w:val="003574E7"/>
    <w:rsid w:val="0036301C"/>
    <w:rsid w:val="00385117"/>
    <w:rsid w:val="003A0DD8"/>
    <w:rsid w:val="003B123E"/>
    <w:rsid w:val="003D5278"/>
    <w:rsid w:val="003D64D5"/>
    <w:rsid w:val="00401299"/>
    <w:rsid w:val="0042074C"/>
    <w:rsid w:val="00421133"/>
    <w:rsid w:val="00425AF6"/>
    <w:rsid w:val="00427A3C"/>
    <w:rsid w:val="00442D92"/>
    <w:rsid w:val="004733B7"/>
    <w:rsid w:val="00482EA1"/>
    <w:rsid w:val="004A087F"/>
    <w:rsid w:val="004B0F7D"/>
    <w:rsid w:val="004B275E"/>
    <w:rsid w:val="004B52DB"/>
    <w:rsid w:val="004C3FC5"/>
    <w:rsid w:val="004D3948"/>
    <w:rsid w:val="004F2685"/>
    <w:rsid w:val="004F3685"/>
    <w:rsid w:val="004F479A"/>
    <w:rsid w:val="004F701B"/>
    <w:rsid w:val="0050017D"/>
    <w:rsid w:val="00516EA3"/>
    <w:rsid w:val="00517E90"/>
    <w:rsid w:val="00527758"/>
    <w:rsid w:val="005355E4"/>
    <w:rsid w:val="0053629A"/>
    <w:rsid w:val="00550B75"/>
    <w:rsid w:val="00552049"/>
    <w:rsid w:val="005538F7"/>
    <w:rsid w:val="00561EB4"/>
    <w:rsid w:val="005749E3"/>
    <w:rsid w:val="00574B22"/>
    <w:rsid w:val="00580155"/>
    <w:rsid w:val="00591B3F"/>
    <w:rsid w:val="00595E1B"/>
    <w:rsid w:val="005A0B4C"/>
    <w:rsid w:val="005A3A20"/>
    <w:rsid w:val="005A5FA5"/>
    <w:rsid w:val="005C6FB5"/>
    <w:rsid w:val="005D27F0"/>
    <w:rsid w:val="005D2DEC"/>
    <w:rsid w:val="005E0A5C"/>
    <w:rsid w:val="005E250C"/>
    <w:rsid w:val="005F3168"/>
    <w:rsid w:val="00625C0D"/>
    <w:rsid w:val="006272F3"/>
    <w:rsid w:val="0063244D"/>
    <w:rsid w:val="00644F3D"/>
    <w:rsid w:val="006454B2"/>
    <w:rsid w:val="00653F8B"/>
    <w:rsid w:val="00661A4D"/>
    <w:rsid w:val="00666575"/>
    <w:rsid w:val="006778CC"/>
    <w:rsid w:val="00684475"/>
    <w:rsid w:val="006856EA"/>
    <w:rsid w:val="0069014E"/>
    <w:rsid w:val="006A3FD6"/>
    <w:rsid w:val="006A59F4"/>
    <w:rsid w:val="006B7EE7"/>
    <w:rsid w:val="006C4E9E"/>
    <w:rsid w:val="006C5F4E"/>
    <w:rsid w:val="006D1F57"/>
    <w:rsid w:val="006D2A90"/>
    <w:rsid w:val="006D4C81"/>
    <w:rsid w:val="006E5C2E"/>
    <w:rsid w:val="006F7BA7"/>
    <w:rsid w:val="007010BA"/>
    <w:rsid w:val="00711257"/>
    <w:rsid w:val="00724D05"/>
    <w:rsid w:val="007363A2"/>
    <w:rsid w:val="007441FE"/>
    <w:rsid w:val="00770715"/>
    <w:rsid w:val="00775955"/>
    <w:rsid w:val="0077799A"/>
    <w:rsid w:val="00784260"/>
    <w:rsid w:val="007A2AC6"/>
    <w:rsid w:val="007A4C4F"/>
    <w:rsid w:val="007B2CC7"/>
    <w:rsid w:val="007B561E"/>
    <w:rsid w:val="007C3FF1"/>
    <w:rsid w:val="007C689C"/>
    <w:rsid w:val="007D4336"/>
    <w:rsid w:val="007D43EE"/>
    <w:rsid w:val="007D4E50"/>
    <w:rsid w:val="007D595E"/>
    <w:rsid w:val="007E0E01"/>
    <w:rsid w:val="007E0FD2"/>
    <w:rsid w:val="007E4477"/>
    <w:rsid w:val="007F0D10"/>
    <w:rsid w:val="007F20BA"/>
    <w:rsid w:val="007F3B82"/>
    <w:rsid w:val="00806577"/>
    <w:rsid w:val="00811CB2"/>
    <w:rsid w:val="00823B37"/>
    <w:rsid w:val="00824C22"/>
    <w:rsid w:val="008322FD"/>
    <w:rsid w:val="00835610"/>
    <w:rsid w:val="0083727C"/>
    <w:rsid w:val="00846CF4"/>
    <w:rsid w:val="00852943"/>
    <w:rsid w:val="00855215"/>
    <w:rsid w:val="00883D6F"/>
    <w:rsid w:val="00892DD7"/>
    <w:rsid w:val="008957D0"/>
    <w:rsid w:val="008B3504"/>
    <w:rsid w:val="008B3AAB"/>
    <w:rsid w:val="008B41D8"/>
    <w:rsid w:val="008C5119"/>
    <w:rsid w:val="008D760F"/>
    <w:rsid w:val="008E0443"/>
    <w:rsid w:val="008F2B1F"/>
    <w:rsid w:val="008F7F54"/>
    <w:rsid w:val="009006A7"/>
    <w:rsid w:val="009008D2"/>
    <w:rsid w:val="00914C91"/>
    <w:rsid w:val="0091566C"/>
    <w:rsid w:val="00917319"/>
    <w:rsid w:val="0093065C"/>
    <w:rsid w:val="009342B3"/>
    <w:rsid w:val="00935D75"/>
    <w:rsid w:val="009446DC"/>
    <w:rsid w:val="00945EE3"/>
    <w:rsid w:val="00960724"/>
    <w:rsid w:val="00962E69"/>
    <w:rsid w:val="00967000"/>
    <w:rsid w:val="00971493"/>
    <w:rsid w:val="00980793"/>
    <w:rsid w:val="009917A5"/>
    <w:rsid w:val="0099552F"/>
    <w:rsid w:val="009B6FCC"/>
    <w:rsid w:val="009C322F"/>
    <w:rsid w:val="009C7DCC"/>
    <w:rsid w:val="009D796F"/>
    <w:rsid w:val="009E371A"/>
    <w:rsid w:val="009E6671"/>
    <w:rsid w:val="00A006DA"/>
    <w:rsid w:val="00A00885"/>
    <w:rsid w:val="00A16689"/>
    <w:rsid w:val="00A17103"/>
    <w:rsid w:val="00A32375"/>
    <w:rsid w:val="00A3334D"/>
    <w:rsid w:val="00A4432E"/>
    <w:rsid w:val="00A528D5"/>
    <w:rsid w:val="00A55C5D"/>
    <w:rsid w:val="00A84651"/>
    <w:rsid w:val="00A850AE"/>
    <w:rsid w:val="00A956A9"/>
    <w:rsid w:val="00AA096A"/>
    <w:rsid w:val="00AA2F50"/>
    <w:rsid w:val="00AA6234"/>
    <w:rsid w:val="00AB4B51"/>
    <w:rsid w:val="00AC48E8"/>
    <w:rsid w:val="00AC7A21"/>
    <w:rsid w:val="00AF4EE9"/>
    <w:rsid w:val="00B104F5"/>
    <w:rsid w:val="00B105AC"/>
    <w:rsid w:val="00B357D1"/>
    <w:rsid w:val="00B56776"/>
    <w:rsid w:val="00B64587"/>
    <w:rsid w:val="00B77E4B"/>
    <w:rsid w:val="00B90547"/>
    <w:rsid w:val="00B91BED"/>
    <w:rsid w:val="00B93CF2"/>
    <w:rsid w:val="00B94CA7"/>
    <w:rsid w:val="00B9665D"/>
    <w:rsid w:val="00BB3BD6"/>
    <w:rsid w:val="00BD2F6F"/>
    <w:rsid w:val="00BD5936"/>
    <w:rsid w:val="00C0113F"/>
    <w:rsid w:val="00C16E66"/>
    <w:rsid w:val="00C3667F"/>
    <w:rsid w:val="00C37F38"/>
    <w:rsid w:val="00C45FBB"/>
    <w:rsid w:val="00C51BD0"/>
    <w:rsid w:val="00C71F1A"/>
    <w:rsid w:val="00C75892"/>
    <w:rsid w:val="00C81926"/>
    <w:rsid w:val="00C84BA8"/>
    <w:rsid w:val="00C94629"/>
    <w:rsid w:val="00CB6F85"/>
    <w:rsid w:val="00CC743B"/>
    <w:rsid w:val="00CD3AA5"/>
    <w:rsid w:val="00CF05D7"/>
    <w:rsid w:val="00CF4F73"/>
    <w:rsid w:val="00CF6EA5"/>
    <w:rsid w:val="00D10114"/>
    <w:rsid w:val="00D24D6D"/>
    <w:rsid w:val="00D27F8F"/>
    <w:rsid w:val="00D323CD"/>
    <w:rsid w:val="00D43C2D"/>
    <w:rsid w:val="00D55974"/>
    <w:rsid w:val="00D56E87"/>
    <w:rsid w:val="00D73193"/>
    <w:rsid w:val="00D755C3"/>
    <w:rsid w:val="00D82FC9"/>
    <w:rsid w:val="00D87182"/>
    <w:rsid w:val="00D92306"/>
    <w:rsid w:val="00DB7F11"/>
    <w:rsid w:val="00DC2248"/>
    <w:rsid w:val="00DC4295"/>
    <w:rsid w:val="00DC5E25"/>
    <w:rsid w:val="00DC7F2F"/>
    <w:rsid w:val="00DD621D"/>
    <w:rsid w:val="00E2037A"/>
    <w:rsid w:val="00E34447"/>
    <w:rsid w:val="00E409D0"/>
    <w:rsid w:val="00E430A4"/>
    <w:rsid w:val="00E5301F"/>
    <w:rsid w:val="00E55448"/>
    <w:rsid w:val="00E567A8"/>
    <w:rsid w:val="00E60951"/>
    <w:rsid w:val="00E628E5"/>
    <w:rsid w:val="00E71409"/>
    <w:rsid w:val="00E717BA"/>
    <w:rsid w:val="00EA44F8"/>
    <w:rsid w:val="00EA54DA"/>
    <w:rsid w:val="00ED277F"/>
    <w:rsid w:val="00EE21EF"/>
    <w:rsid w:val="00F14EDA"/>
    <w:rsid w:val="00F356D2"/>
    <w:rsid w:val="00F43AE3"/>
    <w:rsid w:val="00F4552C"/>
    <w:rsid w:val="00F542AA"/>
    <w:rsid w:val="00F65677"/>
    <w:rsid w:val="00F700B7"/>
    <w:rsid w:val="00FA5130"/>
    <w:rsid w:val="00FA67B6"/>
    <w:rsid w:val="00FA76B5"/>
    <w:rsid w:val="00FB487B"/>
    <w:rsid w:val="00FB4EE3"/>
    <w:rsid w:val="00FB6AD2"/>
    <w:rsid w:val="00FC298E"/>
    <w:rsid w:val="00FD4619"/>
    <w:rsid w:val="00FE3B90"/>
    <w:rsid w:val="00FE4809"/>
    <w:rsid w:val="00FE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27225F"/>
  <w15:chartTrackingRefBased/>
  <w15:docId w15:val="{D99B7C1F-A0F4-4A32-99BA-9D16ED61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1D3"/>
    <w:pPr>
      <w:widowControl w:val="0"/>
      <w:jc w:val="both"/>
    </w:pPr>
    <w:rPr>
      <w:kern w:val="2"/>
      <w:sz w:val="21"/>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5C0D"/>
    <w:rPr>
      <w:rFonts w:ascii="Arial" w:eastAsia="ＭＳ ゴシック" w:hAnsi="Arial"/>
      <w:sz w:val="18"/>
      <w:szCs w:val="18"/>
    </w:rPr>
  </w:style>
  <w:style w:type="character" w:customStyle="1" w:styleId="BalloonTextChar">
    <w:name w:val="Balloon Text Char"/>
    <w:semiHidden/>
    <w:rsid w:val="00625C0D"/>
    <w:rPr>
      <w:rFonts w:ascii="Arial" w:eastAsia="ＭＳ ゴシック" w:hAnsi="Arial" w:cs="Times New Roman"/>
      <w:sz w:val="18"/>
    </w:rPr>
  </w:style>
  <w:style w:type="character" w:styleId="a4">
    <w:name w:val="Hyperlink"/>
    <w:rsid w:val="00625C0D"/>
    <w:rPr>
      <w:rFonts w:cs="Times New Roman"/>
      <w:color w:val="0000FF"/>
      <w:u w:val="single"/>
    </w:rPr>
  </w:style>
  <w:style w:type="paragraph" w:styleId="a5">
    <w:name w:val="header"/>
    <w:basedOn w:val="a"/>
    <w:link w:val="a6"/>
    <w:uiPriority w:val="99"/>
    <w:unhideWhenUsed/>
    <w:rsid w:val="00102847"/>
    <w:pPr>
      <w:tabs>
        <w:tab w:val="center" w:pos="4252"/>
        <w:tab w:val="right" w:pos="8504"/>
      </w:tabs>
      <w:snapToGrid w:val="0"/>
    </w:pPr>
  </w:style>
  <w:style w:type="character" w:customStyle="1" w:styleId="a6">
    <w:name w:val="ヘッダー (文字)"/>
    <w:link w:val="a5"/>
    <w:uiPriority w:val="99"/>
    <w:rsid w:val="00102847"/>
    <w:rPr>
      <w:kern w:val="2"/>
      <w:sz w:val="21"/>
      <w:szCs w:val="22"/>
      <w:lang w:bidi="en-US"/>
    </w:rPr>
  </w:style>
  <w:style w:type="paragraph" w:styleId="a7">
    <w:name w:val="footer"/>
    <w:basedOn w:val="a"/>
    <w:link w:val="a8"/>
    <w:uiPriority w:val="99"/>
    <w:unhideWhenUsed/>
    <w:rsid w:val="00102847"/>
    <w:pPr>
      <w:tabs>
        <w:tab w:val="center" w:pos="4252"/>
        <w:tab w:val="right" w:pos="8504"/>
      </w:tabs>
      <w:snapToGrid w:val="0"/>
    </w:pPr>
  </w:style>
  <w:style w:type="character" w:customStyle="1" w:styleId="a8">
    <w:name w:val="フッター (文字)"/>
    <w:link w:val="a7"/>
    <w:uiPriority w:val="99"/>
    <w:rsid w:val="00102847"/>
    <w:rPr>
      <w:kern w:val="2"/>
      <w:sz w:val="21"/>
      <w:szCs w:val="22"/>
      <w:lang w:bidi="en-US"/>
    </w:rPr>
  </w:style>
  <w:style w:type="character" w:styleId="a9">
    <w:name w:val="Unresolved Mention"/>
    <w:uiPriority w:val="99"/>
    <w:semiHidden/>
    <w:unhideWhenUsed/>
    <w:rsid w:val="00385117"/>
    <w:rPr>
      <w:color w:val="808080"/>
      <w:shd w:val="clear" w:color="auto" w:fill="E6E6E6"/>
    </w:rPr>
  </w:style>
  <w:style w:type="character" w:styleId="aa">
    <w:name w:val="FollowedHyperlink"/>
    <w:uiPriority w:val="99"/>
    <w:semiHidden/>
    <w:unhideWhenUsed/>
    <w:rsid w:val="00385117"/>
    <w:rPr>
      <w:color w:val="954F72"/>
      <w:u w:val="single"/>
    </w:rPr>
  </w:style>
  <w:style w:type="table" w:styleId="ab">
    <w:name w:val="Table Grid"/>
    <w:basedOn w:val="a1"/>
    <w:uiPriority w:val="59"/>
    <w:rsid w:val="00E40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2037A"/>
    <w:rPr>
      <w:sz w:val="18"/>
      <w:szCs w:val="18"/>
    </w:rPr>
  </w:style>
  <w:style w:type="paragraph" w:styleId="ad">
    <w:name w:val="annotation text"/>
    <w:basedOn w:val="a"/>
    <w:link w:val="ae"/>
    <w:uiPriority w:val="99"/>
    <w:semiHidden/>
    <w:unhideWhenUsed/>
    <w:rsid w:val="00E2037A"/>
    <w:pPr>
      <w:jc w:val="left"/>
    </w:pPr>
  </w:style>
  <w:style w:type="character" w:customStyle="1" w:styleId="ae">
    <w:name w:val="コメント文字列 (文字)"/>
    <w:link w:val="ad"/>
    <w:uiPriority w:val="99"/>
    <w:semiHidden/>
    <w:rsid w:val="00E2037A"/>
    <w:rPr>
      <w:kern w:val="2"/>
      <w:sz w:val="21"/>
      <w:szCs w:val="22"/>
      <w:lang w:bidi="en-US"/>
    </w:rPr>
  </w:style>
  <w:style w:type="paragraph" w:styleId="af">
    <w:name w:val="annotation subject"/>
    <w:basedOn w:val="ad"/>
    <w:next w:val="ad"/>
    <w:link w:val="af0"/>
    <w:uiPriority w:val="99"/>
    <w:semiHidden/>
    <w:unhideWhenUsed/>
    <w:rsid w:val="00E2037A"/>
    <w:rPr>
      <w:b/>
      <w:bCs/>
    </w:rPr>
  </w:style>
  <w:style w:type="character" w:customStyle="1" w:styleId="af0">
    <w:name w:val="コメント内容 (文字)"/>
    <w:link w:val="af"/>
    <w:uiPriority w:val="99"/>
    <w:semiHidden/>
    <w:rsid w:val="00E2037A"/>
    <w:rPr>
      <w:b/>
      <w:bCs/>
      <w:kern w:val="2"/>
      <w:sz w:val="21"/>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0466">
      <w:bodyDiv w:val="1"/>
      <w:marLeft w:val="0"/>
      <w:marRight w:val="0"/>
      <w:marTop w:val="0"/>
      <w:marBottom w:val="0"/>
      <w:divBdr>
        <w:top w:val="none" w:sz="0" w:space="0" w:color="auto"/>
        <w:left w:val="none" w:sz="0" w:space="0" w:color="auto"/>
        <w:bottom w:val="none" w:sz="0" w:space="0" w:color="auto"/>
        <w:right w:val="none" w:sz="0" w:space="0" w:color="auto"/>
      </w:divBdr>
    </w:div>
    <w:div w:id="1423911903">
      <w:bodyDiv w:val="1"/>
      <w:marLeft w:val="0"/>
      <w:marRight w:val="0"/>
      <w:marTop w:val="0"/>
      <w:marBottom w:val="0"/>
      <w:divBdr>
        <w:top w:val="none" w:sz="0" w:space="0" w:color="auto"/>
        <w:left w:val="none" w:sz="0" w:space="0" w:color="auto"/>
        <w:bottom w:val="none" w:sz="0" w:space="0" w:color="auto"/>
        <w:right w:val="none" w:sz="0" w:space="0" w:color="auto"/>
      </w:divBdr>
      <w:divsChild>
        <w:div w:id="1699963466">
          <w:marLeft w:val="0"/>
          <w:marRight w:val="0"/>
          <w:marTop w:val="0"/>
          <w:marBottom w:val="0"/>
          <w:divBdr>
            <w:top w:val="none" w:sz="0" w:space="0" w:color="auto"/>
            <w:left w:val="none" w:sz="0" w:space="0" w:color="auto"/>
            <w:bottom w:val="none" w:sz="0" w:space="0" w:color="auto"/>
            <w:right w:val="none" w:sz="0" w:space="0" w:color="auto"/>
          </w:divBdr>
          <w:divsChild>
            <w:div w:id="12969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062">
      <w:bodyDiv w:val="1"/>
      <w:marLeft w:val="0"/>
      <w:marRight w:val="0"/>
      <w:marTop w:val="0"/>
      <w:marBottom w:val="0"/>
      <w:divBdr>
        <w:top w:val="none" w:sz="0" w:space="0" w:color="auto"/>
        <w:left w:val="none" w:sz="0" w:space="0" w:color="auto"/>
        <w:bottom w:val="none" w:sz="0" w:space="0" w:color="auto"/>
        <w:right w:val="none" w:sz="0" w:space="0" w:color="auto"/>
      </w:divBdr>
      <w:divsChild>
        <w:div w:id="129171535">
          <w:marLeft w:val="0"/>
          <w:marRight w:val="0"/>
          <w:marTop w:val="0"/>
          <w:marBottom w:val="0"/>
          <w:divBdr>
            <w:top w:val="none" w:sz="0" w:space="0" w:color="auto"/>
            <w:left w:val="none" w:sz="0" w:space="0" w:color="auto"/>
            <w:bottom w:val="none" w:sz="0" w:space="0" w:color="auto"/>
            <w:right w:val="none" w:sz="0" w:space="0" w:color="auto"/>
          </w:divBdr>
          <w:divsChild>
            <w:div w:id="18572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anmar.com/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1146FB0671924F9F8B2EB6A9A065CA" ma:contentTypeVersion="" ma:contentTypeDescription="新しいドキュメントを作成します。" ma:contentTypeScope="" ma:versionID="f8ebb08a620e51419f1bba23a84fef81">
  <xsd:schema xmlns:xsd="http://www.w3.org/2001/XMLSchema" xmlns:xs="http://www.w3.org/2001/XMLSchema" xmlns:p="http://schemas.microsoft.com/office/2006/metadata/properties" xmlns:ns2="96e90d9b-290d-4fb7-a4cc-0e15851a4911" xmlns:ns3="d8f7f27b-7d3e-4f2c-8bdc-13b7b1fa5c38" xmlns:ns4="8f40ea79-5ef1-450e-9f14-8e70beb795e2" targetNamespace="http://schemas.microsoft.com/office/2006/metadata/properties" ma:root="true" ma:fieldsID="1be15e34b8aec3f791ac3c6c7693a14e" ns2:_="" ns3:_="" ns4:_="">
    <xsd:import namespace="96e90d9b-290d-4fb7-a4cc-0e15851a4911"/>
    <xsd:import namespace="d8f7f27b-7d3e-4f2c-8bdc-13b7b1fa5c38"/>
    <xsd:import namespace="8f40ea79-5ef1-450e-9f14-8e70beb795e2"/>
    <xsd:element name="properties">
      <xsd:complexType>
        <xsd:sequence>
          <xsd:element name="documentManagement">
            <xsd:complexType>
              <xsd:all>
                <xsd:element ref="ns2:ExpirationDate"/>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90d9b-290d-4fb7-a4cc-0e15851a4911" elementFormDefault="qualified">
    <xsd:import namespace="http://schemas.microsoft.com/office/2006/documentManagement/types"/>
    <xsd:import namespace="http://schemas.microsoft.com/office/infopath/2007/PartnerControls"/>
    <xsd:element name="ExpirationDate" ma:index="8" ma:displayName="保管期限" ma:default="3年" ma:format="Dropdown" ma:internalName="ExpirationDate">
      <xsd:simpleType>
        <xsd:restriction base="dms:Choice">
          <xsd:enumeration value="1年"/>
          <xsd:enumeration value="3年"/>
          <xsd:enumeration value="10年"/>
          <xsd:enumeration value="永久"/>
        </xsd:restriction>
      </xsd:simpleType>
    </xsd:element>
  </xsd:schema>
  <xsd:schema xmlns:xsd="http://www.w3.org/2001/XMLSchema" xmlns:xs="http://www.w3.org/2001/XMLSchema" xmlns:dms="http://schemas.microsoft.com/office/2006/documentManagement/types" xmlns:pc="http://schemas.microsoft.com/office/infopath/2007/PartnerControls" targetNamespace="d8f7f27b-7d3e-4f2c-8bdc-13b7b1fa5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0ea79-5ef1-450e-9f14-8e70beb795e2" elementFormDefault="qualified">
    <xsd:import namespace="http://schemas.microsoft.com/office/2006/documentManagement/types"/>
    <xsd:import namespace="http://schemas.microsoft.com/office/infopath/2007/PartnerControls"/>
    <xsd:element name="SharedWithDetails" ma:index="11"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pirationDate xmlns="96e90d9b-290d-4fb7-a4cc-0e15851a4911">3年</Expiration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1D85-4BFF-45FA-A12C-E010E470D35E}">
  <ds:schemaRefs>
    <ds:schemaRef ds:uri="http://schemas.microsoft.com/sharepoint/v3/contenttype/forms"/>
  </ds:schemaRefs>
</ds:datastoreItem>
</file>

<file path=customXml/itemProps2.xml><?xml version="1.0" encoding="utf-8"?>
<ds:datastoreItem xmlns:ds="http://schemas.openxmlformats.org/officeDocument/2006/customXml" ds:itemID="{63ECA0E8-C84A-481F-9B80-DC9A9094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90d9b-290d-4fb7-a4cc-0e15851a4911"/>
    <ds:schemaRef ds:uri="d8f7f27b-7d3e-4f2c-8bdc-13b7b1fa5c38"/>
    <ds:schemaRef ds:uri="8f40ea79-5ef1-450e-9f14-8e70beb7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53F1-7799-42C1-B7B1-22464029C118}">
  <ds:schemaRefs>
    <ds:schemaRef ds:uri="http://schemas.microsoft.com/office/2006/metadata/properties"/>
    <ds:schemaRef ds:uri="http://schemas.microsoft.com/office/infopath/2007/PartnerControls"/>
    <ds:schemaRef ds:uri="96e90d9b-290d-4fb7-a4cc-0e15851a4911"/>
  </ds:schemaRefs>
</ds:datastoreItem>
</file>

<file path=customXml/itemProps4.xml><?xml version="1.0" encoding="utf-8"?>
<ds:datastoreItem xmlns:ds="http://schemas.openxmlformats.org/officeDocument/2006/customXml" ds:itemID="{39109BE5-9661-4E89-B8EF-6C7B252B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2298</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2695</CharactersWithSpaces>
  <SharedDoc>false</SharedDoc>
  <HLinks>
    <vt:vector size="6" baseType="variant">
      <vt:variant>
        <vt:i4>8257594</vt:i4>
      </vt:variant>
      <vt:variant>
        <vt:i4>0</vt:i4>
      </vt:variant>
      <vt:variant>
        <vt:i4>0</vt:i4>
      </vt:variant>
      <vt:variant>
        <vt:i4>5</vt:i4>
      </vt:variant>
      <vt:variant>
        <vt:lpwstr>https://www.yanmar.com/global/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BARTELS Paul (Ｂａｒｔｅｌｓ Ｐａｕｌ)</cp:lastModifiedBy>
  <cp:revision>4</cp:revision>
  <cp:lastPrinted>2020-05-21T06:38:00Z</cp:lastPrinted>
  <dcterms:created xsi:type="dcterms:W3CDTF">2020-09-25T02:36:00Z</dcterms:created>
  <dcterms:modified xsi:type="dcterms:W3CDTF">2020-09-28T09:00:00Z</dcterms:modified>
</cp:coreProperties>
</file>