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05F9" w14:textId="445F7D23" w:rsidR="003D28F1" w:rsidRPr="00F47862" w:rsidRDefault="003D28F1" w:rsidP="003D28F1">
      <w:pPr>
        <w:rPr>
          <w:rFonts w:ascii="Arial" w:hAnsi="Arial" w:cs="Arial"/>
          <w:b/>
          <w:sz w:val="32"/>
          <w:szCs w:val="32"/>
          <w:lang w:val="hu-HU"/>
        </w:rPr>
      </w:pPr>
      <w:r w:rsidRPr="00F47862">
        <w:rPr>
          <w:rFonts w:ascii="Arial" w:hAnsi="Arial" w:cs="Arial"/>
          <w:b/>
          <w:sz w:val="32"/>
          <w:szCs w:val="32"/>
          <w:lang w:val="hu-HU"/>
        </w:rPr>
        <w:t xml:space="preserve">A Ford betartotta az ígéretét: </w:t>
      </w:r>
      <w:proofErr w:type="spellStart"/>
      <w:r w:rsidRPr="00F47862">
        <w:rPr>
          <w:rFonts w:ascii="Arial" w:hAnsi="Arial" w:cs="Arial"/>
          <w:b/>
          <w:sz w:val="32"/>
          <w:szCs w:val="32"/>
          <w:lang w:val="hu-HU"/>
        </w:rPr>
        <w:t>Spa</w:t>
      </w:r>
      <w:proofErr w:type="spellEnd"/>
      <w:r w:rsidRPr="00F47862">
        <w:rPr>
          <w:rFonts w:ascii="Arial" w:hAnsi="Arial" w:cs="Arial"/>
          <w:b/>
          <w:sz w:val="32"/>
          <w:szCs w:val="32"/>
          <w:lang w:val="hu-HU"/>
        </w:rPr>
        <w:t xml:space="preserve">-ban bemutatkozik </w:t>
      </w:r>
      <w:r>
        <w:rPr>
          <w:rFonts w:ascii="Arial" w:hAnsi="Arial" w:cs="Arial"/>
          <w:b/>
          <w:sz w:val="32"/>
          <w:szCs w:val="32"/>
          <w:lang w:val="hu-HU"/>
        </w:rPr>
        <w:t>a világ autóversenyzői által várva várt</w:t>
      </w:r>
      <w:r w:rsidRPr="00F47862">
        <w:rPr>
          <w:rFonts w:ascii="Arial" w:hAnsi="Arial" w:cs="Arial"/>
          <w:b/>
          <w:sz w:val="32"/>
          <w:szCs w:val="32"/>
          <w:lang w:val="hu-HU"/>
        </w:rPr>
        <w:t xml:space="preserve"> új Mustang GT4</w:t>
      </w:r>
    </w:p>
    <w:p w14:paraId="2A19E8DE" w14:textId="77777777" w:rsidR="003D28F1" w:rsidRPr="00F47862" w:rsidRDefault="003D28F1" w:rsidP="003D28F1">
      <w:pPr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3F074419" w14:textId="77777777" w:rsidR="003D28F1" w:rsidRPr="00F47862" w:rsidRDefault="003D28F1" w:rsidP="003D28F1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F47862">
        <w:rPr>
          <w:rStyle w:val="normaltextrun"/>
          <w:rFonts w:ascii="Arial" w:hAnsi="Arial" w:cs="Arial"/>
          <w:lang w:val="hu-HU"/>
        </w:rPr>
        <w:t xml:space="preserve">A Ford tovább folytatja programját az SRO GT4 kategóriában, bemutatva a Mustang </w:t>
      </w:r>
      <w:proofErr w:type="spellStart"/>
      <w:r w:rsidRPr="00F47862">
        <w:rPr>
          <w:rStyle w:val="normaltextrun"/>
          <w:rFonts w:ascii="Arial" w:hAnsi="Arial" w:cs="Arial"/>
          <w:lang w:val="hu-HU"/>
        </w:rPr>
        <w:t>Dark</w:t>
      </w:r>
      <w:proofErr w:type="spellEnd"/>
      <w:r w:rsidRPr="00F47862">
        <w:rPr>
          <w:rStyle w:val="normaltextrun"/>
          <w:rFonts w:ascii="Arial" w:hAnsi="Arial" w:cs="Arial"/>
          <w:lang w:val="hu-HU"/>
        </w:rPr>
        <w:t xml:space="preserve"> </w:t>
      </w:r>
      <w:proofErr w:type="spellStart"/>
      <w:r w:rsidRPr="00F47862">
        <w:rPr>
          <w:rStyle w:val="normaltextrun"/>
          <w:rFonts w:ascii="Arial" w:hAnsi="Arial" w:cs="Arial"/>
          <w:lang w:val="hu-HU"/>
        </w:rPr>
        <w:t>Horse</w:t>
      </w:r>
      <w:proofErr w:type="spellEnd"/>
      <w:r w:rsidRPr="00F47862">
        <w:rPr>
          <w:rStyle w:val="normaltextrun"/>
          <w:rFonts w:ascii="Arial" w:hAnsi="Arial" w:cs="Arial"/>
          <w:lang w:val="hu-HU"/>
        </w:rPr>
        <w:t xml:space="preserve"> változatra épülő új versenygépet, ami 2024-re készül el teljesen; idén már ez a második Mustang versenyautó, hiszen a márka csupán néhány hete leplezte le Mustang GT3-ast</w:t>
      </w:r>
    </w:p>
    <w:p w14:paraId="14CC3672" w14:textId="77777777" w:rsidR="003D28F1" w:rsidRPr="00F47862" w:rsidRDefault="003D28F1" w:rsidP="003D28F1">
      <w:pPr>
        <w:pStyle w:val="ListParagraph"/>
        <w:ind w:left="360"/>
        <w:rPr>
          <w:rStyle w:val="normaltextrun"/>
          <w:rFonts w:ascii="Arial" w:hAnsi="Arial" w:cs="Arial"/>
          <w:b/>
          <w:lang w:val="hu-HU"/>
        </w:rPr>
      </w:pPr>
    </w:p>
    <w:p w14:paraId="79517233" w14:textId="77777777" w:rsidR="003D28F1" w:rsidRPr="00F47862" w:rsidRDefault="003D28F1" w:rsidP="003D28F1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F47862">
        <w:rPr>
          <w:rStyle w:val="normaltextrun"/>
          <w:rFonts w:ascii="Arial" w:hAnsi="Arial" w:cs="Arial"/>
          <w:lang w:val="hu-HU"/>
        </w:rPr>
        <w:t xml:space="preserve">A Ford Performance továbbra is együttműködik </w:t>
      </w:r>
      <w:proofErr w:type="spellStart"/>
      <w:r w:rsidRPr="00F47862">
        <w:rPr>
          <w:rStyle w:val="normaltextrun"/>
          <w:rFonts w:ascii="Arial" w:hAnsi="Arial" w:cs="Arial"/>
          <w:lang w:val="hu-HU"/>
        </w:rPr>
        <w:t>Troy</w:t>
      </w:r>
      <w:proofErr w:type="spellEnd"/>
      <w:r w:rsidRPr="00F47862">
        <w:rPr>
          <w:rStyle w:val="normaltextrun"/>
          <w:rFonts w:ascii="Arial" w:hAnsi="Arial" w:cs="Arial"/>
          <w:lang w:val="hu-HU"/>
        </w:rPr>
        <w:t xml:space="preserve"> Lee </w:t>
      </w:r>
      <w:proofErr w:type="spellStart"/>
      <w:r w:rsidRPr="00F47862">
        <w:rPr>
          <w:rStyle w:val="normaltextrun"/>
          <w:rFonts w:ascii="Arial" w:hAnsi="Arial" w:cs="Arial"/>
          <w:lang w:val="hu-HU"/>
        </w:rPr>
        <w:t>dizájnerrel</w:t>
      </w:r>
      <w:proofErr w:type="spellEnd"/>
      <w:r w:rsidRPr="00F47862">
        <w:rPr>
          <w:rStyle w:val="normaltextrun"/>
          <w:rFonts w:ascii="Arial" w:hAnsi="Arial" w:cs="Arial"/>
          <w:lang w:val="hu-HU"/>
        </w:rPr>
        <w:t>, aki az új autó fényezését is megtervezte</w:t>
      </w:r>
    </w:p>
    <w:p w14:paraId="449716F9" w14:textId="77777777" w:rsidR="003D28F1" w:rsidRPr="00F47862" w:rsidRDefault="003D28F1" w:rsidP="003D28F1">
      <w:pPr>
        <w:rPr>
          <w:rFonts w:ascii="Arial" w:hAnsi="Arial" w:cs="Arial"/>
          <w:b/>
          <w:sz w:val="22"/>
          <w:szCs w:val="22"/>
          <w:lang w:val="hu-HU"/>
        </w:rPr>
      </w:pPr>
    </w:p>
    <w:p w14:paraId="52880476" w14:textId="77777777" w:rsidR="003D28F1" w:rsidRDefault="003D28F1" w:rsidP="003D28F1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F47862">
        <w:rPr>
          <w:rStyle w:val="normaltextrun"/>
          <w:rFonts w:ascii="Arial" w:hAnsi="Arial" w:cs="Arial"/>
          <w:lang w:val="hu-HU"/>
        </w:rPr>
        <w:t xml:space="preserve">A Mustang GT4-esek építését a </w:t>
      </w:r>
      <w:proofErr w:type="spellStart"/>
      <w:r w:rsidRPr="00F47862">
        <w:rPr>
          <w:rStyle w:val="normaltextrun"/>
          <w:rFonts w:ascii="Arial" w:hAnsi="Arial" w:cs="Arial"/>
          <w:lang w:val="hu-HU"/>
        </w:rPr>
        <w:t>Multimatic</w:t>
      </w:r>
      <w:proofErr w:type="spellEnd"/>
      <w:r w:rsidRPr="00F47862">
        <w:rPr>
          <w:rStyle w:val="normaltextrun"/>
          <w:rFonts w:ascii="Arial" w:hAnsi="Arial" w:cs="Arial"/>
          <w:lang w:val="hu-HU"/>
        </w:rPr>
        <w:t xml:space="preserve"> végzi; az autót egy </w:t>
      </w:r>
      <w:proofErr w:type="spellStart"/>
      <w:r w:rsidRPr="00F47862">
        <w:rPr>
          <w:rStyle w:val="normaltextrun"/>
          <w:rFonts w:ascii="Arial" w:hAnsi="Arial" w:cs="Arial"/>
          <w:lang w:val="hu-HU"/>
        </w:rPr>
        <w:t>Coyote</w:t>
      </w:r>
      <w:proofErr w:type="spellEnd"/>
      <w:r w:rsidRPr="00F47862">
        <w:rPr>
          <w:rStyle w:val="normaltextrun"/>
          <w:rFonts w:ascii="Arial" w:hAnsi="Arial" w:cs="Arial"/>
          <w:lang w:val="hu-HU"/>
        </w:rPr>
        <w:t>-alapú V8-as motor hajtja, ami teljes egészében a Ford Performance saját fejlesztése</w:t>
      </w:r>
    </w:p>
    <w:p w14:paraId="318EC922" w14:textId="77777777" w:rsidR="003D28F1" w:rsidRPr="003D28F1" w:rsidRDefault="003D28F1" w:rsidP="003D28F1">
      <w:pPr>
        <w:pStyle w:val="ListParagraph"/>
        <w:rPr>
          <w:rStyle w:val="normaltextrun"/>
          <w:rFonts w:ascii="Arial" w:hAnsi="Arial" w:cs="Arial"/>
          <w:bCs/>
          <w:lang w:val="hu-HU"/>
        </w:rPr>
      </w:pPr>
    </w:p>
    <w:p w14:paraId="5EC55271" w14:textId="471FFF37" w:rsidR="00567086" w:rsidRPr="003D28F1" w:rsidRDefault="003D28F1" w:rsidP="003D28F1">
      <w:pPr>
        <w:pStyle w:val="ListParagraph"/>
        <w:numPr>
          <w:ilvl w:val="0"/>
          <w:numId w:val="12"/>
        </w:numPr>
        <w:ind w:left="360"/>
        <w:rPr>
          <w:rStyle w:val="normaltextrun"/>
          <w:rFonts w:ascii="Arial" w:hAnsi="Arial" w:cs="Arial"/>
          <w:lang w:val="hu-HU"/>
        </w:rPr>
      </w:pPr>
      <w:r w:rsidRPr="003D28F1">
        <w:rPr>
          <w:rStyle w:val="normaltextrun"/>
          <w:rFonts w:ascii="Arial" w:hAnsi="Arial" w:cs="Arial"/>
          <w:bCs/>
          <w:lang w:val="hu-HU"/>
        </w:rPr>
        <w:t>A Mustang GT4 bemutatásával a Ford betartotta az ígéretét, hogy olyan versenygépet készít, amit eredményesen használhatnak a világ autóversenyzői, legyenek akár teljesen amatőrök, akár profi csapatok</w:t>
      </w:r>
    </w:p>
    <w:p w14:paraId="52F898A9" w14:textId="77777777" w:rsidR="00567086" w:rsidRDefault="00567086" w:rsidP="00567086">
      <w:pPr>
        <w:spacing w:line="360" w:lineRule="auto"/>
        <w:ind w:right="-240"/>
        <w:jc w:val="both"/>
        <w:rPr>
          <w:rFonts w:ascii="Arial" w:hAnsi="Arial" w:cs="Arial"/>
          <w:b/>
          <w:bCs/>
          <w:sz w:val="22"/>
          <w:szCs w:val="22"/>
        </w:rPr>
      </w:pPr>
    </w:p>
    <w:p w14:paraId="664A34E7" w14:textId="77777777" w:rsidR="003D28F1" w:rsidRPr="00F47862" w:rsidRDefault="002E5D32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567086">
        <w:rPr>
          <w:rFonts w:ascii="Arial" w:hAnsi="Arial" w:cs="Arial"/>
          <w:b/>
          <w:bCs/>
          <w:sz w:val="22"/>
          <w:szCs w:val="22"/>
        </w:rPr>
        <w:t>június</w:t>
      </w:r>
      <w:proofErr w:type="spellEnd"/>
      <w:r w:rsidR="00567086">
        <w:rPr>
          <w:rFonts w:ascii="Arial" w:hAnsi="Arial" w:cs="Arial"/>
          <w:b/>
          <w:bCs/>
          <w:sz w:val="22"/>
          <w:szCs w:val="22"/>
        </w:rPr>
        <w:t xml:space="preserve"> </w:t>
      </w:r>
      <w:r w:rsidR="003D28F1">
        <w:rPr>
          <w:rFonts w:ascii="Arial" w:hAnsi="Arial" w:cs="Arial"/>
          <w:b/>
          <w:bCs/>
          <w:sz w:val="22"/>
          <w:szCs w:val="22"/>
        </w:rPr>
        <w:t>28</w:t>
      </w:r>
      <w:r w:rsidR="00567086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1B27A4">
        <w:rPr>
          <w:sz w:val="22"/>
          <w:szCs w:val="22"/>
        </w:rPr>
        <w:t xml:space="preserve"> </w:t>
      </w:r>
      <w:r w:rsidR="003D28F1"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Egyre erősödik a Ford ikonikus modellje, a Mustang legendája: a Mustang GT4 hivatalosan is bemutatkozik a világhírű </w:t>
      </w:r>
      <w:proofErr w:type="spellStart"/>
      <w:r w:rsidR="003D28F1" w:rsidRPr="00F47862">
        <w:rPr>
          <w:rStyle w:val="normaltextrun"/>
          <w:rFonts w:ascii="Arial" w:hAnsi="Arial" w:cs="Arial"/>
          <w:sz w:val="22"/>
          <w:szCs w:val="22"/>
          <w:lang w:val="hu-HU"/>
        </w:rPr>
        <w:t>Spa-Francorchamps</w:t>
      </w:r>
      <w:proofErr w:type="spellEnd"/>
      <w:r w:rsidR="003D28F1"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versenypályáján megrendezett SRO </w:t>
      </w:r>
      <w:proofErr w:type="spellStart"/>
      <w:r w:rsidR="003D28F1" w:rsidRPr="00F47862">
        <w:rPr>
          <w:rStyle w:val="normaltextrun"/>
          <w:rFonts w:ascii="Arial" w:hAnsi="Arial" w:cs="Arial"/>
          <w:sz w:val="22"/>
          <w:szCs w:val="22"/>
          <w:lang w:val="hu-HU"/>
        </w:rPr>
        <w:t>Spa</w:t>
      </w:r>
      <w:proofErr w:type="spellEnd"/>
      <w:r w:rsidR="003D28F1"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24 órás futamon.</w:t>
      </w:r>
    </w:p>
    <w:p w14:paraId="47DC631A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6CD2A679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A Mustang GT4 a márka legújabb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versenygépe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, ami a Ford elnök-vezérigazgatójának mára szállóigévé vált mondása (“a Ford mindenki ellen”) szellemében született. Testvéréhez, a Mustang GT3-ashoz hasonlóan a GT4 is a vadonatúj Mustang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modellváltozatra épül, és az autó színre lépésével a Ford megszakítás nélkül folytatja diadalútját az SRO GT4 géposztályban, ahol 2017-ben lépett először pályára. </w:t>
      </w:r>
    </w:p>
    <w:p w14:paraId="68495B7A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61474A55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A Mustang GT3-assal való erős párhuzamot az is erősíti, hogy az új gép versenyfényezését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Troy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Lee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dizájner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tervezte, aki a GT3 mellett a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SuperVan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4.2 festését is megálmodta.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Troy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Lee a világ legmagasabb szintű motorsport-kategóriáiban készít versenyautó-fényezéseket.</w:t>
      </w:r>
    </w:p>
    <w:p w14:paraId="06FB981E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7D076653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“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Versenygépeink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kínálatában különösen fontos a Mustang GT4,” mondta el Mark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Rushbrook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, a Ford Performance globális igazgatója. “A Mustang GT3 és a hamarosan bemutatkozó Mustang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hu-HU"/>
        </w:rPr>
        <w:t>Hors</w:t>
      </w: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R közé pozícionált autóval minden versenypályán lendületben tarthatjuk a Fordot, </w:t>
      </w: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lastRenderedPageBreak/>
        <w:t xml:space="preserve">ráadásul ez a jármű az ügyfélcsapat-programunknak is az egyik alapköve. Az új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modellre épülő géppel készen állunk rá, hogy a Ford világszerte megmutassa a versenyeken, mit tud.”</w:t>
      </w:r>
    </w:p>
    <w:p w14:paraId="1FED7D88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74F59C26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A Mustang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2023-as bemutatása szilárd alapot teremtett ahhoz, hogy már idén megjelenhessen a sorozatgyártású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Mustangra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épülő versenyautók teljes körű kínálata: az új Mustang GT4, a most leleplezett Mustang GT3, illetve a hamarosan érkező Mustang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Dark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Horse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R – és így tovább. Mindegyik gép tovább mélyíti majd a Mustang hírnevét, hiszen ez a modell a Ford legtöbbet versenyeztetett és legsikeresebb típusa, ami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Daytonától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Bathurstig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a világ legnevesebb futamain ott száguldott már a mezőny élén, eddig is és ezután is számtalan pilóta számára téve lehetővé a versenyzést – legyen szó akár a legprofibb GT-csapatokról, akár a hétvégi pályanapok indulóiról. A Mustang tényleg mindenhol és mindenkivel versenyezni fog.</w:t>
      </w:r>
    </w:p>
    <w:p w14:paraId="0D746487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4541594C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A Ford Performance tovább mélyíti eddig is kiterjedt együttműködését a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Multimatic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-kal, hiszen ez a csapat építi majd a Mustang GT4-eseket. A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Coyote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V8-as motorból kifejlesztett versenyblokk teljes egészében a Ford Performance saját fejlesztése, és az erőforrást a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michigani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Ford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Dearborn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üzemben szerelik össze.</w:t>
      </w:r>
    </w:p>
    <w:p w14:paraId="770B92AC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1206B710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“Nagy büszkeség számunkra, hogy ennyi remek partnerrel dolgozhatunk együtt ezekben a versenyautó-programokban,” nyilatkozta Christian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Hertrich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, a Ford Performance motorsport-hajtásláncokért felelős igazgatója. “Azt is hatalmas eredménynek tartom, hogy a Mustang GT4 teljes motorfejlesztését házon belül tudtuk elvégezni. Remek a csapat, és már alig várom, hogy a Mustang szurkolói versenyzés közben láthassák a Mustang GT4-est!”</w:t>
      </w:r>
    </w:p>
    <w:p w14:paraId="26A9ADEA" w14:textId="77777777" w:rsidR="003D28F1" w:rsidRPr="00F47862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1BBC8903" w14:textId="5681C053" w:rsidR="00567086" w:rsidRPr="00E61206" w:rsidRDefault="003D28F1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A Mustang GT4 versenyautóban olyan kimagasló műszaki megoldások találhatók, mint a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Multimatic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DSSV lengéscsillapítók, a pneumatikus működtetésű </w:t>
      </w:r>
      <w:proofErr w:type="spellStart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>Holinger</w:t>
      </w:r>
      <w:proofErr w:type="spellEnd"/>
      <w:r w:rsidRPr="00F47862">
        <w:rPr>
          <w:rStyle w:val="normaltextrun"/>
          <w:rFonts w:ascii="Arial" w:hAnsi="Arial" w:cs="Arial"/>
          <w:sz w:val="22"/>
          <w:szCs w:val="22"/>
          <w:lang w:val="hu-HU"/>
        </w:rPr>
        <w:t xml:space="preserve"> sebességváltó, a természetes rostokból készült karosszériaelemek, és persze az egyedi aerodinamikai csomag, amit kifejezetten a GT4-versenyzéshez alakítottak ki a mérnökök.</w:t>
      </w:r>
    </w:p>
    <w:p w14:paraId="2AE0F515" w14:textId="77777777" w:rsidR="00567086" w:rsidRPr="00E61206" w:rsidRDefault="00567086" w:rsidP="003D28F1">
      <w:pPr>
        <w:spacing w:line="360" w:lineRule="auto"/>
        <w:jc w:val="both"/>
        <w:rPr>
          <w:rStyle w:val="normaltextrun"/>
          <w:rFonts w:ascii="Arial" w:hAnsi="Arial" w:cs="Arial"/>
          <w:sz w:val="22"/>
          <w:szCs w:val="22"/>
          <w:lang w:val="hu-HU"/>
        </w:rPr>
      </w:pPr>
    </w:p>
    <w:p w14:paraId="4E4624D6" w14:textId="05734C48" w:rsidR="00B02CD7" w:rsidRDefault="003D28F1" w:rsidP="003D28F1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>
        <w:rPr>
          <w:rStyle w:val="normaltextrun"/>
          <w:rFonts w:ascii="Arial" w:hAnsi="Arial" w:cs="Arial"/>
          <w:sz w:val="22"/>
          <w:szCs w:val="22"/>
          <w:lang w:val="hu-HU"/>
        </w:rPr>
        <w:t>A Mustang GT4</w:t>
      </w:r>
      <w:r w:rsidR="00567086" w:rsidRPr="00E61206">
        <w:rPr>
          <w:rStyle w:val="normaltextrun"/>
          <w:rFonts w:ascii="Arial" w:hAnsi="Arial" w:cs="Arial"/>
          <w:sz w:val="22"/>
          <w:szCs w:val="22"/>
          <w:lang w:val="hu-HU"/>
        </w:rPr>
        <w:t xml:space="preserve"> megvásárlása irán</w:t>
      </w:r>
      <w:r w:rsidR="00567086">
        <w:rPr>
          <w:rStyle w:val="normaltextrun"/>
          <w:rFonts w:ascii="Arial" w:hAnsi="Arial" w:cs="Arial"/>
          <w:sz w:val="22"/>
          <w:szCs w:val="22"/>
          <w:lang w:val="hu-HU"/>
        </w:rPr>
        <w:t>t</w:t>
      </w:r>
      <w:r w:rsidR="00567086" w:rsidRPr="00E61206">
        <w:rPr>
          <w:rStyle w:val="normaltextrun"/>
          <w:rFonts w:ascii="Arial" w:hAnsi="Arial" w:cs="Arial"/>
          <w:sz w:val="22"/>
          <w:szCs w:val="22"/>
          <w:lang w:val="hu-HU"/>
        </w:rPr>
        <w:t xml:space="preserve"> érdeklődő versenyzők és csapatok a </w:t>
      </w:r>
      <w:hyperlink r:id="rId12" w:history="1">
        <w:r w:rsidRPr="0015399A">
          <w:rPr>
            <w:rStyle w:val="Hyperlink"/>
            <w:rFonts w:ascii="Arial" w:hAnsi="Arial" w:cs="Arial"/>
            <w:sz w:val="22"/>
            <w:szCs w:val="22"/>
          </w:rPr>
          <w:t>https://www.ford.com/performance/mustang-gt4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67086" w:rsidRPr="00E61206">
        <w:rPr>
          <w:rStyle w:val="normaltextrun"/>
          <w:rFonts w:ascii="Arial" w:hAnsi="Arial" w:cs="Arial"/>
          <w:sz w:val="22"/>
          <w:szCs w:val="22"/>
          <w:lang w:val="hu-HU"/>
        </w:rPr>
        <w:t>honlapon kaphatnak részletes tájékoztatást.</w:t>
      </w:r>
    </w:p>
    <w:p w14:paraId="41289E1A" w14:textId="77777777" w:rsidR="00B02CD7" w:rsidRPr="00D46D8B" w:rsidRDefault="00B02CD7" w:rsidP="00567086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B02CD7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73B7294E" w14:textId="6CA6134B" w:rsidR="00B26283" w:rsidRPr="001B27A4" w:rsidRDefault="00B02CD7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  <w:r w:rsidRPr="00B02CD7">
        <w:rPr>
          <w:rFonts w:ascii="Arial" w:hAnsi="Arial" w:cs="Arial"/>
          <w:color w:val="000000" w:themeColor="text1"/>
          <w:sz w:val="20"/>
          <w:szCs w:val="20"/>
          <w:lang w:val="hu-HU"/>
        </w:rPr>
        <w:lastRenderedPageBreak/>
        <w:br/>
      </w:r>
    </w:p>
    <w:p w14:paraId="1A91BC3B" w14:textId="77777777" w:rsidR="00407397" w:rsidRPr="00F93E55" w:rsidRDefault="00407397" w:rsidP="00407397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63EEDD80" w14:textId="409169E9" w:rsidR="00407397" w:rsidRPr="00F93E55" w:rsidRDefault="00407397" w:rsidP="00407397">
      <w:pPr>
        <w:rPr>
          <w:rFonts w:ascii="Arial" w:hAnsi="Arial" w:cs="Arial"/>
          <w:i/>
          <w:iCs/>
          <w:szCs w:val="20"/>
          <w:lang w:val="hu-HU"/>
        </w:rPr>
      </w:pPr>
      <w:r w:rsidRPr="00F93E55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</w:t>
      </w:r>
      <w:r w:rsidRPr="00F93E5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motoros és hibrid hajtású járműveket tervező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Blue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, a másik a forradalmian újszerű, és szoftveres megoldásaikkal </w:t>
      </w:r>
      <w:r w:rsidR="003C12CA">
        <w:rPr>
          <w:rFonts w:ascii="Arial" w:hAnsi="Arial" w:cs="Arial"/>
          <w:i/>
          <w:szCs w:val="20"/>
          <w:lang w:val="hu-HU" w:bidi="th-TH"/>
        </w:rPr>
        <w:t>kivételes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 digitális élményeket biztosító EV-ket tervező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Model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e, a harmadik pedig a Ford Pro, amely segít a céges vásárlóknak, hogy az igényeikre szabott járművek és szolgáltatások segítségével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átfomálják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és fellendítsék vállalkozásukat. Mindemellett a Ford mobilitási megoldásokat kínál a Ford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Next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révén, illetve pénzügyi szolgáltatásokat is nyújt a Ford Motor Credit </w:t>
      </w:r>
      <w:proofErr w:type="spellStart"/>
      <w:r w:rsidRPr="00F93E5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F93E55">
        <w:rPr>
          <w:rFonts w:ascii="Arial" w:hAnsi="Arial" w:cs="Arial"/>
          <w:i/>
          <w:szCs w:val="20"/>
          <w:lang w:val="hu-HU" w:bidi="th-TH"/>
        </w:rPr>
        <w:t xml:space="preserve"> </w:t>
      </w:r>
      <w:r w:rsidR="003C12CA">
        <w:rPr>
          <w:rFonts w:ascii="Arial" w:hAnsi="Arial" w:cs="Arial"/>
          <w:i/>
          <w:szCs w:val="20"/>
          <w:lang w:val="hu-HU" w:bidi="th-TH"/>
        </w:rPr>
        <w:t>révén. A Ford mintegy 174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.000 embert foglalkoztat világszerte. Amennyiben több információra van szüksége a Fordról, termékeiről vagy a Ford Credit vállalatról, kérjük, keresse fel a </w:t>
      </w:r>
      <w:hyperlink r:id="rId13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DB46EEF" w14:textId="77777777" w:rsidR="00407397" w:rsidRPr="00F93E55" w:rsidRDefault="00407397" w:rsidP="00407397">
      <w:pPr>
        <w:rPr>
          <w:rFonts w:ascii="Arial" w:hAnsi="Arial" w:cs="Arial"/>
          <w:i/>
          <w:iCs/>
          <w:lang w:val="hu-HU"/>
        </w:rPr>
      </w:pPr>
    </w:p>
    <w:p w14:paraId="6E10B531" w14:textId="66A235B3" w:rsidR="00407397" w:rsidRDefault="00407397" w:rsidP="00407397">
      <w:pPr>
        <w:rPr>
          <w:rFonts w:ascii="Arial" w:hAnsi="Arial" w:cs="Arial"/>
          <w:i/>
          <w:iCs/>
          <w:lang w:val="hu-HU"/>
        </w:rPr>
      </w:pPr>
      <w:r w:rsidRPr="00F93E55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F93E55">
        <w:rPr>
          <w:rFonts w:ascii="Arial" w:hAnsi="Arial" w:cs="Arial"/>
          <w:b/>
          <w:i/>
          <w:iCs/>
          <w:lang w:val="hu-HU"/>
        </w:rPr>
        <w:t>Ford</w:t>
      </w:r>
      <w:r w:rsidRPr="00F93E55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</w:t>
      </w:r>
      <w:proofErr w:type="spellStart"/>
      <w:r w:rsidRPr="00F93E55">
        <w:rPr>
          <w:rFonts w:ascii="Arial" w:hAnsi="Arial" w:cs="Arial"/>
          <w:i/>
          <w:iCs/>
          <w:lang w:val="hu-HU"/>
        </w:rPr>
        <w:t>Model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e, Ford Pro és Ford </w:t>
      </w:r>
      <w:proofErr w:type="spellStart"/>
      <w:r w:rsidRPr="00F93E55">
        <w:rPr>
          <w:rFonts w:ascii="Arial" w:hAnsi="Arial" w:cs="Arial"/>
          <w:i/>
          <w:iCs/>
          <w:lang w:val="hu-HU"/>
        </w:rPr>
        <w:t>Blue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</w:t>
      </w:r>
      <w:proofErr w:type="spellStart"/>
      <w:r w:rsidRPr="00F93E55">
        <w:rPr>
          <w:rFonts w:ascii="Arial" w:hAnsi="Arial" w:cs="Arial"/>
          <w:i/>
          <w:iCs/>
          <w:lang w:val="hu-HU"/>
        </w:rPr>
        <w:t>szervizeli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járműveit; ez a tevékenység magában foglalja a Ford Motor Credit </w:t>
      </w:r>
      <w:proofErr w:type="spellStart"/>
      <w:r w:rsidRPr="00F93E55">
        <w:rPr>
          <w:rFonts w:ascii="Arial" w:hAnsi="Arial" w:cs="Arial"/>
          <w:i/>
          <w:iCs/>
          <w:lang w:val="hu-HU"/>
        </w:rPr>
        <w:t>Company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, a Ford Ügyfélszolgálat és 14 gyártóüzem (nyolc saját tulajdonú vállalat és hat nem összevont közös vállalkozás) működését, négy központtal: a németországi Kölnben, a spanyolországi Valenciában, valamint vegyesvállalatainknál a romániai </w:t>
      </w:r>
      <w:proofErr w:type="spellStart"/>
      <w:r w:rsidRPr="00F93E55">
        <w:rPr>
          <w:rFonts w:ascii="Arial" w:hAnsi="Arial" w:cs="Arial"/>
          <w:i/>
          <w:iCs/>
          <w:lang w:val="hu-HU"/>
        </w:rPr>
        <w:t>Krajovában</w:t>
      </w:r>
      <w:proofErr w:type="spellEnd"/>
      <w:r w:rsidRPr="00F93E55">
        <w:rPr>
          <w:rFonts w:ascii="Arial" w:hAnsi="Arial" w:cs="Arial"/>
          <w:i/>
          <w:iCs/>
          <w:lang w:val="hu-HU"/>
        </w:rPr>
        <w:t xml:space="preserve"> és a törökországi </w:t>
      </w:r>
      <w:proofErr w:type="spellStart"/>
      <w:r w:rsidRPr="00F93E55">
        <w:rPr>
          <w:rFonts w:ascii="Arial" w:hAnsi="Arial" w:cs="Arial"/>
          <w:i/>
          <w:iCs/>
          <w:lang w:val="hu-HU"/>
        </w:rPr>
        <w:t>Kocaeliben</w:t>
      </w:r>
      <w:proofErr w:type="spellEnd"/>
      <w:r w:rsidRPr="00F93E55">
        <w:rPr>
          <w:rFonts w:ascii="Arial" w:hAnsi="Arial" w:cs="Arial"/>
          <w:i/>
          <w:iCs/>
          <w:lang w:val="hu-HU"/>
        </w:rPr>
        <w:t>. Saját tulajdonú és összevont vegyesvállalataiban a Ford mintegy 34.000 embert, illetve a nem összevont közös vá</w:t>
      </w:r>
      <w:r w:rsidR="003C12CA">
        <w:rPr>
          <w:rFonts w:ascii="Arial" w:hAnsi="Arial" w:cs="Arial"/>
          <w:i/>
          <w:iCs/>
          <w:lang w:val="hu-HU"/>
        </w:rPr>
        <w:t>llalkozásokkal együtt mintegy 56</w:t>
      </w:r>
      <w:r w:rsidRPr="00F93E55">
        <w:rPr>
          <w:rFonts w:ascii="Arial" w:hAnsi="Arial" w:cs="Arial"/>
          <w:i/>
          <w:iCs/>
          <w:lang w:val="hu-HU"/>
        </w:rPr>
        <w:t xml:space="preserve">.000 embert foglalkoztat Európában. Amennyiben több információra van szüksége a Fordról, termékeiről vagy a Ford Credit vállalatról, kérjük,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5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F93E55">
        <w:rPr>
          <w:rFonts w:ascii="Arial" w:hAnsi="Arial" w:cs="Arial"/>
          <w:i/>
          <w:iCs/>
          <w:lang w:val="hu-HU"/>
        </w:rPr>
        <w:t>.</w:t>
      </w:r>
    </w:p>
    <w:p w14:paraId="52F3D849" w14:textId="77777777" w:rsidR="00567086" w:rsidRDefault="00567086" w:rsidP="00407397">
      <w:pPr>
        <w:rPr>
          <w:rFonts w:ascii="Arial" w:hAnsi="Arial" w:cs="Arial"/>
          <w:i/>
          <w:iCs/>
          <w:lang w:val="hu-HU"/>
        </w:rPr>
      </w:pPr>
    </w:p>
    <w:p w14:paraId="4A5158F9" w14:textId="77777777" w:rsidR="00567086" w:rsidRPr="00567086" w:rsidRDefault="00567086" w:rsidP="00567086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567086">
        <w:rPr>
          <w:rFonts w:ascii="Arial" w:hAnsi="Arial" w:cs="Arial"/>
          <w:b/>
          <w:bCs/>
          <w:i/>
          <w:iCs/>
          <w:szCs w:val="20"/>
          <w:lang w:val="hu-HU"/>
        </w:rPr>
        <w:t>A Ford Performance</w:t>
      </w:r>
    </w:p>
    <w:p w14:paraId="2DCF2A64" w14:textId="77777777" w:rsidR="00567086" w:rsidRPr="00567086" w:rsidRDefault="00567086" w:rsidP="00567086">
      <w:pPr>
        <w:rPr>
          <w:rFonts w:ascii="Arial" w:hAnsi="Arial" w:cs="Arial"/>
          <w:i/>
          <w:szCs w:val="20"/>
          <w:lang w:val="hu-HU"/>
        </w:rPr>
      </w:pPr>
      <w:r w:rsidRPr="00567086">
        <w:rPr>
          <w:rFonts w:ascii="Arial" w:hAnsi="Arial" w:cs="Arial"/>
          <w:i/>
          <w:szCs w:val="20"/>
          <w:lang w:val="hu-HU"/>
        </w:rPr>
        <w:t xml:space="preserve">A Ford versenyprogramját a Michigan állambeli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Dearbornban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működő Ford Performance irányítja. A szervezet felel a vállalat legfontosabb globális versenytevékenységeiért, amelyek közt szerepel a NASCAR (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Cup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Series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,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Xfinity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Series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,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Craftsman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Truck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Series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), az IMSA Michelin Pilot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Challenge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, a FIA Rally Világbajnokság, a Virgin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Australia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Supercars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, a Formula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Drift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, az NHRA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Funny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Car, az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off-road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sivatagi versenyek és a drag gyorsulási versenyek. Emellett a szervezet felügyeli a Ford versenyautó-motorjainak fejlesztését, valamint az összes Ford klubbal és Ford-rajongóval szervezett programokat. A Ford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Racing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tevékenységével kapcsolatos további információkért látogasson el a </w:t>
      </w:r>
      <w:hyperlink r:id="rId17" w:history="1">
        <w:r w:rsidRPr="00567086">
          <w:rPr>
            <w:rStyle w:val="Hyperlink"/>
            <w:rFonts w:ascii="Arial" w:hAnsi="Arial" w:cs="Arial"/>
            <w:i/>
            <w:szCs w:val="20"/>
            <w:lang w:val="hu-HU"/>
          </w:rPr>
          <w:t>www.fordperformance.com</w:t>
        </w:r>
      </w:hyperlink>
      <w:r w:rsidRPr="00567086">
        <w:rPr>
          <w:rFonts w:ascii="Arial" w:hAnsi="Arial" w:cs="Arial"/>
          <w:i/>
          <w:szCs w:val="20"/>
          <w:lang w:val="hu-HU"/>
        </w:rPr>
        <w:t xml:space="preserve">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olalra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, a </w:t>
      </w:r>
      <w:hyperlink r:id="rId18" w:history="1">
        <w:r w:rsidRPr="00567086">
          <w:rPr>
            <w:rStyle w:val="Hyperlink"/>
            <w:rFonts w:ascii="Arial" w:hAnsi="Arial" w:cs="Arial"/>
            <w:i/>
            <w:szCs w:val="20"/>
            <w:lang w:val="hu-HU"/>
          </w:rPr>
          <w:t>www.facebook/FordPerformance</w:t>
        </w:r>
      </w:hyperlink>
      <w:r w:rsidRPr="00567086">
        <w:rPr>
          <w:rFonts w:ascii="Arial" w:hAnsi="Arial" w:cs="Arial"/>
          <w:i/>
          <w:szCs w:val="20"/>
          <w:lang w:val="hu-HU"/>
        </w:rPr>
        <w:t xml:space="preserve"> oldalra, a Ford Performance Instagram oldalára és az @FordPerformance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Twitter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oldalra.</w:t>
      </w:r>
    </w:p>
    <w:p w14:paraId="523142BD" w14:textId="77777777" w:rsidR="00567086" w:rsidRPr="00567086" w:rsidRDefault="00567086" w:rsidP="00567086">
      <w:pPr>
        <w:rPr>
          <w:rFonts w:ascii="Arial" w:hAnsi="Arial" w:cs="Arial"/>
          <w:i/>
          <w:szCs w:val="20"/>
          <w:lang w:val="hu-HU"/>
        </w:rPr>
      </w:pPr>
    </w:p>
    <w:p w14:paraId="46DA1D0F" w14:textId="77777777" w:rsidR="00567086" w:rsidRPr="00567086" w:rsidRDefault="00567086" w:rsidP="00567086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567086">
        <w:rPr>
          <w:rFonts w:ascii="Arial" w:hAnsi="Arial" w:cs="Arial"/>
          <w:b/>
          <w:bCs/>
          <w:i/>
          <w:iCs/>
          <w:szCs w:val="20"/>
          <w:lang w:val="hu-HU"/>
        </w:rPr>
        <w:t xml:space="preserve">A </w:t>
      </w:r>
      <w:proofErr w:type="spellStart"/>
      <w:r w:rsidRPr="00567086">
        <w:rPr>
          <w:rFonts w:ascii="Arial" w:hAnsi="Arial" w:cs="Arial"/>
          <w:b/>
          <w:bCs/>
          <w:i/>
          <w:iCs/>
          <w:szCs w:val="20"/>
          <w:lang w:val="hu-HU"/>
        </w:rPr>
        <w:t>Multimatic</w:t>
      </w:r>
      <w:proofErr w:type="spellEnd"/>
    </w:p>
    <w:p w14:paraId="38999E78" w14:textId="77777777" w:rsidR="00567086" w:rsidRPr="00567086" w:rsidRDefault="00567086" w:rsidP="00567086">
      <w:pPr>
        <w:rPr>
          <w:rFonts w:ascii="Arial" w:hAnsi="Arial" w:cs="Arial"/>
          <w:i/>
          <w:szCs w:val="20"/>
          <w:lang w:val="hu-HU"/>
        </w:rPr>
      </w:pPr>
      <w:r w:rsidRPr="00567086">
        <w:rPr>
          <w:rFonts w:ascii="Arial" w:hAnsi="Arial" w:cs="Arial"/>
          <w:i/>
          <w:szCs w:val="20"/>
          <w:lang w:val="hu-HU"/>
        </w:rPr>
        <w:t xml:space="preserve">A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Multimatic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egy magántulajdonban lévő, globális vállalkozás, amely az autóipar számára tervezett alkatrészeket, rendszereket és szolgáltatásokat kínál. A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Multimatic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alapvető tevékenysége a komplex mechanizmusok, a karosszéria-hardverek, a felfüggesztési rendszerek és a karosszériaszerkezetek tervezése és gyártása, valamint a kis tömegű, kompozit autóipari rendszerek tervezése és fejlesztése. Emellett a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Multimatic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gépkocsi-tervezést, fejlesztést és gyártást is végez közúti és versenypálya-</w:t>
      </w:r>
      <w:r w:rsidRPr="00567086">
        <w:rPr>
          <w:rFonts w:ascii="Arial" w:hAnsi="Arial" w:cs="Arial"/>
          <w:i/>
          <w:szCs w:val="20"/>
          <w:lang w:val="hu-HU"/>
        </w:rPr>
        <w:lastRenderedPageBreak/>
        <w:t xml:space="preserve">felhasználásra. A Torontóban működő </w:t>
      </w:r>
      <w:proofErr w:type="spellStart"/>
      <w:r w:rsidRPr="00567086">
        <w:rPr>
          <w:rFonts w:ascii="Arial" w:hAnsi="Arial" w:cs="Arial"/>
          <w:i/>
          <w:szCs w:val="20"/>
          <w:lang w:val="hu-HU"/>
        </w:rPr>
        <w:t>Multimatic</w:t>
      </w:r>
      <w:proofErr w:type="spellEnd"/>
      <w:r w:rsidRPr="00567086">
        <w:rPr>
          <w:rFonts w:ascii="Arial" w:hAnsi="Arial" w:cs="Arial"/>
          <w:i/>
          <w:szCs w:val="20"/>
          <w:lang w:val="hu-HU"/>
        </w:rPr>
        <w:t xml:space="preserve"> cég számos gyártási részleget és tervezési központot működtet Észak-Amerikában, Európában és Ázsiában, jó kapcsolatokat ápolva a világ minden tájáról származó partnerekkel. További információ: </w:t>
      </w:r>
      <w:hyperlink r:id="rId19" w:history="1">
        <w:r w:rsidRPr="00567086">
          <w:rPr>
            <w:rStyle w:val="Hyperlink"/>
            <w:rFonts w:ascii="Arial" w:hAnsi="Arial" w:cs="Arial"/>
            <w:i/>
            <w:szCs w:val="20"/>
            <w:lang w:val="hu-HU"/>
          </w:rPr>
          <w:t>http://eepurl.com/gav-Tb</w:t>
        </w:r>
      </w:hyperlink>
    </w:p>
    <w:p w14:paraId="78612926" w14:textId="77777777" w:rsidR="00567086" w:rsidRPr="00567086" w:rsidRDefault="00567086" w:rsidP="00567086">
      <w:pPr>
        <w:rPr>
          <w:rFonts w:ascii="Arial" w:hAnsi="Arial" w:cs="Arial"/>
          <w:i/>
          <w:szCs w:val="20"/>
          <w:lang w:val="hu-HU"/>
        </w:rPr>
      </w:pPr>
    </w:p>
    <w:p w14:paraId="120407FF" w14:textId="77777777" w:rsidR="00407397" w:rsidRPr="00DC1CCC" w:rsidRDefault="00407397" w:rsidP="00407397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07397" w:rsidRPr="00EA6A51" w14:paraId="68A8E648" w14:textId="77777777" w:rsidTr="00F15581">
        <w:trPr>
          <w:trHeight w:val="229"/>
        </w:trPr>
        <w:tc>
          <w:tcPr>
            <w:tcW w:w="1792" w:type="dxa"/>
          </w:tcPr>
          <w:p w14:paraId="3FB38A64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5D1067A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EF26298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3BD26C0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A84832C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07397" w:rsidRPr="00EA6A51" w14:paraId="3F07B7B0" w14:textId="77777777" w:rsidTr="00F15581">
        <w:trPr>
          <w:trHeight w:val="933"/>
        </w:trPr>
        <w:tc>
          <w:tcPr>
            <w:tcW w:w="1792" w:type="dxa"/>
          </w:tcPr>
          <w:p w14:paraId="329733F2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DB091F2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9DBD23F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11D92ED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69A7859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07397" w:rsidRPr="00EA6A51" w14:paraId="407F5971" w14:textId="77777777" w:rsidTr="00F15581">
        <w:trPr>
          <w:trHeight w:val="245"/>
        </w:trPr>
        <w:tc>
          <w:tcPr>
            <w:tcW w:w="1792" w:type="dxa"/>
          </w:tcPr>
          <w:p w14:paraId="261EAE1C" w14:textId="77777777" w:rsidR="00407397" w:rsidRPr="00EA6A51" w:rsidRDefault="00407397" w:rsidP="00F1558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20A337B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C6597D9" w14:textId="77777777" w:rsidR="00407397" w:rsidRPr="00EA6A51" w:rsidRDefault="00407397" w:rsidP="00F1558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0972D53" w14:textId="77777777" w:rsidR="00407397" w:rsidRPr="00EA6A51" w:rsidRDefault="00407397" w:rsidP="00407397">
      <w:pPr>
        <w:rPr>
          <w:rFonts w:ascii="Arial" w:hAnsi="Arial" w:cs="Arial"/>
          <w:i/>
          <w:sz w:val="22"/>
          <w:szCs w:val="22"/>
          <w:lang w:val="hu-HU"/>
        </w:rPr>
      </w:pPr>
    </w:p>
    <w:p w14:paraId="72B2AADB" w14:textId="77777777" w:rsidR="00407397" w:rsidRPr="00EA6A51" w:rsidRDefault="00407397" w:rsidP="00407397">
      <w:pPr>
        <w:rPr>
          <w:rFonts w:ascii="Arial" w:hAnsi="Arial" w:cs="Arial"/>
          <w:lang w:val="hu-HU"/>
        </w:rPr>
      </w:pPr>
    </w:p>
    <w:p w14:paraId="10E6FDB2" w14:textId="77777777" w:rsidR="00C05421" w:rsidRPr="00EA6A51" w:rsidRDefault="00C05421" w:rsidP="00407397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7F68" w14:textId="77777777" w:rsidR="00276C49" w:rsidRDefault="00276C49">
      <w:r>
        <w:separator/>
      </w:r>
    </w:p>
  </w:endnote>
  <w:endnote w:type="continuationSeparator" w:id="0">
    <w:p w14:paraId="0E6D352F" w14:textId="77777777" w:rsidR="00276C49" w:rsidRDefault="00276C49">
      <w:r>
        <w:continuationSeparator/>
      </w:r>
    </w:p>
  </w:endnote>
  <w:endnote w:type="continuationNotice" w:id="1">
    <w:p w14:paraId="5F6CE9DE" w14:textId="77777777" w:rsidR="00276C49" w:rsidRDefault="00276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8F1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5FA3" w14:textId="77777777" w:rsidR="00276C49" w:rsidRDefault="00276C49">
      <w:r>
        <w:separator/>
      </w:r>
    </w:p>
  </w:footnote>
  <w:footnote w:type="continuationSeparator" w:id="0">
    <w:p w14:paraId="572E1B2C" w14:textId="77777777" w:rsidR="00276C49" w:rsidRDefault="00276C49">
      <w:r>
        <w:continuationSeparator/>
      </w:r>
    </w:p>
  </w:footnote>
  <w:footnote w:type="continuationNotice" w:id="1">
    <w:p w14:paraId="75AED5A0" w14:textId="77777777" w:rsidR="00276C49" w:rsidRDefault="00276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A1DDC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A1DDC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A1DDC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A1DDC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7F7EA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56CB1"/>
    <w:multiLevelType w:val="hybridMultilevel"/>
    <w:tmpl w:val="65526E9A"/>
    <w:lvl w:ilvl="0" w:tplc="7604F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8909527">
    <w:abstractNumId w:val="6"/>
  </w:num>
  <w:num w:numId="2" w16cid:durableId="758865304">
    <w:abstractNumId w:val="11"/>
  </w:num>
  <w:num w:numId="3" w16cid:durableId="887378588">
    <w:abstractNumId w:val="1"/>
  </w:num>
  <w:num w:numId="4" w16cid:durableId="1101488864">
    <w:abstractNumId w:val="0"/>
  </w:num>
  <w:num w:numId="5" w16cid:durableId="934634854">
    <w:abstractNumId w:val="4"/>
  </w:num>
  <w:num w:numId="6" w16cid:durableId="176434710">
    <w:abstractNumId w:val="5"/>
  </w:num>
  <w:num w:numId="7" w16cid:durableId="1927615681">
    <w:abstractNumId w:val="2"/>
  </w:num>
  <w:num w:numId="8" w16cid:durableId="1994023425">
    <w:abstractNumId w:val="7"/>
  </w:num>
  <w:num w:numId="9" w16cid:durableId="1370834843">
    <w:abstractNumId w:val="3"/>
  </w:num>
  <w:num w:numId="10" w16cid:durableId="476916740">
    <w:abstractNumId w:val="9"/>
  </w:num>
  <w:num w:numId="11" w16cid:durableId="69281528">
    <w:abstractNumId w:val="8"/>
  </w:num>
  <w:num w:numId="12" w16cid:durableId="756558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65A35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1DDC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630C"/>
    <w:rsid w:val="00187787"/>
    <w:rsid w:val="00187C20"/>
    <w:rsid w:val="00190AF0"/>
    <w:rsid w:val="00191E20"/>
    <w:rsid w:val="0019291E"/>
    <w:rsid w:val="00192CF1"/>
    <w:rsid w:val="00194A1C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76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AC6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6C49"/>
    <w:rsid w:val="00277ABD"/>
    <w:rsid w:val="002839F5"/>
    <w:rsid w:val="00284FAB"/>
    <w:rsid w:val="0028665A"/>
    <w:rsid w:val="00293613"/>
    <w:rsid w:val="002947F4"/>
    <w:rsid w:val="00295716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E62B9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776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B78AD"/>
    <w:rsid w:val="003C0C76"/>
    <w:rsid w:val="003C12CA"/>
    <w:rsid w:val="003C2465"/>
    <w:rsid w:val="003C2746"/>
    <w:rsid w:val="003C3197"/>
    <w:rsid w:val="003C6368"/>
    <w:rsid w:val="003C6E47"/>
    <w:rsid w:val="003D28F1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07397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1BCC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0DE"/>
    <w:rsid w:val="00560A9F"/>
    <w:rsid w:val="00562400"/>
    <w:rsid w:val="005624C4"/>
    <w:rsid w:val="00564B7F"/>
    <w:rsid w:val="0056622C"/>
    <w:rsid w:val="00567086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4E5D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C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1F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5B2C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156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16C64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C45"/>
    <w:rsid w:val="00955F32"/>
    <w:rsid w:val="009572F3"/>
    <w:rsid w:val="00962299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115A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6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728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2CD7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283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3ECA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A82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197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03C5"/>
    <w:rsid w:val="00CC2696"/>
    <w:rsid w:val="00CC3474"/>
    <w:rsid w:val="00CC3914"/>
    <w:rsid w:val="00CC4A8A"/>
    <w:rsid w:val="00CC6342"/>
    <w:rsid w:val="00CD39FD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351"/>
    <w:rsid w:val="00D40463"/>
    <w:rsid w:val="00D41040"/>
    <w:rsid w:val="00D415F9"/>
    <w:rsid w:val="00D4358A"/>
    <w:rsid w:val="00D450B8"/>
    <w:rsid w:val="00D45C86"/>
    <w:rsid w:val="00D46D8B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641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877B1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CDA615B4-51B8-4C55-824E-3F2B7C1A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hyperlink" Target="http://www.facebook/FordPerformance" TargetMode="Externa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ford.com/performance/mustang-gt4" TargetMode="External"/><Relationship Id="rId17" Type="http://schemas.openxmlformats.org/officeDocument/2006/relationships/hyperlink" Target="http://www.fordperformance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d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rporate.ford.com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eepurl.com/gav-Tb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ord.hu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3.xml><?xml version="1.0" encoding="utf-8"?>
<ds:datastoreItem xmlns:ds="http://schemas.openxmlformats.org/officeDocument/2006/customXml" ds:itemID="{3A26F877-FEE9-48E0-879A-8C027476D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8184</Characters>
  <Application>Microsoft Office Word</Application>
  <DocSecurity>4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9351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2023-06-28T13:57:00Z</dcterms:created>
  <dcterms:modified xsi:type="dcterms:W3CDTF">2023-06-28T13:57:00Z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