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527" w:rsidRPr="000170E1" w:rsidRDefault="00E05001">
      <w:pPr>
        <w:rPr>
          <w:b/>
          <w:sz w:val="24"/>
          <w:szCs w:val="24"/>
        </w:rPr>
      </w:pPr>
      <w:r w:rsidRPr="000170E1">
        <w:rPr>
          <w:b/>
          <w:sz w:val="24"/>
          <w:szCs w:val="24"/>
        </w:rPr>
        <w:t>ISSUED ON BEHALF OF STENA LINE</w:t>
      </w:r>
    </w:p>
    <w:p w:rsidR="00E05001" w:rsidRPr="00E05001" w:rsidRDefault="008D3D8E">
      <w:pPr>
        <w:rPr>
          <w:b/>
        </w:rPr>
      </w:pPr>
      <w:r>
        <w:rPr>
          <w:b/>
        </w:rPr>
        <w:t>March 24</w:t>
      </w:r>
      <w:r w:rsidR="00FB4902">
        <w:rPr>
          <w:b/>
        </w:rPr>
        <w:t>,</w:t>
      </w:r>
      <w:r w:rsidR="00A25B8B">
        <w:rPr>
          <w:b/>
        </w:rPr>
        <w:t xml:space="preserve"> 2015</w:t>
      </w:r>
    </w:p>
    <w:p w:rsidR="00E05001" w:rsidRPr="004E1198" w:rsidRDefault="0071787B" w:rsidP="0027131F">
      <w:pPr>
        <w:jc w:val="center"/>
        <w:rPr>
          <w:b/>
          <w:i/>
          <w:sz w:val="36"/>
          <w:szCs w:val="36"/>
        </w:rPr>
      </w:pPr>
      <w:r>
        <w:rPr>
          <w:b/>
          <w:sz w:val="36"/>
          <w:szCs w:val="36"/>
        </w:rPr>
        <w:t xml:space="preserve">ENJOY A </w:t>
      </w:r>
      <w:r w:rsidR="004E1198">
        <w:rPr>
          <w:b/>
          <w:sz w:val="36"/>
          <w:szCs w:val="36"/>
        </w:rPr>
        <w:t xml:space="preserve">CRUISE FIT FOR </w:t>
      </w:r>
      <w:r w:rsidR="004E1198" w:rsidRPr="004E1198">
        <w:rPr>
          <w:b/>
          <w:i/>
          <w:sz w:val="36"/>
          <w:szCs w:val="36"/>
        </w:rPr>
        <w:t>GIANTS</w:t>
      </w:r>
    </w:p>
    <w:p w:rsidR="0071787B" w:rsidRDefault="00E05001" w:rsidP="001867C6">
      <w:pPr>
        <w:spacing w:after="0"/>
        <w:jc w:val="both"/>
      </w:pPr>
      <w:r>
        <w:t>Northern Ireland’s leadi</w:t>
      </w:r>
      <w:r w:rsidR="00E07B37">
        <w:t>ng ferry company Stena Line, is</w:t>
      </w:r>
      <w:r>
        <w:t xml:space="preserve"> giving Belfast Giants fans the opportunity to get up close and </w:t>
      </w:r>
      <w:r w:rsidR="00F408D4">
        <w:t>personal with</w:t>
      </w:r>
      <w:r>
        <w:t xml:space="preserve"> their heroes on</w:t>
      </w:r>
      <w:r w:rsidR="00170451">
        <w:t xml:space="preserve"> </w:t>
      </w:r>
      <w:r w:rsidR="00170451" w:rsidRPr="001867C6">
        <w:rPr>
          <w:b/>
        </w:rPr>
        <w:t>April 18</w:t>
      </w:r>
      <w:r w:rsidR="004E1198">
        <w:t xml:space="preserve"> on</w:t>
      </w:r>
      <w:r>
        <w:t xml:space="preserve"> </w:t>
      </w:r>
      <w:r w:rsidR="009C0BD0">
        <w:t>a</w:t>
      </w:r>
      <w:r>
        <w:t xml:space="preserve"> S</w:t>
      </w:r>
      <w:r w:rsidR="003019F3">
        <w:t xml:space="preserve">tena Line </w:t>
      </w:r>
      <w:r w:rsidR="0071787B">
        <w:t xml:space="preserve">Belfast Giants </w:t>
      </w:r>
      <w:r w:rsidR="00B07BE2">
        <w:t xml:space="preserve">Cruise. </w:t>
      </w:r>
    </w:p>
    <w:p w:rsidR="009C0BD0" w:rsidRDefault="009C0BD0" w:rsidP="001867C6">
      <w:pPr>
        <w:spacing w:after="0"/>
        <w:jc w:val="both"/>
      </w:pPr>
    </w:p>
    <w:p w:rsidR="003019F3" w:rsidRDefault="00B07BE2" w:rsidP="001867C6">
      <w:pPr>
        <w:spacing w:after="0"/>
        <w:jc w:val="both"/>
      </w:pPr>
      <w:r>
        <w:t>Ice hockey enthusiasts</w:t>
      </w:r>
      <w:r w:rsidR="0071787B">
        <w:t xml:space="preserve"> will have the chance to </w:t>
      </w:r>
      <w:r w:rsidR="00CB0CC7">
        <w:t>mingle with</w:t>
      </w:r>
      <w:r w:rsidR="0071787B">
        <w:t xml:space="preserve"> the players</w:t>
      </w:r>
      <w:r w:rsidR="009C0BD0">
        <w:t xml:space="preserve"> and get their autographs</w:t>
      </w:r>
      <w:r w:rsidR="0071787B">
        <w:t xml:space="preserve">, </w:t>
      </w:r>
      <w:r w:rsidR="00A130DF">
        <w:t xml:space="preserve">have </w:t>
      </w:r>
      <w:r w:rsidR="0071787B">
        <w:t>photo</w:t>
      </w:r>
      <w:r w:rsidR="009C0BD0">
        <w:t>s</w:t>
      </w:r>
      <w:r w:rsidR="0071787B">
        <w:t xml:space="preserve"> taken and </w:t>
      </w:r>
      <w:r w:rsidR="00A130DF">
        <w:t>receive a free</w:t>
      </w:r>
      <w:r w:rsidR="00D356DA">
        <w:t xml:space="preserve"> unique t-shirt as</w:t>
      </w:r>
      <w:r w:rsidR="009C0BD0">
        <w:t xml:space="preserve"> a memento of their day.  Not only that but Stena Line has organised </w:t>
      </w:r>
      <w:r w:rsidR="00A130DF">
        <w:t>lots of fun activi</w:t>
      </w:r>
      <w:r w:rsidR="00D356DA">
        <w:t>ties such as face painting</w:t>
      </w:r>
      <w:r w:rsidR="00CB0CC7">
        <w:t xml:space="preserve"> for younger fans</w:t>
      </w:r>
      <w:r w:rsidR="00D356DA">
        <w:t xml:space="preserve"> and </w:t>
      </w:r>
      <w:r w:rsidR="009C0BD0">
        <w:t>a brain-busting</w:t>
      </w:r>
      <w:r>
        <w:t xml:space="preserve"> Belfast</w:t>
      </w:r>
      <w:r w:rsidR="00A130DF">
        <w:t xml:space="preserve"> Giants quiz</w:t>
      </w:r>
      <w:r>
        <w:t>.</w:t>
      </w:r>
    </w:p>
    <w:p w:rsidR="001867C6" w:rsidRPr="00E05001" w:rsidRDefault="001867C6" w:rsidP="001867C6">
      <w:pPr>
        <w:spacing w:after="0"/>
        <w:jc w:val="both"/>
      </w:pPr>
    </w:p>
    <w:p w:rsidR="0071787B" w:rsidRDefault="00B07BE2" w:rsidP="001867C6">
      <w:pPr>
        <w:spacing w:after="0"/>
        <w:jc w:val="both"/>
        <w:rPr>
          <w:rFonts w:eastAsia="Times New Roman"/>
        </w:rPr>
      </w:pPr>
      <w:r>
        <w:t xml:space="preserve">Stena Line’s Head of PR and Communications, Diane Poole OBE, </w:t>
      </w:r>
      <w:r>
        <w:rPr>
          <w:rFonts w:eastAsia="Times New Roman"/>
        </w:rPr>
        <w:t>said:  “</w:t>
      </w:r>
      <w:r w:rsidR="0071787B">
        <w:rPr>
          <w:rFonts w:eastAsia="Times New Roman"/>
        </w:rPr>
        <w:t>Stena Line regularly transports th</w:t>
      </w:r>
      <w:r w:rsidR="00CB0CC7">
        <w:rPr>
          <w:rFonts w:eastAsia="Times New Roman"/>
        </w:rPr>
        <w:t>e players, and their loyal fans</w:t>
      </w:r>
      <w:r w:rsidR="0071787B">
        <w:rPr>
          <w:rFonts w:eastAsia="Times New Roman"/>
        </w:rPr>
        <w:t xml:space="preserve"> to away games in the UK throughout the season as well as visiting teams who come to Belfast for their matches - so we have a real affection for</w:t>
      </w:r>
      <w:r w:rsidR="00E35C6E">
        <w:rPr>
          <w:rFonts w:eastAsia="Times New Roman"/>
        </w:rPr>
        <w:t xml:space="preserve"> the sport and for the players.</w:t>
      </w:r>
    </w:p>
    <w:p w:rsidR="009C0BD0" w:rsidRDefault="009C0BD0" w:rsidP="001867C6">
      <w:pPr>
        <w:spacing w:after="0"/>
        <w:jc w:val="both"/>
        <w:rPr>
          <w:rFonts w:eastAsia="Times New Roman"/>
        </w:rPr>
      </w:pPr>
    </w:p>
    <w:p w:rsidR="00CE621C" w:rsidRDefault="00CE621C" w:rsidP="001867C6">
      <w:pPr>
        <w:spacing w:after="0"/>
        <w:jc w:val="both"/>
      </w:pPr>
      <w:r>
        <w:t xml:space="preserve">“The team has a huge following here in Belfast and further afield around Northern Ireland and their popularity just keeps growing year after year. </w:t>
      </w:r>
      <w:r w:rsidR="00880037">
        <w:t xml:space="preserve"> Last year’s cruise was a huge success, s</w:t>
      </w:r>
      <w:r>
        <w:t>o much so that we have increased the capacit</w:t>
      </w:r>
      <w:r w:rsidR="00BE25D3">
        <w:t xml:space="preserve">y of our cruise this year </w:t>
      </w:r>
      <w:r w:rsidR="00CB0CC7">
        <w:t>to</w:t>
      </w:r>
      <w:r>
        <w:t xml:space="preserve"> accommodate as many people as possible,” added Diane.</w:t>
      </w:r>
    </w:p>
    <w:p w:rsidR="001867C6" w:rsidRDefault="001867C6" w:rsidP="001867C6">
      <w:pPr>
        <w:spacing w:after="0"/>
        <w:jc w:val="both"/>
      </w:pPr>
    </w:p>
    <w:p w:rsidR="0027131F" w:rsidRDefault="00CB0CC7" w:rsidP="001867C6">
      <w:pPr>
        <w:pStyle w:val="NoSpacing"/>
        <w:spacing w:line="276" w:lineRule="auto"/>
        <w:jc w:val="both"/>
        <w:rPr>
          <w:lang w:val="en-US"/>
        </w:rPr>
      </w:pPr>
      <w:r>
        <w:rPr>
          <w:rFonts w:asciiTheme="minorHAnsi" w:hAnsiTheme="minorHAnsi" w:cstheme="minorBidi"/>
          <w:lang w:eastAsia="en-US"/>
        </w:rPr>
        <w:t>When you travel with Stena Line, the fun starts as soon as you get onboard – a gr</w:t>
      </w:r>
      <w:r w:rsidR="008417B9">
        <w:t xml:space="preserve">eat kid’s play area, free </w:t>
      </w:r>
      <w:proofErr w:type="spellStart"/>
      <w:r w:rsidR="008417B9">
        <w:t>WiFi</w:t>
      </w:r>
      <w:proofErr w:type="spellEnd"/>
      <w:r>
        <w:t xml:space="preserve">, </w:t>
      </w:r>
      <w:r>
        <w:rPr>
          <w:lang w:val="en-US"/>
        </w:rPr>
        <w:t xml:space="preserve">fabulous dining options, </w:t>
      </w:r>
      <w:r w:rsidR="008417B9">
        <w:rPr>
          <w:lang w:val="en-US"/>
        </w:rPr>
        <w:t>up to 50% off hundreds of quality</w:t>
      </w:r>
      <w:r>
        <w:rPr>
          <w:lang w:val="en-US"/>
        </w:rPr>
        <w:t xml:space="preserve"> lines when compared to the high street, lots of places to explore and unwind in, great eateries and bars, you can even take a relaxing stroll on deck.</w:t>
      </w:r>
    </w:p>
    <w:p w:rsidR="001867C6" w:rsidRPr="0027131F" w:rsidRDefault="001867C6" w:rsidP="001867C6">
      <w:pPr>
        <w:pStyle w:val="NoSpacing"/>
        <w:spacing w:line="276" w:lineRule="auto"/>
        <w:jc w:val="both"/>
        <w:rPr>
          <w:lang w:val="en-US"/>
        </w:rPr>
      </w:pPr>
    </w:p>
    <w:p w:rsidR="009C0BD0" w:rsidRDefault="004E1198" w:rsidP="009C0BD0">
      <w:pPr>
        <w:spacing w:after="0"/>
        <w:jc w:val="both"/>
      </w:pPr>
      <w:r>
        <w:t xml:space="preserve">Prices are </w:t>
      </w:r>
      <w:r w:rsidR="001D6964">
        <w:t>£5 per infant, £15 per child and £19 per adult.</w:t>
      </w:r>
      <w:r w:rsidR="009C0BD0">
        <w:t xml:space="preserve">  For those who would like to engage in some on board shopping, a £5* money off shopping voucher can be used when customers spend £25 and over in the onboard shop.</w:t>
      </w:r>
    </w:p>
    <w:p w:rsidR="009C4B19" w:rsidRDefault="009C4B19" w:rsidP="009C0BD0">
      <w:pPr>
        <w:spacing w:after="0"/>
        <w:jc w:val="both"/>
      </w:pPr>
    </w:p>
    <w:p w:rsidR="009C4B19" w:rsidRDefault="009C4B19" w:rsidP="009C4B19">
      <w:pPr>
        <w:spacing w:after="0"/>
        <w:jc w:val="both"/>
      </w:pPr>
      <w:r>
        <w:t>Those travelling on the</w:t>
      </w:r>
      <w:r w:rsidR="005457C3">
        <w:t xml:space="preserve"> return</w:t>
      </w:r>
      <w:r>
        <w:t xml:space="preserve"> cruise will depart Belfast at 11.30 an</w:t>
      </w:r>
      <w:r w:rsidR="00857746">
        <w:t xml:space="preserve">d arrive in </w:t>
      </w:r>
      <w:proofErr w:type="spellStart"/>
      <w:r w:rsidR="00857746">
        <w:t>Cairnryan</w:t>
      </w:r>
      <w:proofErr w:type="spellEnd"/>
      <w:r w:rsidR="00857746">
        <w:t xml:space="preserve"> at </w:t>
      </w:r>
      <w:r w:rsidR="005C59CD">
        <w:t>13.52;</w:t>
      </w:r>
      <w:r w:rsidR="00857746">
        <w:t xml:space="preserve"> they will remain on the ship before departing </w:t>
      </w:r>
      <w:proofErr w:type="spellStart"/>
      <w:r w:rsidR="00857746">
        <w:t>Cairnryan</w:t>
      </w:r>
      <w:proofErr w:type="spellEnd"/>
      <w:r w:rsidR="00857746">
        <w:t xml:space="preserve"> at 15.30 and </w:t>
      </w:r>
      <w:r>
        <w:t xml:space="preserve">arriving back in Belfast at 17.45. </w:t>
      </w:r>
    </w:p>
    <w:p w:rsidR="001867C6" w:rsidRDefault="001867C6" w:rsidP="001867C6">
      <w:pPr>
        <w:spacing w:after="0"/>
        <w:jc w:val="both"/>
      </w:pPr>
    </w:p>
    <w:p w:rsidR="00F408D4" w:rsidRPr="000257EA" w:rsidRDefault="00F408D4" w:rsidP="000257EA">
      <w:pPr>
        <w:rPr>
          <w:color w:val="1F497D"/>
        </w:rPr>
      </w:pPr>
      <w:proofErr w:type="gramStart"/>
      <w:r w:rsidRPr="003169F0">
        <w:t xml:space="preserve">To book click on </w:t>
      </w:r>
      <w:hyperlink r:id="rId5" w:history="1">
        <w:r w:rsidR="000257EA" w:rsidRPr="00590002">
          <w:rPr>
            <w:rStyle w:val="Hyperlink"/>
          </w:rPr>
          <w:t>www.stenaline.co.uk/ferries-to-britain/day-trips/belfast-cairnryan-belfast-giants</w:t>
        </w:r>
      </w:hyperlink>
      <w:r w:rsidR="000257EA">
        <w:rPr>
          <w:color w:val="1F497D"/>
        </w:rPr>
        <w:t xml:space="preserve"> </w:t>
      </w:r>
      <w:r w:rsidR="000257EA" w:rsidRPr="000257EA">
        <w:t xml:space="preserve">or </w:t>
      </w:r>
      <w:r w:rsidRPr="001D6964">
        <w:rPr>
          <w:bCs/>
        </w:rPr>
        <w:t>call</w:t>
      </w:r>
      <w:r w:rsidRPr="003169F0">
        <w:rPr>
          <w:b/>
          <w:bCs/>
        </w:rPr>
        <w:t xml:space="preserve"> 08447 70 </w:t>
      </w:r>
      <w:proofErr w:type="spellStart"/>
      <w:r w:rsidRPr="003169F0">
        <w:rPr>
          <w:b/>
          <w:bCs/>
        </w:rPr>
        <w:t>70</w:t>
      </w:r>
      <w:proofErr w:type="spellEnd"/>
      <w:r w:rsidRPr="003169F0">
        <w:rPr>
          <w:b/>
          <w:bCs/>
        </w:rPr>
        <w:t xml:space="preserve"> </w:t>
      </w:r>
      <w:proofErr w:type="spellStart"/>
      <w:r w:rsidRPr="003169F0">
        <w:rPr>
          <w:b/>
          <w:bCs/>
        </w:rPr>
        <w:t>70</w:t>
      </w:r>
      <w:proofErr w:type="spellEnd"/>
      <w:r w:rsidRPr="003169F0">
        <w:t>.</w:t>
      </w:r>
      <w:proofErr w:type="gramEnd"/>
      <w:r w:rsidRPr="003169F0">
        <w:t xml:space="preserve"> </w:t>
      </w:r>
    </w:p>
    <w:p w:rsidR="00F408D4" w:rsidRPr="003169F0" w:rsidRDefault="00F408D4" w:rsidP="001867C6">
      <w:pPr>
        <w:spacing w:after="0"/>
        <w:contextualSpacing/>
        <w:jc w:val="both"/>
      </w:pPr>
    </w:p>
    <w:p w:rsidR="00F408D4" w:rsidRPr="003169F0" w:rsidRDefault="00F408D4" w:rsidP="00F408D4">
      <w:pPr>
        <w:spacing w:line="252" w:lineRule="auto"/>
        <w:contextualSpacing/>
        <w:jc w:val="center"/>
        <w:rPr>
          <w:rFonts w:cs="Calibri"/>
          <w:b/>
        </w:rPr>
      </w:pPr>
      <w:r w:rsidRPr="003169F0">
        <w:rPr>
          <w:rFonts w:cs="Calibri"/>
          <w:b/>
        </w:rPr>
        <w:t>[Ends]</w:t>
      </w:r>
    </w:p>
    <w:p w:rsidR="00F408D4" w:rsidRPr="003169F0" w:rsidRDefault="00F408D4" w:rsidP="00F408D4">
      <w:pPr>
        <w:spacing w:line="252" w:lineRule="auto"/>
        <w:contextualSpacing/>
        <w:jc w:val="center"/>
        <w:rPr>
          <w:rFonts w:cs="Calibri"/>
          <w:b/>
        </w:rPr>
      </w:pPr>
    </w:p>
    <w:p w:rsidR="00E05001" w:rsidRDefault="00F408D4" w:rsidP="00183213">
      <w:pPr>
        <w:spacing w:line="252" w:lineRule="auto"/>
        <w:contextualSpacing/>
        <w:jc w:val="both"/>
        <w:rPr>
          <w:rFonts w:cs="Calibri"/>
          <w:b/>
        </w:rPr>
      </w:pPr>
      <w:r w:rsidRPr="003169F0">
        <w:rPr>
          <w:rFonts w:cs="Calibri"/>
          <w:b/>
        </w:rPr>
        <w:t xml:space="preserve">MEDIA ENQUIRIES: For further information please contact </w:t>
      </w:r>
      <w:r w:rsidR="004E1198">
        <w:rPr>
          <w:rFonts w:cs="Calibri"/>
          <w:b/>
        </w:rPr>
        <w:t>Bronagh Cobain</w:t>
      </w:r>
      <w:r w:rsidRPr="003169F0">
        <w:rPr>
          <w:rFonts w:cs="Calibri"/>
          <w:b/>
        </w:rPr>
        <w:t xml:space="preserve"> of Duffy Rafferty Communications on 028 9073 0880. </w:t>
      </w:r>
    </w:p>
    <w:p w:rsidR="004E1198" w:rsidRDefault="004E1198" w:rsidP="00183213">
      <w:pPr>
        <w:spacing w:line="252" w:lineRule="auto"/>
        <w:contextualSpacing/>
        <w:jc w:val="both"/>
        <w:rPr>
          <w:rFonts w:cs="Calibri"/>
          <w:b/>
        </w:rPr>
      </w:pPr>
    </w:p>
    <w:p w:rsidR="004E1198" w:rsidRPr="00183213" w:rsidRDefault="004E1198" w:rsidP="00183213">
      <w:pPr>
        <w:spacing w:line="252" w:lineRule="auto"/>
        <w:contextualSpacing/>
        <w:jc w:val="both"/>
        <w:rPr>
          <w:b/>
        </w:rPr>
      </w:pPr>
    </w:p>
    <w:sectPr w:rsidR="004E1198" w:rsidRPr="00183213" w:rsidSect="000257EA">
      <w:pgSz w:w="11906" w:h="16838"/>
      <w:pgMar w:top="709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Time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altName w:val="MT Extra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13989"/>
    <w:multiLevelType w:val="hybridMultilevel"/>
    <w:tmpl w:val="92FE9110"/>
    <w:lvl w:ilvl="0" w:tplc="FC96AC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5001"/>
    <w:rsid w:val="000170E1"/>
    <w:rsid w:val="000257EA"/>
    <w:rsid w:val="00031E3C"/>
    <w:rsid w:val="000B7747"/>
    <w:rsid w:val="001561E6"/>
    <w:rsid w:val="00170451"/>
    <w:rsid w:val="00183213"/>
    <w:rsid w:val="001867C6"/>
    <w:rsid w:val="001B5527"/>
    <w:rsid w:val="001D6964"/>
    <w:rsid w:val="0027131F"/>
    <w:rsid w:val="002D5726"/>
    <w:rsid w:val="003019F3"/>
    <w:rsid w:val="003117EB"/>
    <w:rsid w:val="0032414B"/>
    <w:rsid w:val="00384D53"/>
    <w:rsid w:val="003C5F58"/>
    <w:rsid w:val="004304FB"/>
    <w:rsid w:val="00441086"/>
    <w:rsid w:val="004536C2"/>
    <w:rsid w:val="00477F36"/>
    <w:rsid w:val="004A054E"/>
    <w:rsid w:val="004E1198"/>
    <w:rsid w:val="004F4F45"/>
    <w:rsid w:val="005457C3"/>
    <w:rsid w:val="00596967"/>
    <w:rsid w:val="005C59CD"/>
    <w:rsid w:val="005C7121"/>
    <w:rsid w:val="0061090B"/>
    <w:rsid w:val="006B7E96"/>
    <w:rsid w:val="0071787B"/>
    <w:rsid w:val="007F14C7"/>
    <w:rsid w:val="00814D84"/>
    <w:rsid w:val="008417B9"/>
    <w:rsid w:val="0085041D"/>
    <w:rsid w:val="00857746"/>
    <w:rsid w:val="00880037"/>
    <w:rsid w:val="008C15DD"/>
    <w:rsid w:val="008D0D85"/>
    <w:rsid w:val="008D3D8E"/>
    <w:rsid w:val="009659D0"/>
    <w:rsid w:val="009842F9"/>
    <w:rsid w:val="009A1BF3"/>
    <w:rsid w:val="009C0BD0"/>
    <w:rsid w:val="009C46ED"/>
    <w:rsid w:val="009C4B19"/>
    <w:rsid w:val="00A130DF"/>
    <w:rsid w:val="00A25B8B"/>
    <w:rsid w:val="00A261B3"/>
    <w:rsid w:val="00A44FF4"/>
    <w:rsid w:val="00AB2007"/>
    <w:rsid w:val="00AF4FA0"/>
    <w:rsid w:val="00B07BE2"/>
    <w:rsid w:val="00BD0550"/>
    <w:rsid w:val="00BD246C"/>
    <w:rsid w:val="00BE25D3"/>
    <w:rsid w:val="00CB0CC7"/>
    <w:rsid w:val="00CE621C"/>
    <w:rsid w:val="00D356DA"/>
    <w:rsid w:val="00E05001"/>
    <w:rsid w:val="00E07B37"/>
    <w:rsid w:val="00E35C6E"/>
    <w:rsid w:val="00EC4714"/>
    <w:rsid w:val="00F31EFA"/>
    <w:rsid w:val="00F408D4"/>
    <w:rsid w:val="00F52998"/>
    <w:rsid w:val="00FB4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527"/>
  </w:style>
  <w:style w:type="paragraph" w:styleId="Heading2">
    <w:name w:val="heading 2"/>
    <w:basedOn w:val="Normal"/>
    <w:link w:val="Heading2Char"/>
    <w:uiPriority w:val="9"/>
    <w:qFormat/>
    <w:rsid w:val="00E050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0500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apple-converted-space">
    <w:name w:val="apple-converted-space"/>
    <w:basedOn w:val="DefaultParagraphFont"/>
    <w:rsid w:val="00E05001"/>
  </w:style>
  <w:style w:type="paragraph" w:styleId="ListParagraph">
    <w:name w:val="List Paragraph"/>
    <w:basedOn w:val="Normal"/>
    <w:uiPriority w:val="34"/>
    <w:qFormat/>
    <w:rsid w:val="00E05001"/>
    <w:pPr>
      <w:ind w:left="720"/>
      <w:contextualSpacing/>
    </w:pPr>
  </w:style>
  <w:style w:type="character" w:styleId="Hyperlink">
    <w:name w:val="Hyperlink"/>
    <w:basedOn w:val="DefaultParagraphFont"/>
    <w:rsid w:val="00F408D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E1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basedOn w:val="Normal"/>
    <w:uiPriority w:val="1"/>
    <w:qFormat/>
    <w:rsid w:val="008417B9"/>
    <w:pPr>
      <w:spacing w:after="0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enaline.co.uk/ferries-to-britain/day-trips/belfast-cairnryan-belfast-gian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bronagh</dc:creator>
  <cp:lastModifiedBy>bronagh</cp:lastModifiedBy>
  <cp:revision>69</cp:revision>
  <dcterms:created xsi:type="dcterms:W3CDTF">2014-04-02T11:22:00Z</dcterms:created>
  <dcterms:modified xsi:type="dcterms:W3CDTF">2015-03-23T15:32:00Z</dcterms:modified>
</cp:coreProperties>
</file>