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1E" w:rsidRPr="00E3411E" w:rsidRDefault="00E3411E" w:rsidP="00E3411E">
      <w:pPr>
        <w:pStyle w:val="Rubrik2"/>
        <w:rPr>
          <w:b w:val="0"/>
          <w:sz w:val="20"/>
          <w:szCs w:val="20"/>
          <w:lang w:eastAsia="sv-SE"/>
        </w:rPr>
      </w:pPr>
      <w:r w:rsidRPr="00E3411E">
        <w:rPr>
          <w:b w:val="0"/>
          <w:sz w:val="20"/>
          <w:szCs w:val="20"/>
          <w:lang w:eastAsia="sv-SE"/>
        </w:rPr>
        <w:t>Pressmeddelande, Stockholm den 7 mars 2012</w:t>
      </w:r>
    </w:p>
    <w:p w:rsidR="00E3411E" w:rsidRPr="00E3411E" w:rsidRDefault="00E3411E" w:rsidP="00E3411E">
      <w:pPr>
        <w:rPr>
          <w:lang w:eastAsia="sv-SE"/>
        </w:rPr>
      </w:pPr>
    </w:p>
    <w:p w:rsidR="00E3411E" w:rsidRPr="00E3411E" w:rsidRDefault="00E3411E" w:rsidP="00E3411E">
      <w:pPr>
        <w:pStyle w:val="Rubrik2"/>
        <w:rPr>
          <w:lang w:eastAsia="sv-SE"/>
        </w:rPr>
      </w:pPr>
      <w:r w:rsidRPr="00E3411E">
        <w:rPr>
          <w:lang w:eastAsia="sv-SE"/>
        </w:rPr>
        <w:t xml:space="preserve">Cinteros kvalificerar sig som Microsoft Cloud Accelerate Partner! </w:t>
      </w:r>
    </w:p>
    <w:p w:rsidR="00E3411E" w:rsidRPr="00E3411E" w:rsidRDefault="00E3411E" w:rsidP="00E3411E">
      <w:pPr>
        <w:pStyle w:val="Rubrik2"/>
        <w:rPr>
          <w:rFonts w:cs="Arial"/>
          <w:bCs w:val="0"/>
          <w:sz w:val="22"/>
          <w:szCs w:val="22"/>
        </w:rPr>
      </w:pPr>
      <w:r w:rsidRPr="00E3411E">
        <w:rPr>
          <w:rFonts w:cs="Arial"/>
          <w:bCs w:val="0"/>
          <w:sz w:val="22"/>
          <w:szCs w:val="22"/>
          <w:lang w:eastAsia="sv-SE"/>
        </w:rPr>
        <w:t>Cinteros satsning på kundlösningar i molnet har fått ett fantastiskt mottagande på marknaden. Det finns ett tydligt m</w:t>
      </w:r>
      <w:r w:rsidRPr="00E3411E">
        <w:rPr>
          <w:rFonts w:cs="Arial"/>
          <w:bCs w:val="0"/>
          <w:sz w:val="22"/>
          <w:szCs w:val="22"/>
        </w:rPr>
        <w:t xml:space="preserve">arknadsintresse att kombinera Microsoft Dynamics CRM online med övriga tjänster i molnet som Office 365, Azure och Lync. </w:t>
      </w:r>
    </w:p>
    <w:p w:rsidR="00E3411E" w:rsidRPr="00E3411E" w:rsidRDefault="00E3411E" w:rsidP="00E3411E">
      <w:pPr>
        <w:pStyle w:val="Rubrik2"/>
        <w:rPr>
          <w:rFonts w:cs="Arial"/>
          <w:b w:val="0"/>
          <w:bCs w:val="0"/>
          <w:sz w:val="22"/>
          <w:szCs w:val="22"/>
        </w:rPr>
      </w:pPr>
      <w:r w:rsidRPr="00E3411E">
        <w:rPr>
          <w:rFonts w:cs="Arial"/>
          <w:b w:val="0"/>
          <w:bCs w:val="0"/>
          <w:sz w:val="22"/>
          <w:szCs w:val="22"/>
        </w:rPr>
        <w:t>Cinteros har sedan ett drygt år tillbaka byggt upp en väl utvecklad kundbas av molnanvändare i CRM online och god erfarenhet av att rekordsnabbt starta upp nya kunder i molnet men även uppgradera befintliga CRM-kunder med installerad programvara.</w:t>
      </w:r>
    </w:p>
    <w:p w:rsidR="00E3411E" w:rsidRPr="00E3411E" w:rsidRDefault="00E3411E" w:rsidP="00E3411E">
      <w:pPr>
        <w:pStyle w:val="Rubrik2"/>
        <w:rPr>
          <w:rFonts w:cs="Arial"/>
          <w:b w:val="0"/>
          <w:bCs w:val="0"/>
          <w:sz w:val="22"/>
          <w:szCs w:val="22"/>
          <w:lang w:eastAsia="sv-SE"/>
        </w:rPr>
      </w:pPr>
      <w:r w:rsidRPr="00E3411E">
        <w:rPr>
          <w:rFonts w:cs="Arial"/>
          <w:b w:val="0"/>
          <w:bCs w:val="0"/>
          <w:sz w:val="22"/>
          <w:szCs w:val="22"/>
          <w:lang w:eastAsia="sv-SE"/>
        </w:rPr>
        <w:t>Som första Dynamicspartner i Sverige tar Cinteros nu ytterligare ett viktigt steg genom att utnämnas till Microsoft Cloud Accelerate Partner – ett kvitto på Cinteros höga kompetens på Microsofts molnetlösningar.</w:t>
      </w:r>
    </w:p>
    <w:p w:rsidR="00E3411E" w:rsidRPr="00E3411E" w:rsidRDefault="00E3411E" w:rsidP="00E3411E">
      <w:pPr>
        <w:pStyle w:val="Rubrik2"/>
        <w:rPr>
          <w:rFonts w:cs="Arial"/>
          <w:sz w:val="22"/>
          <w:szCs w:val="22"/>
          <w:lang w:eastAsia="sv-SE"/>
        </w:rPr>
      </w:pPr>
      <w:r w:rsidRPr="00E3411E">
        <w:rPr>
          <w:rFonts w:cs="Arial"/>
          <w:sz w:val="22"/>
          <w:szCs w:val="22"/>
          <w:lang w:eastAsia="sv-SE"/>
        </w:rPr>
        <w:t xml:space="preserve">Cinteros har Cloud Power! </w:t>
      </w:r>
    </w:p>
    <w:p w:rsidR="00E3411E" w:rsidRPr="00E3411E" w:rsidRDefault="00E3411E" w:rsidP="00E3411E">
      <w:pPr>
        <w:rPr>
          <w:rFonts w:eastAsia="Calibri" w:cs="Arial"/>
          <w:color w:val="1F497D"/>
        </w:rPr>
      </w:pPr>
      <w:bookmarkStart w:id="0" w:name="_GoBack"/>
      <w:bookmarkEnd w:id="0"/>
    </w:p>
    <w:p w:rsidR="00E3411E" w:rsidRPr="00E3411E" w:rsidRDefault="00E3411E" w:rsidP="00E3411E">
      <w:pPr>
        <w:pStyle w:val="Normalwebb"/>
        <w:rPr>
          <w:rFonts w:ascii="Arial" w:hAnsi="Arial" w:cs="Arial"/>
          <w:color w:val="4B4B4B"/>
          <w:sz w:val="20"/>
          <w:szCs w:val="20"/>
        </w:rPr>
      </w:pPr>
      <w:r w:rsidRPr="00E3411E">
        <w:rPr>
          <w:rFonts w:ascii="Arial" w:hAnsi="Arial" w:cs="Arial"/>
          <w:color w:val="4B4B4B"/>
          <w:sz w:val="20"/>
          <w:szCs w:val="20"/>
        </w:rPr>
        <w:t>För mer information kontakta:</w:t>
      </w:r>
    </w:p>
    <w:p w:rsidR="00E3411E" w:rsidRPr="00E3411E" w:rsidRDefault="00E3411E" w:rsidP="00E3411E">
      <w:pPr>
        <w:rPr>
          <w:rFonts w:eastAsia="Calibri" w:cs="Arial"/>
          <w:color w:val="1F497D"/>
        </w:rPr>
      </w:pPr>
      <w:r w:rsidRPr="00E3411E">
        <w:rPr>
          <w:rFonts w:cs="Arial"/>
          <w:color w:val="4B4B4B"/>
          <w:sz w:val="20"/>
          <w:szCs w:val="20"/>
        </w:rPr>
        <w:t>Robert Erlandsson, VD Cinteros</w:t>
      </w:r>
      <w:r w:rsidRPr="00E3411E">
        <w:rPr>
          <w:rFonts w:cs="Arial"/>
          <w:color w:val="4B4B4B"/>
          <w:sz w:val="20"/>
          <w:szCs w:val="20"/>
        </w:rPr>
        <w:br/>
        <w:t xml:space="preserve">Tel. 070-494 09 83, </w:t>
      </w:r>
      <w:hyperlink r:id="rId8" w:history="1">
        <w:r w:rsidRPr="00E3411E">
          <w:rPr>
            <w:rStyle w:val="Hyperlnk"/>
            <w:rFonts w:cs="Arial"/>
            <w:sz w:val="20"/>
            <w:szCs w:val="20"/>
          </w:rPr>
          <w:t>robert.erlandsson@cinteros.se</w:t>
        </w:r>
      </w:hyperlink>
    </w:p>
    <w:p w:rsidR="00EB3EB7" w:rsidRPr="00E3411E" w:rsidRDefault="00EB3EB7" w:rsidP="0040133B">
      <w:pPr>
        <w:rPr>
          <w:rFonts w:cs="Arial"/>
        </w:rPr>
      </w:pPr>
    </w:p>
    <w:p w:rsidR="00E3411E" w:rsidRPr="00E3411E" w:rsidRDefault="00E3411E" w:rsidP="0040133B">
      <w:pPr>
        <w:rPr>
          <w:rFonts w:cs="Arial"/>
        </w:rPr>
      </w:pPr>
      <w:r w:rsidRPr="00E3411E">
        <w:rPr>
          <w:rStyle w:val="Stark"/>
          <w:rFonts w:cs="Arial"/>
          <w:color w:val="4B4B4B"/>
          <w:sz w:val="20"/>
          <w:szCs w:val="20"/>
        </w:rPr>
        <w:t>Om Cinteros</w:t>
      </w:r>
      <w:r w:rsidRPr="00E3411E">
        <w:rPr>
          <w:rFonts w:cs="Arial"/>
          <w:b/>
          <w:bCs/>
          <w:color w:val="4B4B4B"/>
          <w:sz w:val="20"/>
          <w:szCs w:val="20"/>
        </w:rPr>
        <w:br/>
      </w:r>
      <w:r w:rsidRPr="00E3411E">
        <w:rPr>
          <w:rFonts w:cs="Arial"/>
          <w:color w:val="4B4B4B"/>
          <w:sz w:val="20"/>
          <w:szCs w:val="20"/>
        </w:rPr>
        <w:t>Cinteros skapar konkreta resultat genom att kombinera gedigen erfarenhet av verksamhetsutveckling och affärssystem med nytänkande och affärsmässighet. Cinteros förbättrar och effektiviserar våra kunders verksamhetsprocesser och stödsystem. Genom att basera våra lösningar på Microsoft Dynamics CRM kan kunderna arbeta effektivare och mer kundfokuserat. Cinteros är medlem i Microsofts President Club och utsedd till Årets Microsoft Dynamics CRM Partner i Sverige två år i rad, 2010 och 2011.</w:t>
      </w:r>
    </w:p>
    <w:sectPr w:rsidR="00E3411E" w:rsidRPr="00E3411E" w:rsidSect="00091C67">
      <w:headerReference w:type="default" r:id="rId9"/>
      <w:footerReference w:type="default" r:id="rId10"/>
      <w:pgSz w:w="11900" w:h="16840"/>
      <w:pgMar w:top="1417" w:right="1361" w:bottom="1417" w:left="1304" w:header="68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1E" w:rsidRDefault="00E3411E">
      <w:pPr>
        <w:spacing w:after="0" w:line="240" w:lineRule="auto"/>
      </w:pPr>
      <w:r>
        <w:separator/>
      </w:r>
    </w:p>
  </w:endnote>
  <w:endnote w:type="continuationSeparator" w:id="0">
    <w:p w:rsidR="00E3411E" w:rsidRDefault="00E3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09" w:rsidRDefault="00E3411E" w:rsidP="00091C67">
    <w:pPr>
      <w:pStyle w:val="Sidfot"/>
      <w:ind w:left="-1191"/>
      <w:jc w:val="center"/>
    </w:pPr>
    <w:r>
      <w:rPr>
        <w:noProof/>
        <w:lang w:eastAsia="sv-SE"/>
      </w:rPr>
      <w:drawing>
        <wp:inline distT="0" distB="0" distL="0" distR="0">
          <wp:extent cx="7345680" cy="944880"/>
          <wp:effectExtent l="0" t="0" r="7620" b="7620"/>
          <wp:docPr id="1" name="Bild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680" cy="944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1E" w:rsidRDefault="00E3411E">
      <w:pPr>
        <w:spacing w:after="0" w:line="240" w:lineRule="auto"/>
      </w:pPr>
      <w:r>
        <w:separator/>
      </w:r>
    </w:p>
  </w:footnote>
  <w:footnote w:type="continuationSeparator" w:id="0">
    <w:p w:rsidR="00E3411E" w:rsidRDefault="00E3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F3" w:rsidRDefault="00E3411E">
    <w:pPr>
      <w:pStyle w:val="Sidhuvud"/>
    </w:pPr>
    <w:r>
      <w:rPr>
        <w:noProof/>
        <w:lang w:eastAsia="sv-SE"/>
      </w:rPr>
      <w:drawing>
        <wp:anchor distT="0" distB="0" distL="114300" distR="114300" simplePos="0" relativeHeight="251657728" behindDoc="0" locked="0" layoutInCell="1" allowOverlap="1">
          <wp:simplePos x="0" y="0"/>
          <wp:positionH relativeFrom="column">
            <wp:posOffset>3810</wp:posOffset>
          </wp:positionH>
          <wp:positionV relativeFrom="paragraph">
            <wp:posOffset>-361950</wp:posOffset>
          </wp:positionV>
          <wp:extent cx="5859780" cy="1021080"/>
          <wp:effectExtent l="0" t="0" r="7620" b="7620"/>
          <wp:wrapNone/>
          <wp:docPr id="2" name="Bild 1" descr="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0F3" w:rsidRDefault="003B60F3">
    <w:pPr>
      <w:pStyle w:val="Sidhuvud"/>
    </w:pPr>
  </w:p>
  <w:p w:rsidR="003B60F3" w:rsidRDefault="003B60F3">
    <w:pPr>
      <w:pStyle w:val="Sidhuvud"/>
    </w:pPr>
  </w:p>
  <w:p w:rsidR="003B60F3" w:rsidRDefault="003B60F3">
    <w:pPr>
      <w:pStyle w:val="Sidhuvud"/>
    </w:pPr>
  </w:p>
  <w:p w:rsidR="003B60F3" w:rsidRDefault="003B60F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CBBC2"/>
    <w:lvl w:ilvl="0">
      <w:start w:val="1"/>
      <w:numFmt w:val="decimal"/>
      <w:lvlText w:val="%1."/>
      <w:lvlJc w:val="left"/>
      <w:pPr>
        <w:tabs>
          <w:tab w:val="num" w:pos="1492"/>
        </w:tabs>
        <w:ind w:left="1492" w:hanging="360"/>
      </w:pPr>
    </w:lvl>
  </w:abstractNum>
  <w:abstractNum w:abstractNumId="1">
    <w:nsid w:val="FFFFFF80"/>
    <w:multiLevelType w:val="singleLevel"/>
    <w:tmpl w:val="F2ECFF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F3C474A"/>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480B438"/>
    <w:lvl w:ilvl="0">
      <w:start w:val="1"/>
      <w:numFmt w:val="bullet"/>
      <w:lvlText w:val=""/>
      <w:lvlJc w:val="left"/>
      <w:pPr>
        <w:tabs>
          <w:tab w:val="num" w:pos="926"/>
        </w:tabs>
        <w:ind w:left="926"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44"/>
    <w:rsid w:val="00091C67"/>
    <w:rsid w:val="003B60F3"/>
    <w:rsid w:val="0040133B"/>
    <w:rsid w:val="00422009"/>
    <w:rsid w:val="00AF4671"/>
    <w:rsid w:val="00CD55B1"/>
    <w:rsid w:val="00E3411E"/>
    <w:rsid w:val="00EB3EB7"/>
    <w:rsid w:val="00FC358E"/>
  </w:rsids>
  <m:mathPr>
    <m:mathFont m:val="Cambria Math"/>
    <m:brkBin m:val="before"/>
    <m:brkBinSub m:val="--"/>
    <m:smallFrac m:val="0"/>
    <m:dispDef m:val="0"/>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semiHidden/>
    <w:rsid w:val="00CB3B44"/>
  </w:style>
  <w:style w:type="paragraph" w:styleId="Sidfot">
    <w:name w:val="footer"/>
    <w:basedOn w:val="Normal"/>
    <w:link w:val="SidfotChar"/>
    <w:uiPriority w:val="99"/>
    <w:semiHidden/>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semiHidden/>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character" w:styleId="Hyperlnk">
    <w:name w:val="Hyperlink"/>
    <w:uiPriority w:val="99"/>
    <w:semiHidden/>
    <w:unhideWhenUsed/>
    <w:rsid w:val="00E3411E"/>
    <w:rPr>
      <w:color w:val="0000FF"/>
      <w:u w:val="single"/>
    </w:rPr>
  </w:style>
  <w:style w:type="paragraph" w:styleId="Normalwebb">
    <w:name w:val="Normal (Web)"/>
    <w:basedOn w:val="Normal"/>
    <w:uiPriority w:val="99"/>
    <w:semiHidden/>
    <w:unhideWhenUsed/>
    <w:rsid w:val="00E3411E"/>
    <w:pPr>
      <w:tabs>
        <w:tab w:val="clear" w:pos="567"/>
        <w:tab w:val="clear" w:pos="1701"/>
        <w:tab w:val="clear" w:pos="2835"/>
        <w:tab w:val="clear" w:pos="3969"/>
      </w:tabs>
      <w:spacing w:before="100" w:beforeAutospacing="1" w:after="100" w:afterAutospacing="1" w:line="240" w:lineRule="auto"/>
    </w:pPr>
    <w:rPr>
      <w:rFonts w:ascii="Times New Roman" w:eastAsia="Times New Roman" w:hAnsi="Times New Roman"/>
      <w:sz w:val="24"/>
      <w:lang w:eastAsia="sv-SE"/>
    </w:rPr>
  </w:style>
  <w:style w:type="character" w:styleId="Stark">
    <w:name w:val="Strong"/>
    <w:uiPriority w:val="22"/>
    <w:qFormat/>
    <w:rsid w:val="00E341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F4671"/>
    <w:pPr>
      <w:tabs>
        <w:tab w:val="left" w:pos="567"/>
        <w:tab w:val="left" w:pos="1701"/>
        <w:tab w:val="left" w:pos="2835"/>
        <w:tab w:val="left" w:pos="3969"/>
      </w:tabs>
      <w:spacing w:after="200" w:line="276" w:lineRule="auto"/>
    </w:pPr>
    <w:rPr>
      <w:rFonts w:ascii="Arial" w:hAnsi="Arial"/>
      <w:sz w:val="22"/>
      <w:szCs w:val="24"/>
      <w:lang w:eastAsia="en-US"/>
    </w:rPr>
  </w:style>
  <w:style w:type="paragraph" w:styleId="Rubrik1">
    <w:name w:val="heading 1"/>
    <w:basedOn w:val="Normal"/>
    <w:next w:val="Normal"/>
    <w:link w:val="Rubrik1Char"/>
    <w:uiPriority w:val="9"/>
    <w:qFormat/>
    <w:rsid w:val="00FC358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qFormat/>
    <w:rsid w:val="00FC358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FC358E"/>
    <w:pPr>
      <w:keepNext/>
      <w:spacing w:before="240" w:after="60"/>
      <w:outlineLvl w:val="2"/>
    </w:pPr>
    <w:rPr>
      <w:rFonts w:eastAsia="Times New Roman"/>
      <w:b/>
      <w:bCs/>
      <w:sz w:val="26"/>
      <w:szCs w:val="26"/>
    </w:rPr>
  </w:style>
  <w:style w:type="character" w:default="1" w:styleId="Standardstycketecken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CB3B44"/>
    <w:pPr>
      <w:tabs>
        <w:tab w:val="center" w:pos="4536"/>
        <w:tab w:val="right" w:pos="9072"/>
      </w:tabs>
      <w:spacing w:after="0"/>
    </w:pPr>
  </w:style>
  <w:style w:type="character" w:customStyle="1" w:styleId="SidhuvudChar">
    <w:name w:val="Sidhuvud Char"/>
    <w:basedOn w:val="Standardstycketeckensnitt"/>
    <w:link w:val="Sidhuvud"/>
    <w:uiPriority w:val="99"/>
    <w:semiHidden/>
    <w:rsid w:val="00CB3B44"/>
  </w:style>
  <w:style w:type="paragraph" w:styleId="Sidfot">
    <w:name w:val="footer"/>
    <w:basedOn w:val="Normal"/>
    <w:link w:val="SidfotChar"/>
    <w:uiPriority w:val="99"/>
    <w:semiHidden/>
    <w:unhideWhenUsed/>
    <w:rsid w:val="00CB3B44"/>
    <w:pPr>
      <w:tabs>
        <w:tab w:val="center" w:pos="4536"/>
        <w:tab w:val="right" w:pos="9072"/>
      </w:tabs>
      <w:spacing w:after="0"/>
    </w:pPr>
  </w:style>
  <w:style w:type="character" w:customStyle="1" w:styleId="SidfotChar">
    <w:name w:val="Sidfot Char"/>
    <w:basedOn w:val="Standardstycketeckensnitt"/>
    <w:link w:val="Sidfot"/>
    <w:uiPriority w:val="99"/>
    <w:semiHidden/>
    <w:rsid w:val="00CB3B44"/>
  </w:style>
  <w:style w:type="character" w:customStyle="1" w:styleId="Rubrik2Char">
    <w:name w:val="Rubrik 2 Char"/>
    <w:basedOn w:val="Standardstycketeckensnitt"/>
    <w:link w:val="Rubrik2"/>
    <w:uiPriority w:val="9"/>
    <w:rsid w:val="00FC358E"/>
    <w:rPr>
      <w:rFonts w:ascii="Arial" w:eastAsia="Times New Roman" w:hAnsi="Arial" w:cs="Times New Roman"/>
      <w:b/>
      <w:bCs/>
      <w:iCs/>
      <w:sz w:val="28"/>
      <w:szCs w:val="28"/>
      <w:lang w:eastAsia="en-US"/>
    </w:rPr>
  </w:style>
  <w:style w:type="character" w:customStyle="1" w:styleId="Rubrik3Char">
    <w:name w:val="Rubrik 3 Char"/>
    <w:basedOn w:val="Standardstycketeckensnitt"/>
    <w:link w:val="Rubrik3"/>
    <w:uiPriority w:val="9"/>
    <w:rsid w:val="00FC358E"/>
    <w:rPr>
      <w:rFonts w:ascii="Arial" w:eastAsia="Times New Roman" w:hAnsi="Arial" w:cs="Times New Roman"/>
      <w:b/>
      <w:bCs/>
      <w:sz w:val="26"/>
      <w:szCs w:val="26"/>
      <w:lang w:eastAsia="en-US"/>
    </w:rPr>
  </w:style>
  <w:style w:type="character" w:customStyle="1" w:styleId="Rubrik1Char">
    <w:name w:val="Rubrik 1 Char"/>
    <w:basedOn w:val="Standardstycketeckensnitt"/>
    <w:link w:val="Rubrik1"/>
    <w:uiPriority w:val="9"/>
    <w:rsid w:val="00FC358E"/>
    <w:rPr>
      <w:rFonts w:ascii="Arial" w:eastAsia="Times New Roman" w:hAnsi="Arial" w:cs="Times New Roman"/>
      <w:b/>
      <w:bCs/>
      <w:kern w:val="32"/>
      <w:sz w:val="32"/>
      <w:szCs w:val="32"/>
      <w:lang w:eastAsia="en-US"/>
    </w:rPr>
  </w:style>
  <w:style w:type="character" w:styleId="Hyperlnk">
    <w:name w:val="Hyperlink"/>
    <w:uiPriority w:val="99"/>
    <w:semiHidden/>
    <w:unhideWhenUsed/>
    <w:rsid w:val="00E3411E"/>
    <w:rPr>
      <w:color w:val="0000FF"/>
      <w:u w:val="single"/>
    </w:rPr>
  </w:style>
  <w:style w:type="paragraph" w:styleId="Normalwebb">
    <w:name w:val="Normal (Web)"/>
    <w:basedOn w:val="Normal"/>
    <w:uiPriority w:val="99"/>
    <w:semiHidden/>
    <w:unhideWhenUsed/>
    <w:rsid w:val="00E3411E"/>
    <w:pPr>
      <w:tabs>
        <w:tab w:val="clear" w:pos="567"/>
        <w:tab w:val="clear" w:pos="1701"/>
        <w:tab w:val="clear" w:pos="2835"/>
        <w:tab w:val="clear" w:pos="3969"/>
      </w:tabs>
      <w:spacing w:before="100" w:beforeAutospacing="1" w:after="100" w:afterAutospacing="1" w:line="240" w:lineRule="auto"/>
    </w:pPr>
    <w:rPr>
      <w:rFonts w:ascii="Times New Roman" w:eastAsia="Times New Roman" w:hAnsi="Times New Roman"/>
      <w:sz w:val="24"/>
      <w:lang w:eastAsia="sv-SE"/>
    </w:rPr>
  </w:style>
  <w:style w:type="character" w:styleId="Stark">
    <w:name w:val="Strong"/>
    <w:uiPriority w:val="22"/>
    <w:qFormat/>
    <w:rsid w:val="00E34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9820">
      <w:bodyDiv w:val="1"/>
      <w:marLeft w:val="0"/>
      <w:marRight w:val="0"/>
      <w:marTop w:val="0"/>
      <w:marBottom w:val="0"/>
      <w:divBdr>
        <w:top w:val="none" w:sz="0" w:space="0" w:color="auto"/>
        <w:left w:val="none" w:sz="0" w:space="0" w:color="auto"/>
        <w:bottom w:val="none" w:sz="0" w:space="0" w:color="auto"/>
        <w:right w:val="none" w:sz="0" w:space="0" w:color="auto"/>
      </w:divBdr>
      <w:divsChild>
        <w:div w:id="2074236345">
          <w:marLeft w:val="0"/>
          <w:marRight w:val="0"/>
          <w:marTop w:val="0"/>
          <w:marBottom w:val="0"/>
          <w:divBdr>
            <w:top w:val="none" w:sz="0" w:space="0" w:color="auto"/>
            <w:left w:val="none" w:sz="0" w:space="0" w:color="auto"/>
            <w:bottom w:val="none" w:sz="0" w:space="0" w:color="auto"/>
            <w:right w:val="none" w:sz="0" w:space="0" w:color="auto"/>
          </w:divBdr>
          <w:divsChild>
            <w:div w:id="433403527">
              <w:marLeft w:val="0"/>
              <w:marRight w:val="0"/>
              <w:marTop w:val="0"/>
              <w:marBottom w:val="0"/>
              <w:divBdr>
                <w:top w:val="none" w:sz="0" w:space="0" w:color="auto"/>
                <w:left w:val="none" w:sz="0" w:space="0" w:color="auto"/>
                <w:bottom w:val="none" w:sz="0" w:space="0" w:color="auto"/>
                <w:right w:val="none" w:sz="0" w:space="0" w:color="auto"/>
              </w:divBdr>
              <w:divsChild>
                <w:div w:id="452675933">
                  <w:marLeft w:val="150"/>
                  <w:marRight w:val="150"/>
                  <w:marTop w:val="0"/>
                  <w:marBottom w:val="0"/>
                  <w:divBdr>
                    <w:top w:val="none" w:sz="0" w:space="0" w:color="auto"/>
                    <w:left w:val="none" w:sz="0" w:space="0" w:color="auto"/>
                    <w:bottom w:val="none" w:sz="0" w:space="0" w:color="auto"/>
                    <w:right w:val="none" w:sz="0" w:space="0" w:color="auto"/>
                  </w:divBdr>
                  <w:divsChild>
                    <w:div w:id="630596881">
                      <w:marLeft w:val="150"/>
                      <w:marRight w:val="150"/>
                      <w:marTop w:val="0"/>
                      <w:marBottom w:val="0"/>
                      <w:divBdr>
                        <w:top w:val="none" w:sz="0" w:space="0" w:color="auto"/>
                        <w:left w:val="none" w:sz="0" w:space="0" w:color="auto"/>
                        <w:bottom w:val="none" w:sz="0" w:space="0" w:color="auto"/>
                        <w:right w:val="none" w:sz="0" w:space="0" w:color="auto"/>
                      </w:divBdr>
                      <w:divsChild>
                        <w:div w:id="790366570">
                          <w:marLeft w:val="0"/>
                          <w:marRight w:val="0"/>
                          <w:marTop w:val="0"/>
                          <w:marBottom w:val="0"/>
                          <w:divBdr>
                            <w:top w:val="none" w:sz="0" w:space="0" w:color="auto"/>
                            <w:left w:val="none" w:sz="0" w:space="0" w:color="auto"/>
                            <w:bottom w:val="none" w:sz="0" w:space="0" w:color="auto"/>
                            <w:right w:val="none" w:sz="0" w:space="0" w:color="auto"/>
                          </w:divBdr>
                          <w:divsChild>
                            <w:div w:id="11305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809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obert.erlandsson@cintero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1267</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Attraction</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Rylander</dc:creator>
  <cp:lastModifiedBy>Ellinor Rylander</cp:lastModifiedBy>
  <cp:revision>1</cp:revision>
  <cp:lastPrinted>2010-12-15T08:42:00Z</cp:lastPrinted>
  <dcterms:created xsi:type="dcterms:W3CDTF">2012-03-07T08:30:00Z</dcterms:created>
  <dcterms:modified xsi:type="dcterms:W3CDTF">2012-03-07T08:39:00Z</dcterms:modified>
</cp:coreProperties>
</file>