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AEF" w:rsidRDefault="00917AEF"/>
    <w:p w:rsidR="00C733A3" w:rsidRPr="006C78C1" w:rsidRDefault="0043402D">
      <w:r>
        <w:t>PRESSINFORMATION</w:t>
      </w:r>
      <w:r w:rsidR="00725033">
        <w:t xml:space="preserve"> </w:t>
      </w:r>
      <w:r w:rsidR="009B3A90">
        <w:t>2012-02</w:t>
      </w:r>
      <w:r w:rsidR="00725033">
        <w:t>-02</w:t>
      </w:r>
    </w:p>
    <w:p w:rsidR="000469DA" w:rsidRDefault="00440488">
      <w:pPr>
        <w:rPr>
          <w:b/>
          <w:sz w:val="48"/>
          <w:szCs w:val="48"/>
        </w:rPr>
      </w:pPr>
      <w:r>
        <w:rPr>
          <w:b/>
          <w:sz w:val="48"/>
          <w:szCs w:val="48"/>
        </w:rPr>
        <w:t xml:space="preserve">Privatvården </w:t>
      </w:r>
      <w:r w:rsidR="0099306F" w:rsidRPr="0099306F">
        <w:rPr>
          <w:b/>
          <w:sz w:val="48"/>
          <w:szCs w:val="48"/>
        </w:rPr>
        <w:t xml:space="preserve">hjälper den offentliga vården med att minska </w:t>
      </w:r>
      <w:r w:rsidR="00E23861">
        <w:rPr>
          <w:b/>
          <w:sz w:val="48"/>
          <w:szCs w:val="48"/>
        </w:rPr>
        <w:t>vård</w:t>
      </w:r>
      <w:r w:rsidR="0099306F" w:rsidRPr="0099306F">
        <w:rPr>
          <w:b/>
          <w:sz w:val="48"/>
          <w:szCs w:val="48"/>
        </w:rPr>
        <w:t>köer</w:t>
      </w:r>
      <w:r>
        <w:rPr>
          <w:b/>
          <w:sz w:val="48"/>
          <w:szCs w:val="48"/>
        </w:rPr>
        <w:t>na</w:t>
      </w:r>
      <w:r w:rsidR="0099306F" w:rsidRPr="0099306F">
        <w:rPr>
          <w:b/>
          <w:sz w:val="48"/>
          <w:szCs w:val="48"/>
        </w:rPr>
        <w:t>!</w:t>
      </w:r>
    </w:p>
    <w:p w:rsidR="0043402D" w:rsidRPr="00180CFB" w:rsidRDefault="00711569">
      <w:pPr>
        <w:rPr>
          <w:rFonts w:ascii="Arial" w:hAnsi="Arial" w:cs="Arial"/>
          <w:b/>
          <w:sz w:val="28"/>
          <w:szCs w:val="28"/>
        </w:rPr>
      </w:pPr>
      <w:r w:rsidRPr="00180CFB">
        <w:rPr>
          <w:rFonts w:ascii="Arial" w:hAnsi="Arial" w:cs="Arial"/>
          <w:b/>
          <w:sz w:val="28"/>
          <w:szCs w:val="28"/>
        </w:rPr>
        <w:t>Nytt avtal – Art Clinic hjä</w:t>
      </w:r>
      <w:r w:rsidR="00725033">
        <w:rPr>
          <w:rFonts w:ascii="Arial" w:hAnsi="Arial" w:cs="Arial"/>
          <w:b/>
          <w:sz w:val="28"/>
          <w:szCs w:val="28"/>
        </w:rPr>
        <w:t>lper till att minska vårdköerna.</w:t>
      </w:r>
    </w:p>
    <w:p w:rsidR="00AD6E62" w:rsidRPr="00725033" w:rsidRDefault="00575B67" w:rsidP="00725033">
      <w:pPr>
        <w:pStyle w:val="Liststycke"/>
        <w:numPr>
          <w:ilvl w:val="0"/>
          <w:numId w:val="7"/>
        </w:numPr>
        <w:rPr>
          <w:b/>
          <w:sz w:val="24"/>
          <w:szCs w:val="24"/>
        </w:rPr>
      </w:pPr>
      <w:r w:rsidRPr="00725033">
        <w:rPr>
          <w:b/>
          <w:sz w:val="24"/>
          <w:szCs w:val="24"/>
        </w:rPr>
        <w:t>V</w:t>
      </w:r>
      <w:r w:rsidR="00AD6E62" w:rsidRPr="00725033">
        <w:rPr>
          <w:b/>
          <w:sz w:val="24"/>
          <w:szCs w:val="24"/>
        </w:rPr>
        <w:t>i är glada och stolta över att få nytt förtroende från landstinget och ser fram emot ett givande samarbete</w:t>
      </w:r>
      <w:r w:rsidR="00725033" w:rsidRPr="00725033">
        <w:rPr>
          <w:b/>
          <w:sz w:val="24"/>
          <w:szCs w:val="24"/>
        </w:rPr>
        <w:t xml:space="preserve"> med den offentliga sjukvården, säger Ronnie Pettersson VD på Art Clinic.  </w:t>
      </w:r>
    </w:p>
    <w:p w:rsidR="00AD6E62" w:rsidRPr="00725033" w:rsidRDefault="009B3A90" w:rsidP="00AD6E62">
      <w:pPr>
        <w:rPr>
          <w:b/>
          <w:sz w:val="24"/>
          <w:szCs w:val="24"/>
        </w:rPr>
      </w:pPr>
      <w:r w:rsidRPr="00725033">
        <w:rPr>
          <w:b/>
          <w:sz w:val="24"/>
          <w:szCs w:val="24"/>
        </w:rPr>
        <w:t>Det nya avtalet som tecknats mellan Art Clinic och Västra Götalandsregionen är ett s.k. Riksavtal som gör det möjligt för Art Clinic att ta emot utomlänspatienter från andra landsting. Avtalet träder i kraft från och med den 1 mars 2012 och gä</w:t>
      </w:r>
      <w:r w:rsidR="00725033">
        <w:rPr>
          <w:b/>
          <w:sz w:val="24"/>
          <w:szCs w:val="24"/>
        </w:rPr>
        <w:t>ller inom Ortopedi och Obesitas(fe</w:t>
      </w:r>
      <w:r w:rsidRPr="00725033">
        <w:rPr>
          <w:b/>
          <w:sz w:val="24"/>
          <w:szCs w:val="24"/>
        </w:rPr>
        <w:t>tma) kirurgi.</w:t>
      </w:r>
    </w:p>
    <w:p w:rsidR="00A95076" w:rsidRPr="00725033" w:rsidRDefault="00A95076" w:rsidP="00AD6E62">
      <w:pPr>
        <w:rPr>
          <w:b/>
          <w:sz w:val="24"/>
          <w:szCs w:val="24"/>
        </w:rPr>
      </w:pPr>
      <w:r w:rsidRPr="00725033">
        <w:rPr>
          <w:b/>
          <w:sz w:val="24"/>
          <w:szCs w:val="24"/>
        </w:rPr>
        <w:t xml:space="preserve">Samtliga ovanstående operationer kommer att ske på vår nya klinik i Jönköping. </w:t>
      </w:r>
    </w:p>
    <w:p w:rsidR="00725033" w:rsidRPr="00725033" w:rsidRDefault="00992C95" w:rsidP="00725033">
      <w:pPr>
        <w:rPr>
          <w:b/>
          <w:sz w:val="24"/>
          <w:szCs w:val="24"/>
        </w:rPr>
      </w:pPr>
      <w:r w:rsidRPr="00725033">
        <w:rPr>
          <w:b/>
          <w:sz w:val="24"/>
          <w:szCs w:val="24"/>
        </w:rPr>
        <w:t xml:space="preserve">Doktor Jeremy Wyon Klinikchef i Jönköping ser här stora möjligheter till att avlasta den offentliga vården och ta emot patienter från hela landet. </w:t>
      </w:r>
    </w:p>
    <w:p w:rsidR="00992C95" w:rsidRPr="00725033" w:rsidRDefault="00992C95" w:rsidP="00725033">
      <w:pPr>
        <w:pStyle w:val="Liststycke"/>
        <w:numPr>
          <w:ilvl w:val="0"/>
          <w:numId w:val="6"/>
        </w:numPr>
        <w:rPr>
          <w:b/>
          <w:sz w:val="24"/>
          <w:szCs w:val="24"/>
        </w:rPr>
      </w:pPr>
      <w:r w:rsidRPr="00725033">
        <w:rPr>
          <w:b/>
          <w:sz w:val="24"/>
          <w:szCs w:val="24"/>
        </w:rPr>
        <w:t>Vi ser fram emot att bli en underleverantör till den offentliga vården och få ta hand om patienterna på vår nya specialistklinik i Jönköping.</w:t>
      </w:r>
    </w:p>
    <w:p w:rsidR="00E23861" w:rsidRPr="00725033" w:rsidRDefault="000469DA">
      <w:pPr>
        <w:rPr>
          <w:b/>
          <w:sz w:val="24"/>
          <w:szCs w:val="24"/>
        </w:rPr>
      </w:pPr>
      <w:r w:rsidRPr="00725033">
        <w:rPr>
          <w:b/>
          <w:sz w:val="24"/>
          <w:szCs w:val="24"/>
        </w:rPr>
        <w:t xml:space="preserve">Art Clinic </w:t>
      </w:r>
      <w:r w:rsidR="00C733A3" w:rsidRPr="00725033">
        <w:rPr>
          <w:b/>
          <w:sz w:val="24"/>
          <w:szCs w:val="24"/>
        </w:rPr>
        <w:t xml:space="preserve">grundades i 1999 och har </w:t>
      </w:r>
      <w:r w:rsidR="00E23861" w:rsidRPr="00725033">
        <w:rPr>
          <w:b/>
          <w:sz w:val="24"/>
          <w:szCs w:val="24"/>
        </w:rPr>
        <w:t>idag</w:t>
      </w:r>
      <w:r w:rsidR="00C733A3" w:rsidRPr="00725033">
        <w:rPr>
          <w:b/>
          <w:sz w:val="24"/>
          <w:szCs w:val="24"/>
        </w:rPr>
        <w:t xml:space="preserve"> kliniker i</w:t>
      </w:r>
      <w:r w:rsidR="00E23861" w:rsidRPr="00725033">
        <w:rPr>
          <w:b/>
          <w:sz w:val="24"/>
          <w:szCs w:val="24"/>
        </w:rPr>
        <w:t xml:space="preserve"> Göteborg, </w:t>
      </w:r>
      <w:r w:rsidR="009B3A90" w:rsidRPr="00725033">
        <w:rPr>
          <w:b/>
          <w:sz w:val="24"/>
          <w:szCs w:val="24"/>
        </w:rPr>
        <w:t xml:space="preserve">Jönköping, </w:t>
      </w:r>
      <w:r w:rsidR="00A95076" w:rsidRPr="00725033">
        <w:rPr>
          <w:b/>
          <w:sz w:val="24"/>
          <w:szCs w:val="24"/>
        </w:rPr>
        <w:t>Halmstad,</w:t>
      </w:r>
      <w:r w:rsidR="00E23861" w:rsidRPr="00725033">
        <w:rPr>
          <w:b/>
          <w:sz w:val="24"/>
          <w:szCs w:val="24"/>
        </w:rPr>
        <w:t xml:space="preserve"> Uppsala</w:t>
      </w:r>
      <w:r w:rsidR="00A95076" w:rsidRPr="00725033">
        <w:rPr>
          <w:b/>
          <w:sz w:val="24"/>
          <w:szCs w:val="24"/>
        </w:rPr>
        <w:t xml:space="preserve"> och Varberg</w:t>
      </w:r>
      <w:r w:rsidR="00C733A3" w:rsidRPr="00725033">
        <w:rPr>
          <w:b/>
          <w:sz w:val="24"/>
          <w:szCs w:val="24"/>
        </w:rPr>
        <w:t xml:space="preserve">. Art Clinic </w:t>
      </w:r>
      <w:r w:rsidR="009B3A90" w:rsidRPr="00725033">
        <w:rPr>
          <w:b/>
          <w:sz w:val="24"/>
          <w:szCs w:val="24"/>
        </w:rPr>
        <w:t>har idag ca 50</w:t>
      </w:r>
      <w:r w:rsidR="00AD6E62" w:rsidRPr="00725033">
        <w:rPr>
          <w:b/>
          <w:sz w:val="24"/>
          <w:szCs w:val="24"/>
        </w:rPr>
        <w:t xml:space="preserve"> </w:t>
      </w:r>
      <w:proofErr w:type="spellStart"/>
      <w:r w:rsidR="00AD6E62" w:rsidRPr="00725033">
        <w:rPr>
          <w:b/>
          <w:sz w:val="24"/>
          <w:szCs w:val="24"/>
        </w:rPr>
        <w:t>st</w:t>
      </w:r>
      <w:proofErr w:type="spellEnd"/>
      <w:r w:rsidR="00AD6E62" w:rsidRPr="00725033">
        <w:rPr>
          <w:b/>
          <w:sz w:val="24"/>
          <w:szCs w:val="24"/>
        </w:rPr>
        <w:t xml:space="preserve"> </w:t>
      </w:r>
      <w:r w:rsidR="00E23861" w:rsidRPr="00725033">
        <w:rPr>
          <w:b/>
          <w:sz w:val="24"/>
          <w:szCs w:val="24"/>
        </w:rPr>
        <w:t>anställda och omsätter</w:t>
      </w:r>
      <w:r w:rsidR="00A95076" w:rsidRPr="00725033">
        <w:rPr>
          <w:b/>
          <w:sz w:val="24"/>
          <w:szCs w:val="24"/>
        </w:rPr>
        <w:t xml:space="preserve"> </w:t>
      </w:r>
      <w:proofErr w:type="gramStart"/>
      <w:r w:rsidR="00711569" w:rsidRPr="00725033">
        <w:rPr>
          <w:b/>
          <w:sz w:val="24"/>
          <w:szCs w:val="24"/>
        </w:rPr>
        <w:t xml:space="preserve">ca. </w:t>
      </w:r>
      <w:proofErr w:type="gramEnd"/>
      <w:r w:rsidR="009B3A90" w:rsidRPr="00725033">
        <w:rPr>
          <w:b/>
          <w:sz w:val="24"/>
          <w:szCs w:val="24"/>
        </w:rPr>
        <w:t>84</w:t>
      </w:r>
      <w:r w:rsidR="00E23861" w:rsidRPr="00725033">
        <w:rPr>
          <w:b/>
          <w:sz w:val="24"/>
          <w:szCs w:val="24"/>
        </w:rPr>
        <w:t xml:space="preserve"> miljoner kronor. </w:t>
      </w:r>
    </w:p>
    <w:p w:rsidR="0099306F" w:rsidRPr="00725033" w:rsidRDefault="00E23861">
      <w:pPr>
        <w:rPr>
          <w:b/>
          <w:sz w:val="24"/>
          <w:szCs w:val="24"/>
        </w:rPr>
      </w:pPr>
      <w:r w:rsidRPr="00725033">
        <w:rPr>
          <w:b/>
          <w:sz w:val="24"/>
          <w:szCs w:val="24"/>
        </w:rPr>
        <w:t xml:space="preserve">Art Clinic erbjuder specialistläkartjänster inom </w:t>
      </w:r>
      <w:r w:rsidR="009B3A90" w:rsidRPr="00725033">
        <w:rPr>
          <w:b/>
          <w:sz w:val="24"/>
          <w:szCs w:val="24"/>
        </w:rPr>
        <w:t>ortopedi,</w:t>
      </w:r>
      <w:r w:rsidR="00575B67" w:rsidRPr="00725033">
        <w:rPr>
          <w:b/>
          <w:sz w:val="24"/>
          <w:szCs w:val="24"/>
        </w:rPr>
        <w:t xml:space="preserve"> ryggkirurgi,</w:t>
      </w:r>
      <w:r w:rsidR="009B3A90" w:rsidRPr="00725033">
        <w:rPr>
          <w:b/>
          <w:sz w:val="24"/>
          <w:szCs w:val="24"/>
        </w:rPr>
        <w:t xml:space="preserve"> obesitas, k</w:t>
      </w:r>
      <w:r w:rsidR="00C733A3" w:rsidRPr="00725033">
        <w:rPr>
          <w:b/>
          <w:sz w:val="24"/>
          <w:szCs w:val="24"/>
        </w:rPr>
        <w:t>ärlkirurgi, allmänkirurgi,</w:t>
      </w:r>
      <w:r w:rsidR="009B3A90" w:rsidRPr="00725033">
        <w:rPr>
          <w:b/>
          <w:sz w:val="24"/>
          <w:szCs w:val="24"/>
        </w:rPr>
        <w:t xml:space="preserve"> ögonkirurgi,</w:t>
      </w:r>
      <w:r w:rsidR="00C733A3" w:rsidRPr="00725033">
        <w:rPr>
          <w:b/>
          <w:sz w:val="24"/>
          <w:szCs w:val="24"/>
        </w:rPr>
        <w:t xml:space="preserve"> plasti</w:t>
      </w:r>
      <w:r w:rsidR="009B3A90" w:rsidRPr="00725033">
        <w:rPr>
          <w:b/>
          <w:sz w:val="24"/>
          <w:szCs w:val="24"/>
        </w:rPr>
        <w:t>kkirurgi samt dermatologi</w:t>
      </w:r>
      <w:r w:rsidR="00C733A3" w:rsidRPr="00725033">
        <w:rPr>
          <w:b/>
          <w:sz w:val="24"/>
          <w:szCs w:val="24"/>
        </w:rPr>
        <w:t xml:space="preserve">. </w:t>
      </w:r>
    </w:p>
    <w:p w:rsidR="00AD6E62" w:rsidRDefault="00AD6E62" w:rsidP="00AD6E62">
      <w:pPr>
        <w:rPr>
          <w:b/>
          <w:sz w:val="24"/>
          <w:szCs w:val="24"/>
        </w:rPr>
      </w:pPr>
      <w:r w:rsidRPr="00725033">
        <w:rPr>
          <w:b/>
          <w:sz w:val="24"/>
          <w:szCs w:val="24"/>
        </w:rPr>
        <w:t>Avtalet gäller specialis</w:t>
      </w:r>
      <w:r w:rsidR="00A95076" w:rsidRPr="00725033">
        <w:rPr>
          <w:b/>
          <w:sz w:val="24"/>
          <w:szCs w:val="24"/>
        </w:rPr>
        <w:t>tläkartjänster och är giltigt tom den 31 december 2013 med möjlighet till ytterligare 2år förlängning</w:t>
      </w:r>
      <w:r w:rsidR="00725033">
        <w:rPr>
          <w:b/>
          <w:sz w:val="24"/>
          <w:szCs w:val="24"/>
        </w:rPr>
        <w:t>.</w:t>
      </w:r>
    </w:p>
    <w:p w:rsidR="00725033" w:rsidRPr="00725033" w:rsidRDefault="00725033" w:rsidP="00AD6E62">
      <w:pPr>
        <w:rPr>
          <w:b/>
          <w:sz w:val="24"/>
          <w:szCs w:val="24"/>
        </w:rPr>
      </w:pPr>
    </w:p>
    <w:p w:rsidR="00556260" w:rsidRPr="00725033" w:rsidRDefault="00C733A3">
      <w:pPr>
        <w:rPr>
          <w:b/>
          <w:sz w:val="24"/>
          <w:szCs w:val="24"/>
        </w:rPr>
      </w:pPr>
      <w:r w:rsidRPr="00725033">
        <w:rPr>
          <w:b/>
          <w:sz w:val="24"/>
          <w:szCs w:val="24"/>
        </w:rPr>
        <w:t xml:space="preserve"> </w:t>
      </w:r>
      <w:r w:rsidR="00556260" w:rsidRPr="00725033">
        <w:rPr>
          <w:b/>
          <w:sz w:val="24"/>
          <w:szCs w:val="24"/>
          <w:u w:val="single"/>
        </w:rPr>
        <w:t>För ytterligare information, kontakta:</w:t>
      </w:r>
    </w:p>
    <w:p w:rsidR="00556260" w:rsidRPr="00725033" w:rsidRDefault="00992C95">
      <w:pPr>
        <w:rPr>
          <w:b/>
          <w:sz w:val="24"/>
          <w:szCs w:val="24"/>
        </w:rPr>
      </w:pPr>
      <w:r w:rsidRPr="00725033">
        <w:rPr>
          <w:b/>
          <w:sz w:val="24"/>
          <w:szCs w:val="24"/>
        </w:rPr>
        <w:t>VD</w:t>
      </w:r>
      <w:r w:rsidR="00556260" w:rsidRPr="00725033">
        <w:rPr>
          <w:b/>
          <w:sz w:val="24"/>
          <w:szCs w:val="24"/>
        </w:rPr>
        <w:t xml:space="preserve"> Ronnie Pe</w:t>
      </w:r>
      <w:r w:rsidR="006C78C1" w:rsidRPr="00725033">
        <w:rPr>
          <w:b/>
          <w:sz w:val="24"/>
          <w:szCs w:val="24"/>
        </w:rPr>
        <w:t>t</w:t>
      </w:r>
      <w:r w:rsidR="00556260" w:rsidRPr="00725033">
        <w:rPr>
          <w:b/>
          <w:sz w:val="24"/>
          <w:szCs w:val="24"/>
        </w:rPr>
        <w:t>tersson, mob</w:t>
      </w:r>
      <w:r w:rsidR="00725033" w:rsidRPr="00725033">
        <w:rPr>
          <w:b/>
          <w:sz w:val="24"/>
          <w:szCs w:val="24"/>
        </w:rPr>
        <w:t xml:space="preserve">il: 0709-58 05 18/ </w:t>
      </w:r>
      <w:r w:rsidR="00A95076" w:rsidRPr="00725033">
        <w:rPr>
          <w:b/>
          <w:sz w:val="24"/>
          <w:szCs w:val="24"/>
        </w:rPr>
        <w:t>031- 333 60 84</w:t>
      </w:r>
    </w:p>
    <w:p w:rsidR="00992C95" w:rsidRPr="00725033" w:rsidRDefault="00992C95">
      <w:pPr>
        <w:rPr>
          <w:b/>
          <w:sz w:val="24"/>
          <w:szCs w:val="24"/>
        </w:rPr>
      </w:pPr>
      <w:r w:rsidRPr="00725033">
        <w:rPr>
          <w:b/>
          <w:sz w:val="24"/>
          <w:szCs w:val="24"/>
        </w:rPr>
        <w:t>Kli</w:t>
      </w:r>
      <w:r w:rsidR="00575B67" w:rsidRPr="00725033">
        <w:rPr>
          <w:b/>
          <w:sz w:val="24"/>
          <w:szCs w:val="24"/>
        </w:rPr>
        <w:t>ni</w:t>
      </w:r>
      <w:r w:rsidR="00725033" w:rsidRPr="00725033">
        <w:rPr>
          <w:b/>
          <w:sz w:val="24"/>
          <w:szCs w:val="24"/>
        </w:rPr>
        <w:t>kchef Jeremy Wyon, mobil: 0761 -</w:t>
      </w:r>
      <w:r w:rsidRPr="00725033">
        <w:rPr>
          <w:b/>
          <w:sz w:val="24"/>
          <w:szCs w:val="24"/>
        </w:rPr>
        <w:t xml:space="preserve"> </w:t>
      </w:r>
      <w:r w:rsidR="00725033" w:rsidRPr="00725033">
        <w:rPr>
          <w:b/>
          <w:sz w:val="24"/>
          <w:szCs w:val="24"/>
        </w:rPr>
        <w:t xml:space="preserve">41 </w:t>
      </w:r>
      <w:proofErr w:type="spellStart"/>
      <w:r w:rsidR="00725033" w:rsidRPr="00725033">
        <w:rPr>
          <w:b/>
          <w:sz w:val="24"/>
          <w:szCs w:val="24"/>
        </w:rPr>
        <w:t>41</w:t>
      </w:r>
      <w:proofErr w:type="spellEnd"/>
      <w:r w:rsidR="00725033" w:rsidRPr="00725033">
        <w:rPr>
          <w:b/>
          <w:sz w:val="24"/>
          <w:szCs w:val="24"/>
        </w:rPr>
        <w:t xml:space="preserve"> 40/</w:t>
      </w:r>
      <w:r w:rsidR="00575B67" w:rsidRPr="00725033">
        <w:rPr>
          <w:b/>
          <w:sz w:val="24"/>
          <w:szCs w:val="24"/>
        </w:rPr>
        <w:t xml:space="preserve"> 036 559 80 00</w:t>
      </w:r>
    </w:p>
    <w:sectPr w:rsidR="00992C95" w:rsidRPr="00725033" w:rsidSect="006C78C1">
      <w:pgSz w:w="11906" w:h="16838" w:code="9"/>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D3F41"/>
    <w:multiLevelType w:val="hybridMultilevel"/>
    <w:tmpl w:val="03EA6948"/>
    <w:lvl w:ilvl="0" w:tplc="1CD80DA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9DB5006"/>
    <w:multiLevelType w:val="hybridMultilevel"/>
    <w:tmpl w:val="42F2D432"/>
    <w:lvl w:ilvl="0" w:tplc="41FAA0CC">
      <w:start w:val="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CAF1029"/>
    <w:multiLevelType w:val="hybridMultilevel"/>
    <w:tmpl w:val="47781F56"/>
    <w:lvl w:ilvl="0" w:tplc="1D6619BA">
      <w:start w:val="200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A9F03ED"/>
    <w:multiLevelType w:val="hybridMultilevel"/>
    <w:tmpl w:val="9746C93E"/>
    <w:lvl w:ilvl="0" w:tplc="5FC43C2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B8B5015"/>
    <w:multiLevelType w:val="hybridMultilevel"/>
    <w:tmpl w:val="7C761864"/>
    <w:lvl w:ilvl="0" w:tplc="2FAE8C5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1A56F51"/>
    <w:multiLevelType w:val="hybridMultilevel"/>
    <w:tmpl w:val="47002258"/>
    <w:lvl w:ilvl="0" w:tplc="1F206E6A">
      <w:start w:val="200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8356B4C"/>
    <w:multiLevelType w:val="hybridMultilevel"/>
    <w:tmpl w:val="A5EA7FE4"/>
    <w:lvl w:ilvl="0" w:tplc="3572E332">
      <w:numFmt w:val="bullet"/>
      <w:lvlText w:val="-"/>
      <w:lvlJc w:val="left"/>
      <w:pPr>
        <w:ind w:left="405" w:hanging="360"/>
      </w:pPr>
      <w:rPr>
        <w:rFonts w:ascii="Calibri" w:eastAsiaTheme="minorHAnsi" w:hAnsi="Calibri" w:cs="Calibr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8"/>
  <w:proofState w:spelling="clean" w:grammar="clean"/>
  <w:defaultTabStop w:val="1304"/>
  <w:hyphenationZone w:val="425"/>
  <w:drawingGridHorizontalSpacing w:val="110"/>
  <w:displayHorizontalDrawingGridEvery w:val="2"/>
  <w:characterSpacingControl w:val="doNotCompress"/>
  <w:compat/>
  <w:rsids>
    <w:rsidRoot w:val="0043402D"/>
    <w:rsid w:val="000469DA"/>
    <w:rsid w:val="000F4738"/>
    <w:rsid w:val="00180CFB"/>
    <w:rsid w:val="001A6A9D"/>
    <w:rsid w:val="0028096C"/>
    <w:rsid w:val="0028269A"/>
    <w:rsid w:val="00383392"/>
    <w:rsid w:val="003B022E"/>
    <w:rsid w:val="003E09D1"/>
    <w:rsid w:val="0043402D"/>
    <w:rsid w:val="00440488"/>
    <w:rsid w:val="004E3D69"/>
    <w:rsid w:val="00556260"/>
    <w:rsid w:val="00575B67"/>
    <w:rsid w:val="006C78C1"/>
    <w:rsid w:val="00711569"/>
    <w:rsid w:val="00725033"/>
    <w:rsid w:val="007E3CAF"/>
    <w:rsid w:val="00917AEF"/>
    <w:rsid w:val="00962961"/>
    <w:rsid w:val="00987E34"/>
    <w:rsid w:val="00992C95"/>
    <w:rsid w:val="0099306F"/>
    <w:rsid w:val="009B3A90"/>
    <w:rsid w:val="00A124F1"/>
    <w:rsid w:val="00A95076"/>
    <w:rsid w:val="00AD6E62"/>
    <w:rsid w:val="00B817D7"/>
    <w:rsid w:val="00C25A83"/>
    <w:rsid w:val="00C733A3"/>
    <w:rsid w:val="00C85686"/>
    <w:rsid w:val="00D26C00"/>
    <w:rsid w:val="00E23861"/>
    <w:rsid w:val="00F50252"/>
    <w:rsid w:val="00FD181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AEF"/>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469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258</Words>
  <Characters>1372</Characters>
  <Application>Microsoft Office Word</Application>
  <DocSecurity>4</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 Paulson</dc:creator>
  <cp:lastModifiedBy>Sofie Lilja</cp:lastModifiedBy>
  <cp:revision>2</cp:revision>
  <cp:lastPrinted>2012-02-02T11:51:00Z</cp:lastPrinted>
  <dcterms:created xsi:type="dcterms:W3CDTF">2012-02-02T11:51:00Z</dcterms:created>
  <dcterms:modified xsi:type="dcterms:W3CDTF">2012-02-02T11:51:00Z</dcterms:modified>
</cp:coreProperties>
</file>