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71CE5" w14:textId="4693FB7B" w:rsidR="008D4346" w:rsidRPr="008D4346" w:rsidRDefault="00EE342E" w:rsidP="008D4346">
      <w:pPr>
        <w:shd w:val="clear" w:color="auto" w:fill="FFFFFF"/>
        <w:outlineLvl w:val="0"/>
        <w:rPr>
          <w:rFonts w:ascii="Helvetica Neue" w:eastAsia="Times New Roman" w:hAnsi="Helvetica Neue" w:cs="Times New Roman"/>
          <w:color w:val="172B4D"/>
          <w:spacing w:val="-2"/>
          <w:kern w:val="36"/>
          <w:sz w:val="42"/>
          <w:szCs w:val="42"/>
          <w:lang w:eastAsia="en-GB"/>
        </w:rPr>
      </w:pPr>
      <w:r>
        <w:fldChar w:fldCharType="begin"/>
      </w:r>
      <w:r>
        <w:instrText xml:space="preserve"> HYPERLINK "https://confluence.youwe.nl/display/media/Youwe+expands+in+the+UK+with+strategic+martech+takeover" </w:instrText>
      </w:r>
      <w:r>
        <w:fldChar w:fldCharType="separate"/>
      </w:r>
      <w:proofErr w:type="spellStart"/>
      <w:r w:rsidR="008D4346" w:rsidRPr="008D4346">
        <w:rPr>
          <w:rFonts w:ascii="Helvetica Neue" w:eastAsia="Times New Roman" w:hAnsi="Helvetica Neue" w:cs="Times New Roman"/>
          <w:color w:val="172B4D"/>
          <w:spacing w:val="-2"/>
          <w:kern w:val="36"/>
          <w:sz w:val="42"/>
          <w:szCs w:val="42"/>
          <w:u w:val="single"/>
          <w:lang w:eastAsia="en-GB"/>
        </w:rPr>
        <w:t>Youwe</w:t>
      </w:r>
      <w:proofErr w:type="spellEnd"/>
      <w:r w:rsidR="008D4346" w:rsidRPr="008D4346">
        <w:rPr>
          <w:rFonts w:ascii="Helvetica Neue" w:eastAsia="Times New Roman" w:hAnsi="Helvetica Neue" w:cs="Times New Roman"/>
          <w:color w:val="172B4D"/>
          <w:spacing w:val="-2"/>
          <w:kern w:val="36"/>
          <w:sz w:val="42"/>
          <w:szCs w:val="42"/>
          <w:u w:val="single"/>
          <w:lang w:eastAsia="en-GB"/>
        </w:rPr>
        <w:t xml:space="preserve"> expands in the UK with strategic </w:t>
      </w:r>
      <w:proofErr w:type="spellStart"/>
      <w:r w:rsidR="005E4DFA">
        <w:rPr>
          <w:rFonts w:ascii="Helvetica Neue" w:eastAsia="Times New Roman" w:hAnsi="Helvetica Neue" w:cs="Times New Roman"/>
          <w:color w:val="172B4D"/>
          <w:spacing w:val="-2"/>
          <w:kern w:val="36"/>
          <w:sz w:val="42"/>
          <w:szCs w:val="42"/>
          <w:u w:val="single"/>
          <w:lang w:eastAsia="en-GB"/>
        </w:rPr>
        <w:t>M</w:t>
      </w:r>
      <w:r w:rsidR="008D4346" w:rsidRPr="008D4346">
        <w:rPr>
          <w:rFonts w:ascii="Helvetica Neue" w:eastAsia="Times New Roman" w:hAnsi="Helvetica Neue" w:cs="Times New Roman"/>
          <w:color w:val="172B4D"/>
          <w:spacing w:val="-2"/>
          <w:kern w:val="36"/>
          <w:sz w:val="42"/>
          <w:szCs w:val="42"/>
          <w:u w:val="single"/>
          <w:lang w:eastAsia="en-GB"/>
        </w:rPr>
        <w:t>ar</w:t>
      </w:r>
      <w:r w:rsidR="005E4DFA">
        <w:rPr>
          <w:rFonts w:ascii="Helvetica Neue" w:eastAsia="Times New Roman" w:hAnsi="Helvetica Neue" w:cs="Times New Roman"/>
          <w:color w:val="172B4D"/>
          <w:spacing w:val="-2"/>
          <w:kern w:val="36"/>
          <w:sz w:val="42"/>
          <w:szCs w:val="42"/>
          <w:u w:val="single"/>
          <w:lang w:eastAsia="en-GB"/>
        </w:rPr>
        <w:t>T</w:t>
      </w:r>
      <w:r w:rsidR="008D4346" w:rsidRPr="008D4346">
        <w:rPr>
          <w:rFonts w:ascii="Helvetica Neue" w:eastAsia="Times New Roman" w:hAnsi="Helvetica Neue" w:cs="Times New Roman"/>
          <w:color w:val="172B4D"/>
          <w:spacing w:val="-2"/>
          <w:kern w:val="36"/>
          <w:sz w:val="42"/>
          <w:szCs w:val="42"/>
          <w:u w:val="single"/>
          <w:lang w:eastAsia="en-GB"/>
        </w:rPr>
        <w:t>ech</w:t>
      </w:r>
      <w:proofErr w:type="spellEnd"/>
      <w:r w:rsidR="008D4346" w:rsidRPr="008D4346">
        <w:rPr>
          <w:rFonts w:ascii="Helvetica Neue" w:eastAsia="Times New Roman" w:hAnsi="Helvetica Neue" w:cs="Times New Roman"/>
          <w:color w:val="172B4D"/>
          <w:spacing w:val="-2"/>
          <w:kern w:val="36"/>
          <w:sz w:val="42"/>
          <w:szCs w:val="42"/>
          <w:u w:val="single"/>
          <w:lang w:eastAsia="en-GB"/>
        </w:rPr>
        <w:t xml:space="preserve"> takeover</w:t>
      </w:r>
      <w:r>
        <w:rPr>
          <w:rFonts w:ascii="Helvetica Neue" w:eastAsia="Times New Roman" w:hAnsi="Helvetica Neue" w:cs="Times New Roman"/>
          <w:color w:val="172B4D"/>
          <w:spacing w:val="-2"/>
          <w:kern w:val="36"/>
          <w:sz w:val="42"/>
          <w:szCs w:val="42"/>
          <w:u w:val="single"/>
          <w:lang w:eastAsia="en-GB"/>
        </w:rPr>
        <w:fldChar w:fldCharType="end"/>
      </w:r>
    </w:p>
    <w:p w14:paraId="3FDD3757" w14:textId="77777777" w:rsidR="008D4346" w:rsidRDefault="008D4346" w:rsidP="008D4346">
      <w:pPr>
        <w:rPr>
          <w:rFonts w:ascii="Helvetica Neue" w:eastAsia="Times New Roman" w:hAnsi="Helvetica Neue" w:cs="Times New Roman"/>
          <w:color w:val="999999"/>
          <w:sz w:val="18"/>
          <w:szCs w:val="18"/>
          <w:lang w:eastAsia="en-GB"/>
        </w:rPr>
      </w:pPr>
    </w:p>
    <w:p w14:paraId="414695DF" w14:textId="20DC5608" w:rsidR="008D4346" w:rsidRPr="008D4346" w:rsidRDefault="008D4346" w:rsidP="008D4346">
      <w:pPr>
        <w:rPr>
          <w:rFonts w:ascii="Helvetica Neue" w:eastAsia="Times New Roman" w:hAnsi="Helvetica Neue" w:cs="Times New Roman"/>
          <w:color w:val="172B4D"/>
          <w:sz w:val="21"/>
          <w:szCs w:val="21"/>
          <w:lang w:eastAsia="en-GB"/>
        </w:rPr>
      </w:pPr>
      <w:r>
        <w:rPr>
          <w:rFonts w:ascii="Helvetica Neue" w:eastAsia="Times New Roman" w:hAnsi="Helvetica Neue" w:cs="Times New Roman"/>
          <w:color w:val="999999"/>
          <w:sz w:val="18"/>
          <w:szCs w:val="18"/>
          <w:lang w:eastAsia="en-GB"/>
        </w:rPr>
        <w:t xml:space="preserve">PRESS RELEASE- ENGLISH </w:t>
      </w:r>
    </w:p>
    <w:p w14:paraId="618B81D7" w14:textId="35259872" w:rsidR="008D4346" w:rsidRPr="008D4346" w:rsidRDefault="008D4346" w:rsidP="008D4346">
      <w:pPr>
        <w:spacing w:before="150"/>
        <w:rPr>
          <w:rFonts w:ascii="Helvetica Neue" w:eastAsia="Times New Roman" w:hAnsi="Helvetica Neue" w:cs="Times New Roman"/>
          <w:color w:val="172B4D"/>
          <w:sz w:val="21"/>
          <w:szCs w:val="21"/>
          <w:lang w:eastAsia="en-GB"/>
        </w:rPr>
      </w:pPr>
      <w:r w:rsidRPr="008D4346">
        <w:rPr>
          <w:rFonts w:ascii="Helvetica Neue" w:eastAsia="Times New Roman" w:hAnsi="Helvetica Neue" w:cs="Times New Roman"/>
          <w:color w:val="172B4D"/>
          <w:sz w:val="21"/>
          <w:szCs w:val="21"/>
          <w:lang w:eastAsia="en-GB"/>
        </w:rPr>
        <w:t xml:space="preserve">Rotterdam, the </w:t>
      </w:r>
      <w:r w:rsidR="002C5D03">
        <w:rPr>
          <w:rFonts w:ascii="Helvetica Neue" w:eastAsia="Times New Roman" w:hAnsi="Helvetica Neue" w:cs="Times New Roman"/>
          <w:color w:val="172B4D"/>
          <w:sz w:val="21"/>
          <w:szCs w:val="21"/>
          <w:lang w:eastAsia="en-GB"/>
        </w:rPr>
        <w:t>3rd</w:t>
      </w:r>
      <w:r w:rsidRPr="008D4346">
        <w:rPr>
          <w:rFonts w:ascii="Helvetica Neue" w:eastAsia="Times New Roman" w:hAnsi="Helvetica Neue" w:cs="Times New Roman"/>
          <w:color w:val="172B4D"/>
          <w:sz w:val="21"/>
          <w:szCs w:val="21"/>
          <w:lang w:eastAsia="en-GB"/>
        </w:rPr>
        <w:t xml:space="preserve"> of October 2019: For Immediate Release</w:t>
      </w:r>
      <w:r>
        <w:rPr>
          <w:rFonts w:ascii="Helvetica Neue" w:eastAsia="Times New Roman" w:hAnsi="Helvetica Neue" w:cs="Times New Roman"/>
          <w:color w:val="172B4D"/>
          <w:sz w:val="21"/>
          <w:szCs w:val="21"/>
          <w:lang w:eastAsia="en-GB"/>
        </w:rPr>
        <w:t xml:space="preserve"> </w:t>
      </w:r>
      <w:proofErr w:type="spellStart"/>
      <w:r w:rsidRPr="008D4346">
        <w:rPr>
          <w:rFonts w:ascii="Helvetica Neue" w:eastAsia="Times New Roman" w:hAnsi="Helvetica Neue" w:cs="Times New Roman"/>
          <w:b/>
          <w:bCs/>
          <w:color w:val="172B4D"/>
          <w:sz w:val="21"/>
          <w:szCs w:val="21"/>
          <w:lang w:eastAsia="en-GB"/>
        </w:rPr>
        <w:t>Youwe</w:t>
      </w:r>
      <w:proofErr w:type="spellEnd"/>
      <w:r w:rsidRPr="008D4346">
        <w:rPr>
          <w:rFonts w:ascii="Helvetica Neue" w:eastAsia="Times New Roman" w:hAnsi="Helvetica Neue" w:cs="Times New Roman"/>
          <w:b/>
          <w:bCs/>
          <w:color w:val="172B4D"/>
          <w:sz w:val="21"/>
          <w:szCs w:val="21"/>
          <w:lang w:eastAsia="en-GB"/>
        </w:rPr>
        <w:t xml:space="preserve">, the digital agency headquartered in the Netherlands, has reaffirmed its international growth strategy by acquiring the </w:t>
      </w:r>
      <w:proofErr w:type="spellStart"/>
      <w:r w:rsidR="005E4DFA">
        <w:rPr>
          <w:rFonts w:ascii="Helvetica Neue" w:eastAsia="Times New Roman" w:hAnsi="Helvetica Neue" w:cs="Times New Roman"/>
          <w:b/>
          <w:bCs/>
          <w:color w:val="172B4D"/>
          <w:sz w:val="21"/>
          <w:szCs w:val="21"/>
          <w:lang w:eastAsia="en-GB"/>
        </w:rPr>
        <w:t>M</w:t>
      </w:r>
      <w:r w:rsidRPr="008D4346">
        <w:rPr>
          <w:rFonts w:ascii="Helvetica Neue" w:eastAsia="Times New Roman" w:hAnsi="Helvetica Neue" w:cs="Times New Roman"/>
          <w:b/>
          <w:bCs/>
          <w:color w:val="172B4D"/>
          <w:sz w:val="21"/>
          <w:szCs w:val="21"/>
          <w:lang w:eastAsia="en-GB"/>
        </w:rPr>
        <w:t>ar</w:t>
      </w:r>
      <w:r w:rsidR="005E4DFA">
        <w:rPr>
          <w:rFonts w:ascii="Helvetica Neue" w:eastAsia="Times New Roman" w:hAnsi="Helvetica Neue" w:cs="Times New Roman"/>
          <w:b/>
          <w:bCs/>
          <w:color w:val="172B4D"/>
          <w:sz w:val="21"/>
          <w:szCs w:val="21"/>
          <w:lang w:eastAsia="en-GB"/>
        </w:rPr>
        <w:t>T</w:t>
      </w:r>
      <w:r w:rsidRPr="008D4346">
        <w:rPr>
          <w:rFonts w:ascii="Helvetica Neue" w:eastAsia="Times New Roman" w:hAnsi="Helvetica Neue" w:cs="Times New Roman"/>
          <w:b/>
          <w:bCs/>
          <w:color w:val="172B4D"/>
          <w:sz w:val="21"/>
          <w:szCs w:val="21"/>
          <w:lang w:eastAsia="en-GB"/>
        </w:rPr>
        <w:t>ech</w:t>
      </w:r>
      <w:proofErr w:type="spellEnd"/>
      <w:r w:rsidRPr="008D4346">
        <w:rPr>
          <w:rFonts w:ascii="Helvetica Neue" w:eastAsia="Times New Roman" w:hAnsi="Helvetica Neue" w:cs="Times New Roman"/>
          <w:b/>
          <w:bCs/>
          <w:color w:val="172B4D"/>
          <w:sz w:val="21"/>
          <w:szCs w:val="21"/>
          <w:lang w:eastAsia="en-GB"/>
        </w:rPr>
        <w:t xml:space="preserve"> activities of the UK based specialist </w:t>
      </w:r>
      <w:proofErr w:type="spellStart"/>
      <w:r w:rsidRPr="008D4346">
        <w:rPr>
          <w:rFonts w:ascii="Helvetica Neue" w:eastAsia="Times New Roman" w:hAnsi="Helvetica Neue" w:cs="Times New Roman"/>
          <w:b/>
          <w:bCs/>
          <w:color w:val="172B4D"/>
          <w:sz w:val="21"/>
          <w:szCs w:val="21"/>
          <w:lang w:eastAsia="en-GB"/>
        </w:rPr>
        <w:t>Success</w:t>
      </w:r>
      <w:r w:rsidR="005E4DFA">
        <w:rPr>
          <w:rFonts w:ascii="Helvetica Neue" w:eastAsia="Times New Roman" w:hAnsi="Helvetica Neue" w:cs="Times New Roman"/>
          <w:b/>
          <w:bCs/>
          <w:color w:val="172B4D"/>
          <w:sz w:val="21"/>
          <w:szCs w:val="21"/>
          <w:lang w:eastAsia="en-GB"/>
        </w:rPr>
        <w:t>F</w:t>
      </w:r>
      <w:r w:rsidRPr="008D4346">
        <w:rPr>
          <w:rFonts w:ascii="Helvetica Neue" w:eastAsia="Times New Roman" w:hAnsi="Helvetica Neue" w:cs="Times New Roman"/>
          <w:b/>
          <w:bCs/>
          <w:color w:val="172B4D"/>
          <w:sz w:val="21"/>
          <w:szCs w:val="21"/>
          <w:lang w:eastAsia="en-GB"/>
        </w:rPr>
        <w:t>low</w:t>
      </w:r>
      <w:proofErr w:type="spellEnd"/>
      <w:r w:rsidRPr="008D4346">
        <w:rPr>
          <w:rFonts w:ascii="Helvetica Neue" w:eastAsia="Times New Roman" w:hAnsi="Helvetica Neue" w:cs="Times New Roman"/>
          <w:b/>
          <w:bCs/>
          <w:color w:val="172B4D"/>
          <w:sz w:val="21"/>
          <w:szCs w:val="21"/>
          <w:lang w:eastAsia="en-GB"/>
        </w:rPr>
        <w:t xml:space="preserve">. The merger of operations consolidates both </w:t>
      </w:r>
      <w:proofErr w:type="spellStart"/>
      <w:r w:rsidRPr="008D4346">
        <w:rPr>
          <w:rFonts w:ascii="Helvetica Neue" w:eastAsia="Times New Roman" w:hAnsi="Helvetica Neue" w:cs="Times New Roman"/>
          <w:b/>
          <w:bCs/>
          <w:color w:val="172B4D"/>
          <w:sz w:val="21"/>
          <w:szCs w:val="21"/>
          <w:lang w:eastAsia="en-GB"/>
        </w:rPr>
        <w:t>Youwe's</w:t>
      </w:r>
      <w:proofErr w:type="spellEnd"/>
      <w:r w:rsidRPr="008D4346">
        <w:rPr>
          <w:rFonts w:ascii="Helvetica Neue" w:eastAsia="Times New Roman" w:hAnsi="Helvetica Neue" w:cs="Times New Roman"/>
          <w:b/>
          <w:bCs/>
          <w:color w:val="172B4D"/>
          <w:sz w:val="21"/>
          <w:szCs w:val="21"/>
          <w:lang w:eastAsia="en-GB"/>
        </w:rPr>
        <w:t xml:space="preserve"> expertise in the field of digital marketing and the company's position in the key market that is the UK. As a subsidiary of </w:t>
      </w:r>
      <w:proofErr w:type="spellStart"/>
      <w:r w:rsidRPr="008D4346">
        <w:rPr>
          <w:rFonts w:ascii="Helvetica Neue" w:eastAsia="Times New Roman" w:hAnsi="Helvetica Neue" w:cs="Times New Roman"/>
          <w:b/>
          <w:bCs/>
          <w:color w:val="172B4D"/>
          <w:sz w:val="21"/>
          <w:szCs w:val="21"/>
          <w:lang w:eastAsia="en-GB"/>
        </w:rPr>
        <w:t>Youwe</w:t>
      </w:r>
      <w:proofErr w:type="spellEnd"/>
      <w:r w:rsidRPr="008D4346">
        <w:rPr>
          <w:rFonts w:ascii="Helvetica Neue" w:eastAsia="Times New Roman" w:hAnsi="Helvetica Neue" w:cs="Times New Roman"/>
          <w:b/>
          <w:bCs/>
          <w:color w:val="172B4D"/>
          <w:sz w:val="21"/>
          <w:szCs w:val="21"/>
          <w:lang w:eastAsia="en-GB"/>
        </w:rPr>
        <w:t xml:space="preserve">, </w:t>
      </w:r>
      <w:proofErr w:type="spellStart"/>
      <w:r w:rsidRPr="008D4346">
        <w:rPr>
          <w:rFonts w:ascii="Helvetica Neue" w:eastAsia="Times New Roman" w:hAnsi="Helvetica Neue" w:cs="Times New Roman"/>
          <w:b/>
          <w:bCs/>
          <w:color w:val="172B4D"/>
          <w:sz w:val="21"/>
          <w:szCs w:val="21"/>
          <w:lang w:eastAsia="en-GB"/>
        </w:rPr>
        <w:t>Success</w:t>
      </w:r>
      <w:r w:rsidR="005E4DFA">
        <w:rPr>
          <w:rFonts w:ascii="Helvetica Neue" w:eastAsia="Times New Roman" w:hAnsi="Helvetica Neue" w:cs="Times New Roman"/>
          <w:b/>
          <w:bCs/>
          <w:color w:val="172B4D"/>
          <w:sz w:val="21"/>
          <w:szCs w:val="21"/>
          <w:lang w:eastAsia="en-GB"/>
        </w:rPr>
        <w:t>F</w:t>
      </w:r>
      <w:r w:rsidRPr="008D4346">
        <w:rPr>
          <w:rFonts w:ascii="Helvetica Neue" w:eastAsia="Times New Roman" w:hAnsi="Helvetica Neue" w:cs="Times New Roman"/>
          <w:b/>
          <w:bCs/>
          <w:color w:val="172B4D"/>
          <w:sz w:val="21"/>
          <w:szCs w:val="21"/>
          <w:lang w:eastAsia="en-GB"/>
        </w:rPr>
        <w:t>low</w:t>
      </w:r>
      <w:proofErr w:type="spellEnd"/>
      <w:r w:rsidRPr="008D4346">
        <w:rPr>
          <w:rFonts w:ascii="Helvetica Neue" w:eastAsia="Times New Roman" w:hAnsi="Helvetica Neue" w:cs="Times New Roman"/>
          <w:b/>
          <w:bCs/>
          <w:color w:val="172B4D"/>
          <w:sz w:val="21"/>
          <w:szCs w:val="21"/>
          <w:lang w:eastAsia="en-GB"/>
        </w:rPr>
        <w:t xml:space="preserve"> will benefit from the company's proven international footprint and partner ecosystem. </w:t>
      </w:r>
      <w:proofErr w:type="spellStart"/>
      <w:r w:rsidRPr="008D4346">
        <w:rPr>
          <w:rFonts w:ascii="Helvetica Neue" w:eastAsia="Times New Roman" w:hAnsi="Helvetica Neue" w:cs="Times New Roman"/>
          <w:b/>
          <w:bCs/>
          <w:color w:val="172B4D"/>
          <w:sz w:val="21"/>
          <w:szCs w:val="21"/>
          <w:lang w:eastAsia="en-GB"/>
        </w:rPr>
        <w:t>Youwe's</w:t>
      </w:r>
      <w:proofErr w:type="spellEnd"/>
      <w:r w:rsidRPr="008D4346">
        <w:rPr>
          <w:rFonts w:ascii="Helvetica Neue" w:eastAsia="Times New Roman" w:hAnsi="Helvetica Neue" w:cs="Times New Roman"/>
          <w:b/>
          <w:bCs/>
          <w:color w:val="172B4D"/>
          <w:sz w:val="21"/>
          <w:szCs w:val="21"/>
          <w:lang w:eastAsia="en-GB"/>
        </w:rPr>
        <w:t xml:space="preserve"> portfolio, including e-commerce, experience design &amp; management, staffing, hosting, data &amp; intelligence and online marketing, will as of now be in reach for UK businesses looking for digital excellence. </w:t>
      </w:r>
    </w:p>
    <w:p w14:paraId="4000EEDF" w14:textId="21EEB836" w:rsidR="008D4346" w:rsidRDefault="008D4346" w:rsidP="008D4346">
      <w:pPr>
        <w:spacing w:before="150"/>
        <w:rPr>
          <w:rFonts w:ascii="Helvetica Neue" w:eastAsia="Times New Roman" w:hAnsi="Helvetica Neue" w:cs="Times New Roman"/>
          <w:color w:val="172B4D"/>
          <w:sz w:val="21"/>
          <w:szCs w:val="21"/>
          <w:lang w:eastAsia="en-GB"/>
        </w:rPr>
      </w:pPr>
      <w:r w:rsidRPr="008D4346">
        <w:rPr>
          <w:rFonts w:ascii="Helvetica Neue" w:eastAsia="Times New Roman" w:hAnsi="Helvetica Neue" w:cs="Times New Roman"/>
          <w:color w:val="172B4D"/>
          <w:sz w:val="21"/>
          <w:szCs w:val="21"/>
          <w:lang w:eastAsia="en-GB"/>
        </w:rPr>
        <w:t>"</w:t>
      </w:r>
      <w:proofErr w:type="spellStart"/>
      <w:r w:rsidRPr="008D4346">
        <w:rPr>
          <w:rFonts w:ascii="Helvetica Neue" w:eastAsia="Times New Roman" w:hAnsi="Helvetica Neue" w:cs="Times New Roman"/>
          <w:color w:val="172B4D"/>
          <w:sz w:val="21"/>
          <w:szCs w:val="21"/>
          <w:lang w:eastAsia="en-GB"/>
        </w:rPr>
        <w:t>Success</w:t>
      </w:r>
      <w:r w:rsidR="005E4DFA">
        <w:rPr>
          <w:rFonts w:ascii="Helvetica Neue" w:eastAsia="Times New Roman" w:hAnsi="Helvetica Neue" w:cs="Times New Roman"/>
          <w:color w:val="172B4D"/>
          <w:sz w:val="21"/>
          <w:szCs w:val="21"/>
          <w:lang w:eastAsia="en-GB"/>
        </w:rPr>
        <w:t>F</w:t>
      </w:r>
      <w:r w:rsidRPr="008D4346">
        <w:rPr>
          <w:rFonts w:ascii="Helvetica Neue" w:eastAsia="Times New Roman" w:hAnsi="Helvetica Neue" w:cs="Times New Roman"/>
          <w:color w:val="172B4D"/>
          <w:sz w:val="21"/>
          <w:szCs w:val="21"/>
          <w:lang w:eastAsia="en-GB"/>
        </w:rPr>
        <w:t>low</w:t>
      </w:r>
      <w:proofErr w:type="spellEnd"/>
      <w:r w:rsidRPr="008D4346">
        <w:rPr>
          <w:rFonts w:ascii="Helvetica Neue" w:eastAsia="Times New Roman" w:hAnsi="Helvetica Neue" w:cs="Times New Roman"/>
          <w:color w:val="172B4D"/>
          <w:sz w:val="21"/>
          <w:szCs w:val="21"/>
          <w:lang w:eastAsia="en-GB"/>
        </w:rPr>
        <w:t xml:space="preserve"> is a strong</w:t>
      </w:r>
      <w:r w:rsidR="00D14697">
        <w:rPr>
          <w:rFonts w:ascii="Helvetica Neue" w:eastAsia="Times New Roman" w:hAnsi="Helvetica Neue" w:cs="Times New Roman"/>
          <w:color w:val="172B4D"/>
          <w:sz w:val="21"/>
          <w:szCs w:val="21"/>
          <w:lang w:eastAsia="en-GB"/>
        </w:rPr>
        <w:t xml:space="preserve"> Digital Strategy and </w:t>
      </w:r>
      <w:proofErr w:type="spellStart"/>
      <w:r w:rsidRPr="008D4346">
        <w:rPr>
          <w:rFonts w:ascii="Helvetica Neue" w:eastAsia="Times New Roman" w:hAnsi="Helvetica Neue" w:cs="Times New Roman"/>
          <w:color w:val="172B4D"/>
          <w:sz w:val="21"/>
          <w:szCs w:val="21"/>
          <w:lang w:eastAsia="en-GB"/>
        </w:rPr>
        <w:t>MarTech</w:t>
      </w:r>
      <w:proofErr w:type="spellEnd"/>
      <w:r w:rsidRPr="008D4346">
        <w:rPr>
          <w:rFonts w:ascii="Helvetica Neue" w:eastAsia="Times New Roman" w:hAnsi="Helvetica Neue" w:cs="Times New Roman"/>
          <w:color w:val="172B4D"/>
          <w:sz w:val="21"/>
          <w:szCs w:val="21"/>
          <w:lang w:eastAsia="en-GB"/>
        </w:rPr>
        <w:t xml:space="preserve"> company with</w:t>
      </w:r>
      <w:r w:rsidR="005E4DFA">
        <w:rPr>
          <w:rFonts w:ascii="Helvetica Neue" w:eastAsia="Times New Roman" w:hAnsi="Helvetica Neue" w:cs="Times New Roman"/>
          <w:color w:val="172B4D"/>
          <w:sz w:val="21"/>
          <w:szCs w:val="21"/>
          <w:lang w:eastAsia="en-GB"/>
        </w:rPr>
        <w:t xml:space="preserve"> highly qualified </w:t>
      </w:r>
      <w:r w:rsidRPr="008D4346">
        <w:rPr>
          <w:rFonts w:ascii="Helvetica Neue" w:eastAsia="Times New Roman" w:hAnsi="Helvetica Neue" w:cs="Times New Roman"/>
          <w:color w:val="172B4D"/>
          <w:sz w:val="21"/>
          <w:szCs w:val="21"/>
          <w:lang w:eastAsia="en-GB"/>
        </w:rPr>
        <w:t xml:space="preserve">experts and a strong portfolio in Salesforce &amp; </w:t>
      </w:r>
      <w:proofErr w:type="spellStart"/>
      <w:r w:rsidRPr="008D4346">
        <w:rPr>
          <w:rFonts w:ascii="Helvetica Neue" w:eastAsia="Times New Roman" w:hAnsi="Helvetica Neue" w:cs="Times New Roman"/>
          <w:color w:val="172B4D"/>
          <w:sz w:val="21"/>
          <w:szCs w:val="21"/>
          <w:lang w:eastAsia="en-GB"/>
        </w:rPr>
        <w:t>Marketo</w:t>
      </w:r>
      <w:proofErr w:type="spellEnd"/>
      <w:r w:rsidRPr="008D4346">
        <w:rPr>
          <w:rFonts w:ascii="Helvetica Neue" w:eastAsia="Times New Roman" w:hAnsi="Helvetica Neue" w:cs="Times New Roman"/>
          <w:color w:val="172B4D"/>
          <w:sz w:val="21"/>
          <w:szCs w:val="21"/>
          <w:lang w:eastAsia="en-GB"/>
        </w:rPr>
        <w:t xml:space="preserve">. </w:t>
      </w:r>
      <w:proofErr w:type="spellStart"/>
      <w:r w:rsidRPr="008D4346">
        <w:rPr>
          <w:rFonts w:ascii="Helvetica Neue" w:eastAsia="Times New Roman" w:hAnsi="Helvetica Neue" w:cs="Times New Roman"/>
          <w:color w:val="172B4D"/>
          <w:sz w:val="21"/>
          <w:szCs w:val="21"/>
          <w:lang w:eastAsia="en-GB"/>
        </w:rPr>
        <w:t>Success</w:t>
      </w:r>
      <w:r w:rsidR="005E4DFA">
        <w:rPr>
          <w:rFonts w:ascii="Helvetica Neue" w:eastAsia="Times New Roman" w:hAnsi="Helvetica Neue" w:cs="Times New Roman"/>
          <w:color w:val="172B4D"/>
          <w:sz w:val="21"/>
          <w:szCs w:val="21"/>
          <w:lang w:eastAsia="en-GB"/>
        </w:rPr>
        <w:t>F</w:t>
      </w:r>
      <w:r w:rsidRPr="008D4346">
        <w:rPr>
          <w:rFonts w:ascii="Helvetica Neue" w:eastAsia="Times New Roman" w:hAnsi="Helvetica Neue" w:cs="Times New Roman"/>
          <w:color w:val="172B4D"/>
          <w:sz w:val="21"/>
          <w:szCs w:val="21"/>
          <w:lang w:eastAsia="en-GB"/>
        </w:rPr>
        <w:t>low</w:t>
      </w:r>
      <w:proofErr w:type="spellEnd"/>
      <w:r w:rsidRPr="008D4346">
        <w:rPr>
          <w:rFonts w:ascii="Helvetica Neue" w:eastAsia="Times New Roman" w:hAnsi="Helvetica Neue" w:cs="Times New Roman"/>
          <w:color w:val="172B4D"/>
          <w:sz w:val="21"/>
          <w:szCs w:val="21"/>
          <w:lang w:eastAsia="en-GB"/>
        </w:rPr>
        <w:t xml:space="preserve"> helps organizations to create</w:t>
      </w:r>
      <w:r w:rsidR="00D14697">
        <w:rPr>
          <w:rFonts w:ascii="Helvetica Neue" w:eastAsia="Times New Roman" w:hAnsi="Helvetica Neue" w:cs="Times New Roman"/>
          <w:color w:val="172B4D"/>
          <w:sz w:val="21"/>
          <w:szCs w:val="21"/>
          <w:lang w:eastAsia="en-GB"/>
        </w:rPr>
        <w:t xml:space="preserve">, implement </w:t>
      </w:r>
      <w:r w:rsidRPr="008D4346">
        <w:rPr>
          <w:rFonts w:ascii="Helvetica Neue" w:eastAsia="Times New Roman" w:hAnsi="Helvetica Neue" w:cs="Times New Roman"/>
          <w:color w:val="172B4D"/>
          <w:sz w:val="21"/>
          <w:szCs w:val="21"/>
          <w:lang w:eastAsia="en-GB"/>
        </w:rPr>
        <w:t>a</w:t>
      </w:r>
      <w:r w:rsidR="00D14697">
        <w:rPr>
          <w:rFonts w:ascii="Helvetica Neue" w:eastAsia="Times New Roman" w:hAnsi="Helvetica Neue" w:cs="Times New Roman"/>
          <w:color w:val="172B4D"/>
          <w:sz w:val="21"/>
          <w:szCs w:val="21"/>
          <w:lang w:eastAsia="en-GB"/>
        </w:rPr>
        <w:t>nd</w:t>
      </w:r>
      <w:r w:rsidRPr="008D4346">
        <w:rPr>
          <w:rFonts w:ascii="Helvetica Neue" w:eastAsia="Times New Roman" w:hAnsi="Helvetica Neue" w:cs="Times New Roman"/>
          <w:color w:val="172B4D"/>
          <w:sz w:val="21"/>
          <w:szCs w:val="21"/>
          <w:lang w:eastAsia="en-GB"/>
        </w:rPr>
        <w:t xml:space="preserve"> </w:t>
      </w:r>
      <w:r w:rsidR="00084C9D">
        <w:rPr>
          <w:rFonts w:ascii="Helvetica Neue" w:eastAsia="Times New Roman" w:hAnsi="Helvetica Neue" w:cs="Times New Roman"/>
          <w:color w:val="172B4D"/>
          <w:sz w:val="21"/>
          <w:szCs w:val="21"/>
          <w:lang w:eastAsia="en-GB"/>
        </w:rPr>
        <w:t xml:space="preserve">evolve </w:t>
      </w:r>
      <w:r w:rsidRPr="008D4346">
        <w:rPr>
          <w:rFonts w:ascii="Helvetica Neue" w:eastAsia="Times New Roman" w:hAnsi="Helvetica Neue" w:cs="Times New Roman"/>
          <w:color w:val="172B4D"/>
          <w:sz w:val="21"/>
          <w:szCs w:val="21"/>
          <w:lang w:eastAsia="en-GB"/>
        </w:rPr>
        <w:t xml:space="preserve">seamless digital </w:t>
      </w:r>
      <w:r w:rsidR="00D14697">
        <w:rPr>
          <w:rFonts w:ascii="Helvetica Neue" w:eastAsia="Times New Roman" w:hAnsi="Helvetica Neue" w:cs="Times New Roman"/>
          <w:color w:val="172B4D"/>
          <w:sz w:val="21"/>
          <w:szCs w:val="21"/>
          <w:lang w:eastAsia="en-GB"/>
        </w:rPr>
        <w:t>marketing strategies</w:t>
      </w:r>
      <w:r w:rsidR="00D14697" w:rsidRPr="008D4346">
        <w:rPr>
          <w:rFonts w:ascii="Helvetica Neue" w:eastAsia="Times New Roman" w:hAnsi="Helvetica Neue" w:cs="Times New Roman"/>
          <w:color w:val="172B4D"/>
          <w:sz w:val="21"/>
          <w:szCs w:val="21"/>
          <w:lang w:eastAsia="en-GB"/>
        </w:rPr>
        <w:t xml:space="preserve"> </w:t>
      </w:r>
      <w:r w:rsidRPr="008D4346">
        <w:rPr>
          <w:rFonts w:ascii="Helvetica Neue" w:eastAsia="Times New Roman" w:hAnsi="Helvetica Neue" w:cs="Times New Roman"/>
          <w:color w:val="172B4D"/>
          <w:sz w:val="21"/>
          <w:szCs w:val="21"/>
          <w:lang w:eastAsia="en-GB"/>
        </w:rPr>
        <w:t xml:space="preserve">and integrate their offline with online marketing campaigns. We are very pleased with this expansion, resulting in a strong marketing </w:t>
      </w:r>
      <w:r w:rsidR="00D14697">
        <w:rPr>
          <w:rFonts w:ascii="Helvetica Neue" w:eastAsia="Times New Roman" w:hAnsi="Helvetica Neue" w:cs="Times New Roman"/>
          <w:color w:val="172B4D"/>
          <w:sz w:val="21"/>
          <w:szCs w:val="21"/>
          <w:lang w:eastAsia="en-GB"/>
        </w:rPr>
        <w:t>team</w:t>
      </w:r>
      <w:r w:rsidR="00D14697" w:rsidRPr="008D4346">
        <w:rPr>
          <w:rFonts w:ascii="Helvetica Neue" w:eastAsia="Times New Roman" w:hAnsi="Helvetica Neue" w:cs="Times New Roman"/>
          <w:color w:val="172B4D"/>
          <w:sz w:val="21"/>
          <w:szCs w:val="21"/>
          <w:lang w:eastAsia="en-GB"/>
        </w:rPr>
        <w:t xml:space="preserve"> </w:t>
      </w:r>
      <w:r w:rsidRPr="008D4346">
        <w:rPr>
          <w:rFonts w:ascii="Helvetica Neue" w:eastAsia="Times New Roman" w:hAnsi="Helvetica Neue" w:cs="Times New Roman"/>
          <w:color w:val="172B4D"/>
          <w:sz w:val="21"/>
          <w:szCs w:val="21"/>
          <w:lang w:eastAsia="en-GB"/>
        </w:rPr>
        <w:t>wit</w:t>
      </w:r>
      <w:r w:rsidR="005E4DFA">
        <w:rPr>
          <w:rFonts w:ascii="Helvetica Neue" w:eastAsia="Times New Roman" w:hAnsi="Helvetica Neue" w:cs="Times New Roman"/>
          <w:color w:val="172B4D"/>
          <w:sz w:val="21"/>
          <w:szCs w:val="21"/>
          <w:lang w:eastAsia="en-GB"/>
        </w:rPr>
        <w:t>h</w:t>
      </w:r>
      <w:r w:rsidRPr="008D4346">
        <w:rPr>
          <w:rFonts w:ascii="Helvetica Neue" w:eastAsia="Times New Roman" w:hAnsi="Helvetica Neue" w:cs="Times New Roman"/>
          <w:color w:val="172B4D"/>
          <w:sz w:val="21"/>
          <w:szCs w:val="21"/>
          <w:lang w:eastAsia="en-GB"/>
        </w:rPr>
        <w:t xml:space="preserve"> experts </w:t>
      </w:r>
      <w:r w:rsidR="005E4DFA">
        <w:rPr>
          <w:rFonts w:ascii="Helvetica Neue" w:eastAsia="Times New Roman" w:hAnsi="Helvetica Neue" w:cs="Times New Roman"/>
          <w:color w:val="172B4D"/>
          <w:sz w:val="21"/>
          <w:szCs w:val="21"/>
          <w:lang w:eastAsia="en-GB"/>
        </w:rPr>
        <w:t xml:space="preserve">based in </w:t>
      </w:r>
      <w:r w:rsidRPr="008D4346">
        <w:rPr>
          <w:rFonts w:ascii="Helvetica Neue" w:eastAsia="Times New Roman" w:hAnsi="Helvetica Neue" w:cs="Times New Roman"/>
          <w:color w:val="172B4D"/>
          <w:sz w:val="21"/>
          <w:szCs w:val="21"/>
          <w:lang w:eastAsia="en-GB"/>
        </w:rPr>
        <w:t>the UK and the Netherland</w:t>
      </w:r>
      <w:r w:rsidR="005E4DFA">
        <w:rPr>
          <w:rFonts w:ascii="Helvetica Neue" w:eastAsia="Times New Roman" w:hAnsi="Helvetica Neue" w:cs="Times New Roman"/>
          <w:color w:val="172B4D"/>
          <w:sz w:val="21"/>
          <w:szCs w:val="21"/>
          <w:lang w:eastAsia="en-GB"/>
        </w:rPr>
        <w:t>s</w:t>
      </w:r>
      <w:r w:rsidRPr="008D4346">
        <w:rPr>
          <w:rFonts w:ascii="Helvetica Neue" w:eastAsia="Times New Roman" w:hAnsi="Helvetica Neue" w:cs="Times New Roman"/>
          <w:color w:val="172B4D"/>
          <w:sz w:val="21"/>
          <w:szCs w:val="21"/>
          <w:lang w:eastAsia="en-GB"/>
        </w:rPr>
        <w:t xml:space="preserve">," says Rob </w:t>
      </w:r>
      <w:proofErr w:type="spellStart"/>
      <w:r w:rsidRPr="008D4346">
        <w:rPr>
          <w:rFonts w:ascii="Helvetica Neue" w:eastAsia="Times New Roman" w:hAnsi="Helvetica Neue" w:cs="Times New Roman"/>
          <w:color w:val="172B4D"/>
          <w:sz w:val="21"/>
          <w:szCs w:val="21"/>
          <w:lang w:eastAsia="en-GB"/>
        </w:rPr>
        <w:t>Wiek</w:t>
      </w:r>
      <w:proofErr w:type="spellEnd"/>
      <w:r w:rsidRPr="008D4346">
        <w:rPr>
          <w:rFonts w:ascii="Helvetica Neue" w:eastAsia="Times New Roman" w:hAnsi="Helvetica Neue" w:cs="Times New Roman"/>
          <w:color w:val="172B4D"/>
          <w:sz w:val="21"/>
          <w:szCs w:val="21"/>
          <w:lang w:eastAsia="en-GB"/>
        </w:rPr>
        <w:t xml:space="preserve">, CEO of </w:t>
      </w:r>
      <w:proofErr w:type="spellStart"/>
      <w:r w:rsidRPr="008D4346">
        <w:rPr>
          <w:rFonts w:ascii="Helvetica Neue" w:eastAsia="Times New Roman" w:hAnsi="Helvetica Neue" w:cs="Times New Roman"/>
          <w:color w:val="172B4D"/>
          <w:sz w:val="21"/>
          <w:szCs w:val="21"/>
          <w:lang w:eastAsia="en-GB"/>
        </w:rPr>
        <w:t>Youwe</w:t>
      </w:r>
      <w:proofErr w:type="spellEnd"/>
      <w:r w:rsidRPr="008D4346">
        <w:rPr>
          <w:rFonts w:ascii="Helvetica Neue" w:eastAsia="Times New Roman" w:hAnsi="Helvetica Neue" w:cs="Times New Roman"/>
          <w:color w:val="172B4D"/>
          <w:sz w:val="21"/>
          <w:szCs w:val="21"/>
          <w:lang w:eastAsia="en-GB"/>
        </w:rPr>
        <w:t>.</w:t>
      </w:r>
    </w:p>
    <w:p w14:paraId="2176EEF5" w14:textId="4747FE47" w:rsidR="00D14697" w:rsidRPr="008D4346" w:rsidRDefault="00D14697" w:rsidP="008D4346">
      <w:pPr>
        <w:spacing w:before="150"/>
        <w:rPr>
          <w:rFonts w:ascii="Helvetica Neue" w:eastAsia="Times New Roman" w:hAnsi="Helvetica Neue" w:cs="Times New Roman"/>
          <w:color w:val="172B4D"/>
          <w:sz w:val="21"/>
          <w:szCs w:val="21"/>
          <w:lang w:eastAsia="en-GB"/>
        </w:rPr>
      </w:pPr>
      <w:r>
        <w:rPr>
          <w:rFonts w:ascii="Helvetica Neue" w:eastAsia="Times New Roman" w:hAnsi="Helvetica Neue" w:cs="Times New Roman"/>
          <w:color w:val="172B4D"/>
          <w:sz w:val="21"/>
          <w:szCs w:val="21"/>
          <w:lang w:eastAsia="en-GB"/>
        </w:rPr>
        <w:t xml:space="preserve">“This acquisition represents an exciting new chapter in the growth and evolution </w:t>
      </w:r>
      <w:r w:rsidR="00084C9D">
        <w:rPr>
          <w:rFonts w:ascii="Helvetica Neue" w:eastAsia="Times New Roman" w:hAnsi="Helvetica Neue" w:cs="Times New Roman"/>
          <w:color w:val="172B4D"/>
          <w:sz w:val="21"/>
          <w:szCs w:val="21"/>
          <w:lang w:eastAsia="en-GB"/>
        </w:rPr>
        <w:t xml:space="preserve">of </w:t>
      </w:r>
      <w:proofErr w:type="spellStart"/>
      <w:r>
        <w:rPr>
          <w:rFonts w:ascii="Helvetica Neue" w:eastAsia="Times New Roman" w:hAnsi="Helvetica Neue" w:cs="Times New Roman"/>
          <w:color w:val="172B4D"/>
          <w:sz w:val="21"/>
          <w:szCs w:val="21"/>
          <w:lang w:eastAsia="en-GB"/>
        </w:rPr>
        <w:t>SuccessFlow’s</w:t>
      </w:r>
      <w:proofErr w:type="spellEnd"/>
      <w:r>
        <w:rPr>
          <w:rFonts w:ascii="Helvetica Neue" w:eastAsia="Times New Roman" w:hAnsi="Helvetica Neue" w:cs="Times New Roman"/>
          <w:color w:val="172B4D"/>
          <w:sz w:val="21"/>
          <w:szCs w:val="21"/>
          <w:lang w:eastAsia="en-GB"/>
        </w:rPr>
        <w:t xml:space="preserve"> digital marketing capabilities and gives us the scale and reach to deliver to clients across Europe</w:t>
      </w:r>
      <w:r w:rsidR="00084C9D">
        <w:rPr>
          <w:rFonts w:ascii="Helvetica Neue" w:eastAsia="Times New Roman" w:hAnsi="Helvetica Neue" w:cs="Times New Roman"/>
          <w:color w:val="172B4D"/>
          <w:sz w:val="21"/>
          <w:szCs w:val="21"/>
          <w:lang w:eastAsia="en-GB"/>
        </w:rPr>
        <w:t xml:space="preserve"> working as part</w:t>
      </w:r>
      <w:r w:rsidR="00276D72">
        <w:rPr>
          <w:rFonts w:ascii="Helvetica Neue" w:eastAsia="Times New Roman" w:hAnsi="Helvetica Neue" w:cs="Times New Roman"/>
          <w:color w:val="172B4D"/>
          <w:sz w:val="21"/>
          <w:szCs w:val="21"/>
          <w:lang w:eastAsia="en-GB"/>
        </w:rPr>
        <w:t xml:space="preserve"> of</w:t>
      </w:r>
      <w:r w:rsidR="00084C9D">
        <w:rPr>
          <w:rFonts w:ascii="Helvetica Neue" w:eastAsia="Times New Roman" w:hAnsi="Helvetica Neue" w:cs="Times New Roman"/>
          <w:color w:val="172B4D"/>
          <w:sz w:val="21"/>
          <w:szCs w:val="21"/>
          <w:lang w:eastAsia="en-GB"/>
        </w:rPr>
        <w:t xml:space="preserve"> </w:t>
      </w:r>
      <w:r w:rsidR="00276D72" w:rsidRPr="00276D72">
        <w:rPr>
          <w:rFonts w:ascii="Helvetica Neue" w:eastAsia="Times New Roman" w:hAnsi="Helvetica Neue" w:cs="Times New Roman"/>
          <w:color w:val="172B4D"/>
          <w:sz w:val="21"/>
          <w:szCs w:val="21"/>
          <w:lang w:eastAsia="en-GB"/>
        </w:rPr>
        <w:t>the exciting organization,</w:t>
      </w:r>
      <w:r>
        <w:rPr>
          <w:rFonts w:ascii="Helvetica Neue" w:eastAsia="Times New Roman" w:hAnsi="Helvetica Neue" w:cs="Times New Roman"/>
          <w:color w:val="172B4D"/>
          <w:sz w:val="21"/>
          <w:szCs w:val="21"/>
          <w:lang w:eastAsia="en-GB"/>
        </w:rPr>
        <w:t xml:space="preserve">” </w:t>
      </w:r>
      <w:r w:rsidR="00084C9D">
        <w:rPr>
          <w:rFonts w:ascii="Helvetica Neue" w:eastAsia="Times New Roman" w:hAnsi="Helvetica Neue" w:cs="Times New Roman"/>
          <w:color w:val="172B4D"/>
          <w:sz w:val="21"/>
          <w:szCs w:val="21"/>
          <w:lang w:eastAsia="en-GB"/>
        </w:rPr>
        <w:t xml:space="preserve">says Steve </w:t>
      </w:r>
      <w:proofErr w:type="spellStart"/>
      <w:r w:rsidR="00084C9D">
        <w:rPr>
          <w:rFonts w:ascii="Helvetica Neue" w:eastAsia="Times New Roman" w:hAnsi="Helvetica Neue" w:cs="Times New Roman"/>
          <w:color w:val="172B4D"/>
          <w:sz w:val="21"/>
          <w:szCs w:val="21"/>
          <w:lang w:eastAsia="en-GB"/>
        </w:rPr>
        <w:t>Hulmes</w:t>
      </w:r>
      <w:proofErr w:type="spellEnd"/>
      <w:r w:rsidR="00084C9D">
        <w:rPr>
          <w:rFonts w:ascii="Helvetica Neue" w:eastAsia="Times New Roman" w:hAnsi="Helvetica Neue" w:cs="Times New Roman"/>
          <w:color w:val="172B4D"/>
          <w:sz w:val="21"/>
          <w:szCs w:val="21"/>
          <w:lang w:eastAsia="en-GB"/>
        </w:rPr>
        <w:t xml:space="preserve"> UK MD of </w:t>
      </w:r>
      <w:proofErr w:type="spellStart"/>
      <w:r w:rsidR="00084C9D">
        <w:rPr>
          <w:rFonts w:ascii="Helvetica Neue" w:eastAsia="Times New Roman" w:hAnsi="Helvetica Neue" w:cs="Times New Roman"/>
          <w:color w:val="172B4D"/>
          <w:sz w:val="21"/>
          <w:szCs w:val="21"/>
          <w:lang w:eastAsia="en-GB"/>
        </w:rPr>
        <w:t>You</w:t>
      </w:r>
      <w:r w:rsidR="00526D34">
        <w:rPr>
          <w:rFonts w:ascii="Helvetica Neue" w:eastAsia="Times New Roman" w:hAnsi="Helvetica Neue" w:cs="Times New Roman"/>
          <w:color w:val="172B4D"/>
          <w:sz w:val="21"/>
          <w:szCs w:val="21"/>
          <w:lang w:eastAsia="en-GB"/>
        </w:rPr>
        <w:t>w</w:t>
      </w:r>
      <w:r w:rsidR="00084C9D">
        <w:rPr>
          <w:rFonts w:ascii="Helvetica Neue" w:eastAsia="Times New Roman" w:hAnsi="Helvetica Neue" w:cs="Times New Roman"/>
          <w:color w:val="172B4D"/>
          <w:sz w:val="21"/>
          <w:szCs w:val="21"/>
          <w:lang w:eastAsia="en-GB"/>
        </w:rPr>
        <w:t>e</w:t>
      </w:r>
      <w:proofErr w:type="spellEnd"/>
      <w:r w:rsidR="00084C9D">
        <w:rPr>
          <w:rFonts w:ascii="Helvetica Neue" w:eastAsia="Times New Roman" w:hAnsi="Helvetica Neue" w:cs="Times New Roman"/>
          <w:color w:val="172B4D"/>
          <w:sz w:val="21"/>
          <w:szCs w:val="21"/>
          <w:lang w:eastAsia="en-GB"/>
        </w:rPr>
        <w:t xml:space="preserve"> </w:t>
      </w:r>
      <w:proofErr w:type="spellStart"/>
      <w:r w:rsidR="00084C9D">
        <w:rPr>
          <w:rFonts w:ascii="Helvetica Neue" w:eastAsia="Times New Roman" w:hAnsi="Helvetica Neue" w:cs="Times New Roman"/>
          <w:color w:val="172B4D"/>
          <w:sz w:val="21"/>
          <w:szCs w:val="21"/>
          <w:lang w:eastAsia="en-GB"/>
        </w:rPr>
        <w:t>SuccessFlow</w:t>
      </w:r>
      <w:proofErr w:type="spellEnd"/>
    </w:p>
    <w:p w14:paraId="7ED8ABB6" w14:textId="60E11C34" w:rsidR="008D4346" w:rsidRPr="008D4346" w:rsidRDefault="008D4346" w:rsidP="008D4346">
      <w:pPr>
        <w:spacing w:before="150"/>
        <w:rPr>
          <w:rFonts w:ascii="Helvetica Neue" w:eastAsia="Times New Roman" w:hAnsi="Helvetica Neue" w:cs="Times New Roman"/>
          <w:color w:val="172B4D"/>
          <w:sz w:val="21"/>
          <w:szCs w:val="21"/>
          <w:lang w:eastAsia="en-GB"/>
        </w:rPr>
      </w:pPr>
      <w:r w:rsidRPr="008D4346">
        <w:rPr>
          <w:rFonts w:ascii="Helvetica Neue" w:eastAsia="Times New Roman" w:hAnsi="Helvetica Neue" w:cs="Times New Roman"/>
          <w:color w:val="172B4D"/>
          <w:sz w:val="21"/>
          <w:szCs w:val="21"/>
          <w:lang w:eastAsia="en-GB"/>
        </w:rPr>
        <w:t>According to an </w:t>
      </w:r>
      <w:hyperlink r:id="rId5" w:anchor="gs.5z4nqf" w:history="1">
        <w:r w:rsidRPr="008D4346">
          <w:rPr>
            <w:rFonts w:ascii="Helvetica Neue" w:eastAsia="Times New Roman" w:hAnsi="Helvetica Neue" w:cs="Times New Roman"/>
            <w:color w:val="3B73AF"/>
            <w:sz w:val="21"/>
            <w:szCs w:val="21"/>
            <w:u w:val="single"/>
            <w:lang w:eastAsia="en-GB"/>
          </w:rPr>
          <w:t>analysis released by Adobe</w:t>
        </w:r>
      </w:hyperlink>
      <w:r w:rsidRPr="008D4346">
        <w:rPr>
          <w:rFonts w:ascii="Helvetica Neue" w:eastAsia="Times New Roman" w:hAnsi="Helvetica Neue" w:cs="Times New Roman"/>
          <w:color w:val="172B4D"/>
          <w:sz w:val="21"/>
          <w:szCs w:val="21"/>
          <w:lang w:eastAsia="en-GB"/>
        </w:rPr>
        <w:t xml:space="preserve"> in 2019, data-driven, experience-focused marketing is among the top priorities of businesses </w:t>
      </w:r>
      <w:r w:rsidR="00276D72">
        <w:rPr>
          <w:rFonts w:ascii="Helvetica Neue" w:eastAsia="Times New Roman" w:hAnsi="Helvetica Neue" w:cs="Times New Roman"/>
          <w:color w:val="172B4D"/>
          <w:sz w:val="21"/>
          <w:szCs w:val="21"/>
          <w:lang w:eastAsia="en-GB"/>
        </w:rPr>
        <w:t>in</w:t>
      </w:r>
      <w:r w:rsidRPr="008D4346">
        <w:rPr>
          <w:rFonts w:ascii="Helvetica Neue" w:eastAsia="Times New Roman" w:hAnsi="Helvetica Neue" w:cs="Times New Roman"/>
          <w:color w:val="172B4D"/>
          <w:sz w:val="21"/>
          <w:szCs w:val="21"/>
          <w:lang w:eastAsia="en-GB"/>
        </w:rPr>
        <w:t xml:space="preserve"> the near future. Personalization, Account-based Marketing and the general integration of data and creativity are viewed as key ingredients to improve customer journeys from acquisition through to customer loyalty activities. The addition of </w:t>
      </w:r>
      <w:proofErr w:type="spellStart"/>
      <w:r w:rsidR="005E4DFA">
        <w:rPr>
          <w:rFonts w:ascii="Helvetica Neue" w:eastAsia="Times New Roman" w:hAnsi="Helvetica Neue" w:cs="Times New Roman"/>
          <w:color w:val="172B4D"/>
          <w:sz w:val="21"/>
          <w:szCs w:val="21"/>
          <w:lang w:eastAsia="en-GB"/>
        </w:rPr>
        <w:t>M</w:t>
      </w:r>
      <w:r w:rsidRPr="008D4346">
        <w:rPr>
          <w:rFonts w:ascii="Helvetica Neue" w:eastAsia="Times New Roman" w:hAnsi="Helvetica Neue" w:cs="Times New Roman"/>
          <w:color w:val="172B4D"/>
          <w:sz w:val="21"/>
          <w:szCs w:val="21"/>
          <w:lang w:eastAsia="en-GB"/>
        </w:rPr>
        <w:t>ar</w:t>
      </w:r>
      <w:r w:rsidR="005E4DFA">
        <w:rPr>
          <w:rFonts w:ascii="Helvetica Neue" w:eastAsia="Times New Roman" w:hAnsi="Helvetica Neue" w:cs="Times New Roman"/>
          <w:color w:val="172B4D"/>
          <w:sz w:val="21"/>
          <w:szCs w:val="21"/>
          <w:lang w:eastAsia="en-GB"/>
        </w:rPr>
        <w:t>T</w:t>
      </w:r>
      <w:r w:rsidRPr="008D4346">
        <w:rPr>
          <w:rFonts w:ascii="Helvetica Neue" w:eastAsia="Times New Roman" w:hAnsi="Helvetica Neue" w:cs="Times New Roman"/>
          <w:color w:val="172B4D"/>
          <w:sz w:val="21"/>
          <w:szCs w:val="21"/>
          <w:lang w:eastAsia="en-GB"/>
        </w:rPr>
        <w:t>ech</w:t>
      </w:r>
      <w:proofErr w:type="spellEnd"/>
      <w:r w:rsidRPr="008D4346">
        <w:rPr>
          <w:rFonts w:ascii="Helvetica Neue" w:eastAsia="Times New Roman" w:hAnsi="Helvetica Neue" w:cs="Times New Roman"/>
          <w:color w:val="172B4D"/>
          <w:sz w:val="21"/>
          <w:szCs w:val="21"/>
          <w:lang w:eastAsia="en-GB"/>
        </w:rPr>
        <w:t xml:space="preserve"> specialist </w:t>
      </w:r>
      <w:proofErr w:type="spellStart"/>
      <w:r w:rsidRPr="008D4346">
        <w:rPr>
          <w:rFonts w:ascii="Helvetica Neue" w:eastAsia="Times New Roman" w:hAnsi="Helvetica Neue" w:cs="Times New Roman"/>
          <w:color w:val="172B4D"/>
          <w:sz w:val="21"/>
          <w:szCs w:val="21"/>
          <w:lang w:eastAsia="en-GB"/>
        </w:rPr>
        <w:t>Success</w:t>
      </w:r>
      <w:r w:rsidR="00526D34">
        <w:rPr>
          <w:rFonts w:ascii="Helvetica Neue" w:eastAsia="Times New Roman" w:hAnsi="Helvetica Neue" w:cs="Times New Roman"/>
          <w:color w:val="172B4D"/>
          <w:sz w:val="21"/>
          <w:szCs w:val="21"/>
          <w:lang w:eastAsia="en-GB"/>
        </w:rPr>
        <w:t>F</w:t>
      </w:r>
      <w:r w:rsidRPr="008D4346">
        <w:rPr>
          <w:rFonts w:ascii="Helvetica Neue" w:eastAsia="Times New Roman" w:hAnsi="Helvetica Neue" w:cs="Times New Roman"/>
          <w:color w:val="172B4D"/>
          <w:sz w:val="21"/>
          <w:szCs w:val="21"/>
          <w:lang w:eastAsia="en-GB"/>
        </w:rPr>
        <w:t>low</w:t>
      </w:r>
      <w:proofErr w:type="spellEnd"/>
      <w:r w:rsidRPr="008D4346">
        <w:rPr>
          <w:rFonts w:ascii="Helvetica Neue" w:eastAsia="Times New Roman" w:hAnsi="Helvetica Neue" w:cs="Times New Roman"/>
          <w:color w:val="172B4D"/>
          <w:sz w:val="21"/>
          <w:szCs w:val="21"/>
          <w:lang w:eastAsia="en-GB"/>
        </w:rPr>
        <w:t xml:space="preserve"> strengthens </w:t>
      </w:r>
      <w:proofErr w:type="spellStart"/>
      <w:r w:rsidRPr="008D4346">
        <w:rPr>
          <w:rFonts w:ascii="Helvetica Neue" w:eastAsia="Times New Roman" w:hAnsi="Helvetica Neue" w:cs="Times New Roman"/>
          <w:color w:val="172B4D"/>
          <w:sz w:val="21"/>
          <w:szCs w:val="21"/>
          <w:lang w:eastAsia="en-GB"/>
        </w:rPr>
        <w:t>Youwe's</w:t>
      </w:r>
      <w:proofErr w:type="spellEnd"/>
      <w:r w:rsidRPr="008D4346">
        <w:rPr>
          <w:rFonts w:ascii="Helvetica Neue" w:eastAsia="Times New Roman" w:hAnsi="Helvetica Neue" w:cs="Times New Roman"/>
          <w:color w:val="172B4D"/>
          <w:sz w:val="21"/>
          <w:szCs w:val="21"/>
          <w:lang w:eastAsia="en-GB"/>
        </w:rPr>
        <w:t xml:space="preserve"> position catering to these needs.</w:t>
      </w:r>
    </w:p>
    <w:p w14:paraId="594068FD" w14:textId="3E479D9E" w:rsidR="008D4346" w:rsidRPr="008D4346" w:rsidRDefault="008D4346" w:rsidP="008D4346">
      <w:pPr>
        <w:spacing w:before="150"/>
        <w:rPr>
          <w:rFonts w:ascii="Helvetica Neue" w:eastAsia="Times New Roman" w:hAnsi="Helvetica Neue" w:cs="Times New Roman"/>
          <w:color w:val="172B4D"/>
          <w:sz w:val="21"/>
          <w:szCs w:val="21"/>
          <w:lang w:eastAsia="en-GB"/>
        </w:rPr>
      </w:pPr>
      <w:r w:rsidRPr="008D4346">
        <w:rPr>
          <w:rFonts w:ascii="Helvetica Neue" w:eastAsia="Times New Roman" w:hAnsi="Helvetica Neue" w:cs="Times New Roman"/>
          <w:color w:val="172B4D"/>
          <w:sz w:val="21"/>
          <w:szCs w:val="21"/>
          <w:lang w:eastAsia="en-GB"/>
        </w:rPr>
        <w:t xml:space="preserve">Being undoubtedly one of the most mature online markets and technologically advanced countries in the world, the UK has been on top of </w:t>
      </w:r>
      <w:proofErr w:type="spellStart"/>
      <w:r w:rsidRPr="008D4346">
        <w:rPr>
          <w:rFonts w:ascii="Helvetica Neue" w:eastAsia="Times New Roman" w:hAnsi="Helvetica Neue" w:cs="Times New Roman"/>
          <w:color w:val="172B4D"/>
          <w:sz w:val="21"/>
          <w:szCs w:val="21"/>
          <w:lang w:eastAsia="en-GB"/>
        </w:rPr>
        <w:t>Youwe's</w:t>
      </w:r>
      <w:proofErr w:type="spellEnd"/>
      <w:r w:rsidRPr="008D4346">
        <w:rPr>
          <w:rFonts w:ascii="Helvetica Neue" w:eastAsia="Times New Roman" w:hAnsi="Helvetica Neue" w:cs="Times New Roman"/>
          <w:color w:val="172B4D"/>
          <w:sz w:val="21"/>
          <w:szCs w:val="21"/>
          <w:lang w:eastAsia="en-GB"/>
        </w:rPr>
        <w:t xml:space="preserve"> </w:t>
      </w:r>
      <w:proofErr w:type="spellStart"/>
      <w:r w:rsidRPr="008D4346">
        <w:rPr>
          <w:rFonts w:ascii="Helvetica Neue" w:eastAsia="Times New Roman" w:hAnsi="Helvetica Neue" w:cs="Times New Roman"/>
          <w:color w:val="172B4D"/>
          <w:sz w:val="21"/>
          <w:szCs w:val="21"/>
          <w:lang w:eastAsia="en-GB"/>
        </w:rPr>
        <w:t>wishlist</w:t>
      </w:r>
      <w:proofErr w:type="spellEnd"/>
      <w:r w:rsidR="005E4DFA">
        <w:rPr>
          <w:rFonts w:ascii="Helvetica Neue" w:eastAsia="Times New Roman" w:hAnsi="Helvetica Neue" w:cs="Times New Roman"/>
          <w:color w:val="172B4D"/>
          <w:sz w:val="21"/>
          <w:szCs w:val="21"/>
          <w:lang w:eastAsia="en-GB"/>
        </w:rPr>
        <w:t xml:space="preserve"> for further expansion for a while</w:t>
      </w:r>
      <w:r w:rsidRPr="008D4346">
        <w:rPr>
          <w:rFonts w:ascii="Helvetica Neue" w:eastAsia="Times New Roman" w:hAnsi="Helvetica Neue" w:cs="Times New Roman"/>
          <w:color w:val="172B4D"/>
          <w:sz w:val="21"/>
          <w:szCs w:val="21"/>
          <w:lang w:eastAsia="en-GB"/>
        </w:rPr>
        <w:t>. </w:t>
      </w:r>
      <w:hyperlink r:id="rId6" w:history="1">
        <w:r w:rsidRPr="008D4346">
          <w:rPr>
            <w:rFonts w:ascii="Helvetica Neue" w:eastAsia="Times New Roman" w:hAnsi="Helvetica Neue" w:cs="Times New Roman"/>
            <w:color w:val="3B73AF"/>
            <w:sz w:val="21"/>
            <w:szCs w:val="21"/>
            <w:u w:val="single"/>
            <w:lang w:eastAsia="en-GB"/>
          </w:rPr>
          <w:t>After the opening of the Swedish office in April 2019</w:t>
        </w:r>
      </w:hyperlink>
      <w:r w:rsidRPr="008D4346">
        <w:rPr>
          <w:rFonts w:ascii="Helvetica Neue" w:eastAsia="Times New Roman" w:hAnsi="Helvetica Neue" w:cs="Times New Roman"/>
          <w:color w:val="172B4D"/>
          <w:sz w:val="21"/>
          <w:szCs w:val="21"/>
          <w:lang w:eastAsia="en-GB"/>
        </w:rPr>
        <w:t xml:space="preserve"> as a strategic position in the Nordics, the acquisition of </w:t>
      </w:r>
      <w:proofErr w:type="spellStart"/>
      <w:r w:rsidRPr="008D4346">
        <w:rPr>
          <w:rFonts w:ascii="Helvetica Neue" w:eastAsia="Times New Roman" w:hAnsi="Helvetica Neue" w:cs="Times New Roman"/>
          <w:color w:val="172B4D"/>
          <w:sz w:val="21"/>
          <w:szCs w:val="21"/>
          <w:lang w:eastAsia="en-GB"/>
        </w:rPr>
        <w:t>Success</w:t>
      </w:r>
      <w:r w:rsidR="005E4DFA">
        <w:rPr>
          <w:rFonts w:ascii="Helvetica Neue" w:eastAsia="Times New Roman" w:hAnsi="Helvetica Neue" w:cs="Times New Roman"/>
          <w:color w:val="172B4D"/>
          <w:sz w:val="21"/>
          <w:szCs w:val="21"/>
          <w:lang w:eastAsia="en-GB"/>
        </w:rPr>
        <w:t>F</w:t>
      </w:r>
      <w:r w:rsidRPr="008D4346">
        <w:rPr>
          <w:rFonts w:ascii="Helvetica Neue" w:eastAsia="Times New Roman" w:hAnsi="Helvetica Neue" w:cs="Times New Roman"/>
          <w:color w:val="172B4D"/>
          <w:sz w:val="21"/>
          <w:szCs w:val="21"/>
          <w:lang w:eastAsia="en-GB"/>
        </w:rPr>
        <w:t>low's</w:t>
      </w:r>
      <w:proofErr w:type="spellEnd"/>
      <w:r w:rsidRPr="008D4346">
        <w:rPr>
          <w:rFonts w:ascii="Helvetica Neue" w:eastAsia="Times New Roman" w:hAnsi="Helvetica Neue" w:cs="Times New Roman"/>
          <w:color w:val="172B4D"/>
          <w:sz w:val="21"/>
          <w:szCs w:val="21"/>
          <w:lang w:eastAsia="en-GB"/>
        </w:rPr>
        <w:t xml:space="preserve"> activities is the next step for </w:t>
      </w:r>
      <w:proofErr w:type="spellStart"/>
      <w:r w:rsidRPr="008D4346">
        <w:rPr>
          <w:rFonts w:ascii="Helvetica Neue" w:eastAsia="Times New Roman" w:hAnsi="Helvetica Neue" w:cs="Times New Roman"/>
          <w:color w:val="172B4D"/>
          <w:sz w:val="21"/>
          <w:szCs w:val="21"/>
          <w:lang w:eastAsia="en-GB"/>
        </w:rPr>
        <w:t>Youwe</w:t>
      </w:r>
      <w:proofErr w:type="spellEnd"/>
      <w:r w:rsidRPr="008D4346">
        <w:rPr>
          <w:rFonts w:ascii="Helvetica Neue" w:eastAsia="Times New Roman" w:hAnsi="Helvetica Neue" w:cs="Times New Roman"/>
          <w:color w:val="172B4D"/>
          <w:sz w:val="21"/>
          <w:szCs w:val="21"/>
          <w:lang w:eastAsia="en-GB"/>
        </w:rPr>
        <w:t xml:space="preserve"> to reinforce its position as a leading digital agency in Europe and beyond. Together with strong partners including Magento, Adobe, </w:t>
      </w:r>
      <w:proofErr w:type="spellStart"/>
      <w:r w:rsidRPr="008D4346">
        <w:rPr>
          <w:rFonts w:ascii="Helvetica Neue" w:eastAsia="Times New Roman" w:hAnsi="Helvetica Neue" w:cs="Times New Roman"/>
          <w:color w:val="172B4D"/>
          <w:sz w:val="21"/>
          <w:szCs w:val="21"/>
          <w:lang w:eastAsia="en-GB"/>
        </w:rPr>
        <w:t>Marketo</w:t>
      </w:r>
      <w:proofErr w:type="spellEnd"/>
      <w:r w:rsidRPr="008D4346">
        <w:rPr>
          <w:rFonts w:ascii="Helvetica Neue" w:eastAsia="Times New Roman" w:hAnsi="Helvetica Neue" w:cs="Times New Roman"/>
          <w:color w:val="172B4D"/>
          <w:sz w:val="21"/>
          <w:szCs w:val="21"/>
          <w:lang w:eastAsia="en-GB"/>
        </w:rPr>
        <w:t xml:space="preserve">, </w:t>
      </w:r>
      <w:proofErr w:type="spellStart"/>
      <w:r w:rsidRPr="008D4346">
        <w:rPr>
          <w:rFonts w:ascii="Helvetica Neue" w:eastAsia="Times New Roman" w:hAnsi="Helvetica Neue" w:cs="Times New Roman"/>
          <w:color w:val="172B4D"/>
          <w:sz w:val="21"/>
          <w:szCs w:val="21"/>
          <w:lang w:eastAsia="en-GB"/>
        </w:rPr>
        <w:t>Pimcore</w:t>
      </w:r>
      <w:proofErr w:type="spellEnd"/>
      <w:r w:rsidRPr="008D4346">
        <w:rPr>
          <w:rFonts w:ascii="Helvetica Neue" w:eastAsia="Times New Roman" w:hAnsi="Helvetica Neue" w:cs="Times New Roman"/>
          <w:color w:val="172B4D"/>
          <w:sz w:val="21"/>
          <w:szCs w:val="21"/>
          <w:lang w:eastAsia="en-GB"/>
        </w:rPr>
        <w:t xml:space="preserve">, Drupal and the AI platform E-tail Genius, </w:t>
      </w:r>
      <w:proofErr w:type="spellStart"/>
      <w:r w:rsidRPr="008D4346">
        <w:rPr>
          <w:rFonts w:ascii="Helvetica Neue" w:eastAsia="Times New Roman" w:hAnsi="Helvetica Neue" w:cs="Times New Roman"/>
          <w:color w:val="172B4D"/>
          <w:sz w:val="21"/>
          <w:szCs w:val="21"/>
          <w:lang w:eastAsia="en-GB"/>
        </w:rPr>
        <w:t>Youwe</w:t>
      </w:r>
      <w:proofErr w:type="spellEnd"/>
      <w:r w:rsidRPr="008D4346">
        <w:rPr>
          <w:rFonts w:ascii="Helvetica Neue" w:eastAsia="Times New Roman" w:hAnsi="Helvetica Neue" w:cs="Times New Roman"/>
          <w:color w:val="172B4D"/>
          <w:sz w:val="21"/>
          <w:szCs w:val="21"/>
          <w:lang w:eastAsia="en-GB"/>
        </w:rPr>
        <w:t xml:space="preserve"> is ready to offer value through future-proof solutions to businesses in the UK and across the globe. </w:t>
      </w:r>
      <w:proofErr w:type="spellStart"/>
      <w:r w:rsidRPr="008D4346">
        <w:rPr>
          <w:rFonts w:ascii="Helvetica Neue" w:eastAsia="Times New Roman" w:hAnsi="Helvetica Neue" w:cs="Times New Roman"/>
          <w:color w:val="172B4D"/>
          <w:sz w:val="21"/>
          <w:szCs w:val="21"/>
          <w:lang w:eastAsia="en-GB"/>
        </w:rPr>
        <w:t>Youwe</w:t>
      </w:r>
      <w:proofErr w:type="spellEnd"/>
      <w:r w:rsidRPr="008D4346">
        <w:rPr>
          <w:rFonts w:ascii="Helvetica Neue" w:eastAsia="Times New Roman" w:hAnsi="Helvetica Neue" w:cs="Times New Roman"/>
          <w:color w:val="172B4D"/>
          <w:sz w:val="21"/>
          <w:szCs w:val="21"/>
          <w:lang w:eastAsia="en-GB"/>
        </w:rPr>
        <w:t xml:space="preserve"> to date has three offices in the Netherlands, as well as in Kiev (Ukraine), Stockholm (Sweden) and Helsinki (Finland). </w:t>
      </w:r>
    </w:p>
    <w:p w14:paraId="1708A620" w14:textId="1A4DBDDA" w:rsidR="008D4346" w:rsidRPr="008D4346" w:rsidRDefault="008D4346" w:rsidP="008D4346">
      <w:pPr>
        <w:spacing w:before="150" w:after="240"/>
        <w:rPr>
          <w:rFonts w:ascii="Helvetica Neue" w:eastAsia="Times New Roman" w:hAnsi="Helvetica Neue" w:cs="Times New Roman"/>
          <w:color w:val="172B4D"/>
          <w:sz w:val="21"/>
          <w:szCs w:val="21"/>
          <w:lang w:eastAsia="en-GB"/>
        </w:rPr>
      </w:pPr>
      <w:r w:rsidRPr="008D4346">
        <w:rPr>
          <w:rFonts w:ascii="Helvetica Neue" w:eastAsia="Times New Roman" w:hAnsi="Helvetica Neue" w:cs="Times New Roman"/>
          <w:color w:val="172B4D"/>
          <w:sz w:val="21"/>
          <w:szCs w:val="21"/>
          <w:lang w:eastAsia="en-GB"/>
        </w:rPr>
        <w:t xml:space="preserve">The </w:t>
      </w:r>
      <w:r w:rsidR="00084C9D">
        <w:rPr>
          <w:rFonts w:ascii="Helvetica Neue" w:eastAsia="Times New Roman" w:hAnsi="Helvetica Neue" w:cs="Times New Roman"/>
          <w:color w:val="172B4D"/>
          <w:sz w:val="21"/>
          <w:szCs w:val="21"/>
          <w:lang w:eastAsia="en-GB"/>
        </w:rPr>
        <w:t>acqui</w:t>
      </w:r>
      <w:r w:rsidR="005E4DFA">
        <w:rPr>
          <w:rFonts w:ascii="Helvetica Neue" w:eastAsia="Times New Roman" w:hAnsi="Helvetica Neue" w:cs="Times New Roman"/>
          <w:color w:val="172B4D"/>
          <w:sz w:val="21"/>
          <w:szCs w:val="21"/>
          <w:lang w:eastAsia="en-GB"/>
        </w:rPr>
        <w:t>si</w:t>
      </w:r>
      <w:r w:rsidR="00084C9D">
        <w:rPr>
          <w:rFonts w:ascii="Helvetica Neue" w:eastAsia="Times New Roman" w:hAnsi="Helvetica Neue" w:cs="Times New Roman"/>
          <w:color w:val="172B4D"/>
          <w:sz w:val="21"/>
          <w:szCs w:val="21"/>
          <w:lang w:eastAsia="en-GB"/>
        </w:rPr>
        <w:t>tion has been finalized in</w:t>
      </w:r>
      <w:r w:rsidRPr="008D4346">
        <w:rPr>
          <w:rFonts w:ascii="Helvetica Neue" w:eastAsia="Times New Roman" w:hAnsi="Helvetica Neue" w:cs="Times New Roman"/>
          <w:color w:val="172B4D"/>
          <w:sz w:val="21"/>
          <w:szCs w:val="21"/>
          <w:lang w:eastAsia="en-GB"/>
        </w:rPr>
        <w:t xml:space="preserve"> September and will be put into action immediately. </w:t>
      </w:r>
      <w:proofErr w:type="spellStart"/>
      <w:r w:rsidRPr="008D4346">
        <w:rPr>
          <w:rFonts w:ascii="Helvetica Neue" w:eastAsia="Times New Roman" w:hAnsi="Helvetica Neue" w:cs="Times New Roman"/>
          <w:color w:val="172B4D"/>
          <w:sz w:val="21"/>
          <w:szCs w:val="21"/>
          <w:lang w:eastAsia="en-GB"/>
        </w:rPr>
        <w:t>Youwe</w:t>
      </w:r>
      <w:proofErr w:type="spellEnd"/>
      <w:r w:rsidRPr="008D4346">
        <w:rPr>
          <w:rFonts w:ascii="Helvetica Neue" w:eastAsia="Times New Roman" w:hAnsi="Helvetica Neue" w:cs="Times New Roman"/>
          <w:color w:val="172B4D"/>
          <w:sz w:val="21"/>
          <w:szCs w:val="21"/>
          <w:lang w:eastAsia="en-GB"/>
        </w:rPr>
        <w:t xml:space="preserve"> and </w:t>
      </w:r>
      <w:proofErr w:type="spellStart"/>
      <w:r w:rsidRPr="008D4346">
        <w:rPr>
          <w:rFonts w:ascii="Helvetica Neue" w:eastAsia="Times New Roman" w:hAnsi="Helvetica Neue" w:cs="Times New Roman"/>
          <w:color w:val="172B4D"/>
          <w:sz w:val="21"/>
          <w:szCs w:val="21"/>
          <w:lang w:eastAsia="en-GB"/>
        </w:rPr>
        <w:t>Success</w:t>
      </w:r>
      <w:r w:rsidR="00526D34">
        <w:rPr>
          <w:rFonts w:ascii="Helvetica Neue" w:eastAsia="Times New Roman" w:hAnsi="Helvetica Neue" w:cs="Times New Roman"/>
          <w:color w:val="172B4D"/>
          <w:sz w:val="21"/>
          <w:szCs w:val="21"/>
          <w:lang w:eastAsia="en-GB"/>
        </w:rPr>
        <w:t>F</w:t>
      </w:r>
      <w:r w:rsidRPr="008D4346">
        <w:rPr>
          <w:rFonts w:ascii="Helvetica Neue" w:eastAsia="Times New Roman" w:hAnsi="Helvetica Neue" w:cs="Times New Roman"/>
          <w:color w:val="172B4D"/>
          <w:sz w:val="21"/>
          <w:szCs w:val="21"/>
          <w:lang w:eastAsia="en-GB"/>
        </w:rPr>
        <w:t>low</w:t>
      </w:r>
      <w:proofErr w:type="spellEnd"/>
      <w:r w:rsidRPr="008D4346">
        <w:rPr>
          <w:rFonts w:ascii="Helvetica Neue" w:eastAsia="Times New Roman" w:hAnsi="Helvetica Neue" w:cs="Times New Roman"/>
          <w:color w:val="172B4D"/>
          <w:sz w:val="21"/>
          <w:szCs w:val="21"/>
          <w:lang w:eastAsia="en-GB"/>
        </w:rPr>
        <w:t xml:space="preserve"> are currently working to integrate operations in order to make the collaboration kick off smoothly.</w:t>
      </w:r>
      <w:r w:rsidR="00526D34">
        <w:rPr>
          <w:rFonts w:ascii="Helvetica Neue" w:eastAsia="Times New Roman" w:hAnsi="Helvetica Neue" w:cs="Times New Roman"/>
          <w:color w:val="172B4D"/>
          <w:sz w:val="21"/>
          <w:szCs w:val="21"/>
          <w:lang w:eastAsia="en-GB"/>
        </w:rPr>
        <w:t xml:space="preserve"> </w:t>
      </w:r>
      <w:r w:rsidRPr="008D4346">
        <w:rPr>
          <w:rFonts w:ascii="Helvetica Neue" w:eastAsia="Times New Roman" w:hAnsi="Helvetica Neue" w:cs="Times New Roman"/>
          <w:color w:val="172B4D"/>
          <w:sz w:val="21"/>
          <w:szCs w:val="21"/>
          <w:lang w:eastAsia="en-GB"/>
        </w:rPr>
        <w:t xml:space="preserve">The management of </w:t>
      </w:r>
      <w:proofErr w:type="spellStart"/>
      <w:r w:rsidRPr="008D4346">
        <w:rPr>
          <w:rFonts w:ascii="Helvetica Neue" w:eastAsia="Times New Roman" w:hAnsi="Helvetica Neue" w:cs="Times New Roman"/>
          <w:color w:val="172B4D"/>
          <w:sz w:val="21"/>
          <w:szCs w:val="21"/>
          <w:lang w:eastAsia="en-GB"/>
        </w:rPr>
        <w:t>Success</w:t>
      </w:r>
      <w:r w:rsidR="00526D34">
        <w:rPr>
          <w:rFonts w:ascii="Helvetica Neue" w:eastAsia="Times New Roman" w:hAnsi="Helvetica Neue" w:cs="Times New Roman"/>
          <w:color w:val="172B4D"/>
          <w:sz w:val="21"/>
          <w:szCs w:val="21"/>
          <w:lang w:eastAsia="en-GB"/>
        </w:rPr>
        <w:t>F</w:t>
      </w:r>
      <w:r w:rsidRPr="008D4346">
        <w:rPr>
          <w:rFonts w:ascii="Helvetica Neue" w:eastAsia="Times New Roman" w:hAnsi="Helvetica Neue" w:cs="Times New Roman"/>
          <w:color w:val="172B4D"/>
          <w:sz w:val="21"/>
          <w:szCs w:val="21"/>
          <w:lang w:eastAsia="en-GB"/>
        </w:rPr>
        <w:t>low</w:t>
      </w:r>
      <w:proofErr w:type="spellEnd"/>
      <w:r w:rsidRPr="008D4346">
        <w:rPr>
          <w:rFonts w:ascii="Helvetica Neue" w:eastAsia="Times New Roman" w:hAnsi="Helvetica Neue" w:cs="Times New Roman"/>
          <w:color w:val="172B4D"/>
          <w:sz w:val="21"/>
          <w:szCs w:val="21"/>
          <w:lang w:eastAsia="en-GB"/>
        </w:rPr>
        <w:t xml:space="preserve"> will actively support </w:t>
      </w:r>
      <w:proofErr w:type="spellStart"/>
      <w:r w:rsidRPr="008D4346">
        <w:rPr>
          <w:rFonts w:ascii="Helvetica Neue" w:eastAsia="Times New Roman" w:hAnsi="Helvetica Neue" w:cs="Times New Roman"/>
          <w:color w:val="172B4D"/>
          <w:sz w:val="21"/>
          <w:szCs w:val="21"/>
          <w:lang w:eastAsia="en-GB"/>
        </w:rPr>
        <w:t>Youwe</w:t>
      </w:r>
      <w:proofErr w:type="spellEnd"/>
      <w:r w:rsidRPr="008D4346">
        <w:rPr>
          <w:rFonts w:ascii="Helvetica Neue" w:eastAsia="Times New Roman" w:hAnsi="Helvetica Neue" w:cs="Times New Roman"/>
          <w:color w:val="172B4D"/>
          <w:sz w:val="21"/>
          <w:szCs w:val="21"/>
          <w:lang w:eastAsia="en-GB"/>
        </w:rPr>
        <w:t xml:space="preserve"> in positioning its activities in the UK.</w:t>
      </w:r>
    </w:p>
    <w:p w14:paraId="6F62DBF0" w14:textId="4882F677" w:rsidR="005E4DFA" w:rsidRDefault="005E4DFA">
      <w:pPr>
        <w:rPr>
          <w:rFonts w:ascii="Helvetica Neue" w:eastAsia="Times New Roman" w:hAnsi="Helvetica Neue" w:cs="Times New Roman"/>
          <w:color w:val="172B4D"/>
          <w:sz w:val="21"/>
          <w:szCs w:val="21"/>
          <w:lang w:eastAsia="en-GB"/>
        </w:rPr>
      </w:pPr>
      <w:r>
        <w:rPr>
          <w:rFonts w:ascii="Helvetica Neue" w:eastAsia="Times New Roman" w:hAnsi="Helvetica Neue" w:cs="Times New Roman"/>
          <w:color w:val="172B4D"/>
          <w:sz w:val="21"/>
          <w:szCs w:val="21"/>
          <w:lang w:eastAsia="en-GB"/>
        </w:rPr>
        <w:br/>
        <w:t>----------------------------------------------------------------------------------------------</w:t>
      </w:r>
      <w:r>
        <w:rPr>
          <w:rFonts w:ascii="Helvetica Neue" w:eastAsia="Times New Roman" w:hAnsi="Helvetica Neue" w:cs="Times New Roman"/>
          <w:color w:val="172B4D"/>
          <w:sz w:val="21"/>
          <w:szCs w:val="21"/>
          <w:lang w:eastAsia="en-GB"/>
        </w:rPr>
        <w:br/>
        <w:t>ends</w:t>
      </w:r>
      <w:r>
        <w:rPr>
          <w:rFonts w:ascii="Helvetica Neue" w:eastAsia="Times New Roman" w:hAnsi="Helvetica Neue" w:cs="Times New Roman"/>
          <w:color w:val="172B4D"/>
          <w:sz w:val="21"/>
          <w:szCs w:val="21"/>
          <w:lang w:eastAsia="en-GB"/>
        </w:rPr>
        <w:br w:type="page"/>
      </w:r>
    </w:p>
    <w:p w14:paraId="41D9E8E6" w14:textId="2EC51900" w:rsidR="008D4346" w:rsidRDefault="008D4346" w:rsidP="008D4346">
      <w:pPr>
        <w:spacing w:before="150"/>
        <w:rPr>
          <w:rFonts w:ascii="Helvetica Neue" w:eastAsia="Times New Roman" w:hAnsi="Helvetica Neue" w:cs="Times New Roman"/>
          <w:color w:val="172B4D"/>
          <w:sz w:val="21"/>
          <w:szCs w:val="21"/>
          <w:lang w:eastAsia="en-GB"/>
        </w:rPr>
      </w:pPr>
      <w:r w:rsidRPr="008D4346">
        <w:rPr>
          <w:rFonts w:ascii="Helvetica Neue" w:eastAsia="Times New Roman" w:hAnsi="Helvetica Neue" w:cs="Times New Roman"/>
          <w:color w:val="172B4D"/>
          <w:sz w:val="21"/>
          <w:szCs w:val="21"/>
          <w:lang w:eastAsia="en-GB"/>
        </w:rPr>
        <w:lastRenderedPageBreak/>
        <w:t xml:space="preserve">ABOUT </w:t>
      </w:r>
      <w:proofErr w:type="spellStart"/>
      <w:r w:rsidRPr="008D4346">
        <w:rPr>
          <w:rFonts w:ascii="Helvetica Neue" w:eastAsia="Times New Roman" w:hAnsi="Helvetica Neue" w:cs="Times New Roman"/>
          <w:color w:val="172B4D"/>
          <w:sz w:val="21"/>
          <w:szCs w:val="21"/>
          <w:lang w:eastAsia="en-GB"/>
        </w:rPr>
        <w:t>YOUWE</w:t>
      </w:r>
      <w:proofErr w:type="spellEnd"/>
    </w:p>
    <w:p w14:paraId="2AA2A535" w14:textId="6FF70363" w:rsidR="005E4DFA" w:rsidRPr="005E4DFA" w:rsidRDefault="005E4DFA" w:rsidP="005E4DFA">
      <w:pPr>
        <w:rPr>
          <w:rFonts w:ascii="Calibri" w:eastAsia="Times New Roman" w:hAnsi="Calibri" w:cs="Calibri"/>
          <w:i/>
          <w:iCs/>
          <w:color w:val="201F1E"/>
          <w:shd w:val="clear" w:color="auto" w:fill="FFFFFF"/>
          <w:lang w:eastAsia="en-GB"/>
        </w:rPr>
      </w:pPr>
      <w:proofErr w:type="spellStart"/>
      <w:r>
        <w:rPr>
          <w:rFonts w:ascii="Calibri" w:eastAsia="Times New Roman" w:hAnsi="Calibri" w:cs="Calibri"/>
          <w:i/>
          <w:iCs/>
          <w:color w:val="201F1E"/>
          <w:shd w:val="clear" w:color="auto" w:fill="FFFFFF"/>
          <w:lang w:eastAsia="en-GB"/>
        </w:rPr>
        <w:t>Youwe</w:t>
      </w:r>
      <w:proofErr w:type="spellEnd"/>
      <w:r>
        <w:rPr>
          <w:rFonts w:ascii="Calibri" w:eastAsia="Times New Roman" w:hAnsi="Calibri" w:cs="Calibri"/>
          <w:i/>
          <w:iCs/>
          <w:color w:val="201F1E"/>
          <w:shd w:val="clear" w:color="auto" w:fill="FFFFFF"/>
          <w:lang w:eastAsia="en-GB"/>
        </w:rPr>
        <w:t xml:space="preserve"> is </w:t>
      </w:r>
      <w:r w:rsidRPr="005E4DFA">
        <w:rPr>
          <w:rFonts w:ascii="Calibri" w:eastAsia="Times New Roman" w:hAnsi="Calibri" w:cs="Calibri"/>
          <w:i/>
          <w:iCs/>
          <w:color w:val="201F1E"/>
          <w:shd w:val="clear" w:color="auto" w:fill="FFFFFF"/>
          <w:lang w:eastAsia="en-GB"/>
        </w:rPr>
        <w:t>an ISO 27001 certified full-service digital agency. With more than 1</w:t>
      </w:r>
      <w:r w:rsidR="00EE342E">
        <w:rPr>
          <w:rFonts w:ascii="Calibri" w:eastAsia="Times New Roman" w:hAnsi="Calibri" w:cs="Calibri"/>
          <w:i/>
          <w:iCs/>
          <w:color w:val="201F1E"/>
          <w:shd w:val="clear" w:color="auto" w:fill="FFFFFF"/>
          <w:lang w:eastAsia="en-GB"/>
        </w:rPr>
        <w:t>7</w:t>
      </w:r>
      <w:bookmarkStart w:id="0" w:name="_GoBack"/>
      <w:bookmarkEnd w:id="0"/>
      <w:r w:rsidRPr="005E4DFA">
        <w:rPr>
          <w:rFonts w:ascii="Calibri" w:eastAsia="Times New Roman" w:hAnsi="Calibri" w:cs="Calibri"/>
          <w:i/>
          <w:iCs/>
          <w:color w:val="201F1E"/>
          <w:shd w:val="clear" w:color="auto" w:fill="FFFFFF"/>
          <w:lang w:eastAsia="en-GB"/>
        </w:rPr>
        <w:t>0 of the best developers, designers, digital marketers, and strategists, we create our customers' online successes. From our offices in the Netherlands, Ukraine, the UK, and the Nordics, our teams always work side by side with our customers</w:t>
      </w:r>
      <w:r>
        <w:rPr>
          <w:rFonts w:ascii="Calibri" w:eastAsia="Times New Roman" w:hAnsi="Calibri" w:cs="Calibri"/>
          <w:i/>
          <w:iCs/>
          <w:color w:val="201F1E"/>
          <w:shd w:val="clear" w:color="auto" w:fill="FFFFFF"/>
          <w:lang w:eastAsia="en-GB"/>
        </w:rPr>
        <w:t xml:space="preserve">. </w:t>
      </w:r>
      <w:r w:rsidRPr="005E4DFA">
        <w:rPr>
          <w:rFonts w:ascii="Calibri" w:eastAsia="Times New Roman" w:hAnsi="Calibri" w:cs="Calibri"/>
          <w:i/>
          <w:iCs/>
          <w:color w:val="201F1E"/>
          <w:shd w:val="clear" w:color="auto" w:fill="FFFFFF"/>
          <w:lang w:eastAsia="en-GB"/>
        </w:rPr>
        <w:t xml:space="preserve">With the help of data and smart algorithms, we help our customers to be </w:t>
      </w:r>
      <w:proofErr w:type="gramStart"/>
      <w:r w:rsidRPr="005E4DFA">
        <w:rPr>
          <w:rFonts w:ascii="Calibri" w:eastAsia="Times New Roman" w:hAnsi="Calibri" w:cs="Calibri"/>
          <w:i/>
          <w:iCs/>
          <w:color w:val="201F1E"/>
          <w:shd w:val="clear" w:color="auto" w:fill="FFFFFF"/>
          <w:lang w:eastAsia="en-GB"/>
        </w:rPr>
        <w:t>up-to-date</w:t>
      </w:r>
      <w:proofErr w:type="gramEnd"/>
      <w:r w:rsidRPr="005E4DFA">
        <w:rPr>
          <w:rFonts w:ascii="Calibri" w:eastAsia="Times New Roman" w:hAnsi="Calibri" w:cs="Calibri"/>
          <w:i/>
          <w:iCs/>
          <w:color w:val="201F1E"/>
          <w:shd w:val="clear" w:color="auto" w:fill="FFFFFF"/>
          <w:lang w:eastAsia="en-GB"/>
        </w:rPr>
        <w:t> </w:t>
      </w:r>
      <w:r w:rsidR="00276D72">
        <w:rPr>
          <w:rFonts w:ascii="Calibri" w:eastAsia="Times New Roman" w:hAnsi="Calibri" w:cs="Calibri"/>
          <w:i/>
          <w:iCs/>
          <w:color w:val="201F1E"/>
          <w:shd w:val="clear" w:color="auto" w:fill="FFFFFF"/>
          <w:lang w:eastAsia="en-GB"/>
        </w:rPr>
        <w:t>about</w:t>
      </w:r>
      <w:r w:rsidRPr="005E4DFA">
        <w:rPr>
          <w:rFonts w:ascii="Calibri" w:eastAsia="Times New Roman" w:hAnsi="Calibri" w:cs="Calibri"/>
          <w:i/>
          <w:iCs/>
          <w:color w:val="201F1E"/>
          <w:shd w:val="clear" w:color="auto" w:fill="FFFFFF"/>
          <w:lang w:eastAsia="en-GB"/>
        </w:rPr>
        <w:t xml:space="preserve"> the latest developments in the digital world that is constantly changing. </w:t>
      </w:r>
      <w:proofErr w:type="spellStart"/>
      <w:r w:rsidRPr="005E4DFA">
        <w:rPr>
          <w:rFonts w:ascii="Calibri" w:eastAsia="Times New Roman" w:hAnsi="Calibri" w:cs="Calibri"/>
          <w:i/>
          <w:iCs/>
          <w:color w:val="201F1E"/>
          <w:shd w:val="clear" w:color="auto" w:fill="FFFFFF"/>
          <w:lang w:eastAsia="en-GB"/>
        </w:rPr>
        <w:t>Youwe</w:t>
      </w:r>
      <w:proofErr w:type="spellEnd"/>
      <w:r w:rsidRPr="005E4DFA">
        <w:rPr>
          <w:rFonts w:ascii="Calibri" w:eastAsia="Times New Roman" w:hAnsi="Calibri" w:cs="Calibri"/>
          <w:i/>
          <w:iCs/>
          <w:color w:val="201F1E"/>
          <w:shd w:val="clear" w:color="auto" w:fill="FFFFFF"/>
          <w:lang w:eastAsia="en-GB"/>
        </w:rPr>
        <w:t xml:space="preserve"> combines technology, data, and creativity to change and improve the way brands communicate with their customers. Together with our partners, this makes us one of Europe's strongest full-service digital agencies.</w:t>
      </w:r>
    </w:p>
    <w:p w14:paraId="2EB43DBA" w14:textId="77777777" w:rsidR="008D4346" w:rsidRPr="005E4DFA" w:rsidRDefault="008D4346" w:rsidP="008D4346">
      <w:pPr>
        <w:spacing w:before="150"/>
        <w:rPr>
          <w:rFonts w:ascii="Helvetica Neue" w:eastAsia="Times New Roman" w:hAnsi="Helvetica Neue" w:cs="Times New Roman"/>
          <w:b/>
          <w:bCs/>
          <w:color w:val="172B4D"/>
          <w:sz w:val="21"/>
          <w:szCs w:val="21"/>
          <w:lang w:eastAsia="en-GB"/>
        </w:rPr>
      </w:pPr>
      <w:r w:rsidRPr="005E4DFA">
        <w:rPr>
          <w:rFonts w:ascii="Helvetica Neue" w:eastAsia="Times New Roman" w:hAnsi="Helvetica Neue" w:cs="Times New Roman"/>
          <w:b/>
          <w:bCs/>
          <w:color w:val="172B4D"/>
          <w:sz w:val="21"/>
          <w:szCs w:val="21"/>
          <w:lang w:eastAsia="en-GB"/>
        </w:rPr>
        <w:t>www.youweagency.com</w:t>
      </w:r>
    </w:p>
    <w:p w14:paraId="53B0C855" w14:textId="39BF45BA" w:rsidR="008D4346" w:rsidRPr="008D4346" w:rsidRDefault="005E4DFA" w:rsidP="008D4346">
      <w:pPr>
        <w:spacing w:before="150"/>
        <w:rPr>
          <w:rFonts w:ascii="Helvetica Neue" w:eastAsia="Times New Roman" w:hAnsi="Helvetica Neue" w:cs="Times New Roman"/>
          <w:color w:val="172B4D"/>
          <w:sz w:val="21"/>
          <w:szCs w:val="21"/>
          <w:lang w:eastAsia="en-GB"/>
        </w:rPr>
      </w:pPr>
      <w:r>
        <w:rPr>
          <w:rFonts w:ascii="Helvetica Neue" w:eastAsia="Times New Roman" w:hAnsi="Helvetica Neue" w:cs="Times New Roman"/>
          <w:color w:val="172B4D"/>
          <w:sz w:val="21"/>
          <w:szCs w:val="21"/>
          <w:lang w:eastAsia="en-GB"/>
        </w:rPr>
        <w:br/>
      </w:r>
      <w:r w:rsidR="008D4346" w:rsidRPr="008D4346">
        <w:rPr>
          <w:rFonts w:ascii="Helvetica Neue" w:eastAsia="Times New Roman" w:hAnsi="Helvetica Neue" w:cs="Times New Roman"/>
          <w:color w:val="172B4D"/>
          <w:sz w:val="21"/>
          <w:szCs w:val="21"/>
          <w:lang w:eastAsia="en-GB"/>
        </w:rPr>
        <w:t xml:space="preserve">ABOUT </w:t>
      </w:r>
      <w:proofErr w:type="spellStart"/>
      <w:r w:rsidR="008D4346" w:rsidRPr="008D4346">
        <w:rPr>
          <w:rFonts w:ascii="Helvetica Neue" w:eastAsia="Times New Roman" w:hAnsi="Helvetica Neue" w:cs="Times New Roman"/>
          <w:color w:val="172B4D"/>
          <w:sz w:val="21"/>
          <w:szCs w:val="21"/>
          <w:lang w:eastAsia="en-GB"/>
        </w:rPr>
        <w:t>SUCCESSFLOW</w:t>
      </w:r>
      <w:proofErr w:type="spellEnd"/>
    </w:p>
    <w:p w14:paraId="6DD6DC9D" w14:textId="4636991E" w:rsidR="005E4DFA" w:rsidRPr="005E4DFA" w:rsidRDefault="005E4DFA" w:rsidP="005E4DFA">
      <w:pPr>
        <w:rPr>
          <w:rFonts w:ascii="Times New Roman" w:eastAsia="Times New Roman" w:hAnsi="Times New Roman" w:cs="Times New Roman"/>
          <w:lang w:eastAsia="en-GB"/>
        </w:rPr>
      </w:pPr>
      <w:r w:rsidRPr="005E4DFA">
        <w:rPr>
          <w:rFonts w:ascii="Calibri" w:eastAsia="Times New Roman" w:hAnsi="Calibri" w:cs="Calibri"/>
          <w:i/>
          <w:iCs/>
          <w:color w:val="201F1E"/>
          <w:shd w:val="clear" w:color="auto" w:fill="FFFFFF"/>
          <w:lang w:eastAsia="en-GB"/>
        </w:rPr>
        <w:t xml:space="preserve">Formed in 2011 </w:t>
      </w:r>
      <w:proofErr w:type="spellStart"/>
      <w:r w:rsidRPr="005E4DFA">
        <w:rPr>
          <w:rFonts w:ascii="Calibri" w:eastAsia="Times New Roman" w:hAnsi="Calibri" w:cs="Calibri"/>
          <w:i/>
          <w:iCs/>
          <w:color w:val="201F1E"/>
          <w:shd w:val="clear" w:color="auto" w:fill="FFFFFF"/>
          <w:lang w:eastAsia="en-GB"/>
        </w:rPr>
        <w:t>SuccessFlow</w:t>
      </w:r>
      <w:proofErr w:type="spellEnd"/>
      <w:r w:rsidRPr="005E4DFA">
        <w:rPr>
          <w:rFonts w:ascii="Calibri" w:eastAsia="Times New Roman" w:hAnsi="Calibri" w:cs="Calibri"/>
          <w:i/>
          <w:iCs/>
          <w:color w:val="201F1E"/>
          <w:shd w:val="clear" w:color="auto" w:fill="FFFFFF"/>
          <w:lang w:eastAsia="en-GB"/>
        </w:rPr>
        <w:t xml:space="preserve"> </w:t>
      </w:r>
      <w:r w:rsidR="00276D72">
        <w:rPr>
          <w:rFonts w:ascii="Calibri" w:eastAsia="Times New Roman" w:hAnsi="Calibri" w:cs="Calibri"/>
          <w:i/>
          <w:iCs/>
          <w:color w:val="201F1E"/>
          <w:shd w:val="clear" w:color="auto" w:fill="FFFFFF"/>
          <w:lang w:eastAsia="en-GB"/>
        </w:rPr>
        <w:t>has</w:t>
      </w:r>
      <w:r w:rsidRPr="005E4DFA">
        <w:rPr>
          <w:rFonts w:ascii="Calibri" w:eastAsia="Times New Roman" w:hAnsi="Calibri" w:cs="Calibri"/>
          <w:i/>
          <w:iCs/>
          <w:color w:val="201F1E"/>
          <w:shd w:val="clear" w:color="auto" w:fill="FFFFFF"/>
          <w:lang w:eastAsia="en-GB"/>
        </w:rPr>
        <w:t xml:space="preserve"> been combining marketing know-how with technology expertise to help drive better outcomes for clients and marketing professionals, through enhanced experiences and innovative technology.  </w:t>
      </w:r>
      <w:proofErr w:type="spellStart"/>
      <w:r w:rsidRPr="005E4DFA">
        <w:rPr>
          <w:rFonts w:ascii="Calibri" w:eastAsia="Times New Roman" w:hAnsi="Calibri" w:cs="Calibri"/>
          <w:i/>
          <w:iCs/>
          <w:color w:val="201F1E"/>
          <w:shd w:val="clear" w:color="auto" w:fill="FFFFFF"/>
          <w:lang w:eastAsia="en-GB"/>
        </w:rPr>
        <w:t>SuccessFlow</w:t>
      </w:r>
      <w:proofErr w:type="spellEnd"/>
      <w:r w:rsidRPr="005E4DFA">
        <w:rPr>
          <w:rFonts w:ascii="Calibri" w:eastAsia="Times New Roman" w:hAnsi="Calibri" w:cs="Calibri"/>
          <w:i/>
          <w:iCs/>
          <w:color w:val="201F1E"/>
          <w:shd w:val="clear" w:color="auto" w:fill="FFFFFF"/>
          <w:lang w:eastAsia="en-GB"/>
        </w:rPr>
        <w:t xml:space="preserve"> supports </w:t>
      </w:r>
      <w:r w:rsidR="00526D34" w:rsidRPr="005E4DFA">
        <w:rPr>
          <w:rFonts w:ascii="Calibri" w:eastAsia="Times New Roman" w:hAnsi="Calibri" w:cs="Calibri"/>
          <w:i/>
          <w:iCs/>
          <w:color w:val="201F1E"/>
          <w:shd w:val="clear" w:color="auto" w:fill="FFFFFF"/>
          <w:lang w:eastAsia="en-GB"/>
        </w:rPr>
        <w:t>Organizations</w:t>
      </w:r>
      <w:r w:rsidRPr="005E4DFA">
        <w:rPr>
          <w:rFonts w:ascii="Calibri" w:eastAsia="Times New Roman" w:hAnsi="Calibri" w:cs="Calibri"/>
          <w:i/>
          <w:iCs/>
          <w:color w:val="201F1E"/>
          <w:shd w:val="clear" w:color="auto" w:fill="FFFFFF"/>
          <w:lang w:eastAsia="en-GB"/>
        </w:rPr>
        <w:t xml:space="preserve"> from Initial Strategy through to campaign execution delivering measurable success.</w:t>
      </w:r>
    </w:p>
    <w:p w14:paraId="347CE45E" w14:textId="4CAEED6A" w:rsidR="008D4346" w:rsidRPr="005E4DFA" w:rsidRDefault="008D4346" w:rsidP="008D4346">
      <w:pPr>
        <w:spacing w:before="150"/>
        <w:rPr>
          <w:rFonts w:ascii="Helvetica Neue" w:eastAsia="Times New Roman" w:hAnsi="Helvetica Neue" w:cs="Times New Roman"/>
          <w:b/>
          <w:bCs/>
          <w:color w:val="172B4D"/>
          <w:sz w:val="21"/>
          <w:szCs w:val="21"/>
          <w:lang w:eastAsia="en-GB"/>
        </w:rPr>
      </w:pPr>
      <w:r w:rsidRPr="005E4DFA">
        <w:rPr>
          <w:rFonts w:ascii="Helvetica Neue" w:eastAsia="Times New Roman" w:hAnsi="Helvetica Neue" w:cs="Times New Roman"/>
          <w:b/>
          <w:bCs/>
          <w:color w:val="172B4D"/>
          <w:sz w:val="21"/>
          <w:szCs w:val="21"/>
          <w:lang w:eastAsia="en-GB"/>
        </w:rPr>
        <w:t>www.successflow.co</w:t>
      </w:r>
      <w:r w:rsidR="005E4DFA" w:rsidRPr="005E4DFA">
        <w:rPr>
          <w:rFonts w:ascii="Helvetica Neue" w:eastAsia="Times New Roman" w:hAnsi="Helvetica Neue" w:cs="Times New Roman"/>
          <w:b/>
          <w:bCs/>
          <w:color w:val="172B4D"/>
          <w:sz w:val="21"/>
          <w:szCs w:val="21"/>
          <w:lang w:eastAsia="en-GB"/>
        </w:rPr>
        <w:t>.uk</w:t>
      </w:r>
    </w:p>
    <w:p w14:paraId="16D7B9CC" w14:textId="66CC4CFD" w:rsidR="009A5544" w:rsidRPr="008D4346" w:rsidRDefault="008D4346" w:rsidP="008D4346">
      <w:pPr>
        <w:spacing w:before="150"/>
        <w:rPr>
          <w:rFonts w:ascii="Helvetica Neue" w:eastAsia="Times New Roman" w:hAnsi="Helvetica Neue" w:cs="Times New Roman"/>
          <w:color w:val="172B4D"/>
          <w:sz w:val="21"/>
          <w:szCs w:val="21"/>
          <w:lang w:eastAsia="en-GB"/>
        </w:rPr>
      </w:pPr>
      <w:r w:rsidRPr="008D4346">
        <w:rPr>
          <w:rFonts w:ascii="Helvetica Neue" w:eastAsia="Times New Roman" w:hAnsi="Helvetica Neue" w:cs="Times New Roman"/>
          <w:color w:val="172B4D"/>
          <w:sz w:val="21"/>
          <w:szCs w:val="21"/>
          <w:lang w:eastAsia="en-GB"/>
        </w:rPr>
        <w:br/>
        <w:t xml:space="preserve">Press Contact: Janine </w:t>
      </w:r>
      <w:proofErr w:type="spellStart"/>
      <w:r w:rsidRPr="008D4346">
        <w:rPr>
          <w:rFonts w:ascii="Helvetica Neue" w:eastAsia="Times New Roman" w:hAnsi="Helvetica Neue" w:cs="Times New Roman"/>
          <w:color w:val="172B4D"/>
          <w:sz w:val="21"/>
          <w:szCs w:val="21"/>
          <w:lang w:eastAsia="en-GB"/>
        </w:rPr>
        <w:t>Nöthlichs</w:t>
      </w:r>
      <w:proofErr w:type="spellEnd"/>
      <w:r w:rsidRPr="008D4346">
        <w:rPr>
          <w:rFonts w:ascii="Helvetica Neue" w:eastAsia="Times New Roman" w:hAnsi="Helvetica Neue" w:cs="Times New Roman"/>
          <w:color w:val="172B4D"/>
          <w:sz w:val="21"/>
          <w:szCs w:val="21"/>
          <w:lang w:eastAsia="en-GB"/>
        </w:rPr>
        <w:t xml:space="preserve">, Head of Marketing </w:t>
      </w:r>
      <w:proofErr w:type="spellStart"/>
      <w:r w:rsidRPr="008D4346">
        <w:rPr>
          <w:rFonts w:ascii="Helvetica Neue" w:eastAsia="Times New Roman" w:hAnsi="Helvetica Neue" w:cs="Times New Roman"/>
          <w:color w:val="172B4D"/>
          <w:sz w:val="21"/>
          <w:szCs w:val="21"/>
          <w:lang w:eastAsia="en-GB"/>
        </w:rPr>
        <w:t>Youwe</w:t>
      </w:r>
      <w:proofErr w:type="spellEnd"/>
      <w:r w:rsidRPr="008D4346">
        <w:rPr>
          <w:rFonts w:ascii="Helvetica Neue" w:eastAsia="Times New Roman" w:hAnsi="Helvetica Neue" w:cs="Times New Roman"/>
          <w:color w:val="172B4D"/>
          <w:sz w:val="21"/>
          <w:szCs w:val="21"/>
          <w:lang w:eastAsia="en-GB"/>
        </w:rPr>
        <w:br/>
        <w:t xml:space="preserve">Address: </w:t>
      </w:r>
      <w:proofErr w:type="spellStart"/>
      <w:r w:rsidRPr="008D4346">
        <w:rPr>
          <w:rFonts w:ascii="Helvetica Neue" w:eastAsia="Times New Roman" w:hAnsi="Helvetica Neue" w:cs="Times New Roman"/>
          <w:color w:val="172B4D"/>
          <w:sz w:val="21"/>
          <w:szCs w:val="21"/>
          <w:lang w:eastAsia="en-GB"/>
        </w:rPr>
        <w:t>Aert</w:t>
      </w:r>
      <w:proofErr w:type="spellEnd"/>
      <w:r w:rsidRPr="008D4346">
        <w:rPr>
          <w:rFonts w:ascii="Helvetica Neue" w:eastAsia="Times New Roman" w:hAnsi="Helvetica Neue" w:cs="Times New Roman"/>
          <w:color w:val="172B4D"/>
          <w:sz w:val="21"/>
          <w:szCs w:val="21"/>
          <w:lang w:eastAsia="en-GB"/>
        </w:rPr>
        <w:t xml:space="preserve"> van </w:t>
      </w:r>
      <w:proofErr w:type="spellStart"/>
      <w:r w:rsidRPr="008D4346">
        <w:rPr>
          <w:rFonts w:ascii="Helvetica Neue" w:eastAsia="Times New Roman" w:hAnsi="Helvetica Neue" w:cs="Times New Roman"/>
          <w:color w:val="172B4D"/>
          <w:sz w:val="21"/>
          <w:szCs w:val="21"/>
          <w:lang w:eastAsia="en-GB"/>
        </w:rPr>
        <w:t>Nesstraat</w:t>
      </w:r>
      <w:proofErr w:type="spellEnd"/>
      <w:r w:rsidRPr="008D4346">
        <w:rPr>
          <w:rFonts w:ascii="Helvetica Neue" w:eastAsia="Times New Roman" w:hAnsi="Helvetica Neue" w:cs="Times New Roman"/>
          <w:color w:val="172B4D"/>
          <w:sz w:val="21"/>
          <w:szCs w:val="21"/>
          <w:lang w:eastAsia="en-GB"/>
        </w:rPr>
        <w:t xml:space="preserve"> 45, 3012CA Rotterdam, The Netherlands</w:t>
      </w:r>
      <w:r w:rsidRPr="008D4346">
        <w:rPr>
          <w:rFonts w:ascii="Helvetica Neue" w:eastAsia="Times New Roman" w:hAnsi="Helvetica Neue" w:cs="Times New Roman"/>
          <w:color w:val="172B4D"/>
          <w:sz w:val="21"/>
          <w:szCs w:val="21"/>
          <w:lang w:eastAsia="en-GB"/>
        </w:rPr>
        <w:br/>
        <w:t>Phone: +31 (0) 6 39010889</w:t>
      </w:r>
      <w:r w:rsidRPr="008D4346">
        <w:rPr>
          <w:rFonts w:ascii="Helvetica Neue" w:eastAsia="Times New Roman" w:hAnsi="Helvetica Neue" w:cs="Times New Roman"/>
          <w:color w:val="172B4D"/>
          <w:sz w:val="21"/>
          <w:szCs w:val="21"/>
          <w:lang w:eastAsia="en-GB"/>
        </w:rPr>
        <w:br/>
        <w:t>Email: </w:t>
      </w:r>
      <w:hyperlink r:id="rId7" w:history="1">
        <w:r w:rsidRPr="008D4346">
          <w:rPr>
            <w:rFonts w:ascii="Helvetica Neue" w:eastAsia="Times New Roman" w:hAnsi="Helvetica Neue" w:cs="Times New Roman"/>
            <w:color w:val="3B73AF"/>
            <w:sz w:val="21"/>
            <w:szCs w:val="21"/>
            <w:u w:val="single"/>
            <w:lang w:eastAsia="en-GB"/>
          </w:rPr>
          <w:t>j.nothlichs@youwe.nl</w:t>
        </w:r>
      </w:hyperlink>
    </w:p>
    <w:sectPr w:rsidR="009A5544" w:rsidRPr="008D4346" w:rsidSect="00B96C9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75ABE"/>
    <w:multiLevelType w:val="multilevel"/>
    <w:tmpl w:val="ED50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346"/>
    <w:rsid w:val="0005092A"/>
    <w:rsid w:val="00084C9D"/>
    <w:rsid w:val="00276D72"/>
    <w:rsid w:val="002C5D03"/>
    <w:rsid w:val="00526D34"/>
    <w:rsid w:val="005E4DFA"/>
    <w:rsid w:val="008A5327"/>
    <w:rsid w:val="008D4346"/>
    <w:rsid w:val="009A5544"/>
    <w:rsid w:val="00B96C9E"/>
    <w:rsid w:val="00D14697"/>
    <w:rsid w:val="00EA0D24"/>
    <w:rsid w:val="00EE3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287D01"/>
  <w15:chartTrackingRefBased/>
  <w15:docId w15:val="{1053DDC7-DE97-F94C-9363-D4B6FABE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Normal"/>
    <w:link w:val="Rubrik1Char"/>
    <w:uiPriority w:val="9"/>
    <w:qFormat/>
    <w:rsid w:val="008D4346"/>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Rubrik4">
    <w:name w:val="heading 4"/>
    <w:basedOn w:val="Normal"/>
    <w:next w:val="Normal"/>
    <w:link w:val="Rubrik4Char"/>
    <w:uiPriority w:val="9"/>
    <w:semiHidden/>
    <w:unhideWhenUsed/>
    <w:qFormat/>
    <w:rsid w:val="005E4DF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8D4346"/>
    <w:rPr>
      <w:color w:val="0000FF"/>
      <w:u w:val="single"/>
    </w:rPr>
  </w:style>
  <w:style w:type="paragraph" w:customStyle="1" w:styleId="page-metadata-modification-info">
    <w:name w:val="page-metadata-modification-info"/>
    <w:basedOn w:val="Normal"/>
    <w:rsid w:val="008D4346"/>
    <w:pPr>
      <w:spacing w:before="100" w:beforeAutospacing="1" w:after="100" w:afterAutospacing="1"/>
    </w:pPr>
    <w:rPr>
      <w:rFonts w:ascii="Times New Roman" w:eastAsia="Times New Roman" w:hAnsi="Times New Roman" w:cs="Times New Roman"/>
      <w:lang w:eastAsia="en-GB"/>
    </w:rPr>
  </w:style>
  <w:style w:type="character" w:customStyle="1" w:styleId="author">
    <w:name w:val="author"/>
    <w:basedOn w:val="Standardstycketeckensnitt"/>
    <w:rsid w:val="008D4346"/>
  </w:style>
  <w:style w:type="paragraph" w:styleId="Normalwebb">
    <w:name w:val="Normal (Web)"/>
    <w:basedOn w:val="Normal"/>
    <w:uiPriority w:val="99"/>
    <w:semiHidden/>
    <w:unhideWhenUsed/>
    <w:rsid w:val="008D4346"/>
    <w:pPr>
      <w:spacing w:before="100" w:beforeAutospacing="1" w:after="100" w:afterAutospacing="1"/>
    </w:pPr>
    <w:rPr>
      <w:rFonts w:ascii="Times New Roman" w:eastAsia="Times New Roman" w:hAnsi="Times New Roman" w:cs="Times New Roman"/>
      <w:lang w:eastAsia="en-GB"/>
    </w:rPr>
  </w:style>
  <w:style w:type="character" w:styleId="Stark">
    <w:name w:val="Strong"/>
    <w:basedOn w:val="Standardstycketeckensnitt"/>
    <w:uiPriority w:val="22"/>
    <w:qFormat/>
    <w:rsid w:val="008D4346"/>
    <w:rPr>
      <w:b/>
      <w:bCs/>
    </w:rPr>
  </w:style>
  <w:style w:type="character" w:customStyle="1" w:styleId="Rubrik1Char">
    <w:name w:val="Rubrik 1 Char"/>
    <w:basedOn w:val="Standardstycketeckensnitt"/>
    <w:link w:val="Rubrik1"/>
    <w:uiPriority w:val="9"/>
    <w:rsid w:val="008D4346"/>
    <w:rPr>
      <w:rFonts w:ascii="Times New Roman" w:eastAsia="Times New Roman" w:hAnsi="Times New Roman" w:cs="Times New Roman"/>
      <w:b/>
      <w:bCs/>
      <w:kern w:val="36"/>
      <w:sz w:val="48"/>
      <w:szCs w:val="48"/>
      <w:lang w:eastAsia="en-GB"/>
    </w:rPr>
  </w:style>
  <w:style w:type="character" w:styleId="Kommentarsreferens">
    <w:name w:val="annotation reference"/>
    <w:basedOn w:val="Standardstycketeckensnitt"/>
    <w:uiPriority w:val="99"/>
    <w:semiHidden/>
    <w:unhideWhenUsed/>
    <w:rsid w:val="00D14697"/>
    <w:rPr>
      <w:sz w:val="16"/>
      <w:szCs w:val="16"/>
    </w:rPr>
  </w:style>
  <w:style w:type="paragraph" w:styleId="Kommentarer">
    <w:name w:val="annotation text"/>
    <w:basedOn w:val="Normal"/>
    <w:link w:val="KommentarerChar"/>
    <w:uiPriority w:val="99"/>
    <w:semiHidden/>
    <w:unhideWhenUsed/>
    <w:rsid w:val="00D14697"/>
    <w:rPr>
      <w:sz w:val="20"/>
      <w:szCs w:val="20"/>
    </w:rPr>
  </w:style>
  <w:style w:type="character" w:customStyle="1" w:styleId="KommentarerChar">
    <w:name w:val="Kommentarer Char"/>
    <w:basedOn w:val="Standardstycketeckensnitt"/>
    <w:link w:val="Kommentarer"/>
    <w:uiPriority w:val="99"/>
    <w:semiHidden/>
    <w:rsid w:val="00D14697"/>
    <w:rPr>
      <w:sz w:val="20"/>
      <w:szCs w:val="20"/>
    </w:rPr>
  </w:style>
  <w:style w:type="paragraph" w:styleId="Kommentarsmne">
    <w:name w:val="annotation subject"/>
    <w:basedOn w:val="Kommentarer"/>
    <w:next w:val="Kommentarer"/>
    <w:link w:val="KommentarsmneChar"/>
    <w:uiPriority w:val="99"/>
    <w:semiHidden/>
    <w:unhideWhenUsed/>
    <w:rsid w:val="00D14697"/>
    <w:rPr>
      <w:b/>
      <w:bCs/>
    </w:rPr>
  </w:style>
  <w:style w:type="character" w:customStyle="1" w:styleId="KommentarsmneChar">
    <w:name w:val="Kommentarsämne Char"/>
    <w:basedOn w:val="KommentarerChar"/>
    <w:link w:val="Kommentarsmne"/>
    <w:uiPriority w:val="99"/>
    <w:semiHidden/>
    <w:rsid w:val="00D14697"/>
    <w:rPr>
      <w:b/>
      <w:bCs/>
      <w:sz w:val="20"/>
      <w:szCs w:val="20"/>
    </w:rPr>
  </w:style>
  <w:style w:type="paragraph" w:styleId="Ballongtext">
    <w:name w:val="Balloon Text"/>
    <w:basedOn w:val="Normal"/>
    <w:link w:val="BallongtextChar"/>
    <w:uiPriority w:val="99"/>
    <w:semiHidden/>
    <w:unhideWhenUsed/>
    <w:rsid w:val="00D14697"/>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D14697"/>
    <w:rPr>
      <w:rFonts w:ascii="Times New Roman" w:hAnsi="Times New Roman" w:cs="Times New Roman"/>
      <w:sz w:val="18"/>
      <w:szCs w:val="18"/>
    </w:rPr>
  </w:style>
  <w:style w:type="character" w:styleId="Betoning">
    <w:name w:val="Emphasis"/>
    <w:basedOn w:val="Standardstycketeckensnitt"/>
    <w:uiPriority w:val="20"/>
    <w:qFormat/>
    <w:rsid w:val="005E4DFA"/>
    <w:rPr>
      <w:i/>
      <w:iCs/>
    </w:rPr>
  </w:style>
  <w:style w:type="character" w:customStyle="1" w:styleId="Rubrik4Char">
    <w:name w:val="Rubrik 4 Char"/>
    <w:basedOn w:val="Standardstycketeckensnitt"/>
    <w:link w:val="Rubrik4"/>
    <w:uiPriority w:val="9"/>
    <w:semiHidden/>
    <w:rsid w:val="005E4DF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63283">
      <w:bodyDiv w:val="1"/>
      <w:marLeft w:val="0"/>
      <w:marRight w:val="0"/>
      <w:marTop w:val="0"/>
      <w:marBottom w:val="0"/>
      <w:divBdr>
        <w:top w:val="none" w:sz="0" w:space="0" w:color="auto"/>
        <w:left w:val="none" w:sz="0" w:space="0" w:color="auto"/>
        <w:bottom w:val="none" w:sz="0" w:space="0" w:color="auto"/>
        <w:right w:val="none" w:sz="0" w:space="0" w:color="auto"/>
      </w:divBdr>
    </w:div>
    <w:div w:id="195236147">
      <w:bodyDiv w:val="1"/>
      <w:marLeft w:val="0"/>
      <w:marRight w:val="0"/>
      <w:marTop w:val="0"/>
      <w:marBottom w:val="0"/>
      <w:divBdr>
        <w:top w:val="none" w:sz="0" w:space="0" w:color="auto"/>
        <w:left w:val="none" w:sz="0" w:space="0" w:color="auto"/>
        <w:bottom w:val="none" w:sz="0" w:space="0" w:color="auto"/>
        <w:right w:val="none" w:sz="0" w:space="0" w:color="auto"/>
      </w:divBdr>
    </w:div>
    <w:div w:id="374693223">
      <w:bodyDiv w:val="1"/>
      <w:marLeft w:val="0"/>
      <w:marRight w:val="0"/>
      <w:marTop w:val="0"/>
      <w:marBottom w:val="0"/>
      <w:divBdr>
        <w:top w:val="none" w:sz="0" w:space="0" w:color="auto"/>
        <w:left w:val="none" w:sz="0" w:space="0" w:color="auto"/>
        <w:bottom w:val="none" w:sz="0" w:space="0" w:color="auto"/>
        <w:right w:val="none" w:sz="0" w:space="0" w:color="auto"/>
      </w:divBdr>
    </w:div>
    <w:div w:id="823932855">
      <w:bodyDiv w:val="1"/>
      <w:marLeft w:val="0"/>
      <w:marRight w:val="0"/>
      <w:marTop w:val="0"/>
      <w:marBottom w:val="0"/>
      <w:divBdr>
        <w:top w:val="none" w:sz="0" w:space="0" w:color="auto"/>
        <w:left w:val="none" w:sz="0" w:space="0" w:color="auto"/>
        <w:bottom w:val="none" w:sz="0" w:space="0" w:color="auto"/>
        <w:right w:val="none" w:sz="0" w:space="0" w:color="auto"/>
      </w:divBdr>
    </w:div>
    <w:div w:id="1444307956">
      <w:bodyDiv w:val="1"/>
      <w:marLeft w:val="0"/>
      <w:marRight w:val="0"/>
      <w:marTop w:val="0"/>
      <w:marBottom w:val="0"/>
      <w:divBdr>
        <w:top w:val="none" w:sz="0" w:space="0" w:color="auto"/>
        <w:left w:val="none" w:sz="0" w:space="0" w:color="auto"/>
        <w:bottom w:val="none" w:sz="0" w:space="0" w:color="auto"/>
        <w:right w:val="none" w:sz="0" w:space="0" w:color="auto"/>
      </w:divBdr>
      <w:divsChild>
        <w:div w:id="1804545378">
          <w:marLeft w:val="0"/>
          <w:marRight w:val="0"/>
          <w:marTop w:val="0"/>
          <w:marBottom w:val="0"/>
          <w:divBdr>
            <w:top w:val="none" w:sz="0" w:space="0" w:color="auto"/>
            <w:left w:val="none" w:sz="0" w:space="0" w:color="auto"/>
            <w:bottom w:val="none" w:sz="0" w:space="0" w:color="auto"/>
            <w:right w:val="none" w:sz="0" w:space="0" w:color="auto"/>
          </w:divBdr>
          <w:divsChild>
            <w:div w:id="681787496">
              <w:marLeft w:val="0"/>
              <w:marRight w:val="0"/>
              <w:marTop w:val="0"/>
              <w:marBottom w:val="0"/>
              <w:divBdr>
                <w:top w:val="none" w:sz="0" w:space="0" w:color="auto"/>
                <w:left w:val="none" w:sz="0" w:space="0" w:color="auto"/>
                <w:bottom w:val="none" w:sz="0" w:space="0" w:color="auto"/>
                <w:right w:val="none" w:sz="0" w:space="0" w:color="auto"/>
              </w:divBdr>
            </w:div>
          </w:divsChild>
        </w:div>
        <w:div w:id="70928161">
          <w:marLeft w:val="0"/>
          <w:marRight w:val="0"/>
          <w:marTop w:val="0"/>
          <w:marBottom w:val="0"/>
          <w:divBdr>
            <w:top w:val="none" w:sz="0" w:space="0" w:color="auto"/>
            <w:left w:val="none" w:sz="0" w:space="0" w:color="auto"/>
            <w:bottom w:val="none" w:sz="0" w:space="0" w:color="auto"/>
            <w:right w:val="none" w:sz="0" w:space="0" w:color="auto"/>
          </w:divBdr>
          <w:divsChild>
            <w:div w:id="4919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nothlichs@youw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weagency.com/e-commerce/youwe-opens-regional-office-nordics" TargetMode="External"/><Relationship Id="rId5" Type="http://schemas.openxmlformats.org/officeDocument/2006/relationships/hyperlink" Target="https://cmo.adobe.com/articles/2018/12/the-5-biggest-marketing-trends-for-2019.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773</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Philip Ryott</cp:lastModifiedBy>
  <cp:revision>3</cp:revision>
  <dcterms:created xsi:type="dcterms:W3CDTF">2019-10-02T14:48:00Z</dcterms:created>
  <dcterms:modified xsi:type="dcterms:W3CDTF">2019-10-02T15:24:00Z</dcterms:modified>
</cp:coreProperties>
</file>