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33" w:rsidRDefault="00390D33">
      <w:r>
        <w:rPr>
          <w:noProof/>
        </w:rPr>
        <w:drawing>
          <wp:inline distT="0" distB="0" distL="0" distR="0">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UG_JPEG_l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r>
        <w:rPr>
          <w:noProof/>
        </w:rPr>
        <w:drawing>
          <wp:inline distT="0" distB="0" distL="0" distR="0">
            <wp:extent cx="1249958" cy="12767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_apple_iphone_5_l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1660" cy="1278448"/>
                    </a:xfrm>
                    <a:prstGeom prst="rect">
                      <a:avLst/>
                    </a:prstGeom>
                  </pic:spPr>
                </pic:pic>
              </a:graphicData>
            </a:graphic>
          </wp:inline>
        </w:drawing>
      </w:r>
    </w:p>
    <w:p w:rsidR="00390D33" w:rsidRDefault="00390D33" w:rsidP="00390D33">
      <w:pPr>
        <w:jc w:val="right"/>
        <w:rPr>
          <w:rFonts w:ascii="Calibri" w:hAnsi="Calibri"/>
          <w:sz w:val="22"/>
          <w:szCs w:val="22"/>
        </w:rPr>
      </w:pPr>
      <w:r>
        <w:rPr>
          <w:rFonts w:ascii="Calibri" w:hAnsi="Calibri"/>
          <w:sz w:val="22"/>
          <w:szCs w:val="22"/>
        </w:rPr>
        <w:t>PRESSEMEDDELELSE 4. maj 2015</w:t>
      </w:r>
    </w:p>
    <w:p w:rsidR="00390D33" w:rsidRDefault="00390D33" w:rsidP="00390D33">
      <w:pPr>
        <w:rPr>
          <w:rFonts w:ascii="Calibri" w:hAnsi="Calibri"/>
          <w:sz w:val="22"/>
          <w:szCs w:val="22"/>
        </w:rPr>
      </w:pPr>
    </w:p>
    <w:p w:rsidR="00390D33" w:rsidRDefault="00390D33" w:rsidP="00390D33">
      <w:pPr>
        <w:rPr>
          <w:rFonts w:ascii="Calibri" w:hAnsi="Calibri"/>
          <w:sz w:val="22"/>
          <w:szCs w:val="22"/>
        </w:rPr>
      </w:pPr>
      <w:r>
        <w:rPr>
          <w:rFonts w:ascii="Calibri" w:hAnsi="Calibri"/>
          <w:b/>
          <w:bCs/>
          <w:sz w:val="22"/>
          <w:szCs w:val="22"/>
        </w:rPr>
        <w:t xml:space="preserve">Test </w:t>
      </w:r>
      <w:proofErr w:type="spellStart"/>
      <w:r>
        <w:rPr>
          <w:rFonts w:ascii="Calibri" w:hAnsi="Calibri"/>
          <w:b/>
          <w:bCs/>
          <w:sz w:val="22"/>
          <w:szCs w:val="22"/>
        </w:rPr>
        <w:t>makeup’en</w:t>
      </w:r>
      <w:proofErr w:type="spellEnd"/>
      <w:r>
        <w:rPr>
          <w:rFonts w:ascii="Calibri" w:hAnsi="Calibri"/>
          <w:b/>
          <w:bCs/>
          <w:sz w:val="22"/>
          <w:szCs w:val="22"/>
        </w:rPr>
        <w:t xml:space="preserve"> på eget ansigt før køb</w:t>
      </w:r>
    </w:p>
    <w:p w:rsidR="00390D33" w:rsidRDefault="00390D33" w:rsidP="00390D33">
      <w:pPr>
        <w:rPr>
          <w:rFonts w:ascii="Calibri" w:hAnsi="Calibri"/>
          <w:sz w:val="22"/>
          <w:szCs w:val="22"/>
        </w:rPr>
      </w:pPr>
      <w:r>
        <w:rPr>
          <w:rFonts w:ascii="Calibri" w:hAnsi="Calibri"/>
          <w:sz w:val="22"/>
          <w:szCs w:val="22"/>
        </w:rPr>
        <w:t>Make-Up Genius er en app fra L’Oréal Paris, den første virtuelle makeup simulator, der får premiere i Danmark den 4. maj. Det sker i partnerskab med Matas e-shop. App ’en er inspireret af Hollywoods filmteknologi: makeup ‘en tilpasses ansigtet på kundens smartphone i 3-D, så hun kan se, om farverne passer til hende. Hun kan lege med alle farver – og fjerne dem igen med et swipe. Når den perfekte personlige makeup er fundet, kan forbrugeren gå direkte til Matas e-shop og købe de valgte produkter.</w:t>
      </w:r>
    </w:p>
    <w:p w:rsidR="00D9124A" w:rsidRDefault="00D9124A" w:rsidP="00D9124A">
      <w:pPr>
        <w:pStyle w:val="NormalWeb"/>
        <w:spacing w:line="270" w:lineRule="atLeast"/>
        <w:rPr>
          <w:rStyle w:val="Emphasis"/>
          <w:rFonts w:asciiTheme="minorHAnsi" w:hAnsiTheme="minorHAnsi" w:cs="Helvetica"/>
          <w:sz w:val="22"/>
          <w:szCs w:val="22"/>
        </w:rPr>
      </w:pPr>
      <w:r w:rsidRPr="00D9124A">
        <w:rPr>
          <w:rStyle w:val="Emphasis"/>
          <w:rFonts w:asciiTheme="minorHAnsi" w:hAnsiTheme="minorHAnsi" w:cs="Helvetica"/>
          <w:sz w:val="22"/>
          <w:szCs w:val="22"/>
        </w:rPr>
        <w:t>Download</w:t>
      </w:r>
    </w:p>
    <w:p w:rsidR="00D9124A" w:rsidRDefault="00D9124A" w:rsidP="00D9124A">
      <w:pPr>
        <w:pStyle w:val="NormalWeb"/>
        <w:numPr>
          <w:ilvl w:val="0"/>
          <w:numId w:val="2"/>
        </w:numPr>
        <w:spacing w:after="0" w:line="270" w:lineRule="atLeast"/>
        <w:rPr>
          <w:rFonts w:asciiTheme="minorHAnsi" w:hAnsiTheme="minorHAnsi" w:cs="Helvetica"/>
          <w:b/>
          <w:bCs/>
          <w:color w:val="555555"/>
          <w:sz w:val="22"/>
          <w:szCs w:val="22"/>
        </w:rPr>
      </w:pPr>
      <w:r>
        <w:rPr>
          <w:rStyle w:val="Strong"/>
          <w:rFonts w:asciiTheme="minorHAnsi" w:hAnsiTheme="minorHAnsi" w:cs="Helvetica"/>
          <w:color w:val="555555"/>
          <w:sz w:val="22"/>
          <w:szCs w:val="22"/>
        </w:rPr>
        <w:t xml:space="preserve">iPhone - </w:t>
      </w:r>
      <w:proofErr w:type="spellStart"/>
      <w:r w:rsidRPr="00D9124A">
        <w:rPr>
          <w:rStyle w:val="Strong"/>
          <w:rFonts w:asciiTheme="minorHAnsi" w:hAnsiTheme="minorHAnsi" w:cs="Helvetica"/>
          <w:color w:val="555555"/>
          <w:sz w:val="22"/>
          <w:szCs w:val="22"/>
        </w:rPr>
        <w:t>Itunes</w:t>
      </w:r>
      <w:proofErr w:type="spellEnd"/>
      <w:r w:rsidRPr="00D9124A">
        <w:rPr>
          <w:rStyle w:val="Strong"/>
          <w:rFonts w:asciiTheme="minorHAnsi" w:hAnsiTheme="minorHAnsi" w:cs="Helvetica"/>
          <w:color w:val="555555"/>
          <w:sz w:val="22"/>
          <w:szCs w:val="22"/>
        </w:rPr>
        <w:t>:</w:t>
      </w:r>
      <w:r>
        <w:rPr>
          <w:rStyle w:val="Strong"/>
          <w:rFonts w:asciiTheme="minorHAnsi" w:hAnsiTheme="minorHAnsi" w:cs="Helvetica"/>
          <w:color w:val="555555"/>
          <w:sz w:val="22"/>
          <w:szCs w:val="22"/>
        </w:rPr>
        <w:t xml:space="preserve"> </w:t>
      </w:r>
      <w:hyperlink r:id="rId8" w:history="1">
        <w:r w:rsidRPr="00D9124A">
          <w:rPr>
            <w:rStyle w:val="Hyperlink"/>
            <w:rFonts w:asciiTheme="minorHAnsi" w:hAnsiTheme="minorHAnsi" w:cs="Helvetica"/>
            <w:b/>
            <w:bCs/>
            <w:sz w:val="22"/>
            <w:szCs w:val="22"/>
          </w:rPr>
          <w:t>https://itunes.apple.com/us/app/makeup-genius/id871897775?l=fr&amp;ls=1&amp;mt=8</w:t>
        </w:r>
      </w:hyperlink>
    </w:p>
    <w:p w:rsidR="00D9124A" w:rsidRPr="00D9124A" w:rsidRDefault="00D9124A" w:rsidP="00D9124A">
      <w:pPr>
        <w:pStyle w:val="NormalWeb"/>
        <w:numPr>
          <w:ilvl w:val="0"/>
          <w:numId w:val="2"/>
        </w:numPr>
        <w:spacing w:after="0" w:line="270" w:lineRule="atLeast"/>
        <w:rPr>
          <w:rFonts w:asciiTheme="minorHAnsi" w:hAnsiTheme="minorHAnsi" w:cs="Helvetica"/>
          <w:b/>
          <w:bCs/>
          <w:color w:val="555555"/>
          <w:sz w:val="22"/>
          <w:szCs w:val="22"/>
        </w:rPr>
      </w:pPr>
      <w:r w:rsidRPr="00D9124A">
        <w:rPr>
          <w:rStyle w:val="Strong"/>
          <w:rFonts w:asciiTheme="minorHAnsi" w:hAnsiTheme="minorHAnsi" w:cs="Helvetica"/>
          <w:color w:val="555555"/>
          <w:sz w:val="22"/>
          <w:szCs w:val="22"/>
        </w:rPr>
        <w:t>Google Play store (android):</w:t>
      </w:r>
      <w:r w:rsidRPr="00D9124A">
        <w:rPr>
          <w:rFonts w:asciiTheme="minorHAnsi" w:hAnsiTheme="minorHAnsi" w:cs="Helvetica"/>
          <w:b/>
          <w:bCs/>
          <w:color w:val="555555"/>
          <w:sz w:val="22"/>
          <w:szCs w:val="22"/>
        </w:rPr>
        <w:t xml:space="preserve"> </w:t>
      </w:r>
      <w:hyperlink r:id="rId9" w:history="1">
        <w:r w:rsidRPr="00D9124A">
          <w:rPr>
            <w:rStyle w:val="Hyperlink"/>
            <w:rFonts w:asciiTheme="minorHAnsi" w:hAnsiTheme="minorHAnsi" w:cs="Helvetica"/>
            <w:b/>
            <w:bCs/>
            <w:sz w:val="22"/>
            <w:szCs w:val="22"/>
          </w:rPr>
          <w:t>https://play.google.com/store/apps/details?id=com.imagemetrics.lorealparisandroid</w:t>
        </w:r>
      </w:hyperlink>
    </w:p>
    <w:p w:rsidR="00D9124A" w:rsidRPr="00D9124A" w:rsidRDefault="00D9124A" w:rsidP="00D9124A">
      <w:pPr>
        <w:pStyle w:val="NormalWeb"/>
        <w:spacing w:line="270" w:lineRule="atLeast"/>
        <w:rPr>
          <w:rFonts w:asciiTheme="minorHAnsi" w:hAnsiTheme="minorHAnsi" w:cs="Helvetica"/>
          <w:b/>
          <w:bCs/>
          <w:color w:val="555555"/>
          <w:sz w:val="22"/>
          <w:szCs w:val="22"/>
        </w:rPr>
      </w:pPr>
      <w:r w:rsidRPr="00D9124A">
        <w:rPr>
          <w:rFonts w:asciiTheme="minorHAnsi" w:hAnsiTheme="minorHAnsi" w:cs="Helvetica"/>
          <w:b/>
          <w:bCs/>
          <w:color w:val="555555"/>
          <w:sz w:val="22"/>
          <w:szCs w:val="22"/>
        </w:rPr>
        <w:t xml:space="preserve">Se også de første reaktioner på </w:t>
      </w:r>
      <w:proofErr w:type="spellStart"/>
      <w:r w:rsidRPr="00D9124A">
        <w:rPr>
          <w:rFonts w:asciiTheme="minorHAnsi" w:hAnsiTheme="minorHAnsi" w:cs="Helvetica"/>
          <w:b/>
          <w:bCs/>
          <w:color w:val="555555"/>
          <w:sz w:val="22"/>
          <w:szCs w:val="22"/>
        </w:rPr>
        <w:t>app'en</w:t>
      </w:r>
      <w:proofErr w:type="spellEnd"/>
      <w:r w:rsidRPr="00D9124A">
        <w:rPr>
          <w:rFonts w:asciiTheme="minorHAnsi" w:hAnsiTheme="minorHAnsi" w:cs="Helvetica"/>
          <w:b/>
          <w:bCs/>
          <w:color w:val="555555"/>
          <w:sz w:val="22"/>
          <w:szCs w:val="22"/>
        </w:rPr>
        <w:t xml:space="preserve"> i Danmark: </w:t>
      </w:r>
      <w:hyperlink r:id="rId10" w:history="1">
        <w:r w:rsidRPr="00D9124A">
          <w:rPr>
            <w:rStyle w:val="Hyperlink"/>
            <w:rFonts w:asciiTheme="minorHAnsi" w:hAnsiTheme="minorHAnsi" w:cs="Helvetica"/>
            <w:b/>
            <w:bCs/>
            <w:sz w:val="22"/>
            <w:szCs w:val="22"/>
          </w:rPr>
          <w:t>https://www.youtube.com/watch?v=bjFI-wK1KZU</w:t>
        </w:r>
      </w:hyperlink>
    </w:p>
    <w:p w:rsidR="00390D33" w:rsidRDefault="00390D33" w:rsidP="00390D33">
      <w:pPr>
        <w:rPr>
          <w:rFonts w:ascii="Calibri" w:hAnsi="Calibri"/>
          <w:sz w:val="22"/>
          <w:szCs w:val="22"/>
        </w:rPr>
      </w:pPr>
      <w:r>
        <w:rPr>
          <w:rFonts w:ascii="Calibri" w:hAnsi="Calibri"/>
          <w:b/>
          <w:bCs/>
          <w:i/>
          <w:iCs/>
          <w:sz w:val="22"/>
          <w:szCs w:val="22"/>
          <w:lang w:val="en-US"/>
        </w:rPr>
        <w:t> </w:t>
      </w:r>
      <w:r>
        <w:rPr>
          <w:rFonts w:ascii="Calibri" w:hAnsi="Calibri"/>
          <w:b/>
          <w:bCs/>
          <w:sz w:val="22"/>
          <w:szCs w:val="22"/>
        </w:rPr>
        <w:t>Online indhold med relevans for forbrugeren</w:t>
      </w:r>
    </w:p>
    <w:p w:rsidR="00390D33" w:rsidRDefault="00390D33" w:rsidP="00390D33">
      <w:pPr>
        <w:rPr>
          <w:rFonts w:ascii="Calibri" w:hAnsi="Calibri"/>
          <w:sz w:val="22"/>
          <w:szCs w:val="22"/>
        </w:rPr>
      </w:pPr>
      <w:r>
        <w:rPr>
          <w:rFonts w:ascii="Calibri" w:hAnsi="Calibri"/>
          <w:sz w:val="22"/>
          <w:szCs w:val="22"/>
        </w:rPr>
        <w:t>Sanne Lønskov, Adm. direktør L’Oréal Danmark siger:</w:t>
      </w:r>
      <w:r>
        <w:rPr>
          <w:rStyle w:val="apple-converted-space"/>
          <w:rFonts w:ascii="Calibri" w:hAnsi="Calibri"/>
          <w:sz w:val="22"/>
          <w:szCs w:val="22"/>
        </w:rPr>
        <w:t> </w:t>
      </w:r>
      <w:r>
        <w:rPr>
          <w:rFonts w:ascii="Calibri" w:hAnsi="Calibri"/>
          <w:i/>
          <w:iCs/>
          <w:sz w:val="22"/>
          <w:szCs w:val="22"/>
        </w:rPr>
        <w:t>’Vores spidskompetence er forskning og udvikling samt markedsføring af vores brands. Generation Y forbrugerne (18-30 år) vil have digitale løsninger. Som verdens største virksomhed inden for beauty produkter ser vi det som vores ypperligste opgave at være relevant for forbrugerne – være dér hvor de er og kommunikere med dem på en måde, de finder interessant og relevant’.</w:t>
      </w:r>
    </w:p>
    <w:p w:rsidR="00390D33" w:rsidRDefault="00390D33" w:rsidP="00390D33">
      <w:pPr>
        <w:rPr>
          <w:rFonts w:ascii="Calibri" w:hAnsi="Calibri"/>
          <w:sz w:val="22"/>
          <w:szCs w:val="22"/>
        </w:rPr>
      </w:pPr>
      <w:r>
        <w:rPr>
          <w:rFonts w:ascii="Calibri" w:hAnsi="Calibri"/>
          <w:sz w:val="22"/>
          <w:szCs w:val="22"/>
        </w:rPr>
        <w:t> </w:t>
      </w:r>
    </w:p>
    <w:p w:rsidR="00390D33" w:rsidRDefault="00390D33" w:rsidP="00666FEA">
      <w:pPr>
        <w:rPr>
          <w:rFonts w:ascii="Calibri" w:hAnsi="Calibri"/>
          <w:sz w:val="22"/>
          <w:szCs w:val="22"/>
        </w:rPr>
      </w:pPr>
      <w:r>
        <w:rPr>
          <w:rFonts w:ascii="Calibri" w:hAnsi="Calibri"/>
          <w:sz w:val="22"/>
          <w:szCs w:val="22"/>
        </w:rPr>
        <w:t>Make-Up Genius er et rigtig godt bud på dette, fordi app ’en tilbyder et relevant indhold til forbrugeren, samtidig med at den bygger på de trends, vi ser inden for digital forbrugeradfærd: </w:t>
      </w:r>
    </w:p>
    <w:p w:rsidR="00390D33" w:rsidRDefault="00390D33" w:rsidP="00666FEA">
      <w:pPr>
        <w:ind w:hanging="360"/>
        <w:rPr>
          <w:rFonts w:ascii="Calibri" w:hAnsi="Calibri"/>
          <w:sz w:val="22"/>
          <w:szCs w:val="22"/>
        </w:rPr>
      </w:pPr>
      <w:proofErr w:type="gramStart"/>
      <w:r>
        <w:rPr>
          <w:rFonts w:ascii="Symbol" w:hAnsi="Symbol"/>
          <w:sz w:val="22"/>
          <w:szCs w:val="22"/>
        </w:rPr>
        <w:t></w:t>
      </w:r>
      <w:r>
        <w:rPr>
          <w:sz w:val="14"/>
          <w:szCs w:val="14"/>
        </w:rPr>
        <w:t>        </w:t>
      </w:r>
      <w:r>
        <w:rPr>
          <w:rStyle w:val="apple-converted-space"/>
          <w:sz w:val="14"/>
          <w:szCs w:val="14"/>
        </w:rPr>
        <w:t> </w:t>
      </w:r>
      <w:r>
        <w:rPr>
          <w:rFonts w:ascii="Calibri" w:hAnsi="Calibri"/>
          <w:sz w:val="22"/>
          <w:szCs w:val="22"/>
        </w:rPr>
        <w:t>Målgruppen</w:t>
      </w:r>
      <w:proofErr w:type="gramEnd"/>
      <w:r>
        <w:rPr>
          <w:rFonts w:ascii="Calibri" w:hAnsi="Calibri"/>
          <w:sz w:val="22"/>
          <w:szCs w:val="22"/>
        </w:rPr>
        <w:t xml:space="preserve"> for makeup dyrker det næsten som en hobby. Nu er der mulighed for at lege med farverne og prøve de nyeste looks uden at skulle købe produkterne. Man kan dele billedet med sine veninder, poste det, få likes osv.</w:t>
      </w:r>
    </w:p>
    <w:p w:rsidR="00390D33" w:rsidRDefault="00390D33" w:rsidP="00390D33">
      <w:pPr>
        <w:ind w:hanging="360"/>
        <w:rPr>
          <w:rFonts w:ascii="Calibri" w:hAnsi="Calibri"/>
          <w:sz w:val="22"/>
          <w:szCs w:val="22"/>
        </w:rPr>
      </w:pPr>
      <w:r>
        <w:rPr>
          <w:rFonts w:ascii="Symbol" w:hAnsi="Symbol"/>
          <w:sz w:val="22"/>
          <w:szCs w:val="22"/>
        </w:rPr>
        <w:t></w:t>
      </w:r>
      <w:r>
        <w:rPr>
          <w:sz w:val="14"/>
          <w:szCs w:val="14"/>
        </w:rPr>
        <w:t>        </w:t>
      </w:r>
      <w:r>
        <w:rPr>
          <w:rStyle w:val="apple-converted-space"/>
          <w:sz w:val="14"/>
          <w:szCs w:val="14"/>
        </w:rPr>
        <w:t> </w:t>
      </w:r>
      <w:proofErr w:type="gramStart"/>
      <w:r>
        <w:rPr>
          <w:rFonts w:ascii="Calibri" w:hAnsi="Calibri"/>
          <w:sz w:val="22"/>
          <w:szCs w:val="22"/>
        </w:rPr>
        <w:t>44%</w:t>
      </w:r>
      <w:proofErr w:type="gramEnd"/>
      <w:r>
        <w:rPr>
          <w:rFonts w:ascii="Calibri" w:hAnsi="Calibri"/>
          <w:sz w:val="22"/>
          <w:szCs w:val="22"/>
        </w:rPr>
        <w:t xml:space="preserve"> af de 18-29-årige værdsætterat kunne tilpasse produktet til sig selv med ’</w:t>
      </w:r>
      <w:proofErr w:type="spellStart"/>
      <w:r>
        <w:rPr>
          <w:rFonts w:ascii="Calibri" w:hAnsi="Calibri"/>
          <w:sz w:val="22"/>
          <w:szCs w:val="22"/>
        </w:rPr>
        <w:t>customization</w:t>
      </w:r>
      <w:proofErr w:type="spellEnd"/>
      <w:r>
        <w:rPr>
          <w:rFonts w:ascii="Calibri" w:hAnsi="Calibri"/>
          <w:sz w:val="22"/>
          <w:szCs w:val="22"/>
        </w:rPr>
        <w:t>’. Med Make-Up Genius kan man sammensætte sit helt eget look.</w:t>
      </w:r>
    </w:p>
    <w:p w:rsidR="00390D33" w:rsidRDefault="00390D33" w:rsidP="00390D33">
      <w:pPr>
        <w:ind w:hanging="360"/>
        <w:rPr>
          <w:rFonts w:ascii="Calibri" w:hAnsi="Calibri"/>
          <w:sz w:val="22"/>
          <w:szCs w:val="22"/>
        </w:rPr>
      </w:pPr>
      <w:r>
        <w:rPr>
          <w:rFonts w:ascii="Symbol" w:hAnsi="Symbol"/>
          <w:sz w:val="22"/>
          <w:szCs w:val="22"/>
        </w:rPr>
        <w:t></w:t>
      </w:r>
      <w:r>
        <w:rPr>
          <w:sz w:val="14"/>
          <w:szCs w:val="14"/>
        </w:rPr>
        <w:t>        </w:t>
      </w:r>
      <w:r>
        <w:rPr>
          <w:rStyle w:val="apple-converted-space"/>
          <w:sz w:val="14"/>
          <w:szCs w:val="14"/>
        </w:rPr>
        <w:t> </w:t>
      </w:r>
      <w:proofErr w:type="gramStart"/>
      <w:r>
        <w:rPr>
          <w:rFonts w:ascii="Calibri" w:hAnsi="Calibri"/>
          <w:sz w:val="22"/>
          <w:szCs w:val="22"/>
        </w:rPr>
        <w:t>37%</w:t>
      </w:r>
      <w:proofErr w:type="gramEnd"/>
      <w:r>
        <w:rPr>
          <w:rFonts w:ascii="Calibri" w:hAnsi="Calibri"/>
          <w:sz w:val="22"/>
          <w:szCs w:val="22"/>
        </w:rPr>
        <w:t xml:space="preserve"> af de unge under 25, som køber makeup, har researchet produktet på nettet. Med app ‘en bliver man opdateret på de nyeste looks og kan ”komme i gang” med det samme og få venindernes likes på, om det holder</w:t>
      </w:r>
    </w:p>
    <w:p w:rsidR="00390D33" w:rsidRDefault="00390D33" w:rsidP="00390D33">
      <w:pPr>
        <w:ind w:hanging="360"/>
        <w:rPr>
          <w:rFonts w:ascii="Calibri" w:hAnsi="Calibri"/>
          <w:sz w:val="22"/>
          <w:szCs w:val="22"/>
        </w:rPr>
      </w:pPr>
      <w:proofErr w:type="gramStart"/>
      <w:r>
        <w:rPr>
          <w:rFonts w:ascii="Symbol" w:hAnsi="Symbol"/>
          <w:sz w:val="22"/>
          <w:szCs w:val="22"/>
        </w:rPr>
        <w:t></w:t>
      </w:r>
      <w:r>
        <w:rPr>
          <w:sz w:val="14"/>
          <w:szCs w:val="14"/>
        </w:rPr>
        <w:t>        </w:t>
      </w:r>
      <w:r>
        <w:rPr>
          <w:rStyle w:val="apple-converted-space"/>
          <w:sz w:val="14"/>
          <w:szCs w:val="14"/>
        </w:rPr>
        <w:t> </w:t>
      </w:r>
      <w:r>
        <w:rPr>
          <w:rFonts w:ascii="Calibri" w:hAnsi="Calibri"/>
          <w:sz w:val="22"/>
          <w:szCs w:val="22"/>
        </w:rPr>
        <w:t>Forbrugerne</w:t>
      </w:r>
      <w:proofErr w:type="gramEnd"/>
      <w:r>
        <w:rPr>
          <w:rFonts w:ascii="Calibri" w:hAnsi="Calibri"/>
          <w:sz w:val="22"/>
          <w:szCs w:val="22"/>
        </w:rPr>
        <w:t xml:space="preserve"> vil have nemme løsninger: i app ‘en kan man klikke direkte videre til køb i Matas’ e-shop. Når man har fundet noget man vil have, så behøver man ikke længere vente til mandag morgen kl. 10.00, når de fysiske butikker åbner.</w:t>
      </w:r>
    </w:p>
    <w:p w:rsidR="00390D33" w:rsidRDefault="00390D33" w:rsidP="00390D33">
      <w:pPr>
        <w:rPr>
          <w:rFonts w:ascii="Calibri" w:hAnsi="Calibri"/>
          <w:sz w:val="22"/>
          <w:szCs w:val="22"/>
        </w:rPr>
      </w:pPr>
      <w:r>
        <w:rPr>
          <w:rFonts w:ascii="Calibri" w:hAnsi="Calibri"/>
          <w:b/>
          <w:bCs/>
          <w:sz w:val="22"/>
          <w:szCs w:val="22"/>
        </w:rPr>
        <w:t> </w:t>
      </w:r>
    </w:p>
    <w:p w:rsidR="00390D33" w:rsidRDefault="00390D33" w:rsidP="00390D33">
      <w:pPr>
        <w:rPr>
          <w:rFonts w:ascii="Calibri" w:hAnsi="Calibri"/>
          <w:sz w:val="22"/>
          <w:szCs w:val="22"/>
        </w:rPr>
      </w:pPr>
      <w:r>
        <w:rPr>
          <w:rFonts w:ascii="Calibri" w:hAnsi="Calibri"/>
          <w:b/>
          <w:bCs/>
          <w:sz w:val="22"/>
          <w:szCs w:val="22"/>
        </w:rPr>
        <w:t>Online hånd i hånd med offline</w:t>
      </w:r>
    </w:p>
    <w:p w:rsidR="00390D33" w:rsidRDefault="00390D33" w:rsidP="00390D33">
      <w:pPr>
        <w:rPr>
          <w:rFonts w:ascii="Calibri" w:hAnsi="Calibri"/>
          <w:sz w:val="22"/>
          <w:szCs w:val="22"/>
        </w:rPr>
      </w:pPr>
      <w:r>
        <w:rPr>
          <w:rFonts w:ascii="Calibri" w:hAnsi="Calibri"/>
          <w:sz w:val="22"/>
          <w:szCs w:val="22"/>
        </w:rPr>
        <w:t>Terje List, Adm. Direktør Matas A/S siger:</w:t>
      </w:r>
      <w:r>
        <w:rPr>
          <w:rFonts w:ascii="Calibri" w:hAnsi="Calibri"/>
          <w:b/>
          <w:bCs/>
          <w:sz w:val="22"/>
          <w:szCs w:val="22"/>
        </w:rPr>
        <w:t> </w:t>
      </w:r>
      <w:r>
        <w:rPr>
          <w:rFonts w:ascii="Calibri" w:hAnsi="Calibri"/>
          <w:i/>
          <w:iCs/>
          <w:sz w:val="22"/>
          <w:szCs w:val="22"/>
        </w:rPr>
        <w:t xml:space="preserve">L’Oréal Paris giver os et helt unikt værktøj. Matas jo en stor og professionel spiller inden for skønhed og personlig pleje her i Danmark, med et veludviklet butiksnet. Samtidig har vi en spændende e-handel kanal, hvor hele det sortiment, som ligger i </w:t>
      </w:r>
      <w:proofErr w:type="spellStart"/>
      <w:r>
        <w:rPr>
          <w:rFonts w:ascii="Calibri" w:hAnsi="Calibri"/>
          <w:i/>
          <w:iCs/>
          <w:sz w:val="22"/>
          <w:szCs w:val="22"/>
        </w:rPr>
        <w:t>app‘en</w:t>
      </w:r>
      <w:proofErr w:type="spellEnd"/>
      <w:r>
        <w:rPr>
          <w:rFonts w:ascii="Calibri" w:hAnsi="Calibri"/>
          <w:i/>
          <w:iCs/>
          <w:sz w:val="22"/>
          <w:szCs w:val="22"/>
        </w:rPr>
        <w:t xml:space="preserve"> er repræsenteret. Har man også lyst til at se produkterne i virkeligheden, er det bare at gå hen i den lokale Matas og prøve dem. Derfor kan vi i fællesskab tilbyde forbrugerne en unik oplevelse i hele købsprocessen.</w:t>
      </w:r>
    </w:p>
    <w:p w:rsidR="00390D33" w:rsidRDefault="00390D33" w:rsidP="00390D33">
      <w:pPr>
        <w:rPr>
          <w:rFonts w:ascii="Calibri" w:hAnsi="Calibri"/>
          <w:sz w:val="22"/>
          <w:szCs w:val="22"/>
        </w:rPr>
      </w:pPr>
      <w:r>
        <w:rPr>
          <w:rFonts w:ascii="Calibri" w:hAnsi="Calibri"/>
          <w:sz w:val="22"/>
          <w:szCs w:val="22"/>
        </w:rPr>
        <w:t> </w:t>
      </w:r>
    </w:p>
    <w:p w:rsidR="00390D33" w:rsidRDefault="00390D33" w:rsidP="00390D33">
      <w:pPr>
        <w:rPr>
          <w:rFonts w:ascii="Calibri" w:hAnsi="Calibri"/>
          <w:sz w:val="22"/>
          <w:szCs w:val="22"/>
        </w:rPr>
      </w:pPr>
      <w:proofErr w:type="spellStart"/>
      <w:r>
        <w:rPr>
          <w:rFonts w:ascii="Calibri" w:hAnsi="Calibri"/>
          <w:b/>
          <w:bCs/>
          <w:sz w:val="22"/>
          <w:szCs w:val="22"/>
          <w:lang w:val="nb-NO"/>
        </w:rPr>
        <w:t>Facts</w:t>
      </w:r>
      <w:proofErr w:type="spellEnd"/>
      <w:r>
        <w:rPr>
          <w:rFonts w:ascii="Calibri" w:hAnsi="Calibri"/>
          <w:b/>
          <w:bCs/>
          <w:sz w:val="22"/>
          <w:szCs w:val="22"/>
          <w:lang w:val="nb-NO"/>
        </w:rPr>
        <w:t xml:space="preserve"> om Make-Up Genius</w:t>
      </w:r>
    </w:p>
    <w:p w:rsidR="00390D33" w:rsidRDefault="00390D33" w:rsidP="00390D33">
      <w:pPr>
        <w:ind w:hanging="360"/>
        <w:rPr>
          <w:rFonts w:ascii="Calibri" w:hAnsi="Calibri"/>
          <w:sz w:val="22"/>
          <w:szCs w:val="22"/>
        </w:rPr>
      </w:pPr>
      <w:proofErr w:type="gramStart"/>
      <w:r>
        <w:rPr>
          <w:rFonts w:ascii="Symbol" w:hAnsi="Symbol"/>
          <w:sz w:val="22"/>
          <w:szCs w:val="22"/>
        </w:rPr>
        <w:t></w:t>
      </w:r>
      <w:r>
        <w:rPr>
          <w:sz w:val="14"/>
          <w:szCs w:val="14"/>
        </w:rPr>
        <w:t>        </w:t>
      </w:r>
      <w:r>
        <w:rPr>
          <w:rStyle w:val="apple-converted-space"/>
          <w:sz w:val="14"/>
          <w:szCs w:val="14"/>
        </w:rPr>
        <w:t> </w:t>
      </w:r>
      <w:r>
        <w:rPr>
          <w:rFonts w:ascii="Calibri" w:hAnsi="Calibri"/>
          <w:sz w:val="22"/>
          <w:szCs w:val="22"/>
        </w:rPr>
        <w:t>Ved</w:t>
      </w:r>
      <w:proofErr w:type="gramEnd"/>
      <w:r>
        <w:rPr>
          <w:rFonts w:ascii="Calibri" w:hAnsi="Calibri"/>
          <w:sz w:val="22"/>
          <w:szCs w:val="22"/>
        </w:rPr>
        <w:t xml:space="preserve"> udviklingen af Make-Up Genius har L’Oréals beauty </w:t>
      </w:r>
      <w:proofErr w:type="spellStart"/>
      <w:r>
        <w:rPr>
          <w:rFonts w:ascii="Calibri" w:hAnsi="Calibri"/>
          <w:sz w:val="22"/>
          <w:szCs w:val="22"/>
        </w:rPr>
        <w:t>incubator</w:t>
      </w:r>
      <w:proofErr w:type="spellEnd"/>
      <w:r>
        <w:rPr>
          <w:rFonts w:ascii="Calibri" w:hAnsi="Calibri"/>
          <w:sz w:val="22"/>
          <w:szCs w:val="22"/>
        </w:rPr>
        <w:t xml:space="preserve"> lab i </w:t>
      </w:r>
      <w:proofErr w:type="spellStart"/>
      <w:r>
        <w:rPr>
          <w:rFonts w:ascii="Calibri" w:hAnsi="Calibri"/>
          <w:sz w:val="22"/>
          <w:szCs w:val="22"/>
        </w:rPr>
        <w:t>Silicon</w:t>
      </w:r>
      <w:proofErr w:type="spellEnd"/>
      <w:r>
        <w:rPr>
          <w:rFonts w:ascii="Calibri" w:hAnsi="Calibri"/>
          <w:sz w:val="22"/>
          <w:szCs w:val="22"/>
        </w:rPr>
        <w:t xml:space="preserve"> Valley i Californien arbejdet med specialister i ’</w:t>
      </w:r>
      <w:proofErr w:type="spellStart"/>
      <w:r>
        <w:rPr>
          <w:rFonts w:ascii="Calibri" w:hAnsi="Calibri"/>
          <w:sz w:val="22"/>
          <w:szCs w:val="22"/>
        </w:rPr>
        <w:t>tracking</w:t>
      </w:r>
      <w:proofErr w:type="spellEnd"/>
      <w:r>
        <w:rPr>
          <w:rFonts w:ascii="Calibri" w:hAnsi="Calibri"/>
          <w:sz w:val="22"/>
          <w:szCs w:val="22"/>
        </w:rPr>
        <w:t>’ teknologi – kendt fra Hollywood film i 3D.</w:t>
      </w:r>
    </w:p>
    <w:p w:rsidR="00390D33" w:rsidRDefault="00390D33" w:rsidP="00390D33">
      <w:pPr>
        <w:ind w:hanging="360"/>
        <w:rPr>
          <w:rFonts w:ascii="Calibri" w:hAnsi="Calibri"/>
          <w:sz w:val="22"/>
          <w:szCs w:val="22"/>
        </w:rPr>
      </w:pPr>
      <w:proofErr w:type="gramStart"/>
      <w:r>
        <w:rPr>
          <w:rFonts w:ascii="Symbol" w:hAnsi="Symbol"/>
          <w:sz w:val="22"/>
          <w:szCs w:val="22"/>
        </w:rPr>
        <w:t></w:t>
      </w:r>
      <w:r>
        <w:rPr>
          <w:sz w:val="14"/>
          <w:szCs w:val="14"/>
        </w:rPr>
        <w:t>        </w:t>
      </w:r>
      <w:r>
        <w:rPr>
          <w:rStyle w:val="apple-converted-space"/>
          <w:sz w:val="14"/>
          <w:szCs w:val="14"/>
        </w:rPr>
        <w:t> </w:t>
      </w:r>
      <w:r>
        <w:rPr>
          <w:rFonts w:ascii="Calibri" w:hAnsi="Calibri"/>
          <w:sz w:val="22"/>
          <w:szCs w:val="22"/>
        </w:rPr>
        <w:t>Det</w:t>
      </w:r>
      <w:proofErr w:type="gramEnd"/>
      <w:r>
        <w:rPr>
          <w:rFonts w:ascii="Calibri" w:hAnsi="Calibri"/>
          <w:sz w:val="22"/>
          <w:szCs w:val="22"/>
        </w:rPr>
        <w:t xml:space="preserve"> har taget forskere og animationsfilmskabere mere end 10 år at udvikle processen, som kaldes ’RT </w:t>
      </w:r>
      <w:proofErr w:type="spellStart"/>
      <w:r>
        <w:rPr>
          <w:rFonts w:ascii="Calibri" w:hAnsi="Calibri"/>
          <w:sz w:val="22"/>
          <w:szCs w:val="22"/>
        </w:rPr>
        <w:t>Track</w:t>
      </w:r>
      <w:proofErr w:type="spellEnd"/>
      <w:r>
        <w:rPr>
          <w:rFonts w:ascii="Calibri" w:hAnsi="Calibri"/>
          <w:sz w:val="22"/>
          <w:szCs w:val="22"/>
        </w:rPr>
        <w:t xml:space="preserve"> 64’.</w:t>
      </w:r>
    </w:p>
    <w:p w:rsidR="00390D33" w:rsidRDefault="00390D33" w:rsidP="00390D33">
      <w:pPr>
        <w:ind w:hanging="360"/>
        <w:rPr>
          <w:rFonts w:ascii="Calibri" w:hAnsi="Calibri"/>
          <w:sz w:val="22"/>
          <w:szCs w:val="22"/>
        </w:rPr>
      </w:pPr>
      <w:proofErr w:type="gramStart"/>
      <w:r>
        <w:rPr>
          <w:rFonts w:ascii="Symbol" w:hAnsi="Symbol"/>
          <w:sz w:val="22"/>
          <w:szCs w:val="22"/>
        </w:rPr>
        <w:t></w:t>
      </w:r>
      <w:r>
        <w:rPr>
          <w:sz w:val="14"/>
          <w:szCs w:val="14"/>
        </w:rPr>
        <w:t>        </w:t>
      </w:r>
      <w:r>
        <w:rPr>
          <w:rStyle w:val="apple-converted-space"/>
          <w:sz w:val="14"/>
          <w:szCs w:val="14"/>
        </w:rPr>
        <w:t> </w:t>
      </w:r>
      <w:r>
        <w:rPr>
          <w:rFonts w:ascii="Calibri" w:hAnsi="Calibri"/>
          <w:sz w:val="22"/>
          <w:szCs w:val="22"/>
        </w:rPr>
        <w:t>L</w:t>
      </w:r>
      <w:proofErr w:type="gramEnd"/>
      <w:r>
        <w:rPr>
          <w:rFonts w:ascii="Calibri" w:hAnsi="Calibri"/>
          <w:sz w:val="22"/>
          <w:szCs w:val="22"/>
        </w:rPr>
        <w:t xml:space="preserve">’Oréal arbejdede med firmaet Image </w:t>
      </w:r>
      <w:proofErr w:type="spellStart"/>
      <w:r>
        <w:rPr>
          <w:rFonts w:ascii="Calibri" w:hAnsi="Calibri"/>
          <w:sz w:val="22"/>
          <w:szCs w:val="22"/>
        </w:rPr>
        <w:t>Metrics</w:t>
      </w:r>
      <w:proofErr w:type="spellEnd"/>
      <w:r>
        <w:rPr>
          <w:rFonts w:ascii="Calibri" w:hAnsi="Calibri"/>
          <w:sz w:val="22"/>
          <w:szCs w:val="22"/>
        </w:rPr>
        <w:t>, der udvikler software til genkendelse af ansigter til video spil og film</w:t>
      </w:r>
      <w:r>
        <w:rPr>
          <w:rFonts w:ascii="Calibri" w:hAnsi="Calibri"/>
          <w:color w:val="222222"/>
          <w:sz w:val="22"/>
          <w:szCs w:val="22"/>
        </w:rPr>
        <w:t>.</w:t>
      </w:r>
      <w:r>
        <w:rPr>
          <w:rStyle w:val="apple-converted-space"/>
          <w:rFonts w:ascii="Calibri" w:hAnsi="Calibri"/>
          <w:color w:val="222222"/>
          <w:sz w:val="22"/>
          <w:szCs w:val="22"/>
        </w:rPr>
        <w:t> </w:t>
      </w:r>
      <w:r>
        <w:rPr>
          <w:rFonts w:ascii="Calibri" w:hAnsi="Calibri"/>
          <w:sz w:val="22"/>
          <w:szCs w:val="22"/>
        </w:rPr>
        <w:t>Ansigtet fotograferes med afmærkning af 64 punkter og op til 100 ansigtsudtryk.</w:t>
      </w:r>
    </w:p>
    <w:p w:rsidR="00390D33" w:rsidRDefault="00390D33" w:rsidP="00390D33">
      <w:pPr>
        <w:ind w:hanging="360"/>
        <w:rPr>
          <w:rFonts w:ascii="Calibri" w:hAnsi="Calibri"/>
          <w:sz w:val="22"/>
          <w:szCs w:val="22"/>
        </w:rPr>
      </w:pPr>
      <w:proofErr w:type="gramStart"/>
      <w:r>
        <w:rPr>
          <w:rFonts w:ascii="Symbol" w:hAnsi="Symbol"/>
          <w:sz w:val="22"/>
          <w:szCs w:val="22"/>
        </w:rPr>
        <w:t></w:t>
      </w:r>
      <w:r>
        <w:rPr>
          <w:sz w:val="14"/>
          <w:szCs w:val="14"/>
        </w:rPr>
        <w:t>        </w:t>
      </w:r>
      <w:r>
        <w:rPr>
          <w:rStyle w:val="apple-converted-space"/>
          <w:sz w:val="14"/>
          <w:szCs w:val="14"/>
        </w:rPr>
        <w:t> </w:t>
      </w:r>
      <w:r>
        <w:rPr>
          <w:rFonts w:ascii="Calibri" w:hAnsi="Calibri"/>
          <w:sz w:val="22"/>
          <w:szCs w:val="22"/>
        </w:rPr>
        <w:t>Derfor</w:t>
      </w:r>
      <w:proofErr w:type="gramEnd"/>
      <w:r>
        <w:rPr>
          <w:rFonts w:ascii="Calibri" w:hAnsi="Calibri"/>
          <w:sz w:val="22"/>
          <w:szCs w:val="22"/>
        </w:rPr>
        <w:t xml:space="preserve"> kan man bevæge ansigtet 60 grader, og makeup ‘en følger med.</w:t>
      </w:r>
    </w:p>
    <w:p w:rsidR="00390D33" w:rsidRDefault="00390D33" w:rsidP="00390D33">
      <w:pPr>
        <w:rPr>
          <w:rFonts w:ascii="Calibri" w:hAnsi="Calibri"/>
          <w:i/>
          <w:iCs/>
          <w:sz w:val="18"/>
          <w:szCs w:val="18"/>
          <w:lang w:val="en-US"/>
        </w:rPr>
      </w:pPr>
      <w:r>
        <w:rPr>
          <w:rFonts w:ascii="Calibri" w:hAnsi="Calibri"/>
          <w:sz w:val="22"/>
          <w:szCs w:val="22"/>
        </w:rPr>
        <w:t> </w:t>
      </w:r>
      <w:proofErr w:type="spellStart"/>
      <w:r>
        <w:rPr>
          <w:rFonts w:ascii="Calibri" w:hAnsi="Calibri"/>
          <w:i/>
          <w:iCs/>
          <w:sz w:val="18"/>
          <w:szCs w:val="18"/>
          <w:lang w:val="en-US"/>
        </w:rPr>
        <w:t>Kilder</w:t>
      </w:r>
      <w:proofErr w:type="spellEnd"/>
      <w:r>
        <w:rPr>
          <w:rFonts w:ascii="Calibri" w:hAnsi="Calibri"/>
          <w:i/>
          <w:iCs/>
          <w:sz w:val="18"/>
          <w:szCs w:val="18"/>
          <w:lang w:val="en-US"/>
        </w:rPr>
        <w:t xml:space="preserve"> for </w:t>
      </w:r>
      <w:proofErr w:type="spellStart"/>
      <w:proofErr w:type="gramStart"/>
      <w:r>
        <w:rPr>
          <w:rFonts w:ascii="Calibri" w:hAnsi="Calibri"/>
          <w:i/>
          <w:iCs/>
          <w:sz w:val="18"/>
          <w:szCs w:val="18"/>
          <w:lang w:val="en-US"/>
        </w:rPr>
        <w:t>tal</w:t>
      </w:r>
      <w:proofErr w:type="spellEnd"/>
      <w:proofErr w:type="gramEnd"/>
      <w:r>
        <w:rPr>
          <w:rFonts w:ascii="Calibri" w:hAnsi="Calibri"/>
          <w:i/>
          <w:iCs/>
          <w:sz w:val="18"/>
          <w:szCs w:val="18"/>
          <w:lang w:val="en-US"/>
        </w:rPr>
        <w:t>: Retail Institute Scandinavia &amp; Google Consumer Barometer</w:t>
      </w:r>
    </w:p>
    <w:p w:rsidR="00666FEA" w:rsidRDefault="00666FEA" w:rsidP="00390D33">
      <w:pPr>
        <w:rPr>
          <w:rFonts w:ascii="Calibri" w:hAnsi="Calibri"/>
          <w:i/>
          <w:iCs/>
          <w:sz w:val="18"/>
          <w:szCs w:val="18"/>
          <w:lang w:val="en-US"/>
        </w:rPr>
      </w:pPr>
    </w:p>
    <w:p w:rsidR="00390D33" w:rsidRDefault="00F35086">
      <w:proofErr w:type="spellStart"/>
      <w:r w:rsidRPr="00F35086">
        <w:rPr>
          <w:rFonts w:ascii="Calibri" w:hAnsi="Calibri"/>
          <w:iCs/>
          <w:sz w:val="22"/>
          <w:szCs w:val="22"/>
          <w:lang w:val="en-US"/>
        </w:rPr>
        <w:t>Pressekontakt</w:t>
      </w:r>
      <w:proofErr w:type="spellEnd"/>
      <w:r w:rsidRPr="00F35086">
        <w:rPr>
          <w:rFonts w:ascii="Calibri" w:hAnsi="Calibri"/>
          <w:iCs/>
          <w:sz w:val="22"/>
          <w:szCs w:val="22"/>
          <w:lang w:val="en-US"/>
        </w:rPr>
        <w:t xml:space="preserve">: Sonja Christensen, L’Oréal Danmark, </w:t>
      </w:r>
      <w:hyperlink r:id="rId11" w:history="1">
        <w:r w:rsidRPr="00F35086">
          <w:rPr>
            <w:rStyle w:val="Hyperlink"/>
            <w:rFonts w:ascii="Calibri" w:hAnsi="Calibri"/>
            <w:iCs/>
            <w:sz w:val="22"/>
            <w:szCs w:val="22"/>
            <w:lang w:val="en-US"/>
          </w:rPr>
          <w:t>Sonja.christensen@loreal.com</w:t>
        </w:r>
      </w:hyperlink>
      <w:r w:rsidRPr="00F35086">
        <w:rPr>
          <w:rFonts w:ascii="Calibri" w:hAnsi="Calibri"/>
          <w:iCs/>
          <w:sz w:val="22"/>
          <w:szCs w:val="22"/>
          <w:lang w:val="en-US"/>
        </w:rPr>
        <w:t xml:space="preserve">, </w:t>
      </w:r>
      <w:proofErr w:type="spellStart"/>
      <w:r w:rsidRPr="00F35086">
        <w:rPr>
          <w:rFonts w:ascii="Calibri" w:hAnsi="Calibri"/>
          <w:iCs/>
          <w:sz w:val="22"/>
          <w:szCs w:val="22"/>
          <w:lang w:val="en-US"/>
        </w:rPr>
        <w:t>tlf</w:t>
      </w:r>
      <w:proofErr w:type="spellEnd"/>
      <w:r w:rsidRPr="00F35086">
        <w:rPr>
          <w:rFonts w:ascii="Calibri" w:hAnsi="Calibri"/>
          <w:iCs/>
          <w:sz w:val="22"/>
          <w:szCs w:val="22"/>
          <w:lang w:val="en-US"/>
        </w:rPr>
        <w:t>. 43246650</w:t>
      </w:r>
      <w:bookmarkStart w:id="0" w:name="_GoBack"/>
      <w:bookmarkEnd w:id="0"/>
    </w:p>
    <w:sectPr w:rsidR="00390D33" w:rsidSect="00390D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2870"/>
    <w:multiLevelType w:val="multilevel"/>
    <w:tmpl w:val="2DDE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F60C0"/>
    <w:multiLevelType w:val="hybridMultilevel"/>
    <w:tmpl w:val="F09A0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33"/>
    <w:rsid w:val="00390D33"/>
    <w:rsid w:val="00666FEA"/>
    <w:rsid w:val="00721E3C"/>
    <w:rsid w:val="00906B77"/>
    <w:rsid w:val="00D9124A"/>
    <w:rsid w:val="00F350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33"/>
    <w:pPr>
      <w:spacing w:after="0" w:line="240" w:lineRule="auto"/>
    </w:pPr>
    <w:rPr>
      <w:rFonts w:ascii="Times New Roman" w:hAnsi="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0D33"/>
  </w:style>
  <w:style w:type="paragraph" w:styleId="BalloonText">
    <w:name w:val="Balloon Text"/>
    <w:basedOn w:val="Normal"/>
    <w:link w:val="BalloonTextChar"/>
    <w:uiPriority w:val="99"/>
    <w:semiHidden/>
    <w:unhideWhenUsed/>
    <w:rsid w:val="00390D33"/>
    <w:rPr>
      <w:rFonts w:ascii="Tahoma" w:hAnsi="Tahoma" w:cs="Tahoma"/>
      <w:sz w:val="16"/>
      <w:szCs w:val="16"/>
    </w:rPr>
  </w:style>
  <w:style w:type="character" w:customStyle="1" w:styleId="BalloonTextChar">
    <w:name w:val="Balloon Text Char"/>
    <w:basedOn w:val="DefaultParagraphFont"/>
    <w:link w:val="BalloonText"/>
    <w:uiPriority w:val="99"/>
    <w:semiHidden/>
    <w:rsid w:val="00390D33"/>
    <w:rPr>
      <w:rFonts w:ascii="Tahoma" w:hAnsi="Tahoma" w:cs="Tahoma"/>
      <w:sz w:val="16"/>
      <w:szCs w:val="16"/>
      <w:lang w:eastAsia="da-DK"/>
    </w:rPr>
  </w:style>
  <w:style w:type="character" w:styleId="Hyperlink">
    <w:name w:val="Hyperlink"/>
    <w:basedOn w:val="DefaultParagraphFont"/>
    <w:uiPriority w:val="99"/>
    <w:unhideWhenUsed/>
    <w:rsid w:val="00F35086"/>
    <w:rPr>
      <w:color w:val="0000FF" w:themeColor="hyperlink"/>
      <w:u w:val="single"/>
    </w:rPr>
  </w:style>
  <w:style w:type="character" w:styleId="Emphasis">
    <w:name w:val="Emphasis"/>
    <w:basedOn w:val="DefaultParagraphFont"/>
    <w:uiPriority w:val="20"/>
    <w:qFormat/>
    <w:rsid w:val="00D9124A"/>
    <w:rPr>
      <w:i/>
      <w:iCs/>
    </w:rPr>
  </w:style>
  <w:style w:type="character" w:styleId="Strong">
    <w:name w:val="Strong"/>
    <w:basedOn w:val="DefaultParagraphFont"/>
    <w:uiPriority w:val="22"/>
    <w:qFormat/>
    <w:rsid w:val="00D9124A"/>
    <w:rPr>
      <w:b/>
      <w:bCs/>
    </w:rPr>
  </w:style>
  <w:style w:type="paragraph" w:styleId="NormalWeb">
    <w:name w:val="Normal (Web)"/>
    <w:basedOn w:val="Normal"/>
    <w:uiPriority w:val="99"/>
    <w:unhideWhenUsed/>
    <w:rsid w:val="00D9124A"/>
    <w:pPr>
      <w:spacing w:after="135"/>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33"/>
    <w:pPr>
      <w:spacing w:after="0" w:line="240" w:lineRule="auto"/>
    </w:pPr>
    <w:rPr>
      <w:rFonts w:ascii="Times New Roman" w:hAnsi="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0D33"/>
  </w:style>
  <w:style w:type="paragraph" w:styleId="BalloonText">
    <w:name w:val="Balloon Text"/>
    <w:basedOn w:val="Normal"/>
    <w:link w:val="BalloonTextChar"/>
    <w:uiPriority w:val="99"/>
    <w:semiHidden/>
    <w:unhideWhenUsed/>
    <w:rsid w:val="00390D33"/>
    <w:rPr>
      <w:rFonts w:ascii="Tahoma" w:hAnsi="Tahoma" w:cs="Tahoma"/>
      <w:sz w:val="16"/>
      <w:szCs w:val="16"/>
    </w:rPr>
  </w:style>
  <w:style w:type="character" w:customStyle="1" w:styleId="BalloonTextChar">
    <w:name w:val="Balloon Text Char"/>
    <w:basedOn w:val="DefaultParagraphFont"/>
    <w:link w:val="BalloonText"/>
    <w:uiPriority w:val="99"/>
    <w:semiHidden/>
    <w:rsid w:val="00390D33"/>
    <w:rPr>
      <w:rFonts w:ascii="Tahoma" w:hAnsi="Tahoma" w:cs="Tahoma"/>
      <w:sz w:val="16"/>
      <w:szCs w:val="16"/>
      <w:lang w:eastAsia="da-DK"/>
    </w:rPr>
  </w:style>
  <w:style w:type="character" w:styleId="Hyperlink">
    <w:name w:val="Hyperlink"/>
    <w:basedOn w:val="DefaultParagraphFont"/>
    <w:uiPriority w:val="99"/>
    <w:unhideWhenUsed/>
    <w:rsid w:val="00F35086"/>
    <w:rPr>
      <w:color w:val="0000FF" w:themeColor="hyperlink"/>
      <w:u w:val="single"/>
    </w:rPr>
  </w:style>
  <w:style w:type="character" w:styleId="Emphasis">
    <w:name w:val="Emphasis"/>
    <w:basedOn w:val="DefaultParagraphFont"/>
    <w:uiPriority w:val="20"/>
    <w:qFormat/>
    <w:rsid w:val="00D9124A"/>
    <w:rPr>
      <w:i/>
      <w:iCs/>
    </w:rPr>
  </w:style>
  <w:style w:type="character" w:styleId="Strong">
    <w:name w:val="Strong"/>
    <w:basedOn w:val="DefaultParagraphFont"/>
    <w:uiPriority w:val="22"/>
    <w:qFormat/>
    <w:rsid w:val="00D9124A"/>
    <w:rPr>
      <w:b/>
      <w:bCs/>
    </w:rPr>
  </w:style>
  <w:style w:type="paragraph" w:styleId="NormalWeb">
    <w:name w:val="Normal (Web)"/>
    <w:basedOn w:val="Normal"/>
    <w:uiPriority w:val="99"/>
    <w:unhideWhenUsed/>
    <w:rsid w:val="00D9124A"/>
    <w:pPr>
      <w:spacing w:after="135"/>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55797">
      <w:bodyDiv w:val="1"/>
      <w:marLeft w:val="0"/>
      <w:marRight w:val="0"/>
      <w:marTop w:val="0"/>
      <w:marBottom w:val="0"/>
      <w:divBdr>
        <w:top w:val="none" w:sz="0" w:space="0" w:color="auto"/>
        <w:left w:val="none" w:sz="0" w:space="0" w:color="auto"/>
        <w:bottom w:val="none" w:sz="0" w:space="0" w:color="auto"/>
        <w:right w:val="none" w:sz="0" w:space="0" w:color="auto"/>
      </w:divBdr>
    </w:div>
    <w:div w:id="1418671047">
      <w:bodyDiv w:val="1"/>
      <w:marLeft w:val="0"/>
      <w:marRight w:val="0"/>
      <w:marTop w:val="0"/>
      <w:marBottom w:val="0"/>
      <w:divBdr>
        <w:top w:val="none" w:sz="0" w:space="0" w:color="auto"/>
        <w:left w:val="none" w:sz="0" w:space="0" w:color="auto"/>
        <w:bottom w:val="none" w:sz="0" w:space="0" w:color="auto"/>
        <w:right w:val="none" w:sz="0" w:space="0" w:color="auto"/>
      </w:divBdr>
      <w:divsChild>
        <w:div w:id="1371028810">
          <w:marLeft w:val="0"/>
          <w:marRight w:val="0"/>
          <w:marTop w:val="0"/>
          <w:marBottom w:val="0"/>
          <w:divBdr>
            <w:top w:val="none" w:sz="0" w:space="0" w:color="auto"/>
            <w:left w:val="none" w:sz="0" w:space="0" w:color="auto"/>
            <w:bottom w:val="none" w:sz="0" w:space="0" w:color="auto"/>
            <w:right w:val="none" w:sz="0" w:space="0" w:color="auto"/>
          </w:divBdr>
          <w:divsChild>
            <w:div w:id="1066605962">
              <w:marLeft w:val="0"/>
              <w:marRight w:val="0"/>
              <w:marTop w:val="0"/>
              <w:marBottom w:val="0"/>
              <w:divBdr>
                <w:top w:val="none" w:sz="0" w:space="0" w:color="auto"/>
                <w:left w:val="none" w:sz="0" w:space="0" w:color="auto"/>
                <w:bottom w:val="none" w:sz="0" w:space="0" w:color="auto"/>
                <w:right w:val="none" w:sz="0" w:space="0" w:color="auto"/>
              </w:divBdr>
              <w:divsChild>
                <w:div w:id="140200373">
                  <w:marLeft w:val="-300"/>
                  <w:marRight w:val="0"/>
                  <w:marTop w:val="0"/>
                  <w:marBottom w:val="0"/>
                  <w:divBdr>
                    <w:top w:val="none" w:sz="0" w:space="0" w:color="auto"/>
                    <w:left w:val="none" w:sz="0" w:space="0" w:color="auto"/>
                    <w:bottom w:val="none" w:sz="0" w:space="0" w:color="auto"/>
                    <w:right w:val="none" w:sz="0" w:space="0" w:color="auto"/>
                  </w:divBdr>
                  <w:divsChild>
                    <w:div w:id="615063381">
                      <w:marLeft w:val="0"/>
                      <w:marRight w:val="0"/>
                      <w:marTop w:val="0"/>
                      <w:marBottom w:val="0"/>
                      <w:divBdr>
                        <w:top w:val="none" w:sz="0" w:space="0" w:color="auto"/>
                        <w:left w:val="none" w:sz="0" w:space="0" w:color="auto"/>
                        <w:bottom w:val="none" w:sz="0" w:space="0" w:color="auto"/>
                        <w:right w:val="none" w:sz="0" w:space="0" w:color="auto"/>
                      </w:divBdr>
                      <w:divsChild>
                        <w:div w:id="1560281583">
                          <w:marLeft w:val="-300"/>
                          <w:marRight w:val="0"/>
                          <w:marTop w:val="0"/>
                          <w:marBottom w:val="0"/>
                          <w:divBdr>
                            <w:top w:val="none" w:sz="0" w:space="0" w:color="auto"/>
                            <w:left w:val="none" w:sz="0" w:space="0" w:color="auto"/>
                            <w:bottom w:val="none" w:sz="0" w:space="0" w:color="auto"/>
                            <w:right w:val="none" w:sz="0" w:space="0" w:color="auto"/>
                          </w:divBdr>
                          <w:divsChild>
                            <w:div w:id="300691759">
                              <w:marLeft w:val="0"/>
                              <w:marRight w:val="0"/>
                              <w:marTop w:val="0"/>
                              <w:marBottom w:val="0"/>
                              <w:divBdr>
                                <w:top w:val="none" w:sz="0" w:space="0" w:color="auto"/>
                                <w:left w:val="none" w:sz="0" w:space="0" w:color="auto"/>
                                <w:bottom w:val="none" w:sz="0" w:space="0" w:color="auto"/>
                                <w:right w:val="none" w:sz="0" w:space="0" w:color="auto"/>
                              </w:divBdr>
                              <w:divsChild>
                                <w:div w:id="1361315614">
                                  <w:marLeft w:val="0"/>
                                  <w:marRight w:val="0"/>
                                  <w:marTop w:val="0"/>
                                  <w:marBottom w:val="135"/>
                                  <w:divBdr>
                                    <w:top w:val="none" w:sz="0" w:space="0" w:color="auto"/>
                                    <w:left w:val="none" w:sz="0" w:space="0" w:color="auto"/>
                                    <w:bottom w:val="none" w:sz="0" w:space="0" w:color="auto"/>
                                    <w:right w:val="none" w:sz="0" w:space="0" w:color="auto"/>
                                  </w:divBdr>
                                  <w:divsChild>
                                    <w:div w:id="767963932">
                                      <w:marLeft w:val="0"/>
                                      <w:marRight w:val="0"/>
                                      <w:marTop w:val="0"/>
                                      <w:marBottom w:val="0"/>
                                      <w:divBdr>
                                        <w:top w:val="none" w:sz="0" w:space="0" w:color="auto"/>
                                        <w:left w:val="none" w:sz="0" w:space="0" w:color="auto"/>
                                        <w:bottom w:val="none" w:sz="0" w:space="0" w:color="auto"/>
                                        <w:right w:val="none" w:sz="0" w:space="0" w:color="auto"/>
                                      </w:divBdr>
                                      <w:divsChild>
                                        <w:div w:id="6346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makeup-genius/id871897775?l=fr&amp;ls=1&amp;mt=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onja.christensen@loreal.com" TargetMode="External"/><Relationship Id="rId5" Type="http://schemas.openxmlformats.org/officeDocument/2006/relationships/webSettings" Target="webSettings.xml"/><Relationship Id="rId10" Type="http://schemas.openxmlformats.org/officeDocument/2006/relationships/hyperlink" Target="https://www.youtube.com/watch?v=bjFI-wK1KZU" TargetMode="External"/><Relationship Id="rId4" Type="http://schemas.openxmlformats.org/officeDocument/2006/relationships/settings" Target="settings.xml"/><Relationship Id="rId9" Type="http://schemas.openxmlformats.org/officeDocument/2006/relationships/hyperlink" Target="https://play.google.com/store/apps/details?id=com.imagemetrics.lorealparisandr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569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Sonja</dc:creator>
  <cp:lastModifiedBy>CHRISTENSEN Sonja</cp:lastModifiedBy>
  <cp:revision>3</cp:revision>
  <cp:lastPrinted>2015-04-30T10:11:00Z</cp:lastPrinted>
  <dcterms:created xsi:type="dcterms:W3CDTF">2015-04-30T08:53:00Z</dcterms:created>
  <dcterms:modified xsi:type="dcterms:W3CDTF">2015-05-04T09:16:00Z</dcterms:modified>
</cp:coreProperties>
</file>