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6B" w:rsidRPr="004C20D9" w:rsidRDefault="0010616B">
      <w:pPr>
        <w:rPr>
          <w:lang w:eastAsia="ja-JP"/>
        </w:rPr>
      </w:pPr>
    </w:p>
    <w:p w:rsidR="00E76A20" w:rsidRPr="004C20D9" w:rsidRDefault="00E76A20" w:rsidP="00E76A20">
      <w:pPr>
        <w:rPr>
          <w:lang w:eastAsia="ja-JP"/>
        </w:rPr>
      </w:pPr>
      <w:r w:rsidRPr="004C20D9">
        <w:rPr>
          <w:noProof/>
          <w:lang w:val="nb-NO" w:eastAsia="nb-NO"/>
        </w:rPr>
        <w:drawing>
          <wp:anchor distT="0" distB="0" distL="114300" distR="114300" simplePos="0" relativeHeight="251660288" behindDoc="0" locked="0" layoutInCell="1" allowOverlap="1" wp14:anchorId="5740F75C" wp14:editId="725E5D95">
            <wp:simplePos x="0" y="0"/>
            <wp:positionH relativeFrom="column">
              <wp:posOffset>-32385</wp:posOffset>
            </wp:positionH>
            <wp:positionV relativeFrom="paragraph">
              <wp:posOffset>-116205</wp:posOffset>
            </wp:positionV>
            <wp:extent cx="1525905" cy="265430"/>
            <wp:effectExtent l="0" t="0" r="0" b="1270"/>
            <wp:wrapNone/>
            <wp:docPr id="2" name="Picture 2"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a:ln>
                      <a:noFill/>
                    </a:ln>
                  </pic:spPr>
                </pic:pic>
              </a:graphicData>
            </a:graphic>
          </wp:anchor>
        </w:drawing>
      </w:r>
    </w:p>
    <w:p w:rsidR="00E76A20" w:rsidRDefault="00E76A20" w:rsidP="00E76A20"/>
    <w:p w:rsidR="00CF3A53" w:rsidRPr="00AA2E1A" w:rsidRDefault="00CF3A53" w:rsidP="00E76A20">
      <w:pPr>
        <w:rPr>
          <w:rFonts w:ascii="Verdana" w:hAnsi="Verdana"/>
          <w:b/>
          <w:sz w:val="28"/>
          <w:lang w:val="nb-NO"/>
        </w:rPr>
      </w:pPr>
      <w:r w:rsidRPr="00AA2E1A">
        <w:rPr>
          <w:rFonts w:ascii="Verdana" w:hAnsi="Verdana"/>
          <w:b/>
          <w:sz w:val="28"/>
          <w:lang w:val="nb-NO"/>
        </w:rPr>
        <w:t>PRESS RELEASE</w:t>
      </w:r>
    </w:p>
    <w:p w:rsidR="00CF3A53" w:rsidRPr="00AA2E1A" w:rsidRDefault="00CF3A53" w:rsidP="00E76A20">
      <w:pPr>
        <w:rPr>
          <w:lang w:val="nb-NO"/>
        </w:rPr>
      </w:pPr>
    </w:p>
    <w:p w:rsidR="005E0733" w:rsidRPr="00AA2E1A" w:rsidRDefault="00442591" w:rsidP="00E76A20">
      <w:pPr>
        <w:pStyle w:val="Topptekst"/>
        <w:rPr>
          <w:rFonts w:ascii="Verdana" w:hAnsi="Verdana"/>
          <w:b/>
          <w:color w:val="808080"/>
          <w:sz w:val="22"/>
          <w:lang w:val="nb-NO"/>
        </w:rPr>
      </w:pPr>
      <w:proofErr w:type="gramStart"/>
      <w:r>
        <w:rPr>
          <w:rFonts w:ascii="Verdana" w:hAnsi="Verdana"/>
          <w:b/>
          <w:color w:val="808080"/>
          <w:sz w:val="22"/>
          <w:lang w:val="nb-NO"/>
        </w:rPr>
        <w:t>06.01.2015</w:t>
      </w:r>
      <w:proofErr w:type="gramEnd"/>
    </w:p>
    <w:p w:rsidR="008C3E4B" w:rsidRDefault="008C3E4B" w:rsidP="008C3E4B">
      <w:pPr>
        <w:pStyle w:val="Topptekst"/>
        <w:rPr>
          <w:rFonts w:ascii="Helvetica" w:hAnsi="Helvetica" w:cs="Helvetica"/>
          <w:color w:val="7C7E81"/>
          <w:sz w:val="21"/>
          <w:szCs w:val="21"/>
        </w:rPr>
      </w:pPr>
      <w:r>
        <w:rPr>
          <w:rFonts w:ascii="Helvetica" w:hAnsi="Helvetica" w:cs="Helvetica"/>
          <w:color w:val="7C7E81"/>
          <w:sz w:val="21"/>
          <w:szCs w:val="21"/>
        </w:rPr>
        <w:t xml:space="preserve"> </w:t>
      </w:r>
    </w:p>
    <w:p w:rsidR="008C3E4B" w:rsidRPr="00AA2E1A" w:rsidRDefault="008C3E4B" w:rsidP="0058731C">
      <w:pPr>
        <w:pStyle w:val="Listeavsnitt"/>
        <w:ind w:leftChars="0" w:left="456"/>
        <w:jc w:val="center"/>
        <w:rPr>
          <w:rFonts w:ascii="Helvetica" w:hAnsi="Helvetica" w:cs="Helvetica"/>
          <w:color w:val="7C7E81"/>
          <w:sz w:val="21"/>
          <w:szCs w:val="21"/>
          <w:lang w:val="nb-NO"/>
        </w:rPr>
      </w:pPr>
      <w:r w:rsidRPr="00AA2E1A">
        <w:rPr>
          <w:rFonts w:ascii="Helvetica" w:hAnsi="Helvetica" w:cs="Helvetica"/>
          <w:color w:val="7C7E81"/>
          <w:sz w:val="21"/>
          <w:szCs w:val="21"/>
          <w:lang w:val="nb-NO"/>
        </w:rPr>
        <w:t xml:space="preserve"> </w:t>
      </w:r>
    </w:p>
    <w:p w:rsidR="008E62B3" w:rsidRPr="00E92133" w:rsidRDefault="008E62B3" w:rsidP="0058731C">
      <w:pPr>
        <w:pStyle w:val="Listeavsnitt"/>
        <w:ind w:leftChars="0" w:left="456"/>
        <w:jc w:val="center"/>
        <w:rPr>
          <w:rFonts w:ascii="Verdana" w:hAnsi="Verdana"/>
          <w:b/>
          <w:bCs/>
          <w:iCs/>
          <w:sz w:val="28"/>
          <w:szCs w:val="24"/>
          <w:lang w:val="nb-NO" w:eastAsia="ja-JP"/>
        </w:rPr>
      </w:pPr>
      <w:r w:rsidRPr="00E92133">
        <w:rPr>
          <w:rFonts w:ascii="Verdana" w:hAnsi="Verdana"/>
          <w:b/>
          <w:bCs/>
          <w:iCs/>
          <w:sz w:val="28"/>
          <w:szCs w:val="24"/>
          <w:lang w:val="nb-NO" w:eastAsia="ja-JP"/>
        </w:rPr>
        <w:t xml:space="preserve">Hver dag er et eventyr med </w:t>
      </w:r>
    </w:p>
    <w:p w:rsidR="00E76A20" w:rsidRPr="00E92133" w:rsidRDefault="008E62B3" w:rsidP="0058731C">
      <w:pPr>
        <w:pStyle w:val="Listeavsnitt"/>
        <w:ind w:leftChars="0" w:left="456"/>
        <w:jc w:val="center"/>
        <w:rPr>
          <w:rFonts w:ascii="Verdana" w:hAnsi="Verdana"/>
          <w:b/>
          <w:bCs/>
          <w:i/>
          <w:iCs/>
          <w:szCs w:val="24"/>
          <w:lang w:val="nb-NO" w:eastAsia="ja-JP"/>
        </w:rPr>
      </w:pPr>
      <w:r w:rsidRPr="00E92133">
        <w:rPr>
          <w:rFonts w:ascii="Verdana" w:hAnsi="Verdana"/>
          <w:b/>
          <w:bCs/>
          <w:iCs/>
          <w:sz w:val="28"/>
          <w:szCs w:val="24"/>
          <w:lang w:val="nb-NO" w:eastAsia="ja-JP"/>
        </w:rPr>
        <w:t xml:space="preserve">Sonys nyeste Action </w:t>
      </w:r>
      <w:proofErr w:type="spellStart"/>
      <w:r w:rsidRPr="00E92133">
        <w:rPr>
          <w:rFonts w:ascii="Verdana" w:hAnsi="Verdana"/>
          <w:b/>
          <w:bCs/>
          <w:iCs/>
          <w:sz w:val="28"/>
          <w:szCs w:val="24"/>
          <w:lang w:val="nb-NO" w:eastAsia="ja-JP"/>
        </w:rPr>
        <w:t>Cam</w:t>
      </w:r>
      <w:proofErr w:type="spellEnd"/>
    </w:p>
    <w:p w:rsidR="00CF3A53" w:rsidRPr="00E92133" w:rsidRDefault="00CF3A53" w:rsidP="0049017B">
      <w:pPr>
        <w:pStyle w:val="Listeavsnitt"/>
        <w:ind w:leftChars="0" w:left="456"/>
        <w:jc w:val="center"/>
        <w:rPr>
          <w:rFonts w:ascii="Verdana" w:hAnsi="Verdana"/>
          <w:b/>
          <w:bCs/>
          <w:i/>
          <w:sz w:val="22"/>
          <w:szCs w:val="24"/>
          <w:lang w:val="nb-NO"/>
        </w:rPr>
      </w:pPr>
    </w:p>
    <w:p w:rsidR="007A17CA" w:rsidRPr="008E62B3" w:rsidRDefault="000D3969" w:rsidP="0049017B">
      <w:pPr>
        <w:pStyle w:val="Listeavsnitt"/>
        <w:ind w:leftChars="0" w:left="456"/>
        <w:jc w:val="center"/>
        <w:rPr>
          <w:rFonts w:ascii="Verdana" w:hAnsi="Verdana"/>
          <w:b/>
          <w:bCs/>
          <w:i/>
          <w:sz w:val="29"/>
          <w:szCs w:val="29"/>
          <w:lang w:val="nb-NO"/>
        </w:rPr>
      </w:pPr>
      <w:r>
        <w:rPr>
          <w:rFonts w:ascii="Verdana" w:hAnsi="Verdana"/>
          <w:b/>
          <w:bCs/>
          <w:i/>
          <w:szCs w:val="24"/>
          <w:lang w:val="nb-NO"/>
        </w:rPr>
        <w:t xml:space="preserve">Splitter nye Action </w:t>
      </w:r>
      <w:proofErr w:type="spellStart"/>
      <w:r>
        <w:rPr>
          <w:rFonts w:ascii="Verdana" w:hAnsi="Verdana"/>
          <w:b/>
          <w:bCs/>
          <w:i/>
          <w:szCs w:val="24"/>
          <w:lang w:val="nb-NO"/>
        </w:rPr>
        <w:t>Cam</w:t>
      </w:r>
      <w:proofErr w:type="spellEnd"/>
      <w:r>
        <w:rPr>
          <w:rFonts w:ascii="Verdana" w:hAnsi="Verdana"/>
          <w:b/>
          <w:bCs/>
          <w:i/>
          <w:szCs w:val="24"/>
          <w:lang w:val="nb-NO"/>
        </w:rPr>
        <w:t xml:space="preserve"> har ek</w:t>
      </w:r>
      <w:r w:rsidR="008E62B3" w:rsidRPr="008E62B3">
        <w:rPr>
          <w:rFonts w:ascii="Verdana" w:hAnsi="Verdana"/>
          <w:b/>
          <w:bCs/>
          <w:i/>
          <w:szCs w:val="24"/>
          <w:lang w:val="nb-NO"/>
        </w:rPr>
        <w:t>s</w:t>
      </w:r>
      <w:r>
        <w:rPr>
          <w:rFonts w:ascii="Verdana" w:hAnsi="Verdana"/>
          <w:b/>
          <w:bCs/>
          <w:i/>
          <w:szCs w:val="24"/>
          <w:lang w:val="nb-NO"/>
        </w:rPr>
        <w:t>e</w:t>
      </w:r>
      <w:r w:rsidR="008E62B3" w:rsidRPr="008E62B3">
        <w:rPr>
          <w:rFonts w:ascii="Verdana" w:hAnsi="Verdana"/>
          <w:b/>
          <w:bCs/>
          <w:i/>
          <w:szCs w:val="24"/>
          <w:lang w:val="nb-NO"/>
        </w:rPr>
        <w:t xml:space="preserve">psjonelle nye filmfunksjoner og forbedret </w:t>
      </w:r>
      <w:proofErr w:type="spellStart"/>
      <w:r w:rsidR="008E62B3" w:rsidRPr="008E62B3">
        <w:rPr>
          <w:rFonts w:ascii="Verdana" w:hAnsi="Verdana"/>
          <w:b/>
          <w:bCs/>
          <w:i/>
          <w:szCs w:val="24"/>
          <w:lang w:val="nb-NO"/>
        </w:rPr>
        <w:t>operabilitet</w:t>
      </w:r>
      <w:proofErr w:type="spellEnd"/>
      <w:r w:rsidR="008E62B3" w:rsidRPr="008E62B3">
        <w:rPr>
          <w:rFonts w:ascii="Verdana" w:hAnsi="Verdana"/>
          <w:b/>
          <w:bCs/>
          <w:i/>
          <w:szCs w:val="24"/>
          <w:lang w:val="nb-NO"/>
        </w:rPr>
        <w:t xml:space="preserve"> for å sikre at ingen handling går </w:t>
      </w:r>
      <w:proofErr w:type="spellStart"/>
      <w:r w:rsidR="008E62B3" w:rsidRPr="008E62B3">
        <w:rPr>
          <w:rFonts w:ascii="Verdana" w:hAnsi="Verdana"/>
          <w:b/>
          <w:bCs/>
          <w:i/>
          <w:szCs w:val="24"/>
          <w:lang w:val="nb-NO"/>
        </w:rPr>
        <w:t>uoppf</w:t>
      </w:r>
      <w:r w:rsidR="008E62B3">
        <w:rPr>
          <w:rFonts w:ascii="Verdana" w:hAnsi="Verdana"/>
          <w:b/>
          <w:bCs/>
          <w:i/>
          <w:szCs w:val="24"/>
          <w:lang w:val="nb-NO"/>
        </w:rPr>
        <w:t>anget</w:t>
      </w:r>
      <w:proofErr w:type="spellEnd"/>
      <w:r w:rsidR="008E62B3">
        <w:rPr>
          <w:rFonts w:ascii="Verdana" w:hAnsi="Verdana"/>
          <w:b/>
          <w:bCs/>
          <w:i/>
          <w:szCs w:val="24"/>
          <w:lang w:val="nb-NO"/>
        </w:rPr>
        <w:t xml:space="preserve">. </w:t>
      </w:r>
    </w:p>
    <w:p w:rsidR="004136D0" w:rsidRPr="00442591" w:rsidRDefault="004005D2" w:rsidP="006377EA">
      <w:pPr>
        <w:pStyle w:val="NormalWeb"/>
        <w:numPr>
          <w:ilvl w:val="0"/>
          <w:numId w:val="25"/>
        </w:numPr>
        <w:spacing w:after="270" w:line="360" w:lineRule="atLeast"/>
        <w:rPr>
          <w:rFonts w:ascii="Verdana" w:eastAsia="MS Mincho" w:hAnsi="Verdana" w:cs="Times New Roman"/>
          <w:bCs/>
          <w:sz w:val="22"/>
          <w:szCs w:val="22"/>
          <w:lang w:val="nb-NO" w:eastAsia="en-US"/>
        </w:rPr>
      </w:pPr>
      <w:r w:rsidRPr="00AA2E1A">
        <w:rPr>
          <w:rFonts w:ascii="Verdana" w:eastAsia="MS Mincho" w:hAnsi="Verdana" w:cs="Times New Roman"/>
          <w:bCs/>
          <w:sz w:val="22"/>
          <w:szCs w:val="22"/>
          <w:lang w:val="nb-NO" w:eastAsia="en-US"/>
        </w:rPr>
        <w:t>A</w:t>
      </w:r>
      <w:r w:rsidR="00FF7A05" w:rsidRPr="00AA2E1A">
        <w:rPr>
          <w:rFonts w:ascii="Verdana" w:eastAsia="MS Mincho" w:hAnsi="Verdana" w:cs="Times New Roman"/>
          <w:bCs/>
          <w:sz w:val="22"/>
          <w:szCs w:val="22"/>
          <w:lang w:val="nb-NO" w:eastAsia="en-US"/>
        </w:rPr>
        <w:t>vansert</w:t>
      </w:r>
      <w:r w:rsidR="008C3E4B" w:rsidRPr="00AA2E1A">
        <w:rPr>
          <w:rFonts w:ascii="Verdana" w:eastAsia="MS Mincho" w:hAnsi="Verdana" w:cs="Times New Roman"/>
          <w:bCs/>
          <w:sz w:val="22"/>
          <w:szCs w:val="22"/>
          <w:lang w:val="nb-NO" w:eastAsia="en-US"/>
        </w:rPr>
        <w:t xml:space="preserve"> </w:t>
      </w:r>
      <w:proofErr w:type="spellStart"/>
      <w:r w:rsidR="008C3E4B" w:rsidRPr="00AA2E1A">
        <w:rPr>
          <w:rFonts w:ascii="Verdana" w:eastAsia="MS Mincho" w:hAnsi="Verdana" w:cs="Times New Roman"/>
          <w:bCs/>
          <w:sz w:val="22"/>
          <w:szCs w:val="22"/>
          <w:lang w:val="nb-NO" w:eastAsia="en-US"/>
        </w:rPr>
        <w:t>SteadyShot</w:t>
      </w:r>
      <w:proofErr w:type="spellEnd"/>
      <w:r w:rsidR="008C3E4B" w:rsidRPr="00AA2E1A">
        <w:rPr>
          <w:rFonts w:ascii="Verdana" w:eastAsia="MS Mincho" w:hAnsi="Verdana" w:cs="Times New Roman"/>
          <w:bCs/>
          <w:sz w:val="22"/>
          <w:szCs w:val="22"/>
          <w:lang w:val="nb-NO" w:eastAsia="en-US"/>
        </w:rPr>
        <w:t xml:space="preserve">™ </w:t>
      </w:r>
      <w:r w:rsidR="00FF7A05" w:rsidRPr="00AA2E1A">
        <w:rPr>
          <w:rFonts w:ascii="Verdana" w:eastAsia="MS Mincho" w:hAnsi="Verdana" w:cs="Times New Roman"/>
          <w:bCs/>
          <w:sz w:val="22"/>
          <w:szCs w:val="22"/>
          <w:lang w:val="nb-NO" w:eastAsia="en-US"/>
        </w:rPr>
        <w:t xml:space="preserve">er tre ganger kraftigere enn </w:t>
      </w:r>
      <w:r w:rsidR="00C93469" w:rsidRPr="00AA2E1A">
        <w:rPr>
          <w:rFonts w:ascii="Verdana" w:eastAsia="MS Mincho" w:hAnsi="Verdana" w:cs="Times New Roman"/>
          <w:bCs/>
          <w:sz w:val="22"/>
          <w:szCs w:val="22"/>
          <w:lang w:val="nb-NO" w:eastAsia="en-US"/>
        </w:rPr>
        <w:t>sin forgjenger</w:t>
      </w:r>
      <w:r w:rsidR="00C93469" w:rsidRPr="00AA2E1A">
        <w:rPr>
          <w:rStyle w:val="Sluttnotereferanse"/>
          <w:rFonts w:ascii="Verdana" w:eastAsia="MS Mincho" w:hAnsi="Verdana" w:cs="Times New Roman"/>
          <w:bCs/>
          <w:sz w:val="22"/>
          <w:szCs w:val="22"/>
          <w:lang w:val="en-GB" w:eastAsia="en-US"/>
        </w:rPr>
        <w:endnoteReference w:id="1"/>
      </w:r>
      <w:r w:rsidR="00C93469" w:rsidRPr="00AA2E1A">
        <w:rPr>
          <w:rFonts w:ascii="Verdana" w:eastAsia="MS Mincho" w:hAnsi="Verdana" w:cs="Times New Roman"/>
          <w:bCs/>
          <w:sz w:val="22"/>
          <w:szCs w:val="22"/>
          <w:lang w:val="nb-NO" w:eastAsia="en-US"/>
        </w:rPr>
        <w:t xml:space="preserve"> </w:t>
      </w:r>
      <w:r w:rsidR="00FF7A05" w:rsidRPr="00AA2E1A">
        <w:rPr>
          <w:rFonts w:ascii="Verdana" w:eastAsia="MS Mincho" w:hAnsi="Verdana" w:cs="Times New Roman"/>
          <w:bCs/>
          <w:sz w:val="22"/>
          <w:szCs w:val="22"/>
          <w:lang w:val="nb-NO" w:eastAsia="en-US"/>
        </w:rPr>
        <w:t xml:space="preserve"> med 11,1 megapiksler </w:t>
      </w:r>
      <w:proofErr w:type="spellStart"/>
      <w:r w:rsidR="002476F7" w:rsidRPr="00AA2E1A">
        <w:rPr>
          <w:rFonts w:ascii="Verdana" w:eastAsia="MS Mincho" w:hAnsi="Verdana" w:cs="Times New Roman"/>
          <w:bCs/>
          <w:sz w:val="22"/>
          <w:szCs w:val="22"/>
          <w:lang w:val="nb-NO" w:eastAsia="en-US"/>
        </w:rPr>
        <w:t>bakbelyst</w:t>
      </w:r>
      <w:proofErr w:type="spellEnd"/>
      <w:r w:rsidR="002476F7" w:rsidRPr="00AA2E1A">
        <w:rPr>
          <w:rFonts w:ascii="Verdana" w:eastAsia="MS Mincho" w:hAnsi="Verdana" w:cs="Times New Roman"/>
          <w:bCs/>
          <w:sz w:val="22"/>
          <w:szCs w:val="22"/>
          <w:lang w:val="nb-NO" w:eastAsia="en-US"/>
        </w:rPr>
        <w:t xml:space="preserve"> </w:t>
      </w:r>
      <w:r w:rsidR="000D3969" w:rsidRPr="00AA2E1A">
        <w:rPr>
          <w:rFonts w:ascii="Verdana" w:eastAsia="MS Mincho" w:hAnsi="Verdana" w:cs="Times New Roman"/>
          <w:bCs/>
          <w:sz w:val="22"/>
          <w:szCs w:val="22"/>
          <w:lang w:val="nb-NO" w:eastAsia="en-US"/>
        </w:rPr>
        <w:t>CMOS-</w:t>
      </w:r>
      <w:r w:rsidR="00AA2E1A" w:rsidRPr="00AA2E1A">
        <w:rPr>
          <w:rFonts w:ascii="Verdana" w:eastAsia="MS Mincho" w:hAnsi="Verdana" w:cs="Times New Roman"/>
          <w:bCs/>
          <w:sz w:val="22"/>
          <w:szCs w:val="22"/>
          <w:lang w:val="nb-NO" w:eastAsia="en-US"/>
        </w:rPr>
        <w:t>sensor og</w:t>
      </w:r>
      <w:r w:rsidR="00E42E5E" w:rsidRPr="00AA2E1A">
        <w:rPr>
          <w:rFonts w:ascii="Verdana" w:eastAsia="MS Mincho" w:hAnsi="Verdana" w:cs="Times New Roman"/>
          <w:bCs/>
          <w:sz w:val="22"/>
          <w:szCs w:val="22"/>
          <w:lang w:val="nb-NO" w:eastAsia="en-US"/>
        </w:rPr>
        <w:t xml:space="preserve"> ZEISS</w:t>
      </w:r>
      <w:r w:rsidR="00AF2578" w:rsidRPr="00AA2E1A">
        <w:rPr>
          <w:rFonts w:ascii="Verdana" w:eastAsia="MS Mincho" w:hAnsi="Verdana" w:cs="Times New Roman"/>
          <w:bCs/>
          <w:sz w:val="22"/>
          <w:szCs w:val="22"/>
          <w:vertAlign w:val="superscript"/>
          <w:lang w:val="nb-NO" w:eastAsia="en-US"/>
        </w:rPr>
        <w:t>®</w:t>
      </w:r>
      <w:r w:rsidR="002476F7" w:rsidRPr="00AA2E1A">
        <w:rPr>
          <w:rFonts w:ascii="Verdana" w:eastAsia="MS Mincho" w:hAnsi="Verdana" w:cs="Times New Roman"/>
          <w:bCs/>
          <w:sz w:val="22"/>
          <w:szCs w:val="22"/>
          <w:lang w:val="nb-NO" w:eastAsia="en-US"/>
        </w:rPr>
        <w:t xml:space="preserve"> </w:t>
      </w:r>
      <w:proofErr w:type="spellStart"/>
      <w:r w:rsidR="002476F7" w:rsidRPr="00AA2E1A">
        <w:rPr>
          <w:rFonts w:ascii="Verdana" w:eastAsia="MS Mincho" w:hAnsi="Verdana" w:cs="Times New Roman"/>
          <w:bCs/>
          <w:sz w:val="22"/>
          <w:szCs w:val="22"/>
          <w:lang w:val="nb-NO" w:eastAsia="en-US"/>
        </w:rPr>
        <w:t>Tessar</w:t>
      </w:r>
      <w:proofErr w:type="spellEnd"/>
      <w:r w:rsidR="002476F7" w:rsidRPr="00AA2E1A">
        <w:rPr>
          <w:rFonts w:ascii="Verdana" w:eastAsia="MS Mincho" w:hAnsi="Verdana" w:cs="Times New Roman"/>
          <w:bCs/>
          <w:sz w:val="22"/>
          <w:szCs w:val="22"/>
          <w:lang w:val="nb-NO" w:eastAsia="en-US"/>
        </w:rPr>
        <w:t xml:space="preserve"> objektiv</w:t>
      </w:r>
      <w:r w:rsidR="00E42E5E" w:rsidRPr="00AA2E1A">
        <w:rPr>
          <w:rFonts w:ascii="Verdana" w:eastAsia="MS Mincho" w:hAnsi="Verdana" w:cs="Times New Roman"/>
          <w:bCs/>
          <w:sz w:val="22"/>
          <w:szCs w:val="22"/>
          <w:lang w:val="nb-NO" w:eastAsia="en-US"/>
        </w:rPr>
        <w:t xml:space="preserve"> </w:t>
      </w:r>
      <w:r w:rsidR="006377EA" w:rsidRPr="00AA2E1A">
        <w:rPr>
          <w:rFonts w:ascii="Verdana" w:eastAsia="MS Mincho" w:hAnsi="Verdana" w:cs="Times New Roman"/>
          <w:bCs/>
          <w:sz w:val="22"/>
          <w:szCs w:val="22"/>
          <w:lang w:val="nb-NO" w:eastAsia="en-US"/>
        </w:rPr>
        <w:t>som sørger for jevnere</w:t>
      </w:r>
      <w:r w:rsidR="00AA2E1A" w:rsidRPr="00AA2E1A">
        <w:rPr>
          <w:rFonts w:ascii="Verdana" w:eastAsia="MS Mincho" w:hAnsi="Verdana" w:cs="Times New Roman"/>
          <w:bCs/>
          <w:sz w:val="22"/>
          <w:szCs w:val="22"/>
          <w:lang w:val="nb-NO" w:eastAsia="en-US"/>
        </w:rPr>
        <w:t xml:space="preserve"> og skarpere opptak.</w:t>
      </w:r>
      <w:r w:rsidR="006377EA" w:rsidRPr="00AA2E1A">
        <w:rPr>
          <w:rFonts w:ascii="Verdana" w:eastAsia="MS Mincho" w:hAnsi="Verdana" w:cs="Times New Roman"/>
          <w:bCs/>
          <w:sz w:val="22"/>
          <w:szCs w:val="22"/>
          <w:lang w:val="nb-NO" w:eastAsia="en-US"/>
        </w:rPr>
        <w:t xml:space="preserve"> </w:t>
      </w:r>
    </w:p>
    <w:p w:rsidR="004136D0" w:rsidRPr="000D3969" w:rsidRDefault="00AA2E1A" w:rsidP="000D3969">
      <w:pPr>
        <w:pStyle w:val="NormalWeb"/>
        <w:numPr>
          <w:ilvl w:val="0"/>
          <w:numId w:val="25"/>
        </w:numPr>
        <w:spacing w:after="270" w:line="360" w:lineRule="atLeast"/>
        <w:rPr>
          <w:rFonts w:ascii="Verdana" w:eastAsia="MS Mincho" w:hAnsi="Verdana" w:cs="Times New Roman"/>
          <w:bCs/>
          <w:sz w:val="22"/>
          <w:szCs w:val="22"/>
          <w:lang w:val="nb-NO" w:eastAsia="en-US"/>
        </w:rPr>
      </w:pPr>
      <w:r>
        <w:rPr>
          <w:rFonts w:ascii="Verdana" w:eastAsia="MS Mincho" w:hAnsi="Verdana" w:cs="Times New Roman"/>
          <w:bCs/>
          <w:sz w:val="22"/>
          <w:szCs w:val="22"/>
          <w:lang w:val="nb-NO" w:eastAsia="en-US"/>
        </w:rPr>
        <w:t xml:space="preserve">3 ganger </w:t>
      </w:r>
      <w:r w:rsidR="00442591">
        <w:rPr>
          <w:rFonts w:ascii="Verdana" w:eastAsia="MS Mincho" w:hAnsi="Verdana" w:cs="Times New Roman"/>
          <w:bCs/>
          <w:sz w:val="22"/>
          <w:szCs w:val="22"/>
          <w:lang w:val="nb-NO" w:eastAsia="en-US"/>
        </w:rPr>
        <w:t>kraftigere</w:t>
      </w:r>
      <w:r>
        <w:rPr>
          <w:rFonts w:ascii="Verdana" w:eastAsia="MS Mincho" w:hAnsi="Verdana" w:cs="Times New Roman"/>
          <w:bCs/>
          <w:sz w:val="22"/>
          <w:szCs w:val="22"/>
          <w:lang w:val="nb-NO" w:eastAsia="en-US"/>
        </w:rPr>
        <w:t xml:space="preserve"> z</w:t>
      </w:r>
      <w:r w:rsidR="006377EA" w:rsidRPr="006377EA">
        <w:rPr>
          <w:rFonts w:ascii="Verdana" w:eastAsia="MS Mincho" w:hAnsi="Verdana" w:cs="Times New Roman"/>
          <w:bCs/>
          <w:sz w:val="22"/>
          <w:szCs w:val="22"/>
          <w:lang w:val="nb-NO" w:eastAsia="en-US"/>
        </w:rPr>
        <w:t>oom og</w:t>
      </w:r>
      <w:r>
        <w:rPr>
          <w:rFonts w:ascii="Verdana" w:eastAsia="MS Mincho" w:hAnsi="Verdana" w:cs="Times New Roman"/>
          <w:bCs/>
          <w:sz w:val="22"/>
          <w:szCs w:val="22"/>
          <w:lang w:val="nb-NO" w:eastAsia="en-US"/>
        </w:rPr>
        <w:t xml:space="preserve"> nye</w:t>
      </w:r>
      <w:r w:rsidR="006377EA" w:rsidRPr="006377EA">
        <w:rPr>
          <w:rFonts w:ascii="Verdana" w:eastAsia="MS Mincho" w:hAnsi="Verdana" w:cs="Times New Roman"/>
          <w:bCs/>
          <w:sz w:val="22"/>
          <w:szCs w:val="22"/>
          <w:lang w:val="nb-NO" w:eastAsia="en-US"/>
        </w:rPr>
        <w:t xml:space="preserve"> </w:t>
      </w:r>
      <w:r w:rsidR="00C93469">
        <w:rPr>
          <w:rFonts w:ascii="Verdana" w:eastAsia="MS Mincho" w:hAnsi="Verdana" w:cs="Times New Roman"/>
          <w:bCs/>
          <w:sz w:val="22"/>
          <w:szCs w:val="22"/>
          <w:lang w:val="nb-NO" w:eastAsia="en-US"/>
        </w:rPr>
        <w:t xml:space="preserve">setting </w:t>
      </w:r>
      <w:r w:rsidR="000D3969" w:rsidRPr="000D3969">
        <w:rPr>
          <w:rFonts w:ascii="Verdana" w:eastAsia="MS Mincho" w:hAnsi="Verdana" w:cs="Times New Roman"/>
          <w:bCs/>
          <w:sz w:val="22"/>
          <w:szCs w:val="22"/>
          <w:lang w:val="nb-NO" w:eastAsia="en-US"/>
        </w:rPr>
        <w:t>modes</w:t>
      </w:r>
      <w:r w:rsidR="000D3969" w:rsidRPr="00971E79">
        <w:rPr>
          <w:rStyle w:val="Sluttnotereferanse"/>
          <w:rFonts w:ascii="Verdana" w:hAnsi="Verdana"/>
          <w:bCs/>
          <w:sz w:val="22"/>
          <w:szCs w:val="22"/>
        </w:rPr>
        <w:endnoteReference w:id="2"/>
      </w:r>
      <w:r w:rsidR="000D3969" w:rsidRPr="000D3969">
        <w:rPr>
          <w:rFonts w:ascii="Verdana" w:hAnsi="Verdana"/>
          <w:bCs/>
          <w:sz w:val="22"/>
          <w:szCs w:val="22"/>
          <w:lang w:val="nb-NO"/>
        </w:rPr>
        <w:t xml:space="preserve"> </w:t>
      </w:r>
      <w:r w:rsidR="000D3969" w:rsidRPr="000D3969">
        <w:rPr>
          <w:rFonts w:ascii="Verdana" w:eastAsia="MS Mincho" w:hAnsi="Verdana" w:cs="Times New Roman"/>
          <w:bCs/>
          <w:sz w:val="22"/>
          <w:szCs w:val="22"/>
          <w:lang w:val="nb-NO" w:eastAsia="en-US"/>
        </w:rPr>
        <w:t xml:space="preserve"> for </w:t>
      </w:r>
      <w:r>
        <w:rPr>
          <w:rFonts w:ascii="Verdana" w:eastAsia="MS Mincho" w:hAnsi="Verdana" w:cs="Times New Roman"/>
          <w:bCs/>
          <w:sz w:val="22"/>
          <w:szCs w:val="22"/>
          <w:lang w:val="nb-NO" w:eastAsia="en-US"/>
        </w:rPr>
        <w:t>justering av bildevinkelen.</w:t>
      </w:r>
      <w:r w:rsidRPr="000D3969">
        <w:rPr>
          <w:rFonts w:ascii="Verdana" w:eastAsia="MS Mincho" w:hAnsi="Verdana" w:cs="Times New Roman"/>
          <w:bCs/>
          <w:sz w:val="22"/>
          <w:szCs w:val="22"/>
          <w:lang w:val="nb-NO" w:eastAsia="en-US"/>
        </w:rPr>
        <w:t xml:space="preserve"> </w:t>
      </w:r>
    </w:p>
    <w:p w:rsidR="004136D0" w:rsidRPr="006377EA" w:rsidRDefault="006377EA" w:rsidP="00C51492">
      <w:pPr>
        <w:pStyle w:val="NormalWeb"/>
        <w:numPr>
          <w:ilvl w:val="0"/>
          <w:numId w:val="25"/>
        </w:numPr>
        <w:spacing w:after="270" w:line="360" w:lineRule="atLeast"/>
        <w:rPr>
          <w:rFonts w:ascii="Verdana" w:eastAsia="MS Mincho" w:hAnsi="Verdana" w:cs="Times New Roman"/>
          <w:bCs/>
          <w:sz w:val="22"/>
          <w:szCs w:val="22"/>
          <w:lang w:val="nb-NO" w:eastAsia="en-US"/>
        </w:rPr>
      </w:pPr>
      <w:r w:rsidRPr="006377EA">
        <w:rPr>
          <w:rFonts w:ascii="Verdana" w:eastAsia="MS Mincho" w:hAnsi="Verdana" w:cs="Times New Roman"/>
          <w:bCs/>
          <w:sz w:val="22"/>
          <w:szCs w:val="22"/>
          <w:lang w:val="nb-NO" w:eastAsia="en-US"/>
        </w:rPr>
        <w:t xml:space="preserve">Forbedret kamerahus </w:t>
      </w:r>
      <w:r w:rsidR="00AA2E1A">
        <w:rPr>
          <w:rFonts w:ascii="Verdana" w:eastAsia="MS Mincho" w:hAnsi="Verdana" w:cs="Times New Roman"/>
          <w:bCs/>
          <w:sz w:val="22"/>
          <w:szCs w:val="22"/>
          <w:lang w:val="nb-NO" w:eastAsia="en-US"/>
        </w:rPr>
        <w:t xml:space="preserve">med høyere </w:t>
      </w:r>
      <w:r w:rsidRPr="006377EA">
        <w:rPr>
          <w:rFonts w:ascii="Verdana" w:eastAsia="MS Mincho" w:hAnsi="Verdana" w:cs="Times New Roman"/>
          <w:bCs/>
          <w:sz w:val="22"/>
          <w:szCs w:val="22"/>
          <w:lang w:val="nb-NO" w:eastAsia="en-US"/>
        </w:rPr>
        <w:t>brukervennlighet og</w:t>
      </w:r>
      <w:r w:rsidR="00C93469">
        <w:rPr>
          <w:rFonts w:ascii="Verdana" w:eastAsia="MS Mincho" w:hAnsi="Verdana" w:cs="Times New Roman"/>
          <w:bCs/>
          <w:sz w:val="22"/>
          <w:szCs w:val="22"/>
          <w:lang w:val="nb-NO" w:eastAsia="en-US"/>
        </w:rPr>
        <w:t xml:space="preserve"> </w:t>
      </w:r>
      <w:r w:rsidR="00E92133">
        <w:rPr>
          <w:rFonts w:ascii="Verdana" w:eastAsia="MS Mincho" w:hAnsi="Verdana" w:cs="Times New Roman"/>
          <w:bCs/>
          <w:sz w:val="22"/>
          <w:szCs w:val="22"/>
          <w:lang w:val="nb-NO" w:eastAsia="en-US"/>
        </w:rPr>
        <w:t>ekstra</w:t>
      </w:r>
      <w:r w:rsidRPr="006377EA">
        <w:rPr>
          <w:rFonts w:ascii="Verdana" w:eastAsia="MS Mincho" w:hAnsi="Verdana" w:cs="Times New Roman"/>
          <w:bCs/>
          <w:sz w:val="22"/>
          <w:szCs w:val="22"/>
          <w:lang w:val="nb-NO" w:eastAsia="en-US"/>
        </w:rPr>
        <w:t xml:space="preserve"> vanntett</w:t>
      </w:r>
      <w:r w:rsidR="00C93469">
        <w:rPr>
          <w:rFonts w:ascii="Verdana" w:eastAsia="MS Mincho" w:hAnsi="Verdana" w:cs="Times New Roman"/>
          <w:bCs/>
          <w:sz w:val="22"/>
          <w:szCs w:val="22"/>
          <w:lang w:val="nb-NO" w:eastAsia="en-US"/>
        </w:rPr>
        <w:t xml:space="preserve"> kamerahus til</w:t>
      </w:r>
      <w:r w:rsidRPr="006377EA">
        <w:rPr>
          <w:rFonts w:ascii="Verdana" w:eastAsia="MS Mincho" w:hAnsi="Verdana" w:cs="Times New Roman"/>
          <w:bCs/>
          <w:sz w:val="22"/>
          <w:szCs w:val="22"/>
          <w:lang w:val="nb-NO" w:eastAsia="en-US"/>
        </w:rPr>
        <w:t xml:space="preserve"> inntil 60 meter dybde.</w:t>
      </w:r>
      <w:r w:rsidR="00E42E5E" w:rsidRPr="006377EA">
        <w:rPr>
          <w:rFonts w:ascii="Verdana" w:eastAsia="MS Mincho" w:hAnsi="Verdana" w:cs="Times New Roman"/>
          <w:bCs/>
          <w:sz w:val="22"/>
          <w:szCs w:val="22"/>
          <w:lang w:val="nb-NO" w:eastAsia="en-US"/>
        </w:rPr>
        <w:t xml:space="preserve"> </w:t>
      </w:r>
    </w:p>
    <w:p w:rsidR="00C509DC" w:rsidRPr="006377EA" w:rsidRDefault="005B7E01" w:rsidP="00C51492">
      <w:pPr>
        <w:pStyle w:val="NormalWeb"/>
        <w:numPr>
          <w:ilvl w:val="0"/>
          <w:numId w:val="25"/>
        </w:numPr>
        <w:spacing w:after="270" w:line="360" w:lineRule="atLeast"/>
        <w:rPr>
          <w:rFonts w:ascii="Verdana" w:eastAsia="MS Mincho" w:hAnsi="Verdana" w:cs="Times New Roman"/>
          <w:bCs/>
          <w:sz w:val="22"/>
          <w:szCs w:val="22"/>
          <w:lang w:val="nb-NO" w:eastAsia="en-US"/>
        </w:rPr>
      </w:pPr>
      <w:r>
        <w:rPr>
          <w:rFonts w:ascii="Verdana" w:eastAsia="MS Mincho" w:hAnsi="Verdana" w:cs="Times New Roman"/>
          <w:bCs/>
          <w:sz w:val="22"/>
          <w:szCs w:val="22"/>
          <w:lang w:val="nb-NO" w:eastAsia="en-US"/>
        </w:rPr>
        <w:t>Nye</w:t>
      </w:r>
      <w:r w:rsidR="006377EA" w:rsidRPr="006377EA">
        <w:rPr>
          <w:rFonts w:ascii="Verdana" w:eastAsia="MS Mincho" w:hAnsi="Verdana" w:cs="Times New Roman"/>
          <w:bCs/>
          <w:sz w:val="22"/>
          <w:szCs w:val="22"/>
          <w:lang w:val="nb-NO" w:eastAsia="en-US"/>
        </w:rPr>
        <w:t xml:space="preserve"> opptaksfunksjoner med </w:t>
      </w:r>
      <w:r w:rsidR="00C51492" w:rsidRPr="006377EA">
        <w:rPr>
          <w:rFonts w:ascii="Verdana" w:eastAsia="MS Mincho" w:hAnsi="Verdana" w:cs="Times New Roman"/>
          <w:bCs/>
          <w:sz w:val="22"/>
          <w:szCs w:val="22"/>
          <w:lang w:val="nb-NO" w:eastAsia="en-US"/>
        </w:rPr>
        <w:t>XAVC S</w:t>
      </w:r>
      <w:r w:rsidR="005D52D0">
        <w:rPr>
          <w:rStyle w:val="Sluttnotereferanse"/>
          <w:rFonts w:ascii="Verdana" w:eastAsia="MS Mincho" w:hAnsi="Verdana" w:cs="Times New Roman"/>
          <w:bCs/>
          <w:sz w:val="22"/>
          <w:szCs w:val="22"/>
          <w:lang w:val="en-GB" w:eastAsia="en-US"/>
        </w:rPr>
        <w:endnoteReference w:id="3"/>
      </w:r>
      <w:r w:rsidR="00C51492" w:rsidRPr="006377EA">
        <w:rPr>
          <w:rFonts w:ascii="Verdana" w:eastAsia="MS Mincho" w:hAnsi="Verdana" w:cs="Times New Roman"/>
          <w:bCs/>
          <w:sz w:val="22"/>
          <w:szCs w:val="22"/>
          <w:lang w:val="nb-NO" w:eastAsia="en-US"/>
        </w:rPr>
        <w:t xml:space="preserve"> </w:t>
      </w:r>
      <w:r w:rsidR="00486305" w:rsidRPr="006377EA">
        <w:rPr>
          <w:rFonts w:ascii="Verdana" w:eastAsia="MS Mincho" w:hAnsi="Verdana" w:cs="Times New Roman"/>
          <w:bCs/>
          <w:sz w:val="22"/>
          <w:szCs w:val="22"/>
          <w:lang w:val="nb-NO" w:eastAsia="en-US"/>
        </w:rPr>
        <w:t>50</w:t>
      </w:r>
      <w:r w:rsidR="00C51492" w:rsidRPr="006377EA">
        <w:rPr>
          <w:rFonts w:ascii="Verdana" w:eastAsia="MS Mincho" w:hAnsi="Verdana" w:cs="Times New Roman"/>
          <w:bCs/>
          <w:sz w:val="22"/>
          <w:szCs w:val="22"/>
          <w:lang w:val="nb-NO" w:eastAsia="en-US"/>
        </w:rPr>
        <w:t xml:space="preserve">Mbps </w:t>
      </w:r>
      <w:r w:rsidR="006377EA" w:rsidRPr="006377EA">
        <w:rPr>
          <w:rFonts w:ascii="Verdana" w:eastAsia="MS Mincho" w:hAnsi="Verdana" w:cs="Times New Roman"/>
          <w:bCs/>
          <w:sz w:val="22"/>
          <w:szCs w:val="22"/>
          <w:lang w:val="nb-NO" w:eastAsia="en-US"/>
        </w:rPr>
        <w:t>og</w:t>
      </w:r>
      <w:r w:rsidR="00803941" w:rsidRPr="006377EA">
        <w:rPr>
          <w:rFonts w:ascii="Verdana" w:eastAsia="MS Mincho" w:hAnsi="Verdana" w:cs="Times New Roman"/>
          <w:bCs/>
          <w:sz w:val="22"/>
          <w:szCs w:val="22"/>
          <w:lang w:val="nb-NO" w:eastAsia="en-US"/>
        </w:rPr>
        <w:t xml:space="preserve"> </w:t>
      </w:r>
      <w:r w:rsidR="00C51492" w:rsidRPr="006377EA">
        <w:rPr>
          <w:rFonts w:ascii="Verdana" w:eastAsia="MS Mincho" w:hAnsi="Verdana" w:cs="Times New Roman"/>
          <w:bCs/>
          <w:sz w:val="22"/>
          <w:szCs w:val="22"/>
          <w:lang w:val="nb-NO" w:eastAsia="en-US"/>
        </w:rPr>
        <w:t xml:space="preserve">120p/100p </w:t>
      </w:r>
      <w:r w:rsidR="008C3E4B" w:rsidRPr="006377EA">
        <w:rPr>
          <w:rFonts w:ascii="Verdana" w:eastAsia="MS Mincho" w:hAnsi="Verdana" w:cs="Times New Roman"/>
          <w:bCs/>
          <w:sz w:val="22"/>
          <w:szCs w:val="22"/>
          <w:lang w:val="nb-NO" w:eastAsia="en-US"/>
        </w:rPr>
        <w:t xml:space="preserve">for </w:t>
      </w:r>
      <w:r>
        <w:rPr>
          <w:rFonts w:ascii="Verdana" w:eastAsia="MS Mincho" w:hAnsi="Verdana" w:cs="Times New Roman"/>
          <w:bCs/>
          <w:sz w:val="22"/>
          <w:szCs w:val="22"/>
          <w:lang w:val="nb-NO" w:eastAsia="en-US"/>
        </w:rPr>
        <w:t>fantasti</w:t>
      </w:r>
      <w:r w:rsidR="00442591">
        <w:rPr>
          <w:rFonts w:ascii="Verdana" w:eastAsia="MS Mincho" w:hAnsi="Verdana" w:cs="Times New Roman"/>
          <w:bCs/>
          <w:sz w:val="22"/>
          <w:szCs w:val="22"/>
          <w:lang w:val="nb-NO" w:eastAsia="en-US"/>
        </w:rPr>
        <w:t>s</w:t>
      </w:r>
      <w:r>
        <w:rPr>
          <w:rFonts w:ascii="Verdana" w:eastAsia="MS Mincho" w:hAnsi="Verdana" w:cs="Times New Roman"/>
          <w:bCs/>
          <w:sz w:val="22"/>
          <w:szCs w:val="22"/>
          <w:lang w:val="nb-NO" w:eastAsia="en-US"/>
        </w:rPr>
        <w:t>ke</w:t>
      </w:r>
      <w:r w:rsidR="006377EA">
        <w:rPr>
          <w:rFonts w:ascii="Verdana" w:eastAsia="MS Mincho" w:hAnsi="Verdana" w:cs="Times New Roman"/>
          <w:bCs/>
          <w:sz w:val="22"/>
          <w:szCs w:val="22"/>
          <w:lang w:val="nb-NO" w:eastAsia="en-US"/>
        </w:rPr>
        <w:t xml:space="preserve"> </w:t>
      </w:r>
      <w:proofErr w:type="spellStart"/>
      <w:r>
        <w:rPr>
          <w:rFonts w:ascii="Verdana" w:eastAsia="MS Mincho" w:hAnsi="Verdana" w:cs="Times New Roman"/>
          <w:bCs/>
          <w:sz w:val="22"/>
          <w:szCs w:val="22"/>
          <w:lang w:val="nb-NO" w:eastAsia="en-US"/>
        </w:rPr>
        <w:t>slow</w:t>
      </w:r>
      <w:proofErr w:type="spellEnd"/>
      <w:r>
        <w:rPr>
          <w:rFonts w:ascii="Verdana" w:eastAsia="MS Mincho" w:hAnsi="Verdana" w:cs="Times New Roman"/>
          <w:bCs/>
          <w:sz w:val="22"/>
          <w:szCs w:val="22"/>
          <w:lang w:val="nb-NO" w:eastAsia="en-US"/>
        </w:rPr>
        <w:t xml:space="preserve"> mo</w:t>
      </w:r>
      <w:r w:rsidR="00442591">
        <w:rPr>
          <w:rFonts w:ascii="Verdana" w:eastAsia="MS Mincho" w:hAnsi="Verdana" w:cs="Times New Roman"/>
          <w:bCs/>
          <w:sz w:val="22"/>
          <w:szCs w:val="22"/>
          <w:lang w:val="nb-NO" w:eastAsia="en-US"/>
        </w:rPr>
        <w:t>tion</w:t>
      </w:r>
      <w:r w:rsidR="006377EA">
        <w:rPr>
          <w:rFonts w:ascii="Verdana" w:eastAsia="MS Mincho" w:hAnsi="Verdana" w:cs="Times New Roman"/>
          <w:bCs/>
          <w:sz w:val="22"/>
          <w:szCs w:val="22"/>
          <w:lang w:val="nb-NO" w:eastAsia="en-US"/>
        </w:rPr>
        <w:t>-opptak og</w:t>
      </w:r>
      <w:r w:rsidR="00C51492" w:rsidRPr="006377EA">
        <w:rPr>
          <w:rFonts w:ascii="Verdana" w:eastAsia="MS Mincho" w:hAnsi="Verdana" w:cs="Times New Roman"/>
          <w:bCs/>
          <w:sz w:val="22"/>
          <w:szCs w:val="22"/>
          <w:lang w:val="nb-NO" w:eastAsia="en-US"/>
        </w:rPr>
        <w:t xml:space="preserve"> </w:t>
      </w:r>
      <w:r w:rsidR="00DA77CC" w:rsidRPr="006377EA">
        <w:rPr>
          <w:rFonts w:ascii="Verdana" w:eastAsia="MS Mincho" w:hAnsi="Verdana" w:cs="Times New Roman"/>
          <w:bCs/>
          <w:sz w:val="22"/>
          <w:szCs w:val="22"/>
          <w:lang w:val="nb-NO" w:eastAsia="en-US"/>
        </w:rPr>
        <w:t>4</w:t>
      </w:r>
      <w:r w:rsidR="00DA77CC" w:rsidRPr="006377EA">
        <w:rPr>
          <w:rFonts w:ascii="Verdana" w:eastAsia="MS Mincho" w:hAnsi="Verdana" w:cs="Times New Roman" w:hint="eastAsia"/>
          <w:bCs/>
          <w:sz w:val="22"/>
          <w:szCs w:val="22"/>
          <w:lang w:val="nb-NO"/>
        </w:rPr>
        <w:t>K</w:t>
      </w:r>
      <w:r w:rsidR="00DA77CC" w:rsidRPr="006377EA">
        <w:rPr>
          <w:rFonts w:ascii="Verdana" w:eastAsia="MS Mincho" w:hAnsi="Verdana" w:cs="Times New Roman"/>
          <w:bCs/>
          <w:sz w:val="22"/>
          <w:szCs w:val="22"/>
          <w:lang w:val="nb-NO" w:eastAsia="en-US"/>
        </w:rPr>
        <w:t xml:space="preserve"> </w:t>
      </w:r>
      <w:r w:rsidR="00DA77CC" w:rsidRPr="006377EA">
        <w:rPr>
          <w:rFonts w:ascii="Verdana" w:eastAsia="MS Mincho" w:hAnsi="Verdana" w:cs="Times New Roman" w:hint="eastAsia"/>
          <w:bCs/>
          <w:sz w:val="22"/>
          <w:szCs w:val="22"/>
          <w:lang w:val="nb-NO"/>
        </w:rPr>
        <w:t>T</w:t>
      </w:r>
      <w:r w:rsidR="00DA77CC" w:rsidRPr="006377EA">
        <w:rPr>
          <w:rFonts w:ascii="Verdana" w:eastAsia="MS Mincho" w:hAnsi="Verdana" w:cs="Times New Roman"/>
          <w:bCs/>
          <w:sz w:val="22"/>
          <w:szCs w:val="22"/>
          <w:lang w:val="nb-NO" w:eastAsia="en-US"/>
        </w:rPr>
        <w:t>ime</w:t>
      </w:r>
      <w:r w:rsidR="00DA77CC" w:rsidRPr="006377EA">
        <w:rPr>
          <w:rFonts w:ascii="Verdana" w:eastAsia="MS Mincho" w:hAnsi="Verdana" w:cs="Times New Roman" w:hint="eastAsia"/>
          <w:bCs/>
          <w:sz w:val="22"/>
          <w:szCs w:val="22"/>
          <w:lang w:val="nb-NO"/>
        </w:rPr>
        <w:t>-lapse</w:t>
      </w:r>
      <w:r>
        <w:rPr>
          <w:rFonts w:ascii="Verdana" w:eastAsia="MS Mincho" w:hAnsi="Verdana" w:cs="Times New Roman"/>
          <w:bCs/>
          <w:sz w:val="22"/>
          <w:szCs w:val="22"/>
          <w:lang w:val="nb-NO" w:eastAsia="en-US"/>
        </w:rPr>
        <w:t>-muligheter med</w:t>
      </w:r>
      <w:r w:rsidR="00C51492" w:rsidRPr="006377EA">
        <w:rPr>
          <w:rFonts w:ascii="Verdana" w:eastAsia="MS Mincho" w:hAnsi="Verdana" w:cs="Times New Roman"/>
          <w:bCs/>
          <w:sz w:val="22"/>
          <w:szCs w:val="22"/>
          <w:lang w:val="nb-NO" w:eastAsia="en-US"/>
        </w:rPr>
        <w:t xml:space="preserve"> </w:t>
      </w:r>
      <w:r w:rsidR="00DA77CC" w:rsidRPr="006377EA">
        <w:rPr>
          <w:rFonts w:ascii="Verdana" w:eastAsia="MS Mincho" w:hAnsi="Verdana" w:cs="Times New Roman" w:hint="eastAsia"/>
          <w:bCs/>
          <w:sz w:val="22"/>
          <w:szCs w:val="22"/>
          <w:lang w:val="nb-NO"/>
        </w:rPr>
        <w:t xml:space="preserve">Action </w:t>
      </w:r>
      <w:proofErr w:type="spellStart"/>
      <w:r w:rsidR="00DA77CC" w:rsidRPr="006377EA">
        <w:rPr>
          <w:rFonts w:ascii="Verdana" w:eastAsia="MS Mincho" w:hAnsi="Verdana" w:cs="Times New Roman" w:hint="eastAsia"/>
          <w:bCs/>
          <w:sz w:val="22"/>
          <w:szCs w:val="22"/>
          <w:lang w:val="nb-NO"/>
        </w:rPr>
        <w:t>Cam</w:t>
      </w:r>
      <w:proofErr w:type="spellEnd"/>
      <w:r w:rsidR="00DA77CC" w:rsidRPr="006377EA">
        <w:rPr>
          <w:rFonts w:ascii="Verdana" w:eastAsia="MS Mincho" w:hAnsi="Verdana" w:cs="Times New Roman" w:hint="eastAsia"/>
          <w:bCs/>
          <w:sz w:val="22"/>
          <w:szCs w:val="22"/>
          <w:lang w:val="nb-NO"/>
        </w:rPr>
        <w:t xml:space="preserve"> Movie </w:t>
      </w:r>
      <w:proofErr w:type="spellStart"/>
      <w:r w:rsidR="00DA77CC" w:rsidRPr="006377EA">
        <w:rPr>
          <w:rFonts w:ascii="Verdana" w:eastAsia="MS Mincho" w:hAnsi="Verdana" w:cs="Times New Roman" w:hint="eastAsia"/>
          <w:bCs/>
          <w:sz w:val="22"/>
          <w:szCs w:val="22"/>
          <w:lang w:val="nb-NO"/>
        </w:rPr>
        <w:t>Creator</w:t>
      </w:r>
      <w:proofErr w:type="spellEnd"/>
      <w:r w:rsidR="00C509DC" w:rsidRPr="00971E79">
        <w:rPr>
          <w:rStyle w:val="Sluttnotereferanse"/>
          <w:rFonts w:ascii="Verdana" w:eastAsia="MS Mincho" w:hAnsi="Verdana" w:cs="Times New Roman"/>
          <w:bCs/>
          <w:sz w:val="22"/>
          <w:szCs w:val="22"/>
          <w:lang w:val="en-GB" w:eastAsia="en-US"/>
        </w:rPr>
        <w:endnoteReference w:id="4"/>
      </w:r>
      <w:r w:rsidR="00AA2E1A">
        <w:rPr>
          <w:rFonts w:ascii="Verdana" w:eastAsia="MS Mincho" w:hAnsi="Verdana" w:cs="Times New Roman"/>
          <w:bCs/>
          <w:sz w:val="22"/>
          <w:szCs w:val="22"/>
          <w:lang w:val="nb-NO"/>
        </w:rPr>
        <w:t>.</w:t>
      </w:r>
    </w:p>
    <w:p w:rsidR="008C3E4B" w:rsidRPr="00275791" w:rsidRDefault="005B7E01" w:rsidP="003B39DC">
      <w:pPr>
        <w:pStyle w:val="NormalWeb"/>
        <w:spacing w:after="270" w:line="360" w:lineRule="atLeast"/>
        <w:rPr>
          <w:rFonts w:ascii="Verdana" w:eastAsia="MS Mincho" w:hAnsi="Verdana" w:cs="Times New Roman"/>
          <w:bCs/>
          <w:sz w:val="22"/>
          <w:szCs w:val="22"/>
          <w:lang w:val="nb-NO" w:eastAsia="en-US"/>
        </w:rPr>
      </w:pPr>
      <w:r w:rsidRPr="005B7E01">
        <w:rPr>
          <w:rFonts w:ascii="Verdana" w:eastAsia="MS Mincho" w:hAnsi="Verdana" w:cs="Times New Roman"/>
          <w:bCs/>
          <w:sz w:val="22"/>
          <w:szCs w:val="22"/>
          <w:lang w:val="nb-NO" w:eastAsia="en-US"/>
        </w:rPr>
        <w:t xml:space="preserve">Gjenopplev dine eventyr </w:t>
      </w:r>
      <w:r w:rsidR="00275791">
        <w:rPr>
          <w:rFonts w:ascii="Verdana" w:eastAsia="MS Mincho" w:hAnsi="Verdana" w:cs="Times New Roman"/>
          <w:bCs/>
          <w:sz w:val="22"/>
          <w:szCs w:val="22"/>
          <w:lang w:val="nb-NO" w:eastAsia="en-US"/>
        </w:rPr>
        <w:t>og fang opp opplevelsene</w:t>
      </w:r>
      <w:r w:rsidRPr="005B7E01">
        <w:rPr>
          <w:rFonts w:ascii="Verdana" w:eastAsia="MS Mincho" w:hAnsi="Verdana" w:cs="Times New Roman"/>
          <w:bCs/>
          <w:sz w:val="22"/>
          <w:szCs w:val="22"/>
          <w:lang w:val="nb-NO" w:eastAsia="en-US"/>
        </w:rPr>
        <w:t xml:space="preserve"> i hverdagen med </w:t>
      </w:r>
      <w:r w:rsidR="00C93469">
        <w:rPr>
          <w:rFonts w:ascii="Verdana" w:eastAsia="MS Mincho" w:hAnsi="Verdana" w:cs="Times New Roman"/>
          <w:bCs/>
          <w:sz w:val="22"/>
          <w:szCs w:val="22"/>
          <w:lang w:val="nb-NO" w:eastAsia="en-US"/>
        </w:rPr>
        <w:t>Sony</w:t>
      </w:r>
      <w:r w:rsidRPr="005B7E01">
        <w:rPr>
          <w:rFonts w:ascii="Verdana" w:eastAsia="MS Mincho" w:hAnsi="Verdana" w:cs="Times New Roman"/>
          <w:bCs/>
          <w:sz w:val="22"/>
          <w:szCs w:val="22"/>
          <w:lang w:val="nb-NO" w:eastAsia="en-US"/>
        </w:rPr>
        <w:t>s nyeste</w:t>
      </w:r>
      <w:r w:rsidR="007B19A1" w:rsidRPr="005B7E01">
        <w:rPr>
          <w:rFonts w:ascii="Verdana" w:eastAsia="MS Mincho" w:hAnsi="Verdana" w:cs="Times New Roman"/>
          <w:bCs/>
          <w:sz w:val="22"/>
          <w:szCs w:val="22"/>
          <w:lang w:val="nb-NO" w:eastAsia="en-US"/>
        </w:rPr>
        <w:t xml:space="preserve"> </w:t>
      </w:r>
      <w:r w:rsidR="001761DF" w:rsidRPr="005B7E01">
        <w:rPr>
          <w:rFonts w:ascii="Verdana" w:eastAsia="MS Mincho" w:hAnsi="Verdana" w:cs="Times New Roman"/>
          <w:b/>
          <w:bCs/>
          <w:sz w:val="22"/>
          <w:szCs w:val="22"/>
          <w:lang w:val="nb-NO" w:eastAsia="en-US"/>
        </w:rPr>
        <w:t>HDR-</w:t>
      </w:r>
      <w:r w:rsidR="00201798" w:rsidRPr="005B7E01">
        <w:rPr>
          <w:rFonts w:ascii="Verdana" w:eastAsia="MS Mincho" w:hAnsi="Verdana" w:cs="Times New Roman"/>
          <w:b/>
          <w:bCs/>
          <w:sz w:val="22"/>
          <w:szCs w:val="22"/>
          <w:lang w:val="nb-NO" w:eastAsia="en-US"/>
        </w:rPr>
        <w:t>AS50</w:t>
      </w:r>
      <w:r w:rsidR="001761DF" w:rsidRPr="005B7E01">
        <w:rPr>
          <w:rFonts w:ascii="Verdana" w:eastAsia="MS Mincho" w:hAnsi="Verdana" w:cs="Times New Roman"/>
          <w:bCs/>
          <w:sz w:val="22"/>
          <w:szCs w:val="22"/>
          <w:lang w:val="nb-NO" w:eastAsia="en-US"/>
        </w:rPr>
        <w:t xml:space="preserve"> </w:t>
      </w:r>
      <w:r w:rsidR="007B19A1" w:rsidRPr="005B7E01">
        <w:rPr>
          <w:rFonts w:ascii="Verdana" w:eastAsia="MS Mincho" w:hAnsi="Verdana" w:cs="Times New Roman"/>
          <w:bCs/>
          <w:sz w:val="22"/>
          <w:szCs w:val="22"/>
          <w:lang w:val="nb-NO" w:eastAsia="en-US"/>
        </w:rPr>
        <w:t>Action</w:t>
      </w:r>
      <w:r w:rsidR="001761DF" w:rsidRPr="005B7E01">
        <w:rPr>
          <w:rFonts w:ascii="Verdana" w:eastAsia="MS Mincho" w:hAnsi="Verdana" w:cs="Times New Roman"/>
          <w:bCs/>
          <w:sz w:val="22"/>
          <w:szCs w:val="22"/>
          <w:lang w:val="nb-NO" w:eastAsia="en-US"/>
        </w:rPr>
        <w:t xml:space="preserve"> </w:t>
      </w:r>
      <w:proofErr w:type="spellStart"/>
      <w:r w:rsidR="007B19A1" w:rsidRPr="005B7E01">
        <w:rPr>
          <w:rFonts w:ascii="Verdana" w:eastAsia="MS Mincho" w:hAnsi="Verdana" w:cs="Times New Roman"/>
          <w:bCs/>
          <w:sz w:val="22"/>
          <w:szCs w:val="22"/>
          <w:lang w:val="nb-NO" w:eastAsia="en-US"/>
        </w:rPr>
        <w:t>Cam</w:t>
      </w:r>
      <w:proofErr w:type="spellEnd"/>
      <w:r w:rsidR="007B19A1" w:rsidRPr="005B7E01">
        <w:rPr>
          <w:rFonts w:ascii="Verdana" w:eastAsia="MS Mincho" w:hAnsi="Verdana" w:cs="Times New Roman"/>
          <w:bCs/>
          <w:sz w:val="22"/>
          <w:szCs w:val="22"/>
          <w:lang w:val="nb-NO" w:eastAsia="en-US"/>
        </w:rPr>
        <w:t>.</w:t>
      </w:r>
      <w:r w:rsidR="00C509DC" w:rsidRPr="005B7E01">
        <w:rPr>
          <w:rFonts w:ascii="Verdana" w:eastAsia="MS Mincho" w:hAnsi="Verdana" w:cs="Times New Roman"/>
          <w:bCs/>
          <w:sz w:val="22"/>
          <w:szCs w:val="22"/>
          <w:lang w:val="nb-NO" w:eastAsia="en-US"/>
        </w:rPr>
        <w:t xml:space="preserve"> </w:t>
      </w:r>
      <w:r w:rsidRPr="00275791">
        <w:rPr>
          <w:rFonts w:ascii="Verdana" w:eastAsia="MS Mincho" w:hAnsi="Verdana" w:cs="Times New Roman"/>
          <w:bCs/>
          <w:sz w:val="22"/>
          <w:szCs w:val="22"/>
          <w:lang w:val="nb-NO" w:eastAsia="en-US"/>
        </w:rPr>
        <w:t>Kameraet lar deg fange opp</w:t>
      </w:r>
      <w:r w:rsidR="00275791" w:rsidRPr="00275791">
        <w:rPr>
          <w:rFonts w:ascii="Verdana" w:eastAsia="MS Mincho" w:hAnsi="Verdana" w:cs="Times New Roman"/>
          <w:bCs/>
          <w:sz w:val="22"/>
          <w:szCs w:val="22"/>
          <w:lang w:val="nb-NO" w:eastAsia="en-US"/>
        </w:rPr>
        <w:t xml:space="preserve"> alle dine actionfylte opplevelser</w:t>
      </w:r>
      <w:r w:rsidR="001761DF" w:rsidRPr="00275791">
        <w:rPr>
          <w:rFonts w:ascii="Verdana" w:eastAsia="MS Mincho" w:hAnsi="Verdana" w:cs="Times New Roman"/>
          <w:bCs/>
          <w:sz w:val="22"/>
          <w:szCs w:val="22"/>
          <w:lang w:val="nb-NO" w:eastAsia="en-US"/>
        </w:rPr>
        <w:t xml:space="preserve"> </w:t>
      </w:r>
      <w:r w:rsidR="00275791" w:rsidRPr="00275791">
        <w:rPr>
          <w:rFonts w:ascii="Verdana" w:eastAsia="MS Mincho" w:hAnsi="Verdana" w:cs="Times New Roman"/>
          <w:bCs/>
          <w:sz w:val="22"/>
          <w:szCs w:val="22"/>
          <w:lang w:val="nb-NO" w:eastAsia="en-US"/>
        </w:rPr>
        <w:t xml:space="preserve">og gjenoppleve dem </w:t>
      </w:r>
      <w:r w:rsidR="00275791">
        <w:rPr>
          <w:rFonts w:ascii="Verdana" w:eastAsia="MS Mincho" w:hAnsi="Verdana" w:cs="Times New Roman"/>
          <w:bCs/>
          <w:sz w:val="22"/>
          <w:szCs w:val="22"/>
          <w:lang w:val="nb-NO" w:eastAsia="en-US"/>
        </w:rPr>
        <w:t xml:space="preserve">i </w:t>
      </w:r>
      <w:r w:rsidR="00C93469">
        <w:rPr>
          <w:rFonts w:ascii="Verdana" w:eastAsia="MS Mincho" w:hAnsi="Verdana" w:cs="Times New Roman"/>
          <w:bCs/>
          <w:sz w:val="22"/>
          <w:szCs w:val="22"/>
          <w:lang w:val="nb-NO" w:eastAsia="en-US"/>
        </w:rPr>
        <w:t>hypnotiserende</w:t>
      </w:r>
      <w:r w:rsidR="00275791">
        <w:rPr>
          <w:rFonts w:ascii="Verdana" w:eastAsia="MS Mincho" w:hAnsi="Verdana" w:cs="Times New Roman"/>
          <w:bCs/>
          <w:sz w:val="22"/>
          <w:szCs w:val="22"/>
          <w:lang w:val="nb-NO" w:eastAsia="en-US"/>
        </w:rPr>
        <w:t xml:space="preserve"> HD-kvalitet.</w:t>
      </w:r>
    </w:p>
    <w:p w:rsidR="005503B6" w:rsidRPr="00A34B39" w:rsidRDefault="000E1A2F" w:rsidP="005503B6">
      <w:pPr>
        <w:pStyle w:val="NormalWeb"/>
        <w:spacing w:after="270" w:line="360" w:lineRule="atLeast"/>
        <w:rPr>
          <w:rFonts w:ascii="Verdana" w:eastAsia="MS Mincho" w:hAnsi="Verdana" w:cs="Times New Roman"/>
          <w:bCs/>
          <w:sz w:val="22"/>
          <w:szCs w:val="22"/>
          <w:lang w:val="nb-NO" w:eastAsia="en-US"/>
        </w:rPr>
      </w:pPr>
      <w:r w:rsidRPr="00275791">
        <w:rPr>
          <w:rFonts w:ascii="Verdana" w:eastAsia="MS Mincho" w:hAnsi="Verdana" w:cs="Times New Roman"/>
          <w:b/>
          <w:bCs/>
          <w:sz w:val="22"/>
          <w:szCs w:val="22"/>
          <w:lang w:val="nb-NO" w:eastAsia="en-US"/>
        </w:rPr>
        <w:t>HDR-</w:t>
      </w:r>
      <w:r w:rsidR="00201798" w:rsidRPr="00275791">
        <w:rPr>
          <w:rFonts w:ascii="Verdana" w:eastAsia="MS Mincho" w:hAnsi="Verdana" w:cs="Times New Roman"/>
          <w:b/>
          <w:bCs/>
          <w:sz w:val="22"/>
          <w:szCs w:val="22"/>
          <w:lang w:val="nb-NO" w:eastAsia="en-US"/>
        </w:rPr>
        <w:t>AS50</w:t>
      </w:r>
      <w:r w:rsidR="00054949">
        <w:rPr>
          <w:rFonts w:ascii="Verdana" w:eastAsia="MS Mincho" w:hAnsi="Verdana" w:cs="Times New Roman"/>
          <w:b/>
          <w:bCs/>
          <w:sz w:val="22"/>
          <w:szCs w:val="22"/>
          <w:lang w:val="nb-NO" w:eastAsia="en-US"/>
        </w:rPr>
        <w:t xml:space="preserve"> </w:t>
      </w:r>
      <w:r w:rsidR="00275791" w:rsidRPr="00275791">
        <w:rPr>
          <w:rFonts w:ascii="Verdana" w:eastAsia="MS Mincho" w:hAnsi="Verdana" w:cs="Times New Roman"/>
          <w:bCs/>
          <w:sz w:val="22"/>
          <w:szCs w:val="22"/>
          <w:lang w:val="nb-NO" w:eastAsia="en-US"/>
        </w:rPr>
        <w:t xml:space="preserve">har blitt </w:t>
      </w:r>
      <w:r w:rsidR="00A34B39">
        <w:rPr>
          <w:rFonts w:ascii="Verdana" w:eastAsia="MS Mincho" w:hAnsi="Verdana" w:cs="Times New Roman"/>
          <w:bCs/>
          <w:sz w:val="22"/>
          <w:szCs w:val="22"/>
          <w:lang w:val="nb-NO" w:eastAsia="en-US"/>
        </w:rPr>
        <w:t>redesignet</w:t>
      </w:r>
      <w:r w:rsidR="00275791" w:rsidRPr="00275791">
        <w:rPr>
          <w:rFonts w:ascii="Verdana" w:eastAsia="MS Mincho" w:hAnsi="Verdana" w:cs="Times New Roman"/>
          <w:bCs/>
          <w:sz w:val="22"/>
          <w:szCs w:val="22"/>
          <w:lang w:val="nb-NO" w:eastAsia="en-US"/>
        </w:rPr>
        <w:t xml:space="preserve"> med vekt på økt brukervennlighet, med et forbedret brukergrensesnitt, en bakre USB-port slik at du enkelt kan koble til en </w:t>
      </w:r>
      <w:r w:rsidR="00A34B39">
        <w:rPr>
          <w:rFonts w:ascii="Verdana" w:eastAsia="MS Mincho" w:hAnsi="Verdana" w:cs="Times New Roman"/>
          <w:bCs/>
          <w:sz w:val="22"/>
          <w:szCs w:val="22"/>
          <w:lang w:val="nb-NO" w:eastAsia="en-US"/>
        </w:rPr>
        <w:t>kabel</w:t>
      </w:r>
      <w:r w:rsidR="00054949">
        <w:rPr>
          <w:rFonts w:ascii="Verdana" w:eastAsia="MS Mincho" w:hAnsi="Verdana" w:cs="Times New Roman"/>
          <w:bCs/>
          <w:sz w:val="22"/>
          <w:szCs w:val="22"/>
          <w:lang w:val="nb-NO" w:eastAsia="en-US"/>
        </w:rPr>
        <w:t xml:space="preserve"> </w:t>
      </w:r>
      <w:r w:rsidR="00832BA4">
        <w:rPr>
          <w:rFonts w:ascii="Verdana" w:eastAsia="MS Mincho" w:hAnsi="Verdana" w:cs="Times New Roman"/>
          <w:bCs/>
          <w:sz w:val="22"/>
          <w:szCs w:val="22"/>
          <w:lang w:val="nb-NO" w:eastAsia="en-US"/>
        </w:rPr>
        <w:t>og lade med</w:t>
      </w:r>
      <w:r w:rsidR="00054949">
        <w:rPr>
          <w:rFonts w:ascii="Verdana" w:eastAsia="MS Mincho" w:hAnsi="Verdana" w:cs="Times New Roman"/>
          <w:bCs/>
          <w:sz w:val="22"/>
          <w:szCs w:val="22"/>
          <w:lang w:val="nb-NO" w:eastAsia="en-US"/>
        </w:rPr>
        <w:t xml:space="preserve"> et mobilt batteri, selv</w:t>
      </w:r>
      <w:r w:rsidR="00A34B39">
        <w:rPr>
          <w:rFonts w:ascii="Verdana" w:eastAsia="MS Mincho" w:hAnsi="Verdana" w:cs="Times New Roman"/>
          <w:bCs/>
          <w:sz w:val="22"/>
          <w:szCs w:val="22"/>
          <w:lang w:val="nb-NO" w:eastAsia="en-US"/>
        </w:rPr>
        <w:t xml:space="preserve"> når ekstra tilbehør er </w:t>
      </w:r>
      <w:r w:rsidR="00275791" w:rsidRPr="00275791">
        <w:rPr>
          <w:rFonts w:ascii="Verdana" w:eastAsia="MS Mincho" w:hAnsi="Verdana" w:cs="Times New Roman"/>
          <w:bCs/>
          <w:sz w:val="22"/>
          <w:szCs w:val="22"/>
          <w:lang w:val="nb-NO" w:eastAsia="en-US"/>
        </w:rPr>
        <w:t>festet på</w:t>
      </w:r>
      <w:r w:rsidR="00054949">
        <w:rPr>
          <w:rFonts w:ascii="Verdana" w:eastAsia="MS Mincho" w:hAnsi="Verdana" w:cs="Times New Roman"/>
          <w:bCs/>
          <w:sz w:val="22"/>
          <w:szCs w:val="22"/>
          <w:lang w:val="nb-NO" w:eastAsia="en-US"/>
        </w:rPr>
        <w:t xml:space="preserve"> eller mens du filmer.</w:t>
      </w:r>
      <w:r w:rsidR="00A34B39">
        <w:rPr>
          <w:rFonts w:ascii="Verdana" w:eastAsia="MS Mincho" w:hAnsi="Verdana" w:cs="Times New Roman"/>
          <w:bCs/>
          <w:sz w:val="22"/>
          <w:szCs w:val="22"/>
          <w:lang w:val="nb-NO" w:eastAsia="en-US"/>
        </w:rPr>
        <w:t xml:space="preserve"> </w:t>
      </w:r>
      <w:r w:rsidR="00AA2E1A">
        <w:rPr>
          <w:rFonts w:ascii="Verdana" w:eastAsia="MS Mincho" w:hAnsi="Verdana" w:cs="Times New Roman"/>
          <w:bCs/>
          <w:sz w:val="22"/>
          <w:szCs w:val="22"/>
          <w:lang w:val="nb-NO" w:eastAsia="en-US"/>
        </w:rPr>
        <w:t>Et nytt stativfeste e</w:t>
      </w:r>
      <w:r w:rsidR="00A34B39" w:rsidRPr="00A34B39">
        <w:rPr>
          <w:rFonts w:ascii="Verdana" w:eastAsia="MS Mincho" w:hAnsi="Verdana" w:cs="Times New Roman"/>
          <w:bCs/>
          <w:sz w:val="22"/>
          <w:szCs w:val="22"/>
          <w:lang w:val="nb-NO" w:eastAsia="en-US"/>
        </w:rPr>
        <w:t xml:space="preserve">liminerer behovet for </w:t>
      </w:r>
      <w:proofErr w:type="gramStart"/>
      <w:r w:rsidR="00442591">
        <w:rPr>
          <w:rFonts w:ascii="Verdana" w:eastAsia="MS Mincho" w:hAnsi="Verdana" w:cs="Times New Roman"/>
          <w:bCs/>
          <w:sz w:val="22"/>
          <w:szCs w:val="22"/>
          <w:lang w:val="nb-NO" w:eastAsia="en-US"/>
        </w:rPr>
        <w:t>et</w:t>
      </w:r>
      <w:proofErr w:type="gramEnd"/>
      <w:r w:rsidR="00054949">
        <w:rPr>
          <w:rFonts w:ascii="Verdana" w:eastAsia="MS Mincho" w:hAnsi="Verdana" w:cs="Times New Roman"/>
          <w:bCs/>
          <w:sz w:val="22"/>
          <w:szCs w:val="22"/>
          <w:lang w:val="nb-NO" w:eastAsia="en-US"/>
        </w:rPr>
        <w:t xml:space="preserve"> </w:t>
      </w:r>
      <w:r w:rsidR="00AA2E1A">
        <w:rPr>
          <w:rFonts w:ascii="Verdana" w:eastAsia="MS Mincho" w:hAnsi="Verdana" w:cs="Times New Roman"/>
          <w:bCs/>
          <w:sz w:val="22"/>
          <w:szCs w:val="22"/>
          <w:lang w:val="nb-NO" w:eastAsia="en-US"/>
        </w:rPr>
        <w:t>adapter.</w:t>
      </w:r>
    </w:p>
    <w:p w:rsidR="00160275" w:rsidRPr="00832BA4" w:rsidRDefault="00D12F49" w:rsidP="0035451F">
      <w:pPr>
        <w:pStyle w:val="NormalWeb"/>
        <w:spacing w:after="270" w:line="360" w:lineRule="atLeast"/>
        <w:rPr>
          <w:rFonts w:ascii="Verdana" w:eastAsia="MS Mincho" w:hAnsi="Verdana" w:cs="Times New Roman"/>
          <w:bCs/>
          <w:sz w:val="22"/>
          <w:szCs w:val="22"/>
          <w:lang w:val="nb-NO" w:eastAsia="en-US"/>
        </w:rPr>
      </w:pPr>
      <w:r>
        <w:rPr>
          <w:rFonts w:ascii="Verdana" w:eastAsia="MS Mincho" w:hAnsi="Verdana" w:cs="Times New Roman"/>
          <w:bCs/>
          <w:sz w:val="22"/>
          <w:szCs w:val="22"/>
          <w:lang w:val="nb-NO" w:eastAsia="en-US"/>
        </w:rPr>
        <w:lastRenderedPageBreak/>
        <w:t>HDR-AS50</w:t>
      </w:r>
      <w:r w:rsidR="00A34B39" w:rsidRPr="00A34B39">
        <w:rPr>
          <w:rFonts w:ascii="Verdana" w:eastAsia="MS Mincho" w:hAnsi="Verdana" w:cs="Times New Roman"/>
          <w:bCs/>
          <w:sz w:val="22"/>
          <w:szCs w:val="22"/>
          <w:lang w:val="nb-NO" w:eastAsia="en-US"/>
        </w:rPr>
        <w:t xml:space="preserve"> har </w:t>
      </w:r>
      <w:r w:rsidR="00F534E0">
        <w:rPr>
          <w:rFonts w:ascii="Verdana" w:eastAsia="MS Mincho" w:hAnsi="Verdana" w:cs="Times New Roman"/>
          <w:bCs/>
          <w:sz w:val="22"/>
          <w:szCs w:val="22"/>
          <w:lang w:val="nb-NO" w:eastAsia="en-US"/>
        </w:rPr>
        <w:t>noen nye funksjoner som er lagt til på</w:t>
      </w:r>
      <w:r w:rsidR="00A34B39" w:rsidRPr="00A34B39">
        <w:rPr>
          <w:rFonts w:ascii="Verdana" w:eastAsia="MS Mincho" w:hAnsi="Verdana" w:cs="Times New Roman"/>
          <w:bCs/>
          <w:sz w:val="22"/>
          <w:szCs w:val="22"/>
          <w:lang w:val="nb-NO" w:eastAsia="en-US"/>
        </w:rPr>
        <w:t xml:space="preserve"> bak</w:t>
      </w:r>
      <w:r>
        <w:rPr>
          <w:rFonts w:ascii="Verdana" w:eastAsia="MS Mincho" w:hAnsi="Verdana" w:cs="Times New Roman"/>
          <w:bCs/>
          <w:sz w:val="22"/>
          <w:szCs w:val="22"/>
          <w:lang w:val="nb-NO" w:eastAsia="en-US"/>
        </w:rPr>
        <w:t>g</w:t>
      </w:r>
      <w:r w:rsidR="00A34B39" w:rsidRPr="00A34B39">
        <w:rPr>
          <w:rFonts w:ascii="Verdana" w:eastAsia="MS Mincho" w:hAnsi="Verdana" w:cs="Times New Roman"/>
          <w:bCs/>
          <w:sz w:val="22"/>
          <w:szCs w:val="22"/>
          <w:lang w:val="nb-NO" w:eastAsia="en-US"/>
        </w:rPr>
        <w:t xml:space="preserve">runn av tilbakemeldinger fra </w:t>
      </w:r>
      <w:r w:rsidR="00A34B39">
        <w:rPr>
          <w:rFonts w:ascii="Verdana" w:eastAsia="MS Mincho" w:hAnsi="Verdana" w:cs="Times New Roman"/>
          <w:bCs/>
          <w:sz w:val="22"/>
          <w:szCs w:val="22"/>
          <w:lang w:val="nb-NO" w:eastAsia="en-US"/>
        </w:rPr>
        <w:t>idrettsutøvere og andre brukere.</w:t>
      </w:r>
      <w:r w:rsidR="001551C7" w:rsidRPr="00A34B39">
        <w:rPr>
          <w:rFonts w:ascii="Verdana" w:eastAsia="MS Mincho" w:hAnsi="Verdana" w:cs="Times New Roman"/>
          <w:bCs/>
          <w:sz w:val="22"/>
          <w:szCs w:val="22"/>
          <w:lang w:val="nb-NO" w:eastAsia="en-US"/>
        </w:rPr>
        <w:t xml:space="preserve"> </w:t>
      </w:r>
      <w:r w:rsidR="00A34B39" w:rsidRPr="00832BA4">
        <w:rPr>
          <w:rFonts w:ascii="Verdana" w:eastAsia="MS Mincho" w:hAnsi="Verdana" w:cs="Times New Roman"/>
          <w:bCs/>
          <w:sz w:val="22"/>
          <w:szCs w:val="22"/>
          <w:lang w:val="nb-NO" w:eastAsia="en-US"/>
        </w:rPr>
        <w:t>HDR-A</w:t>
      </w:r>
      <w:r w:rsidR="00054949" w:rsidRPr="00832BA4">
        <w:rPr>
          <w:rFonts w:ascii="Verdana" w:eastAsia="MS Mincho" w:hAnsi="Verdana" w:cs="Times New Roman"/>
          <w:bCs/>
          <w:sz w:val="22"/>
          <w:szCs w:val="22"/>
          <w:lang w:val="nb-NO" w:eastAsia="en-US"/>
        </w:rPr>
        <w:t>S50 kommer derfor med flere forbedrede funksjoner som justerbare</w:t>
      </w:r>
      <w:r w:rsidR="00C509DC" w:rsidRPr="00832BA4">
        <w:rPr>
          <w:rFonts w:ascii="Verdana" w:eastAsia="MS Mincho" w:hAnsi="Verdana" w:cs="Times New Roman"/>
          <w:bCs/>
          <w:sz w:val="22"/>
          <w:szCs w:val="22"/>
          <w:lang w:val="nb-NO" w:eastAsia="en-US"/>
        </w:rPr>
        <w:t xml:space="preserve"> </w:t>
      </w:r>
      <w:r w:rsidR="00832BA4" w:rsidRPr="00832BA4">
        <w:rPr>
          <w:rFonts w:ascii="Verdana" w:eastAsia="MS Mincho" w:hAnsi="Verdana" w:cs="Times New Roman"/>
          <w:bCs/>
          <w:sz w:val="22"/>
          <w:szCs w:val="22"/>
          <w:lang w:val="nb-NO" w:eastAsia="en-US"/>
        </w:rPr>
        <w:t>lydsignal</w:t>
      </w:r>
      <w:r w:rsidR="00CD763B">
        <w:rPr>
          <w:rFonts w:ascii="Verdana" w:eastAsia="MS Mincho" w:hAnsi="Verdana" w:cs="Times New Roman"/>
          <w:bCs/>
          <w:sz w:val="22"/>
          <w:szCs w:val="22"/>
          <w:lang w:val="nb-NO" w:eastAsia="en-US"/>
        </w:rPr>
        <w:t>,</w:t>
      </w:r>
      <w:r w:rsidR="00832BA4" w:rsidRPr="00832BA4">
        <w:rPr>
          <w:rFonts w:ascii="Verdana" w:eastAsia="MS Mincho" w:hAnsi="Verdana" w:cs="Times New Roman"/>
          <w:bCs/>
          <w:sz w:val="22"/>
          <w:szCs w:val="22"/>
          <w:lang w:val="nb-NO" w:eastAsia="en-US"/>
        </w:rPr>
        <w:t xml:space="preserve"> samt tre lys på toppen som er festet foran og bak kameraet</w:t>
      </w:r>
      <w:r w:rsidR="00F534E0">
        <w:rPr>
          <w:rFonts w:ascii="Verdana" w:eastAsia="MS Mincho" w:hAnsi="Verdana" w:cs="Times New Roman"/>
          <w:bCs/>
          <w:sz w:val="22"/>
          <w:szCs w:val="22"/>
          <w:lang w:val="nb-NO" w:eastAsia="en-US"/>
        </w:rPr>
        <w:t>. Disse har</w:t>
      </w:r>
      <w:r w:rsidR="00832BA4" w:rsidRPr="00832BA4">
        <w:rPr>
          <w:rFonts w:ascii="Verdana" w:eastAsia="MS Mincho" w:hAnsi="Verdana" w:cs="Times New Roman"/>
          <w:bCs/>
          <w:sz w:val="22"/>
          <w:szCs w:val="22"/>
          <w:lang w:val="nb-NO" w:eastAsia="en-US"/>
        </w:rPr>
        <w:t xml:space="preserve"> blitt lag</w:t>
      </w:r>
      <w:r w:rsidR="004A7CC3">
        <w:rPr>
          <w:rFonts w:ascii="Verdana" w:eastAsia="MS Mincho" w:hAnsi="Verdana" w:cs="Times New Roman"/>
          <w:bCs/>
          <w:sz w:val="22"/>
          <w:szCs w:val="22"/>
          <w:lang w:val="nb-NO" w:eastAsia="en-US"/>
        </w:rPr>
        <w:t>t til for å gjøre kameraets status mer synlig, slik at du</w:t>
      </w:r>
      <w:r w:rsidR="00F534E0">
        <w:rPr>
          <w:rFonts w:ascii="Verdana" w:eastAsia="MS Mincho" w:hAnsi="Verdana" w:cs="Times New Roman"/>
          <w:bCs/>
          <w:sz w:val="22"/>
          <w:szCs w:val="22"/>
          <w:lang w:val="nb-NO" w:eastAsia="en-US"/>
        </w:rPr>
        <w:t xml:space="preserve"> enkelt kan se at kameraet er i REC-</w:t>
      </w:r>
      <w:r w:rsidR="005503B6" w:rsidRPr="00832BA4">
        <w:rPr>
          <w:rFonts w:ascii="Verdana" w:eastAsia="MS Mincho" w:hAnsi="Verdana" w:cs="Times New Roman"/>
          <w:bCs/>
          <w:sz w:val="22"/>
          <w:szCs w:val="22"/>
          <w:lang w:val="nb-NO" w:eastAsia="en-US"/>
        </w:rPr>
        <w:t xml:space="preserve">status </w:t>
      </w:r>
      <w:r w:rsidR="004A7CC3">
        <w:rPr>
          <w:rFonts w:ascii="Verdana" w:eastAsia="MS Mincho" w:hAnsi="Verdana" w:cs="Times New Roman"/>
          <w:bCs/>
          <w:sz w:val="22"/>
          <w:szCs w:val="22"/>
          <w:lang w:val="nb-NO" w:eastAsia="en-US"/>
        </w:rPr>
        <w:t xml:space="preserve">selv når du bruker hjelm eller har kameraet montert på styret. </w:t>
      </w:r>
    </w:p>
    <w:p w:rsidR="00901073" w:rsidRPr="00D12F49" w:rsidRDefault="00901073" w:rsidP="000E1A2F">
      <w:pPr>
        <w:pStyle w:val="NormalWeb"/>
        <w:spacing w:after="270" w:line="360" w:lineRule="atLeast"/>
        <w:rPr>
          <w:rFonts w:ascii="Verdana" w:eastAsia="MS Mincho" w:hAnsi="Verdana" w:cs="Times New Roman"/>
          <w:bCs/>
          <w:sz w:val="22"/>
          <w:szCs w:val="22"/>
          <w:lang w:val="nb-NO" w:eastAsia="en-US"/>
        </w:rPr>
      </w:pPr>
      <w:proofErr w:type="spellStart"/>
      <w:r w:rsidRPr="00D12F49">
        <w:rPr>
          <w:rFonts w:ascii="Verdana" w:eastAsia="MS Mincho" w:hAnsi="Verdana" w:cs="Times New Roman"/>
          <w:bCs/>
          <w:sz w:val="22"/>
          <w:szCs w:val="22"/>
          <w:lang w:val="nb-NO" w:eastAsia="en-US"/>
        </w:rPr>
        <w:t>Sony’s</w:t>
      </w:r>
      <w:proofErr w:type="spellEnd"/>
      <w:r w:rsidRPr="00D12F49">
        <w:rPr>
          <w:rFonts w:ascii="Verdana" w:eastAsia="MS Mincho" w:hAnsi="Verdana" w:cs="Times New Roman"/>
          <w:bCs/>
          <w:sz w:val="22"/>
          <w:szCs w:val="22"/>
          <w:lang w:val="nb-NO" w:eastAsia="en-US"/>
        </w:rPr>
        <w:t xml:space="preserve"> </w:t>
      </w:r>
      <w:r w:rsidR="00D12F49" w:rsidRPr="00D12F49">
        <w:rPr>
          <w:rFonts w:ascii="Verdana" w:eastAsia="MS Mincho" w:hAnsi="Verdana" w:cs="Times New Roman"/>
          <w:bCs/>
          <w:sz w:val="22"/>
          <w:szCs w:val="22"/>
          <w:lang w:val="nb-NO" w:eastAsia="en-US"/>
        </w:rPr>
        <w:t xml:space="preserve">egne </w:t>
      </w:r>
      <w:proofErr w:type="spellStart"/>
      <w:proofErr w:type="gramStart"/>
      <w:r w:rsidR="00D12F49" w:rsidRPr="00D12F49">
        <w:rPr>
          <w:rFonts w:ascii="Verdana" w:eastAsia="MS Mincho" w:hAnsi="Verdana" w:cs="Times New Roman"/>
          <w:bCs/>
          <w:sz w:val="22"/>
          <w:szCs w:val="22"/>
          <w:lang w:val="nb-NO" w:eastAsia="en-US"/>
        </w:rPr>
        <w:t>innebyde</w:t>
      </w:r>
      <w:proofErr w:type="spellEnd"/>
      <w:proofErr w:type="gramEnd"/>
      <w:r w:rsidR="00D12F49" w:rsidRPr="00D12F49">
        <w:rPr>
          <w:rFonts w:ascii="Verdana" w:eastAsia="MS Mincho" w:hAnsi="Verdana" w:cs="Times New Roman"/>
          <w:bCs/>
          <w:sz w:val="22"/>
          <w:szCs w:val="22"/>
          <w:lang w:val="nb-NO" w:eastAsia="en-US"/>
        </w:rPr>
        <w:t xml:space="preserve"> filmskaper, </w:t>
      </w:r>
      <w:proofErr w:type="spellStart"/>
      <w:r w:rsidR="00A76177" w:rsidRPr="00D12F49">
        <w:rPr>
          <w:rFonts w:ascii="Verdana" w:eastAsia="MS Mincho" w:hAnsi="Verdana" w:cs="Times New Roman"/>
          <w:bCs/>
          <w:sz w:val="22"/>
          <w:szCs w:val="22"/>
          <w:lang w:val="nb-NO" w:eastAsia="en-US"/>
        </w:rPr>
        <w:t>Highlight</w:t>
      </w:r>
      <w:proofErr w:type="spellEnd"/>
      <w:r w:rsidR="00A76177" w:rsidRPr="00D12F49">
        <w:rPr>
          <w:rFonts w:ascii="Verdana" w:eastAsia="MS Mincho" w:hAnsi="Verdana" w:cs="Times New Roman"/>
          <w:bCs/>
          <w:sz w:val="22"/>
          <w:szCs w:val="22"/>
          <w:lang w:val="nb-NO" w:eastAsia="en-US"/>
        </w:rPr>
        <w:t xml:space="preserve"> Movie Maker</w:t>
      </w:r>
      <w:r w:rsidR="005D52D0">
        <w:rPr>
          <w:rStyle w:val="Sluttnotereferanse"/>
          <w:rFonts w:ascii="Verdana" w:eastAsia="MS Mincho" w:hAnsi="Verdana" w:cs="Times New Roman"/>
          <w:bCs/>
          <w:sz w:val="22"/>
          <w:szCs w:val="22"/>
          <w:lang w:val="en-GB" w:eastAsia="en-US"/>
        </w:rPr>
        <w:endnoteReference w:id="5"/>
      </w:r>
      <w:r w:rsidR="005D52D0" w:rsidRPr="00D12F49">
        <w:rPr>
          <w:rFonts w:ascii="Verdana" w:eastAsia="MS Mincho" w:hAnsi="Verdana" w:cs="Times New Roman"/>
          <w:bCs/>
          <w:sz w:val="22"/>
          <w:szCs w:val="22"/>
          <w:lang w:val="nb-NO" w:eastAsia="en-US"/>
        </w:rPr>
        <w:t xml:space="preserve">, </w:t>
      </w:r>
      <w:r w:rsidR="00D12F49" w:rsidRPr="00D12F49">
        <w:rPr>
          <w:rFonts w:ascii="Verdana" w:eastAsia="MS Mincho" w:hAnsi="Verdana" w:cs="Times New Roman"/>
          <w:bCs/>
          <w:sz w:val="22"/>
          <w:szCs w:val="22"/>
          <w:lang w:val="nb-NO" w:eastAsia="en-US"/>
        </w:rPr>
        <w:t>in</w:t>
      </w:r>
      <w:r w:rsidR="00C93469">
        <w:rPr>
          <w:rFonts w:ascii="Verdana" w:eastAsia="MS Mincho" w:hAnsi="Verdana" w:cs="Times New Roman"/>
          <w:bCs/>
          <w:sz w:val="22"/>
          <w:szCs w:val="22"/>
          <w:lang w:val="nb-NO" w:eastAsia="en-US"/>
        </w:rPr>
        <w:t>kluderer</w:t>
      </w:r>
      <w:r w:rsidR="00D12F49" w:rsidRPr="00D12F49">
        <w:rPr>
          <w:rFonts w:ascii="Verdana" w:eastAsia="MS Mincho" w:hAnsi="Verdana" w:cs="Times New Roman"/>
          <w:bCs/>
          <w:sz w:val="22"/>
          <w:szCs w:val="22"/>
          <w:lang w:val="nb-NO" w:eastAsia="en-US"/>
        </w:rPr>
        <w:t xml:space="preserve"> nå ansiktsgjenkjenning og setter automatisk sammen </w:t>
      </w:r>
      <w:r w:rsidR="00AA2E1A">
        <w:rPr>
          <w:rFonts w:ascii="Verdana" w:eastAsia="MS Mincho" w:hAnsi="Verdana" w:cs="Times New Roman"/>
          <w:bCs/>
          <w:sz w:val="22"/>
          <w:szCs w:val="22"/>
          <w:lang w:val="nb-NO" w:eastAsia="en-US"/>
        </w:rPr>
        <w:t xml:space="preserve">høydepunkter </w:t>
      </w:r>
      <w:r w:rsidR="00D12F49">
        <w:rPr>
          <w:rFonts w:ascii="Verdana" w:eastAsia="MS Mincho" w:hAnsi="Verdana" w:cs="Times New Roman"/>
          <w:bCs/>
          <w:sz w:val="22"/>
          <w:szCs w:val="22"/>
          <w:lang w:val="nb-NO" w:eastAsia="en-US"/>
        </w:rPr>
        <w:t xml:space="preserve">som kan sees og deles umiddelbart. Dine actionfylte opptak toppes med ren og levende lyd, innspilt med en stereomikrofon av høy kvalitet. </w:t>
      </w:r>
      <w:r w:rsidR="00C509DC" w:rsidRPr="00D12F49">
        <w:rPr>
          <w:rFonts w:ascii="Verdana" w:eastAsia="MS Mincho" w:hAnsi="Verdana" w:cs="Times New Roman"/>
          <w:bCs/>
          <w:sz w:val="22"/>
          <w:szCs w:val="22"/>
          <w:lang w:val="nb-NO" w:eastAsia="en-US"/>
        </w:rPr>
        <w:t xml:space="preserve"> </w:t>
      </w:r>
    </w:p>
    <w:p w:rsidR="00524267" w:rsidRPr="00620F1B" w:rsidRDefault="000E1A2F" w:rsidP="00A76177">
      <w:pPr>
        <w:pStyle w:val="NormalWeb"/>
        <w:spacing w:after="270" w:line="360" w:lineRule="atLeast"/>
        <w:rPr>
          <w:rFonts w:ascii="Verdana" w:eastAsia="MS Mincho" w:hAnsi="Verdana" w:cs="Times New Roman"/>
          <w:bCs/>
          <w:sz w:val="22"/>
          <w:szCs w:val="22"/>
          <w:lang w:val="nb-NO"/>
        </w:rPr>
      </w:pPr>
      <w:r w:rsidRPr="00620F1B">
        <w:rPr>
          <w:rFonts w:ascii="Verdana" w:eastAsia="MS Mincho" w:hAnsi="Verdana" w:cs="Times New Roman"/>
          <w:b/>
          <w:bCs/>
          <w:sz w:val="22"/>
          <w:szCs w:val="22"/>
          <w:lang w:val="nb-NO" w:eastAsia="en-US"/>
        </w:rPr>
        <w:t>HDR-</w:t>
      </w:r>
      <w:r w:rsidR="00201798" w:rsidRPr="00620F1B">
        <w:rPr>
          <w:rFonts w:ascii="Verdana" w:eastAsia="MS Mincho" w:hAnsi="Verdana" w:cs="Times New Roman"/>
          <w:b/>
          <w:bCs/>
          <w:sz w:val="22"/>
          <w:szCs w:val="22"/>
          <w:lang w:val="nb-NO" w:eastAsia="en-US"/>
        </w:rPr>
        <w:t>AS50</w:t>
      </w:r>
      <w:r w:rsidRPr="00620F1B">
        <w:rPr>
          <w:rFonts w:ascii="Verdana" w:eastAsia="MS Mincho" w:hAnsi="Verdana" w:cs="Times New Roman"/>
          <w:bCs/>
          <w:sz w:val="22"/>
          <w:szCs w:val="22"/>
          <w:lang w:val="nb-NO" w:eastAsia="en-US"/>
        </w:rPr>
        <w:t xml:space="preserve"> </w:t>
      </w:r>
      <w:r w:rsidR="00620F1B" w:rsidRPr="00620F1B">
        <w:rPr>
          <w:rFonts w:ascii="Verdana" w:eastAsia="MS Mincho" w:hAnsi="Verdana" w:cs="Times New Roman"/>
          <w:bCs/>
          <w:sz w:val="22"/>
          <w:szCs w:val="22"/>
          <w:lang w:val="nb-NO" w:eastAsia="en-US"/>
        </w:rPr>
        <w:t xml:space="preserve">kommer med et stort utvalg av tilbehør. Dykkere og svømmere kan nå dra nytte av et medfølgende </w:t>
      </w:r>
      <w:proofErr w:type="spellStart"/>
      <w:r w:rsidR="00620F1B" w:rsidRPr="00620F1B">
        <w:rPr>
          <w:rFonts w:ascii="Verdana" w:eastAsia="MS Mincho" w:hAnsi="Verdana" w:cs="Times New Roman"/>
          <w:bCs/>
          <w:sz w:val="22"/>
          <w:szCs w:val="22"/>
          <w:lang w:val="nb-NO" w:eastAsia="en-US"/>
        </w:rPr>
        <w:t>undervannshus</w:t>
      </w:r>
      <w:proofErr w:type="spellEnd"/>
      <w:r w:rsidR="00620F1B" w:rsidRPr="00620F1B">
        <w:rPr>
          <w:rFonts w:ascii="Verdana" w:eastAsia="MS Mincho" w:hAnsi="Verdana" w:cs="Times New Roman"/>
          <w:bCs/>
          <w:sz w:val="22"/>
          <w:szCs w:val="22"/>
          <w:lang w:val="nb-NO" w:eastAsia="en-US"/>
        </w:rPr>
        <w:t xml:space="preserve"> for HDR-AS50, som gjør at opptakene</w:t>
      </w:r>
      <w:r w:rsidR="00620F1B">
        <w:rPr>
          <w:rFonts w:ascii="Verdana" w:eastAsia="MS Mincho" w:hAnsi="Verdana" w:cs="Times New Roman"/>
          <w:bCs/>
          <w:sz w:val="22"/>
          <w:szCs w:val="22"/>
          <w:lang w:val="nb-NO" w:eastAsia="en-US"/>
        </w:rPr>
        <w:t xml:space="preserve"> kan fanges ned til 60 meter under havet. </w:t>
      </w:r>
      <w:r w:rsidR="00AA2E1A">
        <w:rPr>
          <w:rFonts w:ascii="Verdana" w:eastAsia="MS Mincho" w:hAnsi="Verdana" w:cs="Times New Roman"/>
          <w:bCs/>
          <w:sz w:val="22"/>
          <w:szCs w:val="22"/>
          <w:lang w:val="nb-NO" w:eastAsia="en-US"/>
        </w:rPr>
        <w:t>Objektivet som</w:t>
      </w:r>
      <w:r w:rsidR="00620F1B">
        <w:rPr>
          <w:rFonts w:ascii="Verdana" w:eastAsia="MS Mincho" w:hAnsi="Verdana" w:cs="Times New Roman"/>
          <w:bCs/>
          <w:sz w:val="22"/>
          <w:szCs w:val="22"/>
          <w:lang w:val="nb-NO" w:eastAsia="en-US"/>
        </w:rPr>
        <w:t xml:space="preserve"> passer best til </w:t>
      </w:r>
      <w:r w:rsidR="00C93469">
        <w:rPr>
          <w:rFonts w:ascii="Verdana" w:eastAsia="MS Mincho" w:hAnsi="Verdana" w:cs="Times New Roman"/>
          <w:bCs/>
          <w:sz w:val="22"/>
          <w:szCs w:val="22"/>
          <w:lang w:val="nb-NO" w:eastAsia="en-US"/>
        </w:rPr>
        <w:t>vannaktiviteter</w:t>
      </w:r>
      <w:r w:rsidR="00620F1B">
        <w:rPr>
          <w:rFonts w:ascii="Verdana" w:eastAsia="MS Mincho" w:hAnsi="Verdana" w:cs="Times New Roman"/>
          <w:bCs/>
          <w:sz w:val="22"/>
          <w:szCs w:val="22"/>
          <w:lang w:val="nb-NO" w:eastAsia="en-US"/>
        </w:rPr>
        <w:t xml:space="preserve"> lar deg fange utrolig klare opptak under vann</w:t>
      </w:r>
      <w:r w:rsidR="00AF173D" w:rsidRPr="00620F1B">
        <w:rPr>
          <w:rFonts w:ascii="Verdana" w:eastAsia="MS Mincho" w:hAnsi="Verdana" w:cs="Times New Roman"/>
          <w:bCs/>
          <w:sz w:val="22"/>
          <w:szCs w:val="22"/>
          <w:lang w:val="nb-NO" w:eastAsia="en-US"/>
        </w:rPr>
        <w:t xml:space="preserve">. </w:t>
      </w:r>
      <w:r w:rsidR="006B17CA" w:rsidRPr="00620F1B">
        <w:rPr>
          <w:rFonts w:ascii="Verdana" w:eastAsia="MS Mincho" w:hAnsi="Verdana" w:cs="Times New Roman" w:hint="eastAsia"/>
          <w:bCs/>
          <w:sz w:val="22"/>
          <w:szCs w:val="22"/>
          <w:lang w:val="nb-NO"/>
        </w:rPr>
        <w:t xml:space="preserve"> </w:t>
      </w:r>
      <w:r w:rsidR="00620F1B" w:rsidRPr="00620F1B">
        <w:rPr>
          <w:rFonts w:ascii="Verdana" w:eastAsia="MS Mincho" w:hAnsi="Verdana" w:cs="Times New Roman"/>
          <w:bCs/>
          <w:sz w:val="22"/>
          <w:szCs w:val="22"/>
          <w:lang w:val="nb-NO"/>
        </w:rPr>
        <w:t>En</w:t>
      </w:r>
      <w:r w:rsidR="000955E1" w:rsidRPr="00620F1B">
        <w:rPr>
          <w:rFonts w:ascii="Verdana" w:eastAsia="MS Mincho" w:hAnsi="Verdana" w:cs="Times New Roman"/>
          <w:bCs/>
          <w:sz w:val="22"/>
          <w:szCs w:val="22"/>
          <w:lang w:val="nb-NO"/>
        </w:rPr>
        <w:t xml:space="preserve"> </w:t>
      </w:r>
      <w:proofErr w:type="spellStart"/>
      <w:r w:rsidR="000955E1" w:rsidRPr="00620F1B">
        <w:rPr>
          <w:rFonts w:ascii="Verdana" w:eastAsia="MS Mincho" w:hAnsi="Verdana" w:cs="Times New Roman"/>
          <w:bCs/>
          <w:sz w:val="22"/>
          <w:szCs w:val="22"/>
          <w:lang w:val="nb-NO"/>
        </w:rPr>
        <w:t>Cap</w:t>
      </w:r>
      <w:proofErr w:type="spellEnd"/>
      <w:r w:rsidR="000955E1" w:rsidRPr="00620F1B">
        <w:rPr>
          <w:rFonts w:ascii="Verdana" w:eastAsia="MS Mincho" w:hAnsi="Verdana" w:cs="Times New Roman"/>
          <w:bCs/>
          <w:sz w:val="22"/>
          <w:szCs w:val="22"/>
          <w:lang w:val="nb-NO"/>
        </w:rPr>
        <w:t xml:space="preserve"> Clip (AKA-CAP1) </w:t>
      </w:r>
      <w:r w:rsidR="00620F1B" w:rsidRPr="00620F1B">
        <w:rPr>
          <w:rFonts w:ascii="Verdana" w:eastAsia="MS Mincho" w:hAnsi="Verdana" w:cs="Times New Roman"/>
          <w:bCs/>
          <w:sz w:val="22"/>
          <w:szCs w:val="22"/>
          <w:lang w:val="nb-NO"/>
        </w:rPr>
        <w:t xml:space="preserve">er det perfekte tilbehøret for uformelt bruk, som på reise eller på fisketur. </w:t>
      </w:r>
    </w:p>
    <w:p w:rsidR="00883A96" w:rsidRPr="000D3969" w:rsidRDefault="00901073" w:rsidP="00FF4363">
      <w:pPr>
        <w:pStyle w:val="NormalWeb"/>
        <w:spacing w:after="270" w:line="360" w:lineRule="atLeast"/>
        <w:rPr>
          <w:rFonts w:ascii="Verdana" w:hAnsi="Verdana" w:cs="Tahoma"/>
          <w:sz w:val="22"/>
          <w:szCs w:val="22"/>
          <w:lang w:val="nb-NO"/>
        </w:rPr>
      </w:pPr>
      <w:proofErr w:type="spellStart"/>
      <w:r w:rsidRPr="000D3969">
        <w:rPr>
          <w:rFonts w:ascii="Verdana" w:eastAsia="MS Mincho" w:hAnsi="Verdana" w:cs="Times New Roman"/>
          <w:bCs/>
          <w:sz w:val="22"/>
          <w:szCs w:val="22"/>
          <w:lang w:val="nb-NO" w:eastAsia="en-US"/>
        </w:rPr>
        <w:t>Sony’s</w:t>
      </w:r>
      <w:proofErr w:type="spellEnd"/>
      <w:r w:rsidR="001761DF" w:rsidRPr="000D3969">
        <w:rPr>
          <w:rFonts w:ascii="Verdana" w:eastAsia="MS Mincho" w:hAnsi="Verdana" w:cs="Times New Roman"/>
          <w:bCs/>
          <w:sz w:val="22"/>
          <w:szCs w:val="22"/>
          <w:lang w:val="nb-NO" w:eastAsia="en-US"/>
        </w:rPr>
        <w:t xml:space="preserve"> n</w:t>
      </w:r>
      <w:r w:rsidR="00620F1B" w:rsidRPr="000D3969">
        <w:rPr>
          <w:rFonts w:ascii="Verdana" w:eastAsia="MS Mincho" w:hAnsi="Verdana" w:cs="Times New Roman"/>
          <w:bCs/>
          <w:sz w:val="22"/>
          <w:szCs w:val="22"/>
          <w:lang w:val="nb-NO" w:eastAsia="en-US"/>
        </w:rPr>
        <w:t>ye</w:t>
      </w:r>
      <w:r w:rsidR="001761DF" w:rsidRPr="000D3969">
        <w:rPr>
          <w:rFonts w:ascii="Verdana" w:eastAsia="MS Mincho" w:hAnsi="Verdana" w:cs="Times New Roman"/>
          <w:bCs/>
          <w:sz w:val="22"/>
          <w:szCs w:val="22"/>
          <w:lang w:val="nb-NO" w:eastAsia="en-US"/>
        </w:rPr>
        <w:t xml:space="preserve"> </w:t>
      </w:r>
      <w:r w:rsidR="001761DF" w:rsidRPr="000D3969">
        <w:rPr>
          <w:rFonts w:ascii="Verdana" w:eastAsia="MS Mincho" w:hAnsi="Verdana" w:cs="Times New Roman"/>
          <w:b/>
          <w:bCs/>
          <w:sz w:val="22"/>
          <w:szCs w:val="22"/>
          <w:lang w:val="nb-NO" w:eastAsia="en-US"/>
        </w:rPr>
        <w:t>HDR-</w:t>
      </w:r>
      <w:r w:rsidR="00201798" w:rsidRPr="000D3969">
        <w:rPr>
          <w:rFonts w:ascii="Verdana" w:eastAsia="MS Mincho" w:hAnsi="Verdana" w:cs="Times New Roman"/>
          <w:b/>
          <w:bCs/>
          <w:sz w:val="22"/>
          <w:szCs w:val="22"/>
          <w:lang w:val="nb-NO" w:eastAsia="en-US"/>
        </w:rPr>
        <w:t>AS50</w:t>
      </w:r>
      <w:r w:rsidRPr="000D3969">
        <w:rPr>
          <w:rFonts w:ascii="Verdana" w:eastAsia="MS Mincho" w:hAnsi="Verdana" w:cs="Times New Roman"/>
          <w:bCs/>
          <w:sz w:val="22"/>
          <w:szCs w:val="22"/>
          <w:lang w:val="nb-NO" w:eastAsia="en-US"/>
        </w:rPr>
        <w:t xml:space="preserve"> </w:t>
      </w:r>
      <w:r w:rsidR="001761DF" w:rsidRPr="000D3969">
        <w:rPr>
          <w:rFonts w:ascii="Verdana" w:eastAsia="MS Mincho" w:hAnsi="Verdana" w:cs="Times New Roman"/>
          <w:bCs/>
          <w:sz w:val="22"/>
          <w:szCs w:val="22"/>
          <w:lang w:val="nb-NO" w:eastAsia="en-US"/>
        </w:rPr>
        <w:t xml:space="preserve">Action </w:t>
      </w:r>
      <w:proofErr w:type="spellStart"/>
      <w:r w:rsidR="001761DF" w:rsidRPr="000D3969">
        <w:rPr>
          <w:rFonts w:ascii="Verdana" w:eastAsia="MS Mincho" w:hAnsi="Verdana" w:cs="Times New Roman"/>
          <w:bCs/>
          <w:sz w:val="22"/>
          <w:szCs w:val="22"/>
          <w:lang w:val="nb-NO" w:eastAsia="en-US"/>
        </w:rPr>
        <w:t>Cam</w:t>
      </w:r>
      <w:proofErr w:type="spellEnd"/>
      <w:r w:rsidR="001761DF" w:rsidRPr="000D3969">
        <w:rPr>
          <w:rFonts w:ascii="Verdana" w:eastAsia="MS Mincho" w:hAnsi="Verdana" w:cs="Times New Roman"/>
          <w:bCs/>
          <w:sz w:val="22"/>
          <w:szCs w:val="22"/>
          <w:lang w:val="nb-NO" w:eastAsia="en-US"/>
        </w:rPr>
        <w:t xml:space="preserve"> </w:t>
      </w:r>
      <w:r w:rsidR="00620F1B" w:rsidRPr="000D3969">
        <w:rPr>
          <w:rFonts w:ascii="Verdana" w:eastAsia="MS Mincho" w:hAnsi="Verdana" w:cs="Times New Roman"/>
          <w:bCs/>
          <w:sz w:val="22"/>
          <w:szCs w:val="22"/>
          <w:lang w:val="nb-NO" w:eastAsia="en-US"/>
        </w:rPr>
        <w:t xml:space="preserve">er tilgjengelig i </w:t>
      </w:r>
      <w:r w:rsidR="000D3969" w:rsidRPr="000D3969">
        <w:rPr>
          <w:rFonts w:ascii="Verdana" w:eastAsia="MS Mincho" w:hAnsi="Verdana" w:cs="Times New Roman"/>
          <w:bCs/>
          <w:sz w:val="22"/>
          <w:szCs w:val="22"/>
          <w:lang w:val="nb-NO" w:eastAsia="en-US"/>
        </w:rPr>
        <w:t xml:space="preserve">Europa </w:t>
      </w:r>
      <w:r w:rsidR="00F30A4B">
        <w:rPr>
          <w:rFonts w:ascii="Verdana" w:eastAsia="MS Mincho" w:hAnsi="Verdana" w:cs="Times New Roman"/>
          <w:bCs/>
          <w:sz w:val="22"/>
          <w:szCs w:val="22"/>
          <w:lang w:val="nb-NO" w:eastAsia="en-US"/>
        </w:rPr>
        <w:t>fra midten av februar</w:t>
      </w:r>
      <w:r w:rsidR="003C5463">
        <w:rPr>
          <w:rFonts w:ascii="Verdana" w:eastAsia="MS Mincho" w:hAnsi="Verdana" w:cs="Times New Roman"/>
          <w:bCs/>
          <w:sz w:val="22"/>
          <w:szCs w:val="22"/>
          <w:lang w:val="nb-NO" w:eastAsia="en-US"/>
        </w:rPr>
        <w:t xml:space="preserve"> 2016 og har veiledende pris på 2100 NOK. </w:t>
      </w:r>
      <w:bookmarkStart w:id="0" w:name="_GoBack"/>
      <w:bookmarkEnd w:id="0"/>
    </w:p>
    <w:p w:rsidR="006D5E41" w:rsidRPr="00F30A4B" w:rsidRDefault="000D3969" w:rsidP="006D5E41">
      <w:pPr>
        <w:pStyle w:val="Bunntekst"/>
        <w:spacing w:line="220" w:lineRule="exact"/>
        <w:rPr>
          <w:rFonts w:ascii="Verdana" w:eastAsia="MS PGothic" w:hAnsi="Verdana" w:cs="Tahoma"/>
          <w:i/>
          <w:sz w:val="22"/>
          <w:szCs w:val="22"/>
          <w:lang w:val="nb-NO" w:eastAsia="ja-JP"/>
        </w:rPr>
      </w:pPr>
      <w:r>
        <w:rPr>
          <w:rFonts w:ascii="Verdana" w:hAnsi="Verdana" w:cs="MS Shell Dlg 2"/>
          <w:color w:val="000000"/>
          <w:sz w:val="22"/>
          <w:szCs w:val="22"/>
        </w:rPr>
        <w:t>For alle tekniske produktspesifikasjoner</w:t>
      </w:r>
      <w:r w:rsidR="00412E80" w:rsidRPr="00412E80">
        <w:rPr>
          <w:rFonts w:ascii="Verdana" w:hAnsi="Verdana" w:cs="MS Shell Dlg 2"/>
          <w:color w:val="000000"/>
          <w:sz w:val="22"/>
          <w:szCs w:val="22"/>
        </w:rPr>
        <w:t xml:space="preserve"> </w:t>
      </w:r>
      <w:r>
        <w:rPr>
          <w:rFonts w:ascii="Verdana" w:hAnsi="Verdana" w:cs="MS Shell Dlg 2"/>
          <w:color w:val="000000"/>
          <w:sz w:val="22"/>
          <w:szCs w:val="22"/>
        </w:rPr>
        <w:t>for</w:t>
      </w:r>
      <w:r w:rsidR="00412E80">
        <w:rPr>
          <w:rFonts w:ascii="Verdana" w:hAnsi="Verdana" w:cs="MS Shell Dlg 2"/>
          <w:color w:val="000000"/>
          <w:sz w:val="22"/>
          <w:szCs w:val="22"/>
        </w:rPr>
        <w:t xml:space="preserve"> </w:t>
      </w:r>
      <w:r w:rsidR="00412E80" w:rsidRPr="000D3969">
        <w:rPr>
          <w:rFonts w:ascii="Verdana" w:hAnsi="Verdana"/>
          <w:b/>
          <w:bCs/>
          <w:sz w:val="22"/>
          <w:szCs w:val="22"/>
          <w:lang w:val="nb-NO"/>
        </w:rPr>
        <w:t>HDR-</w:t>
      </w:r>
      <w:r>
        <w:rPr>
          <w:rFonts w:ascii="Verdana" w:hAnsi="Verdana"/>
          <w:b/>
          <w:bCs/>
          <w:sz w:val="22"/>
          <w:szCs w:val="22"/>
          <w:lang w:val="nb-NO"/>
        </w:rPr>
        <w:t xml:space="preserve">AS50, </w:t>
      </w:r>
      <w:r w:rsidRPr="000D3969">
        <w:rPr>
          <w:rFonts w:ascii="Verdana" w:hAnsi="Verdana"/>
          <w:bCs/>
          <w:sz w:val="22"/>
          <w:szCs w:val="22"/>
          <w:lang w:val="nb-NO"/>
        </w:rPr>
        <w:t>trykk</w:t>
      </w:r>
      <w:r w:rsidR="00412E80" w:rsidRPr="00412E80">
        <w:rPr>
          <w:rFonts w:ascii="Verdana" w:hAnsi="Verdana" w:cs="MS Shell Dlg 2"/>
          <w:color w:val="000000"/>
          <w:sz w:val="22"/>
          <w:szCs w:val="22"/>
        </w:rPr>
        <w:t xml:space="preserve"> </w:t>
      </w:r>
      <w:hyperlink r:id="rId10" w:history="1">
        <w:r>
          <w:rPr>
            <w:rStyle w:val="Hyperkobling"/>
            <w:rFonts w:ascii="Verdana" w:hAnsi="Verdana" w:cs="MS Shell Dlg 2"/>
            <w:sz w:val="22"/>
            <w:szCs w:val="22"/>
          </w:rPr>
          <w:t>her</w:t>
        </w:r>
      </w:hyperlink>
      <w:r w:rsidR="00412E80" w:rsidRPr="000D3969">
        <w:rPr>
          <w:rFonts w:ascii="Verdana" w:eastAsia="MS PGothic" w:hAnsi="Verdana" w:cs="Tahoma"/>
          <w:i/>
          <w:sz w:val="22"/>
          <w:szCs w:val="22"/>
          <w:lang w:val="nb-NO" w:eastAsia="ja-JP"/>
        </w:rPr>
        <w:t>.</w:t>
      </w:r>
    </w:p>
    <w:p w:rsidR="00F30A4B" w:rsidRPr="003C5463" w:rsidRDefault="00F30A4B" w:rsidP="00F30A4B">
      <w:pPr>
        <w:pStyle w:val="Bunntekst"/>
        <w:spacing w:line="220" w:lineRule="exact"/>
        <w:rPr>
          <w:rFonts w:ascii="Verdana" w:hAnsi="Verdana" w:cs="Arial"/>
          <w:sz w:val="22"/>
          <w:szCs w:val="22"/>
          <w:lang w:val="nb-NO"/>
        </w:rPr>
      </w:pPr>
    </w:p>
    <w:p w:rsidR="00F30A4B" w:rsidRPr="003C5463" w:rsidRDefault="00F30A4B" w:rsidP="00F30A4B">
      <w:pPr>
        <w:pStyle w:val="Bunntekst"/>
        <w:spacing w:line="220" w:lineRule="exact"/>
        <w:rPr>
          <w:rFonts w:ascii="Verdana" w:hAnsi="Verdana" w:cs="Arial"/>
          <w:sz w:val="22"/>
          <w:szCs w:val="22"/>
          <w:lang w:val="nb-NO"/>
        </w:rPr>
      </w:pPr>
    </w:p>
    <w:p w:rsidR="00F30A4B" w:rsidRPr="00F30A4B" w:rsidRDefault="00F30A4B" w:rsidP="00F30A4B">
      <w:pPr>
        <w:pStyle w:val="Bunntekst"/>
        <w:spacing w:line="220" w:lineRule="exact"/>
        <w:rPr>
          <w:rFonts w:ascii="Verdana" w:hAnsi="Verdana" w:cs="Arial"/>
          <w:sz w:val="22"/>
          <w:szCs w:val="22"/>
          <w:lang w:val="nb-NO"/>
        </w:rPr>
      </w:pPr>
      <w:r w:rsidRPr="00F30A4B">
        <w:rPr>
          <w:rFonts w:ascii="Verdana" w:hAnsi="Verdana" w:cs="Arial"/>
          <w:sz w:val="22"/>
          <w:szCs w:val="22"/>
          <w:lang w:val="nb-NO"/>
        </w:rPr>
        <w:t>For mer informasjon, vennligst kontakt;</w:t>
      </w:r>
    </w:p>
    <w:p w:rsidR="00F30A4B" w:rsidRPr="00AF4731" w:rsidRDefault="00F30A4B" w:rsidP="00F30A4B">
      <w:pPr>
        <w:pStyle w:val="Bunntekst"/>
        <w:spacing w:line="220" w:lineRule="exact"/>
        <w:rPr>
          <w:rStyle w:val="role"/>
          <w:rFonts w:ascii="Verdana" w:hAnsi="Verdana" w:cs="Helvetica"/>
          <w:sz w:val="22"/>
          <w:szCs w:val="22"/>
          <w:lang w:val="sv-SE"/>
        </w:rPr>
      </w:pPr>
      <w:r w:rsidRPr="00AF4731">
        <w:rPr>
          <w:rFonts w:ascii="Verdana" w:hAnsi="Verdana" w:cs="Arial"/>
          <w:sz w:val="22"/>
          <w:szCs w:val="22"/>
          <w:lang w:val="en-GB"/>
        </w:rPr>
        <w:t xml:space="preserve">Anna </w:t>
      </w:r>
      <w:proofErr w:type="spellStart"/>
      <w:r w:rsidRPr="00AF4731">
        <w:rPr>
          <w:rFonts w:ascii="Verdana" w:hAnsi="Verdana" w:cs="Arial"/>
          <w:sz w:val="22"/>
          <w:szCs w:val="22"/>
          <w:lang w:val="en-GB"/>
        </w:rPr>
        <w:t>Persson</w:t>
      </w:r>
      <w:proofErr w:type="spellEnd"/>
      <w:r w:rsidRPr="00AF4731">
        <w:rPr>
          <w:rFonts w:ascii="Verdana" w:hAnsi="Verdana" w:cs="Arial"/>
          <w:sz w:val="22"/>
          <w:szCs w:val="22"/>
          <w:lang w:val="en-GB"/>
        </w:rPr>
        <w:t xml:space="preserve">, </w:t>
      </w:r>
      <w:r w:rsidRPr="00AF4731">
        <w:rPr>
          <w:rStyle w:val="role"/>
          <w:rFonts w:ascii="Verdana" w:hAnsi="Verdana" w:cs="Helvetica"/>
          <w:sz w:val="22"/>
          <w:szCs w:val="22"/>
          <w:lang w:val="sv-SE"/>
        </w:rPr>
        <w:t>Nordic Jr. Product Manager</w:t>
      </w:r>
    </w:p>
    <w:p w:rsidR="00F30A4B" w:rsidRPr="00AF4731" w:rsidRDefault="003304D9" w:rsidP="00F30A4B">
      <w:pPr>
        <w:pStyle w:val="Bunntekst"/>
        <w:spacing w:line="220" w:lineRule="exact"/>
        <w:rPr>
          <w:rFonts w:ascii="Verdana" w:hAnsi="Verdana" w:cs="Arial"/>
          <w:sz w:val="22"/>
          <w:szCs w:val="22"/>
          <w:lang w:val="nb-NO"/>
        </w:rPr>
      </w:pPr>
      <w:hyperlink r:id="rId11" w:history="1">
        <w:r w:rsidR="00F30A4B" w:rsidRPr="00AF4731">
          <w:rPr>
            <w:rStyle w:val="Hyperkobling"/>
            <w:rFonts w:ascii="Verdana" w:hAnsi="Verdana" w:cs="Arial"/>
            <w:sz w:val="22"/>
            <w:szCs w:val="22"/>
            <w:lang w:val="nb-NO"/>
          </w:rPr>
          <w:t>anna.persson@eu.sony.com</w:t>
        </w:r>
      </w:hyperlink>
    </w:p>
    <w:p w:rsidR="00F30A4B" w:rsidRPr="00AF4731" w:rsidRDefault="00F30A4B" w:rsidP="00F30A4B">
      <w:pPr>
        <w:pStyle w:val="Bunntekst"/>
        <w:spacing w:line="220" w:lineRule="exact"/>
        <w:rPr>
          <w:rFonts w:ascii="Verdana" w:hAnsi="Verdana" w:cs="Arial"/>
          <w:sz w:val="22"/>
          <w:szCs w:val="22"/>
        </w:rPr>
      </w:pPr>
    </w:p>
    <w:p w:rsidR="00F30A4B" w:rsidRPr="00AF4731" w:rsidRDefault="00F30A4B" w:rsidP="00F30A4B">
      <w:pPr>
        <w:pStyle w:val="Bunntekst"/>
        <w:spacing w:line="220" w:lineRule="exact"/>
        <w:rPr>
          <w:rFonts w:ascii="Verdana" w:hAnsi="Verdana" w:cs="Arial"/>
          <w:sz w:val="22"/>
          <w:szCs w:val="22"/>
          <w:lang w:val="nb-NO"/>
        </w:rPr>
      </w:pPr>
      <w:r w:rsidRPr="00AF4731">
        <w:rPr>
          <w:rFonts w:ascii="Verdana" w:hAnsi="Verdana" w:cs="Arial"/>
          <w:sz w:val="22"/>
          <w:szCs w:val="22"/>
          <w:lang w:val="nb-NO"/>
        </w:rPr>
        <w:t>Christina Andersen, PR-ansvarlig, Sony Norge</w:t>
      </w:r>
    </w:p>
    <w:p w:rsidR="00F30A4B" w:rsidRPr="00AF4731" w:rsidRDefault="003304D9" w:rsidP="00F30A4B">
      <w:pPr>
        <w:pStyle w:val="Bunntekst"/>
        <w:spacing w:line="220" w:lineRule="exact"/>
        <w:rPr>
          <w:rFonts w:ascii="Verdana" w:hAnsi="Verdana" w:cs="Arial"/>
          <w:sz w:val="22"/>
          <w:szCs w:val="22"/>
          <w:lang w:val="nb-NO"/>
        </w:rPr>
      </w:pPr>
      <w:hyperlink r:id="rId12" w:history="1">
        <w:r w:rsidR="00F30A4B" w:rsidRPr="00AF4731">
          <w:rPr>
            <w:rStyle w:val="Hyperkobling"/>
            <w:rFonts w:ascii="Verdana" w:hAnsi="Verdana" w:cs="Arial"/>
            <w:sz w:val="22"/>
            <w:szCs w:val="22"/>
            <w:lang w:val="nb-NO"/>
          </w:rPr>
          <w:t>christina@navigator.no</w:t>
        </w:r>
      </w:hyperlink>
      <w:r w:rsidR="00F30A4B" w:rsidRPr="00AF4731">
        <w:rPr>
          <w:rFonts w:ascii="Verdana" w:hAnsi="Verdana" w:cs="Arial"/>
          <w:sz w:val="22"/>
          <w:szCs w:val="22"/>
          <w:lang w:val="nb-NO"/>
        </w:rPr>
        <w:t xml:space="preserve"> / +47 93 23 13 99</w:t>
      </w:r>
    </w:p>
    <w:p w:rsidR="00F30A4B" w:rsidRPr="00AF4731" w:rsidRDefault="00F30A4B" w:rsidP="00F30A4B">
      <w:pPr>
        <w:pStyle w:val="Bunntekst"/>
        <w:spacing w:line="220" w:lineRule="exact"/>
        <w:rPr>
          <w:rFonts w:ascii="Verdana" w:hAnsi="Verdana" w:cs="Arial"/>
          <w:sz w:val="22"/>
          <w:szCs w:val="22"/>
          <w:lang w:val="nb-NO"/>
        </w:rPr>
      </w:pPr>
    </w:p>
    <w:p w:rsidR="00F30A4B" w:rsidRPr="00AF4731" w:rsidRDefault="00F30A4B" w:rsidP="00F30A4B">
      <w:pPr>
        <w:pStyle w:val="Bunntekst"/>
        <w:spacing w:line="220" w:lineRule="exact"/>
        <w:rPr>
          <w:rFonts w:ascii="Verdana" w:hAnsi="Verdana" w:cs="Arial"/>
          <w:sz w:val="22"/>
          <w:szCs w:val="22"/>
          <w:lang w:val="nb-NO"/>
        </w:rPr>
      </w:pPr>
      <w:r w:rsidRPr="00AF4731">
        <w:rPr>
          <w:rFonts w:ascii="Verdana" w:hAnsi="Verdana" w:cs="Arial"/>
          <w:sz w:val="22"/>
          <w:szCs w:val="22"/>
          <w:lang w:val="nb-NO"/>
        </w:rPr>
        <w:t>Mari Fossheim, PR-ansvarlig, Sony Norge</w:t>
      </w:r>
    </w:p>
    <w:p w:rsidR="00F30A4B" w:rsidRPr="00AF4731" w:rsidRDefault="003304D9" w:rsidP="00F30A4B">
      <w:pPr>
        <w:pStyle w:val="Bunntekst"/>
        <w:spacing w:line="220" w:lineRule="exact"/>
        <w:rPr>
          <w:rFonts w:ascii="Verdana" w:hAnsi="Verdana" w:cs="Arial"/>
          <w:sz w:val="22"/>
          <w:szCs w:val="22"/>
          <w:lang w:val="en-GB"/>
        </w:rPr>
      </w:pPr>
      <w:hyperlink r:id="rId13" w:history="1">
        <w:r w:rsidR="00F30A4B" w:rsidRPr="00AF4731">
          <w:rPr>
            <w:rStyle w:val="Hyperkobling"/>
            <w:rFonts w:ascii="Verdana" w:hAnsi="Verdana" w:cs="Arial"/>
            <w:sz w:val="22"/>
            <w:szCs w:val="22"/>
            <w:lang w:val="en-GB"/>
          </w:rPr>
          <w:t>mari@navigator.no</w:t>
        </w:r>
      </w:hyperlink>
      <w:r w:rsidR="00F30A4B" w:rsidRPr="00AF4731">
        <w:rPr>
          <w:rFonts w:ascii="Verdana" w:hAnsi="Verdana" w:cs="Arial"/>
          <w:sz w:val="22"/>
          <w:szCs w:val="22"/>
          <w:lang w:val="en-GB"/>
        </w:rPr>
        <w:t xml:space="preserve"> / +47 93 45 88 52</w:t>
      </w:r>
    </w:p>
    <w:p w:rsidR="000D3969" w:rsidRPr="003C5463" w:rsidRDefault="000D3969" w:rsidP="006D5E41">
      <w:pPr>
        <w:pStyle w:val="Bunntekst"/>
        <w:spacing w:line="220" w:lineRule="exact"/>
        <w:rPr>
          <w:rFonts w:ascii="Verdana" w:hAnsi="Verdana" w:cs="Arial"/>
          <w:sz w:val="18"/>
          <w:lang w:val="en-GB"/>
        </w:rPr>
      </w:pPr>
    </w:p>
    <w:p w:rsidR="006D5E41" w:rsidRPr="003C5463" w:rsidRDefault="006D5E41" w:rsidP="006D5E41">
      <w:pPr>
        <w:pStyle w:val="Bunntekst"/>
        <w:spacing w:line="220" w:lineRule="exact"/>
        <w:rPr>
          <w:rFonts w:ascii="Verdana" w:hAnsi="Verdana" w:cs="Arial"/>
          <w:color w:val="FF0000"/>
          <w:sz w:val="18"/>
          <w:lang w:val="en-GB" w:eastAsia="ja-JP"/>
        </w:rPr>
      </w:pPr>
    </w:p>
    <w:p w:rsidR="006D5E41" w:rsidRPr="0085048E" w:rsidRDefault="006D5E41" w:rsidP="006D5E41">
      <w:pPr>
        <w:shd w:val="clear" w:color="auto" w:fill="FFFFFF"/>
        <w:spacing w:after="100" w:afterAutospacing="1" w:line="180" w:lineRule="exact"/>
        <w:rPr>
          <w:rFonts w:ascii="Verdana" w:hAnsi="Verdana" w:cs="Tahoma"/>
          <w:b/>
          <w:sz w:val="16"/>
          <w:szCs w:val="16"/>
        </w:rPr>
      </w:pPr>
      <w:r w:rsidRPr="0085048E">
        <w:rPr>
          <w:rFonts w:ascii="Verdana" w:hAnsi="Verdana" w:cs="Tahoma"/>
          <w:b/>
          <w:sz w:val="16"/>
          <w:szCs w:val="16"/>
        </w:rPr>
        <w:t>About Sony Corporation</w:t>
      </w:r>
    </w:p>
    <w:p w:rsidR="00DE5BE9" w:rsidRPr="00B85BC2" w:rsidRDefault="00653958" w:rsidP="00653958">
      <w:pPr>
        <w:pStyle w:val="NormalWeb"/>
        <w:spacing w:before="0" w:beforeAutospacing="0" w:line="180" w:lineRule="exact"/>
        <w:rPr>
          <w:rFonts w:ascii="Verdana" w:hAnsi="Verdana" w:cs="Tahoma"/>
          <w:i/>
          <w:sz w:val="16"/>
          <w:szCs w:val="16"/>
        </w:rPr>
      </w:pPr>
      <w:r w:rsidRPr="00653958">
        <w:rPr>
          <w:rFonts w:ascii="Verdana" w:hAnsi="Verdana" w:cs="Tahoma"/>
          <w:sz w:val="16"/>
          <w:szCs w:val="16"/>
        </w:rPr>
        <w:t>Sony Corporation is a leading manufacturer of audio, video, imaging, game, communications, key device and information technology products for the consumer and professional markets. With its music, pictures, computer entertainment and online businesses, Sony is uniquely positioned to be the leading electronics and entertainment company in the world.  Sony recorded consolidated annual sales of approximately $68 billion for the fiscal year ended March 31, 2015.  Sony Global Web Site: http://www.sony.net/</w:t>
      </w:r>
    </w:p>
    <w:sectPr w:rsidR="00DE5BE9" w:rsidRPr="00B85BC2" w:rsidSect="00DC4B6F">
      <w:headerReference w:type="default" r:id="rId14"/>
      <w:footerReference w:type="default" r:id="rId15"/>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F7" w:rsidRDefault="005D4EF7" w:rsidP="00E76A20">
      <w:r>
        <w:separator/>
      </w:r>
    </w:p>
  </w:endnote>
  <w:endnote w:type="continuationSeparator" w:id="0">
    <w:p w:rsidR="005D4EF7" w:rsidRDefault="005D4EF7" w:rsidP="00E76A20">
      <w:r>
        <w:continuationSeparator/>
      </w:r>
    </w:p>
  </w:endnote>
  <w:endnote w:id="1">
    <w:p w:rsidR="00C93469" w:rsidRPr="00B85BC2" w:rsidRDefault="00C93469" w:rsidP="00C93469">
      <w:pPr>
        <w:pStyle w:val="Sluttnotetekst"/>
        <w:rPr>
          <w:rFonts w:asciiTheme="minorHAnsi" w:hAnsiTheme="minorHAnsi" w:cstheme="minorHAnsi"/>
          <w:lang w:val="en-GB"/>
        </w:rPr>
      </w:pPr>
      <w:r w:rsidRPr="00B85BC2">
        <w:rPr>
          <w:rStyle w:val="Sluttnotereferanse"/>
          <w:rFonts w:asciiTheme="minorHAnsi" w:hAnsiTheme="minorHAnsi" w:cstheme="minorHAnsi"/>
        </w:rPr>
        <w:endnoteRef/>
      </w:r>
      <w:r w:rsidRPr="00B85BC2">
        <w:rPr>
          <w:rFonts w:asciiTheme="minorHAnsi" w:hAnsiTheme="minorHAnsi" w:cstheme="minorHAnsi"/>
        </w:rPr>
        <w:t xml:space="preserve"> </w:t>
      </w:r>
      <w:r w:rsidRPr="00B85BC2">
        <w:rPr>
          <w:rFonts w:asciiTheme="minorHAnsi" w:hAnsiTheme="minorHAnsi" w:cstheme="minorHAnsi"/>
          <w:lang w:val="en-GB"/>
        </w:rPr>
        <w:t xml:space="preserve">Compared to HDR-AS20, </w:t>
      </w:r>
      <w:r>
        <w:rPr>
          <w:rFonts w:asciiTheme="minorHAnsi" w:hAnsiTheme="minorHAnsi" w:cstheme="minorHAnsi"/>
          <w:lang w:val="en-GB"/>
        </w:rPr>
        <w:t>HDR-AS30</w:t>
      </w:r>
      <w:r>
        <w:rPr>
          <w:rFonts w:asciiTheme="minorHAnsi" w:hAnsiTheme="minorHAnsi" w:cstheme="minorHAnsi" w:hint="eastAsia"/>
          <w:lang w:val="en-GB" w:eastAsia="ja-JP"/>
        </w:rPr>
        <w:t>V,</w:t>
      </w:r>
      <w:r>
        <w:rPr>
          <w:rFonts w:asciiTheme="minorHAnsi" w:hAnsiTheme="minorHAnsi" w:cstheme="minorHAnsi"/>
          <w:lang w:val="en-GB"/>
        </w:rPr>
        <w:t xml:space="preserve"> </w:t>
      </w:r>
      <w:r w:rsidRPr="00B85BC2">
        <w:rPr>
          <w:rFonts w:asciiTheme="minorHAnsi" w:hAnsiTheme="minorHAnsi" w:cstheme="minorHAnsi"/>
          <w:lang w:val="en-GB"/>
        </w:rPr>
        <w:t>HDR-AZ1</w:t>
      </w:r>
      <w:r>
        <w:rPr>
          <w:rFonts w:asciiTheme="minorHAnsi" w:hAnsiTheme="minorHAnsi" w:cstheme="minorHAnsi"/>
          <w:lang w:val="en-GB"/>
        </w:rPr>
        <w:t xml:space="preserve"> </w:t>
      </w:r>
      <w:r w:rsidRPr="00B85BC2">
        <w:rPr>
          <w:rFonts w:asciiTheme="minorHAnsi" w:hAnsiTheme="minorHAnsi" w:cstheme="minorHAnsi"/>
          <w:lang w:val="en-GB"/>
        </w:rPr>
        <w:t>and HDR-AS100V</w:t>
      </w:r>
    </w:p>
  </w:endnote>
  <w:endnote w:id="2">
    <w:p w:rsidR="000D3969" w:rsidRPr="00B85BC2" w:rsidRDefault="000D3969" w:rsidP="000D3969">
      <w:pPr>
        <w:pStyle w:val="Sluttnotetekst"/>
        <w:rPr>
          <w:rFonts w:asciiTheme="minorHAnsi" w:hAnsiTheme="minorHAnsi" w:cstheme="minorHAnsi"/>
          <w:lang w:val="en-GB"/>
        </w:rPr>
      </w:pPr>
      <w:r w:rsidRPr="00B85BC2">
        <w:rPr>
          <w:rStyle w:val="Sluttnotereferanse"/>
          <w:rFonts w:asciiTheme="minorHAnsi" w:hAnsiTheme="minorHAnsi" w:cstheme="minorHAnsi"/>
        </w:rPr>
        <w:endnoteRef/>
      </w:r>
      <w:r w:rsidRPr="00B85BC2">
        <w:rPr>
          <w:rFonts w:asciiTheme="minorHAnsi" w:hAnsiTheme="minorHAnsi" w:cstheme="minorHAnsi"/>
        </w:rPr>
        <w:t xml:space="preserve"> </w:t>
      </w:r>
      <w:r w:rsidRPr="00B85BC2">
        <w:rPr>
          <w:rFonts w:asciiTheme="minorHAnsi" w:hAnsiTheme="minorHAnsi" w:cstheme="minorHAnsi"/>
          <w:lang w:val="ro-RO"/>
        </w:rPr>
        <w:t xml:space="preserve">Wide / Narrow. Wide angle </w:t>
      </w:r>
      <w:r w:rsidRPr="00B85BC2">
        <w:rPr>
          <w:rFonts w:asciiTheme="minorHAnsi" w:hAnsiTheme="minorHAnsi" w:cstheme="minorHAnsi"/>
          <w:lang w:val="en-US"/>
        </w:rPr>
        <w:t xml:space="preserve">only available when </w:t>
      </w:r>
      <w:proofErr w:type="spellStart"/>
      <w:r w:rsidRPr="00B85BC2">
        <w:rPr>
          <w:rFonts w:asciiTheme="minorHAnsi" w:hAnsiTheme="minorHAnsi" w:cstheme="minorHAnsi"/>
          <w:lang w:val="en-US"/>
        </w:rPr>
        <w:t>SteadyShot</w:t>
      </w:r>
      <w:proofErr w:type="spellEnd"/>
      <w:r w:rsidRPr="00B85BC2">
        <w:rPr>
          <w:rFonts w:asciiTheme="minorHAnsi" w:hAnsiTheme="minorHAnsi" w:cstheme="minorHAnsi"/>
          <w:lang w:val="en-US"/>
        </w:rPr>
        <w:t xml:space="preserve"> is OFF</w:t>
      </w:r>
    </w:p>
  </w:endnote>
  <w:endnote w:id="3">
    <w:p w:rsidR="005D52D0" w:rsidRPr="005D52D0" w:rsidRDefault="005D52D0">
      <w:pPr>
        <w:pStyle w:val="Sluttnotetekst"/>
        <w:rPr>
          <w:lang w:val="en-GB"/>
        </w:rPr>
      </w:pPr>
      <w:r w:rsidRPr="005D52D0">
        <w:rPr>
          <w:rStyle w:val="Sluttnotereferanse"/>
          <w:rFonts w:asciiTheme="minorHAnsi" w:hAnsiTheme="minorHAnsi" w:cstheme="minorHAnsi"/>
        </w:rPr>
        <w:endnoteRef/>
      </w:r>
      <w:r w:rsidRPr="005D52D0">
        <w:rPr>
          <w:rStyle w:val="Sluttnotereferanse"/>
          <w:rFonts w:asciiTheme="minorHAnsi" w:hAnsiTheme="minorHAnsi" w:cstheme="minorHAnsi"/>
        </w:rPr>
        <w:t xml:space="preserve"> </w:t>
      </w:r>
      <w:r w:rsidRPr="005D52D0">
        <w:rPr>
          <w:rFonts w:asciiTheme="minorHAnsi" w:hAnsiTheme="minorHAnsi" w:cstheme="minorHAnsi"/>
          <w:lang w:val="en-GB"/>
        </w:rPr>
        <w:t>XAVC S format movie shooting requires micro SDHC/SDXC Memory Card (Class 10).</w:t>
      </w:r>
    </w:p>
  </w:endnote>
  <w:endnote w:id="4">
    <w:p w:rsidR="00C509DC" w:rsidRPr="008774B1" w:rsidRDefault="00C509DC" w:rsidP="00C509DC">
      <w:pPr>
        <w:pStyle w:val="Sluttnotetekst"/>
        <w:rPr>
          <w:rFonts w:asciiTheme="minorHAnsi" w:hAnsiTheme="minorHAnsi" w:cstheme="minorHAnsi"/>
          <w:lang w:val="en-GB" w:eastAsia="ja-JP"/>
        </w:rPr>
      </w:pPr>
      <w:r w:rsidRPr="00B85BC2">
        <w:rPr>
          <w:rStyle w:val="Sluttnotereferanse"/>
          <w:rFonts w:asciiTheme="minorHAnsi" w:hAnsiTheme="minorHAnsi" w:cstheme="minorHAnsi"/>
        </w:rPr>
        <w:endnoteRef/>
      </w:r>
      <w:r w:rsidRPr="00B85BC2">
        <w:rPr>
          <w:rFonts w:asciiTheme="minorHAnsi" w:hAnsiTheme="minorHAnsi" w:cstheme="minorHAnsi"/>
        </w:rPr>
        <w:t xml:space="preserve"> </w:t>
      </w:r>
      <w:r w:rsidRPr="00B85BC2">
        <w:rPr>
          <w:rFonts w:asciiTheme="minorHAnsi" w:hAnsiTheme="minorHAnsi" w:cstheme="minorHAnsi"/>
          <w:lang w:val="en-GB"/>
        </w:rPr>
        <w:t>With version.5.1</w:t>
      </w:r>
      <w:r>
        <w:rPr>
          <w:rFonts w:asciiTheme="minorHAnsi" w:hAnsiTheme="minorHAnsi" w:cstheme="minorHAnsi" w:hint="eastAsia"/>
          <w:lang w:val="en-GB" w:eastAsia="ja-JP"/>
        </w:rPr>
        <w:t xml:space="preserve"> for Windows and 3.1 for Mac</w:t>
      </w:r>
    </w:p>
  </w:endnote>
  <w:endnote w:id="5">
    <w:p w:rsidR="005D52D0" w:rsidRPr="005D52D0" w:rsidRDefault="005D52D0" w:rsidP="005D52D0">
      <w:pPr>
        <w:pStyle w:val="Sluttnotetekst"/>
        <w:rPr>
          <w:lang w:val="en-GB"/>
        </w:rPr>
      </w:pPr>
      <w:r w:rsidRPr="005D52D0">
        <w:rPr>
          <w:rStyle w:val="Sluttnotereferanse"/>
          <w:rFonts w:asciiTheme="minorHAnsi" w:hAnsiTheme="minorHAnsi" w:cstheme="minorHAnsi"/>
        </w:rPr>
        <w:endnoteRef/>
      </w:r>
      <w:r>
        <w:t xml:space="preserve"> </w:t>
      </w:r>
      <w:r w:rsidRPr="005D52D0">
        <w:rPr>
          <w:rFonts w:asciiTheme="minorHAnsi" w:hAnsiTheme="minorHAnsi" w:cstheme="minorHAnsi"/>
          <w:lang w:val="en-GB"/>
        </w:rPr>
        <w:t xml:space="preserve">Not available for XAVC S 24p and High speed </w:t>
      </w:r>
      <w:r w:rsidR="00A4074A">
        <w:rPr>
          <w:rFonts w:asciiTheme="minorHAnsi" w:hAnsiTheme="minorHAnsi" w:cstheme="minorHAnsi"/>
          <w:lang w:val="en-GB"/>
        </w:rPr>
        <w:t>recording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55" w:rsidRDefault="00036255">
    <w:pPr>
      <w:pStyle w:val="Bunntekst"/>
      <w:jc w:val="right"/>
    </w:pPr>
    <w:r>
      <w:fldChar w:fldCharType="begin"/>
    </w:r>
    <w:r>
      <w:instrText xml:space="preserve"> PAGE   \* MERGEFORMAT </w:instrText>
    </w:r>
    <w:r>
      <w:fldChar w:fldCharType="separate"/>
    </w:r>
    <w:r w:rsidR="003C5463" w:rsidRPr="003C5463">
      <w:rPr>
        <w:noProof/>
        <w:lang w:val="ja-JP"/>
      </w:rPr>
      <w:t>2</w:t>
    </w:r>
    <w:r>
      <w:rPr>
        <w:noProof/>
        <w:lang w:val="ja-JP"/>
      </w:rPr>
      <w:fldChar w:fldCharType="end"/>
    </w:r>
  </w:p>
  <w:p w:rsidR="00036255" w:rsidRDefault="0003625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F7" w:rsidRDefault="005D4EF7" w:rsidP="00E76A20">
      <w:r>
        <w:separator/>
      </w:r>
    </w:p>
  </w:footnote>
  <w:footnote w:type="continuationSeparator" w:id="0">
    <w:p w:rsidR="005D4EF7" w:rsidRDefault="005D4EF7" w:rsidP="00E7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55" w:rsidRPr="00790252" w:rsidRDefault="00036255" w:rsidP="00934133">
    <w:pPr>
      <w:pStyle w:val="Topptekst"/>
      <w:jc w:val="center"/>
      <w:rPr>
        <w:rFonts w:ascii="Verdana" w:hAnsi="Verdana"/>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88B"/>
    <w:multiLevelType w:val="hybridMultilevel"/>
    <w:tmpl w:val="3C0AD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6A5D9D"/>
    <w:multiLevelType w:val="hybridMultilevel"/>
    <w:tmpl w:val="3DB25DB6"/>
    <w:lvl w:ilvl="0" w:tplc="AD340E72">
      <w:start w:val="1"/>
      <w:numFmt w:val="bullet"/>
      <w:lvlText w:val=""/>
      <w:lvlJc w:val="left"/>
      <w:pPr>
        <w:tabs>
          <w:tab w:val="num" w:pos="720"/>
        </w:tabs>
        <w:ind w:left="720" w:hanging="360"/>
      </w:pPr>
      <w:rPr>
        <w:rFonts w:ascii="Wingdings" w:hAnsi="Wingdings" w:hint="default"/>
      </w:rPr>
    </w:lvl>
    <w:lvl w:ilvl="1" w:tplc="A942BBC8">
      <w:start w:val="1"/>
      <w:numFmt w:val="bullet"/>
      <w:lvlText w:val=""/>
      <w:lvlJc w:val="left"/>
      <w:pPr>
        <w:tabs>
          <w:tab w:val="num" w:pos="1440"/>
        </w:tabs>
        <w:ind w:left="1440" w:hanging="360"/>
      </w:pPr>
      <w:rPr>
        <w:rFonts w:ascii="Wingdings" w:hAnsi="Wingdings" w:hint="default"/>
      </w:rPr>
    </w:lvl>
    <w:lvl w:ilvl="2" w:tplc="9ECEF5C4">
      <w:start w:val="1124"/>
      <w:numFmt w:val="bullet"/>
      <w:lvlText w:val="•"/>
      <w:lvlJc w:val="left"/>
      <w:pPr>
        <w:tabs>
          <w:tab w:val="num" w:pos="2160"/>
        </w:tabs>
        <w:ind w:left="2160" w:hanging="360"/>
      </w:pPr>
      <w:rPr>
        <w:rFonts w:ascii="Arial" w:hAnsi="Arial" w:hint="default"/>
      </w:rPr>
    </w:lvl>
    <w:lvl w:ilvl="3" w:tplc="24ECEF44" w:tentative="1">
      <w:start w:val="1"/>
      <w:numFmt w:val="bullet"/>
      <w:lvlText w:val=""/>
      <w:lvlJc w:val="left"/>
      <w:pPr>
        <w:tabs>
          <w:tab w:val="num" w:pos="2880"/>
        </w:tabs>
        <w:ind w:left="2880" w:hanging="360"/>
      </w:pPr>
      <w:rPr>
        <w:rFonts w:ascii="Wingdings" w:hAnsi="Wingdings" w:hint="default"/>
      </w:rPr>
    </w:lvl>
    <w:lvl w:ilvl="4" w:tplc="BD1EB4F8" w:tentative="1">
      <w:start w:val="1"/>
      <w:numFmt w:val="bullet"/>
      <w:lvlText w:val=""/>
      <w:lvlJc w:val="left"/>
      <w:pPr>
        <w:tabs>
          <w:tab w:val="num" w:pos="3600"/>
        </w:tabs>
        <w:ind w:left="3600" w:hanging="360"/>
      </w:pPr>
      <w:rPr>
        <w:rFonts w:ascii="Wingdings" w:hAnsi="Wingdings" w:hint="default"/>
      </w:rPr>
    </w:lvl>
    <w:lvl w:ilvl="5" w:tplc="11146A4E" w:tentative="1">
      <w:start w:val="1"/>
      <w:numFmt w:val="bullet"/>
      <w:lvlText w:val=""/>
      <w:lvlJc w:val="left"/>
      <w:pPr>
        <w:tabs>
          <w:tab w:val="num" w:pos="4320"/>
        </w:tabs>
        <w:ind w:left="4320" w:hanging="360"/>
      </w:pPr>
      <w:rPr>
        <w:rFonts w:ascii="Wingdings" w:hAnsi="Wingdings" w:hint="default"/>
      </w:rPr>
    </w:lvl>
    <w:lvl w:ilvl="6" w:tplc="91D04DA2" w:tentative="1">
      <w:start w:val="1"/>
      <w:numFmt w:val="bullet"/>
      <w:lvlText w:val=""/>
      <w:lvlJc w:val="left"/>
      <w:pPr>
        <w:tabs>
          <w:tab w:val="num" w:pos="5040"/>
        </w:tabs>
        <w:ind w:left="5040" w:hanging="360"/>
      </w:pPr>
      <w:rPr>
        <w:rFonts w:ascii="Wingdings" w:hAnsi="Wingdings" w:hint="default"/>
      </w:rPr>
    </w:lvl>
    <w:lvl w:ilvl="7" w:tplc="ABA8EC2E" w:tentative="1">
      <w:start w:val="1"/>
      <w:numFmt w:val="bullet"/>
      <w:lvlText w:val=""/>
      <w:lvlJc w:val="left"/>
      <w:pPr>
        <w:tabs>
          <w:tab w:val="num" w:pos="5760"/>
        </w:tabs>
        <w:ind w:left="5760" w:hanging="360"/>
      </w:pPr>
      <w:rPr>
        <w:rFonts w:ascii="Wingdings" w:hAnsi="Wingdings" w:hint="default"/>
      </w:rPr>
    </w:lvl>
    <w:lvl w:ilvl="8" w:tplc="65889498" w:tentative="1">
      <w:start w:val="1"/>
      <w:numFmt w:val="bullet"/>
      <w:lvlText w:val=""/>
      <w:lvlJc w:val="left"/>
      <w:pPr>
        <w:tabs>
          <w:tab w:val="num" w:pos="6480"/>
        </w:tabs>
        <w:ind w:left="6480" w:hanging="360"/>
      </w:pPr>
      <w:rPr>
        <w:rFonts w:ascii="Wingdings" w:hAnsi="Wingdings" w:hint="default"/>
      </w:rPr>
    </w:lvl>
  </w:abstractNum>
  <w:abstractNum w:abstractNumId="2">
    <w:nsid w:val="10931BB2"/>
    <w:multiLevelType w:val="hybridMultilevel"/>
    <w:tmpl w:val="6EA8C440"/>
    <w:lvl w:ilvl="0" w:tplc="632641F2">
      <w:start w:val="1"/>
      <w:numFmt w:val="upperLetter"/>
      <w:lvlText w:val="%1."/>
      <w:lvlJc w:val="left"/>
      <w:pPr>
        <w:ind w:left="360" w:hanging="360"/>
      </w:pPr>
      <w:rPr>
        <w:rFonts w:ascii="Times New Roman" w:eastAsia="MS Mincho"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4C11A4"/>
    <w:multiLevelType w:val="hybridMultilevel"/>
    <w:tmpl w:val="D720A790"/>
    <w:lvl w:ilvl="0" w:tplc="EAC2D57A">
      <w:start w:val="1"/>
      <w:numFmt w:val="bullet"/>
      <w:lvlText w:val=""/>
      <w:lvlJc w:val="left"/>
      <w:pPr>
        <w:tabs>
          <w:tab w:val="num" w:pos="720"/>
        </w:tabs>
        <w:ind w:left="720" w:hanging="360"/>
      </w:pPr>
      <w:rPr>
        <w:rFonts w:ascii="Wingdings" w:hAnsi="Wingdings" w:hint="default"/>
      </w:rPr>
    </w:lvl>
    <w:lvl w:ilvl="1" w:tplc="2F182C9A">
      <w:start w:val="1"/>
      <w:numFmt w:val="bullet"/>
      <w:lvlText w:val=""/>
      <w:lvlJc w:val="left"/>
      <w:pPr>
        <w:tabs>
          <w:tab w:val="num" w:pos="1440"/>
        </w:tabs>
        <w:ind w:left="1440" w:hanging="360"/>
      </w:pPr>
      <w:rPr>
        <w:rFonts w:ascii="Wingdings" w:hAnsi="Wingdings" w:hint="default"/>
      </w:rPr>
    </w:lvl>
    <w:lvl w:ilvl="2" w:tplc="9140CC5A" w:tentative="1">
      <w:start w:val="1"/>
      <w:numFmt w:val="bullet"/>
      <w:lvlText w:val=""/>
      <w:lvlJc w:val="left"/>
      <w:pPr>
        <w:tabs>
          <w:tab w:val="num" w:pos="2160"/>
        </w:tabs>
        <w:ind w:left="2160" w:hanging="360"/>
      </w:pPr>
      <w:rPr>
        <w:rFonts w:ascii="Wingdings" w:hAnsi="Wingdings" w:hint="default"/>
      </w:rPr>
    </w:lvl>
    <w:lvl w:ilvl="3" w:tplc="0F08EEE0" w:tentative="1">
      <w:start w:val="1"/>
      <w:numFmt w:val="bullet"/>
      <w:lvlText w:val=""/>
      <w:lvlJc w:val="left"/>
      <w:pPr>
        <w:tabs>
          <w:tab w:val="num" w:pos="2880"/>
        </w:tabs>
        <w:ind w:left="2880" w:hanging="360"/>
      </w:pPr>
      <w:rPr>
        <w:rFonts w:ascii="Wingdings" w:hAnsi="Wingdings" w:hint="default"/>
      </w:rPr>
    </w:lvl>
    <w:lvl w:ilvl="4" w:tplc="A1942A4E" w:tentative="1">
      <w:start w:val="1"/>
      <w:numFmt w:val="bullet"/>
      <w:lvlText w:val=""/>
      <w:lvlJc w:val="left"/>
      <w:pPr>
        <w:tabs>
          <w:tab w:val="num" w:pos="3600"/>
        </w:tabs>
        <w:ind w:left="3600" w:hanging="360"/>
      </w:pPr>
      <w:rPr>
        <w:rFonts w:ascii="Wingdings" w:hAnsi="Wingdings" w:hint="default"/>
      </w:rPr>
    </w:lvl>
    <w:lvl w:ilvl="5" w:tplc="64847126" w:tentative="1">
      <w:start w:val="1"/>
      <w:numFmt w:val="bullet"/>
      <w:lvlText w:val=""/>
      <w:lvlJc w:val="left"/>
      <w:pPr>
        <w:tabs>
          <w:tab w:val="num" w:pos="4320"/>
        </w:tabs>
        <w:ind w:left="4320" w:hanging="360"/>
      </w:pPr>
      <w:rPr>
        <w:rFonts w:ascii="Wingdings" w:hAnsi="Wingdings" w:hint="default"/>
      </w:rPr>
    </w:lvl>
    <w:lvl w:ilvl="6" w:tplc="4BEE419C" w:tentative="1">
      <w:start w:val="1"/>
      <w:numFmt w:val="bullet"/>
      <w:lvlText w:val=""/>
      <w:lvlJc w:val="left"/>
      <w:pPr>
        <w:tabs>
          <w:tab w:val="num" w:pos="5040"/>
        </w:tabs>
        <w:ind w:left="5040" w:hanging="360"/>
      </w:pPr>
      <w:rPr>
        <w:rFonts w:ascii="Wingdings" w:hAnsi="Wingdings" w:hint="default"/>
      </w:rPr>
    </w:lvl>
    <w:lvl w:ilvl="7" w:tplc="75C0DC0E" w:tentative="1">
      <w:start w:val="1"/>
      <w:numFmt w:val="bullet"/>
      <w:lvlText w:val=""/>
      <w:lvlJc w:val="left"/>
      <w:pPr>
        <w:tabs>
          <w:tab w:val="num" w:pos="5760"/>
        </w:tabs>
        <w:ind w:left="5760" w:hanging="360"/>
      </w:pPr>
      <w:rPr>
        <w:rFonts w:ascii="Wingdings" w:hAnsi="Wingdings" w:hint="default"/>
      </w:rPr>
    </w:lvl>
    <w:lvl w:ilvl="8" w:tplc="8CF07FCE" w:tentative="1">
      <w:start w:val="1"/>
      <w:numFmt w:val="bullet"/>
      <w:lvlText w:val=""/>
      <w:lvlJc w:val="left"/>
      <w:pPr>
        <w:tabs>
          <w:tab w:val="num" w:pos="6480"/>
        </w:tabs>
        <w:ind w:left="6480" w:hanging="360"/>
      </w:pPr>
      <w:rPr>
        <w:rFonts w:ascii="Wingdings" w:hAnsi="Wingdings" w:hint="default"/>
      </w:rPr>
    </w:lvl>
  </w:abstractNum>
  <w:abstractNum w:abstractNumId="4">
    <w:nsid w:val="219624A6"/>
    <w:multiLevelType w:val="hybridMultilevel"/>
    <w:tmpl w:val="AAD4F144"/>
    <w:lvl w:ilvl="0" w:tplc="C472D15E">
      <w:numFmt w:val="bullet"/>
      <w:lvlText w:val="-"/>
      <w:lvlJc w:val="left"/>
      <w:pPr>
        <w:ind w:left="456" w:hanging="360"/>
      </w:pPr>
      <w:rPr>
        <w:rFonts w:ascii="Verdana" w:eastAsia="MS Mincho" w:hAnsi="Verdana" w:cs="Times New Roman"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5">
    <w:nsid w:val="24AB7E65"/>
    <w:multiLevelType w:val="hybridMultilevel"/>
    <w:tmpl w:val="95B26BD0"/>
    <w:lvl w:ilvl="0" w:tplc="9564ABBE">
      <w:start w:val="1"/>
      <w:numFmt w:val="bullet"/>
      <w:lvlText w:val=""/>
      <w:lvlJc w:val="left"/>
      <w:pPr>
        <w:tabs>
          <w:tab w:val="num" w:pos="720"/>
        </w:tabs>
        <w:ind w:left="720" w:hanging="360"/>
      </w:pPr>
      <w:rPr>
        <w:rFonts w:ascii="Wingdings" w:hAnsi="Wingdings" w:hint="default"/>
      </w:rPr>
    </w:lvl>
    <w:lvl w:ilvl="1" w:tplc="212052B4">
      <w:start w:val="1"/>
      <w:numFmt w:val="bullet"/>
      <w:lvlText w:val=""/>
      <w:lvlJc w:val="left"/>
      <w:pPr>
        <w:tabs>
          <w:tab w:val="num" w:pos="1440"/>
        </w:tabs>
        <w:ind w:left="1440" w:hanging="360"/>
      </w:pPr>
      <w:rPr>
        <w:rFonts w:ascii="Wingdings" w:hAnsi="Wingdings" w:hint="default"/>
      </w:rPr>
    </w:lvl>
    <w:lvl w:ilvl="2" w:tplc="1638E49C" w:tentative="1">
      <w:start w:val="1"/>
      <w:numFmt w:val="bullet"/>
      <w:lvlText w:val=""/>
      <w:lvlJc w:val="left"/>
      <w:pPr>
        <w:tabs>
          <w:tab w:val="num" w:pos="2160"/>
        </w:tabs>
        <w:ind w:left="2160" w:hanging="360"/>
      </w:pPr>
      <w:rPr>
        <w:rFonts w:ascii="Wingdings" w:hAnsi="Wingdings" w:hint="default"/>
      </w:rPr>
    </w:lvl>
    <w:lvl w:ilvl="3" w:tplc="F410A356" w:tentative="1">
      <w:start w:val="1"/>
      <w:numFmt w:val="bullet"/>
      <w:lvlText w:val=""/>
      <w:lvlJc w:val="left"/>
      <w:pPr>
        <w:tabs>
          <w:tab w:val="num" w:pos="2880"/>
        </w:tabs>
        <w:ind w:left="2880" w:hanging="360"/>
      </w:pPr>
      <w:rPr>
        <w:rFonts w:ascii="Wingdings" w:hAnsi="Wingdings" w:hint="default"/>
      </w:rPr>
    </w:lvl>
    <w:lvl w:ilvl="4" w:tplc="C9FA071E" w:tentative="1">
      <w:start w:val="1"/>
      <w:numFmt w:val="bullet"/>
      <w:lvlText w:val=""/>
      <w:lvlJc w:val="left"/>
      <w:pPr>
        <w:tabs>
          <w:tab w:val="num" w:pos="3600"/>
        </w:tabs>
        <w:ind w:left="3600" w:hanging="360"/>
      </w:pPr>
      <w:rPr>
        <w:rFonts w:ascii="Wingdings" w:hAnsi="Wingdings" w:hint="default"/>
      </w:rPr>
    </w:lvl>
    <w:lvl w:ilvl="5" w:tplc="609E2552" w:tentative="1">
      <w:start w:val="1"/>
      <w:numFmt w:val="bullet"/>
      <w:lvlText w:val=""/>
      <w:lvlJc w:val="left"/>
      <w:pPr>
        <w:tabs>
          <w:tab w:val="num" w:pos="4320"/>
        </w:tabs>
        <w:ind w:left="4320" w:hanging="360"/>
      </w:pPr>
      <w:rPr>
        <w:rFonts w:ascii="Wingdings" w:hAnsi="Wingdings" w:hint="default"/>
      </w:rPr>
    </w:lvl>
    <w:lvl w:ilvl="6" w:tplc="348A1726" w:tentative="1">
      <w:start w:val="1"/>
      <w:numFmt w:val="bullet"/>
      <w:lvlText w:val=""/>
      <w:lvlJc w:val="left"/>
      <w:pPr>
        <w:tabs>
          <w:tab w:val="num" w:pos="5040"/>
        </w:tabs>
        <w:ind w:left="5040" w:hanging="360"/>
      </w:pPr>
      <w:rPr>
        <w:rFonts w:ascii="Wingdings" w:hAnsi="Wingdings" w:hint="default"/>
      </w:rPr>
    </w:lvl>
    <w:lvl w:ilvl="7" w:tplc="78281A36" w:tentative="1">
      <w:start w:val="1"/>
      <w:numFmt w:val="bullet"/>
      <w:lvlText w:val=""/>
      <w:lvlJc w:val="left"/>
      <w:pPr>
        <w:tabs>
          <w:tab w:val="num" w:pos="5760"/>
        </w:tabs>
        <w:ind w:left="5760" w:hanging="360"/>
      </w:pPr>
      <w:rPr>
        <w:rFonts w:ascii="Wingdings" w:hAnsi="Wingdings" w:hint="default"/>
      </w:rPr>
    </w:lvl>
    <w:lvl w:ilvl="8" w:tplc="E4D09714" w:tentative="1">
      <w:start w:val="1"/>
      <w:numFmt w:val="bullet"/>
      <w:lvlText w:val=""/>
      <w:lvlJc w:val="left"/>
      <w:pPr>
        <w:tabs>
          <w:tab w:val="num" w:pos="6480"/>
        </w:tabs>
        <w:ind w:left="6480" w:hanging="360"/>
      </w:pPr>
      <w:rPr>
        <w:rFonts w:ascii="Wingdings" w:hAnsi="Wingdings" w:hint="default"/>
      </w:rPr>
    </w:lvl>
  </w:abstractNum>
  <w:abstractNum w:abstractNumId="6">
    <w:nsid w:val="24D71724"/>
    <w:multiLevelType w:val="hybridMultilevel"/>
    <w:tmpl w:val="E0967872"/>
    <w:lvl w:ilvl="0" w:tplc="4FE0CC80">
      <w:start w:val="1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972091"/>
    <w:multiLevelType w:val="hybridMultilevel"/>
    <w:tmpl w:val="E9560EF0"/>
    <w:lvl w:ilvl="0" w:tplc="6004D52E">
      <w:start w:val="1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B86D31"/>
    <w:multiLevelType w:val="hybridMultilevel"/>
    <w:tmpl w:val="771A8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4231BA"/>
    <w:multiLevelType w:val="hybridMultilevel"/>
    <w:tmpl w:val="D1B6CA16"/>
    <w:lvl w:ilvl="0" w:tplc="471A0E6A">
      <w:start w:val="1"/>
      <w:numFmt w:val="bullet"/>
      <w:lvlText w:val=""/>
      <w:lvlJc w:val="left"/>
      <w:pPr>
        <w:tabs>
          <w:tab w:val="num" w:pos="720"/>
        </w:tabs>
        <w:ind w:left="720" w:hanging="360"/>
      </w:pPr>
      <w:rPr>
        <w:rFonts w:ascii="Wingdings" w:hAnsi="Wingdings" w:hint="default"/>
      </w:rPr>
    </w:lvl>
    <w:lvl w:ilvl="1" w:tplc="58FC10C2">
      <w:start w:val="1"/>
      <w:numFmt w:val="bullet"/>
      <w:lvlText w:val=""/>
      <w:lvlJc w:val="left"/>
      <w:pPr>
        <w:tabs>
          <w:tab w:val="num" w:pos="1440"/>
        </w:tabs>
        <w:ind w:left="1440" w:hanging="360"/>
      </w:pPr>
      <w:rPr>
        <w:rFonts w:ascii="Wingdings" w:hAnsi="Wingdings" w:hint="default"/>
      </w:rPr>
    </w:lvl>
    <w:lvl w:ilvl="2" w:tplc="2AF2E526">
      <w:start w:val="876"/>
      <w:numFmt w:val="bullet"/>
      <w:lvlText w:val="•"/>
      <w:lvlJc w:val="left"/>
      <w:pPr>
        <w:tabs>
          <w:tab w:val="num" w:pos="2160"/>
        </w:tabs>
        <w:ind w:left="2160" w:hanging="360"/>
      </w:pPr>
      <w:rPr>
        <w:rFonts w:ascii="Arial" w:hAnsi="Arial" w:hint="default"/>
      </w:rPr>
    </w:lvl>
    <w:lvl w:ilvl="3" w:tplc="9EF6D7F6" w:tentative="1">
      <w:start w:val="1"/>
      <w:numFmt w:val="bullet"/>
      <w:lvlText w:val=""/>
      <w:lvlJc w:val="left"/>
      <w:pPr>
        <w:tabs>
          <w:tab w:val="num" w:pos="2880"/>
        </w:tabs>
        <w:ind w:left="2880" w:hanging="360"/>
      </w:pPr>
      <w:rPr>
        <w:rFonts w:ascii="Wingdings" w:hAnsi="Wingdings" w:hint="default"/>
      </w:rPr>
    </w:lvl>
    <w:lvl w:ilvl="4" w:tplc="B55E79CA" w:tentative="1">
      <w:start w:val="1"/>
      <w:numFmt w:val="bullet"/>
      <w:lvlText w:val=""/>
      <w:lvlJc w:val="left"/>
      <w:pPr>
        <w:tabs>
          <w:tab w:val="num" w:pos="3600"/>
        </w:tabs>
        <w:ind w:left="3600" w:hanging="360"/>
      </w:pPr>
      <w:rPr>
        <w:rFonts w:ascii="Wingdings" w:hAnsi="Wingdings" w:hint="default"/>
      </w:rPr>
    </w:lvl>
    <w:lvl w:ilvl="5" w:tplc="ACB41EF8" w:tentative="1">
      <w:start w:val="1"/>
      <w:numFmt w:val="bullet"/>
      <w:lvlText w:val=""/>
      <w:lvlJc w:val="left"/>
      <w:pPr>
        <w:tabs>
          <w:tab w:val="num" w:pos="4320"/>
        </w:tabs>
        <w:ind w:left="4320" w:hanging="360"/>
      </w:pPr>
      <w:rPr>
        <w:rFonts w:ascii="Wingdings" w:hAnsi="Wingdings" w:hint="default"/>
      </w:rPr>
    </w:lvl>
    <w:lvl w:ilvl="6" w:tplc="531A7350" w:tentative="1">
      <w:start w:val="1"/>
      <w:numFmt w:val="bullet"/>
      <w:lvlText w:val=""/>
      <w:lvlJc w:val="left"/>
      <w:pPr>
        <w:tabs>
          <w:tab w:val="num" w:pos="5040"/>
        </w:tabs>
        <w:ind w:left="5040" w:hanging="360"/>
      </w:pPr>
      <w:rPr>
        <w:rFonts w:ascii="Wingdings" w:hAnsi="Wingdings" w:hint="default"/>
      </w:rPr>
    </w:lvl>
    <w:lvl w:ilvl="7" w:tplc="4A728548" w:tentative="1">
      <w:start w:val="1"/>
      <w:numFmt w:val="bullet"/>
      <w:lvlText w:val=""/>
      <w:lvlJc w:val="left"/>
      <w:pPr>
        <w:tabs>
          <w:tab w:val="num" w:pos="5760"/>
        </w:tabs>
        <w:ind w:left="5760" w:hanging="360"/>
      </w:pPr>
      <w:rPr>
        <w:rFonts w:ascii="Wingdings" w:hAnsi="Wingdings" w:hint="default"/>
      </w:rPr>
    </w:lvl>
    <w:lvl w:ilvl="8" w:tplc="99084458" w:tentative="1">
      <w:start w:val="1"/>
      <w:numFmt w:val="bullet"/>
      <w:lvlText w:val=""/>
      <w:lvlJc w:val="left"/>
      <w:pPr>
        <w:tabs>
          <w:tab w:val="num" w:pos="6480"/>
        </w:tabs>
        <w:ind w:left="6480" w:hanging="360"/>
      </w:pPr>
      <w:rPr>
        <w:rFonts w:ascii="Wingdings" w:hAnsi="Wingdings" w:hint="default"/>
      </w:rPr>
    </w:lvl>
  </w:abstractNum>
  <w:abstractNum w:abstractNumId="10">
    <w:nsid w:val="2A2C1F32"/>
    <w:multiLevelType w:val="hybridMultilevel"/>
    <w:tmpl w:val="2E526C2C"/>
    <w:lvl w:ilvl="0" w:tplc="99E6B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BA7950"/>
    <w:multiLevelType w:val="hybridMultilevel"/>
    <w:tmpl w:val="625E4FF4"/>
    <w:lvl w:ilvl="0" w:tplc="CB70476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nsid w:val="339943A4"/>
    <w:multiLevelType w:val="hybridMultilevel"/>
    <w:tmpl w:val="4B78BEB0"/>
    <w:lvl w:ilvl="0" w:tplc="FE104560">
      <w:start w:val="1"/>
      <w:numFmt w:val="bullet"/>
      <w:lvlText w:val=""/>
      <w:lvlJc w:val="left"/>
      <w:pPr>
        <w:tabs>
          <w:tab w:val="num" w:pos="720"/>
        </w:tabs>
        <w:ind w:left="720" w:hanging="360"/>
      </w:pPr>
      <w:rPr>
        <w:rFonts w:ascii="Wingdings" w:hAnsi="Wingdings" w:hint="default"/>
      </w:rPr>
    </w:lvl>
    <w:lvl w:ilvl="1" w:tplc="CB82E082">
      <w:start w:val="1"/>
      <w:numFmt w:val="bullet"/>
      <w:lvlText w:val=""/>
      <w:lvlJc w:val="left"/>
      <w:pPr>
        <w:tabs>
          <w:tab w:val="num" w:pos="1440"/>
        </w:tabs>
        <w:ind w:left="1440" w:hanging="360"/>
      </w:pPr>
      <w:rPr>
        <w:rFonts w:ascii="Wingdings" w:hAnsi="Wingdings" w:hint="default"/>
      </w:rPr>
    </w:lvl>
    <w:lvl w:ilvl="2" w:tplc="A094DFD0" w:tentative="1">
      <w:start w:val="1"/>
      <w:numFmt w:val="bullet"/>
      <w:lvlText w:val=""/>
      <w:lvlJc w:val="left"/>
      <w:pPr>
        <w:tabs>
          <w:tab w:val="num" w:pos="2160"/>
        </w:tabs>
        <w:ind w:left="2160" w:hanging="360"/>
      </w:pPr>
      <w:rPr>
        <w:rFonts w:ascii="Wingdings" w:hAnsi="Wingdings" w:hint="default"/>
      </w:rPr>
    </w:lvl>
    <w:lvl w:ilvl="3" w:tplc="C04E0B20" w:tentative="1">
      <w:start w:val="1"/>
      <w:numFmt w:val="bullet"/>
      <w:lvlText w:val=""/>
      <w:lvlJc w:val="left"/>
      <w:pPr>
        <w:tabs>
          <w:tab w:val="num" w:pos="2880"/>
        </w:tabs>
        <w:ind w:left="2880" w:hanging="360"/>
      </w:pPr>
      <w:rPr>
        <w:rFonts w:ascii="Wingdings" w:hAnsi="Wingdings" w:hint="default"/>
      </w:rPr>
    </w:lvl>
    <w:lvl w:ilvl="4" w:tplc="0464D880" w:tentative="1">
      <w:start w:val="1"/>
      <w:numFmt w:val="bullet"/>
      <w:lvlText w:val=""/>
      <w:lvlJc w:val="left"/>
      <w:pPr>
        <w:tabs>
          <w:tab w:val="num" w:pos="3600"/>
        </w:tabs>
        <w:ind w:left="3600" w:hanging="360"/>
      </w:pPr>
      <w:rPr>
        <w:rFonts w:ascii="Wingdings" w:hAnsi="Wingdings" w:hint="default"/>
      </w:rPr>
    </w:lvl>
    <w:lvl w:ilvl="5" w:tplc="45AC4E6E" w:tentative="1">
      <w:start w:val="1"/>
      <w:numFmt w:val="bullet"/>
      <w:lvlText w:val=""/>
      <w:lvlJc w:val="left"/>
      <w:pPr>
        <w:tabs>
          <w:tab w:val="num" w:pos="4320"/>
        </w:tabs>
        <w:ind w:left="4320" w:hanging="360"/>
      </w:pPr>
      <w:rPr>
        <w:rFonts w:ascii="Wingdings" w:hAnsi="Wingdings" w:hint="default"/>
      </w:rPr>
    </w:lvl>
    <w:lvl w:ilvl="6" w:tplc="2B2CBE8C" w:tentative="1">
      <w:start w:val="1"/>
      <w:numFmt w:val="bullet"/>
      <w:lvlText w:val=""/>
      <w:lvlJc w:val="left"/>
      <w:pPr>
        <w:tabs>
          <w:tab w:val="num" w:pos="5040"/>
        </w:tabs>
        <w:ind w:left="5040" w:hanging="360"/>
      </w:pPr>
      <w:rPr>
        <w:rFonts w:ascii="Wingdings" w:hAnsi="Wingdings" w:hint="default"/>
      </w:rPr>
    </w:lvl>
    <w:lvl w:ilvl="7" w:tplc="72FA6834" w:tentative="1">
      <w:start w:val="1"/>
      <w:numFmt w:val="bullet"/>
      <w:lvlText w:val=""/>
      <w:lvlJc w:val="left"/>
      <w:pPr>
        <w:tabs>
          <w:tab w:val="num" w:pos="5760"/>
        </w:tabs>
        <w:ind w:left="5760" w:hanging="360"/>
      </w:pPr>
      <w:rPr>
        <w:rFonts w:ascii="Wingdings" w:hAnsi="Wingdings" w:hint="default"/>
      </w:rPr>
    </w:lvl>
    <w:lvl w:ilvl="8" w:tplc="1A908ADC" w:tentative="1">
      <w:start w:val="1"/>
      <w:numFmt w:val="bullet"/>
      <w:lvlText w:val=""/>
      <w:lvlJc w:val="left"/>
      <w:pPr>
        <w:tabs>
          <w:tab w:val="num" w:pos="6480"/>
        </w:tabs>
        <w:ind w:left="6480" w:hanging="360"/>
      </w:pPr>
      <w:rPr>
        <w:rFonts w:ascii="Wingdings" w:hAnsi="Wingdings" w:hint="default"/>
      </w:rPr>
    </w:lvl>
  </w:abstractNum>
  <w:abstractNum w:abstractNumId="14">
    <w:nsid w:val="35110A8B"/>
    <w:multiLevelType w:val="hybridMultilevel"/>
    <w:tmpl w:val="69484EB0"/>
    <w:lvl w:ilvl="0" w:tplc="2C6694FE">
      <w:start w:val="1"/>
      <w:numFmt w:val="bullet"/>
      <w:lvlText w:val=""/>
      <w:lvlJc w:val="left"/>
      <w:pPr>
        <w:tabs>
          <w:tab w:val="num" w:pos="720"/>
        </w:tabs>
        <w:ind w:left="720" w:hanging="360"/>
      </w:pPr>
      <w:rPr>
        <w:rFonts w:ascii="Wingdings" w:hAnsi="Wingdings" w:hint="default"/>
      </w:rPr>
    </w:lvl>
    <w:lvl w:ilvl="1" w:tplc="7FEAB512">
      <w:start w:val="1"/>
      <w:numFmt w:val="bullet"/>
      <w:lvlText w:val=""/>
      <w:lvlJc w:val="left"/>
      <w:pPr>
        <w:tabs>
          <w:tab w:val="num" w:pos="1440"/>
        </w:tabs>
        <w:ind w:left="1440" w:hanging="360"/>
      </w:pPr>
      <w:rPr>
        <w:rFonts w:ascii="Wingdings" w:hAnsi="Wingdings" w:hint="default"/>
      </w:rPr>
    </w:lvl>
    <w:lvl w:ilvl="2" w:tplc="0F70C040" w:tentative="1">
      <w:start w:val="1"/>
      <w:numFmt w:val="bullet"/>
      <w:lvlText w:val=""/>
      <w:lvlJc w:val="left"/>
      <w:pPr>
        <w:tabs>
          <w:tab w:val="num" w:pos="2160"/>
        </w:tabs>
        <w:ind w:left="2160" w:hanging="360"/>
      </w:pPr>
      <w:rPr>
        <w:rFonts w:ascii="Wingdings" w:hAnsi="Wingdings" w:hint="default"/>
      </w:rPr>
    </w:lvl>
    <w:lvl w:ilvl="3" w:tplc="D0C4890E" w:tentative="1">
      <w:start w:val="1"/>
      <w:numFmt w:val="bullet"/>
      <w:lvlText w:val=""/>
      <w:lvlJc w:val="left"/>
      <w:pPr>
        <w:tabs>
          <w:tab w:val="num" w:pos="2880"/>
        </w:tabs>
        <w:ind w:left="2880" w:hanging="360"/>
      </w:pPr>
      <w:rPr>
        <w:rFonts w:ascii="Wingdings" w:hAnsi="Wingdings" w:hint="default"/>
      </w:rPr>
    </w:lvl>
    <w:lvl w:ilvl="4" w:tplc="747C40BA" w:tentative="1">
      <w:start w:val="1"/>
      <w:numFmt w:val="bullet"/>
      <w:lvlText w:val=""/>
      <w:lvlJc w:val="left"/>
      <w:pPr>
        <w:tabs>
          <w:tab w:val="num" w:pos="3600"/>
        </w:tabs>
        <w:ind w:left="3600" w:hanging="360"/>
      </w:pPr>
      <w:rPr>
        <w:rFonts w:ascii="Wingdings" w:hAnsi="Wingdings" w:hint="default"/>
      </w:rPr>
    </w:lvl>
    <w:lvl w:ilvl="5" w:tplc="7514FE56" w:tentative="1">
      <w:start w:val="1"/>
      <w:numFmt w:val="bullet"/>
      <w:lvlText w:val=""/>
      <w:lvlJc w:val="left"/>
      <w:pPr>
        <w:tabs>
          <w:tab w:val="num" w:pos="4320"/>
        </w:tabs>
        <w:ind w:left="4320" w:hanging="360"/>
      </w:pPr>
      <w:rPr>
        <w:rFonts w:ascii="Wingdings" w:hAnsi="Wingdings" w:hint="default"/>
      </w:rPr>
    </w:lvl>
    <w:lvl w:ilvl="6" w:tplc="D1D80B24" w:tentative="1">
      <w:start w:val="1"/>
      <w:numFmt w:val="bullet"/>
      <w:lvlText w:val=""/>
      <w:lvlJc w:val="left"/>
      <w:pPr>
        <w:tabs>
          <w:tab w:val="num" w:pos="5040"/>
        </w:tabs>
        <w:ind w:left="5040" w:hanging="360"/>
      </w:pPr>
      <w:rPr>
        <w:rFonts w:ascii="Wingdings" w:hAnsi="Wingdings" w:hint="default"/>
      </w:rPr>
    </w:lvl>
    <w:lvl w:ilvl="7" w:tplc="A066D2A8" w:tentative="1">
      <w:start w:val="1"/>
      <w:numFmt w:val="bullet"/>
      <w:lvlText w:val=""/>
      <w:lvlJc w:val="left"/>
      <w:pPr>
        <w:tabs>
          <w:tab w:val="num" w:pos="5760"/>
        </w:tabs>
        <w:ind w:left="5760" w:hanging="360"/>
      </w:pPr>
      <w:rPr>
        <w:rFonts w:ascii="Wingdings" w:hAnsi="Wingdings" w:hint="default"/>
      </w:rPr>
    </w:lvl>
    <w:lvl w:ilvl="8" w:tplc="1B60847E" w:tentative="1">
      <w:start w:val="1"/>
      <w:numFmt w:val="bullet"/>
      <w:lvlText w:val=""/>
      <w:lvlJc w:val="left"/>
      <w:pPr>
        <w:tabs>
          <w:tab w:val="num" w:pos="6480"/>
        </w:tabs>
        <w:ind w:left="6480" w:hanging="360"/>
      </w:pPr>
      <w:rPr>
        <w:rFonts w:ascii="Wingdings" w:hAnsi="Wingdings" w:hint="default"/>
      </w:rPr>
    </w:lvl>
  </w:abstractNum>
  <w:abstractNum w:abstractNumId="15">
    <w:nsid w:val="4E4B4978"/>
    <w:multiLevelType w:val="hybridMultilevel"/>
    <w:tmpl w:val="6AD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1B02D9"/>
    <w:multiLevelType w:val="hybridMultilevel"/>
    <w:tmpl w:val="84B46DE6"/>
    <w:lvl w:ilvl="0" w:tplc="2188BE5C">
      <w:start w:val="3"/>
      <w:numFmt w:val="bullet"/>
      <w:lvlText w:val=""/>
      <w:lvlJc w:val="left"/>
      <w:pPr>
        <w:ind w:left="1080" w:hanging="360"/>
      </w:pPr>
      <w:rPr>
        <w:rFonts w:ascii="Wingdings" w:eastAsia="MS Mincho"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nsid w:val="4FD2038D"/>
    <w:multiLevelType w:val="hybridMultilevel"/>
    <w:tmpl w:val="B5D662C6"/>
    <w:lvl w:ilvl="0" w:tplc="B11C2754">
      <w:start w:val="1"/>
      <w:numFmt w:val="bullet"/>
      <w:lvlText w:val=""/>
      <w:lvlJc w:val="left"/>
      <w:pPr>
        <w:tabs>
          <w:tab w:val="num" w:pos="720"/>
        </w:tabs>
        <w:ind w:left="720" w:hanging="360"/>
      </w:pPr>
      <w:rPr>
        <w:rFonts w:ascii="Wingdings" w:hAnsi="Wingdings" w:hint="default"/>
      </w:rPr>
    </w:lvl>
    <w:lvl w:ilvl="1" w:tplc="0B90D1BC">
      <w:start w:val="1"/>
      <w:numFmt w:val="bullet"/>
      <w:lvlText w:val=""/>
      <w:lvlJc w:val="left"/>
      <w:pPr>
        <w:tabs>
          <w:tab w:val="num" w:pos="1440"/>
        </w:tabs>
        <w:ind w:left="1440" w:hanging="360"/>
      </w:pPr>
      <w:rPr>
        <w:rFonts w:ascii="Wingdings" w:hAnsi="Wingdings" w:hint="default"/>
      </w:rPr>
    </w:lvl>
    <w:lvl w:ilvl="2" w:tplc="B5C61FAE">
      <w:start w:val="1109"/>
      <w:numFmt w:val="bullet"/>
      <w:lvlText w:val="•"/>
      <w:lvlJc w:val="left"/>
      <w:pPr>
        <w:tabs>
          <w:tab w:val="num" w:pos="2160"/>
        </w:tabs>
        <w:ind w:left="2160" w:hanging="360"/>
      </w:pPr>
      <w:rPr>
        <w:rFonts w:ascii="Arial" w:hAnsi="Arial" w:hint="default"/>
      </w:rPr>
    </w:lvl>
    <w:lvl w:ilvl="3" w:tplc="B1FECDAA" w:tentative="1">
      <w:start w:val="1"/>
      <w:numFmt w:val="bullet"/>
      <w:lvlText w:val=""/>
      <w:lvlJc w:val="left"/>
      <w:pPr>
        <w:tabs>
          <w:tab w:val="num" w:pos="2880"/>
        </w:tabs>
        <w:ind w:left="2880" w:hanging="360"/>
      </w:pPr>
      <w:rPr>
        <w:rFonts w:ascii="Wingdings" w:hAnsi="Wingdings" w:hint="default"/>
      </w:rPr>
    </w:lvl>
    <w:lvl w:ilvl="4" w:tplc="AB5C6D3E" w:tentative="1">
      <w:start w:val="1"/>
      <w:numFmt w:val="bullet"/>
      <w:lvlText w:val=""/>
      <w:lvlJc w:val="left"/>
      <w:pPr>
        <w:tabs>
          <w:tab w:val="num" w:pos="3600"/>
        </w:tabs>
        <w:ind w:left="3600" w:hanging="360"/>
      </w:pPr>
      <w:rPr>
        <w:rFonts w:ascii="Wingdings" w:hAnsi="Wingdings" w:hint="default"/>
      </w:rPr>
    </w:lvl>
    <w:lvl w:ilvl="5" w:tplc="3B7A11AC" w:tentative="1">
      <w:start w:val="1"/>
      <w:numFmt w:val="bullet"/>
      <w:lvlText w:val=""/>
      <w:lvlJc w:val="left"/>
      <w:pPr>
        <w:tabs>
          <w:tab w:val="num" w:pos="4320"/>
        </w:tabs>
        <w:ind w:left="4320" w:hanging="360"/>
      </w:pPr>
      <w:rPr>
        <w:rFonts w:ascii="Wingdings" w:hAnsi="Wingdings" w:hint="default"/>
      </w:rPr>
    </w:lvl>
    <w:lvl w:ilvl="6" w:tplc="4AEEFBAA" w:tentative="1">
      <w:start w:val="1"/>
      <w:numFmt w:val="bullet"/>
      <w:lvlText w:val=""/>
      <w:lvlJc w:val="left"/>
      <w:pPr>
        <w:tabs>
          <w:tab w:val="num" w:pos="5040"/>
        </w:tabs>
        <w:ind w:left="5040" w:hanging="360"/>
      </w:pPr>
      <w:rPr>
        <w:rFonts w:ascii="Wingdings" w:hAnsi="Wingdings" w:hint="default"/>
      </w:rPr>
    </w:lvl>
    <w:lvl w:ilvl="7" w:tplc="71043E62" w:tentative="1">
      <w:start w:val="1"/>
      <w:numFmt w:val="bullet"/>
      <w:lvlText w:val=""/>
      <w:lvlJc w:val="left"/>
      <w:pPr>
        <w:tabs>
          <w:tab w:val="num" w:pos="5760"/>
        </w:tabs>
        <w:ind w:left="5760" w:hanging="360"/>
      </w:pPr>
      <w:rPr>
        <w:rFonts w:ascii="Wingdings" w:hAnsi="Wingdings" w:hint="default"/>
      </w:rPr>
    </w:lvl>
    <w:lvl w:ilvl="8" w:tplc="87D6A4AA" w:tentative="1">
      <w:start w:val="1"/>
      <w:numFmt w:val="bullet"/>
      <w:lvlText w:val=""/>
      <w:lvlJc w:val="left"/>
      <w:pPr>
        <w:tabs>
          <w:tab w:val="num" w:pos="6480"/>
        </w:tabs>
        <w:ind w:left="6480" w:hanging="360"/>
      </w:pPr>
      <w:rPr>
        <w:rFonts w:ascii="Wingdings" w:hAnsi="Wingdings" w:hint="default"/>
      </w:rPr>
    </w:lvl>
  </w:abstractNum>
  <w:abstractNum w:abstractNumId="18">
    <w:nsid w:val="534D72D8"/>
    <w:multiLevelType w:val="hybridMultilevel"/>
    <w:tmpl w:val="2EA86CC8"/>
    <w:lvl w:ilvl="0" w:tplc="C9208D98">
      <w:start w:val="1"/>
      <w:numFmt w:val="bullet"/>
      <w:lvlText w:val="•"/>
      <w:lvlJc w:val="left"/>
      <w:pPr>
        <w:tabs>
          <w:tab w:val="num" w:pos="720"/>
        </w:tabs>
        <w:ind w:left="720" w:hanging="360"/>
      </w:pPr>
      <w:rPr>
        <w:rFonts w:ascii="Arial" w:hAnsi="Arial" w:hint="default"/>
      </w:rPr>
    </w:lvl>
    <w:lvl w:ilvl="1" w:tplc="A236A0D2" w:tentative="1">
      <w:start w:val="1"/>
      <w:numFmt w:val="bullet"/>
      <w:lvlText w:val="•"/>
      <w:lvlJc w:val="left"/>
      <w:pPr>
        <w:tabs>
          <w:tab w:val="num" w:pos="1440"/>
        </w:tabs>
        <w:ind w:left="1440" w:hanging="360"/>
      </w:pPr>
      <w:rPr>
        <w:rFonts w:ascii="Arial" w:hAnsi="Arial" w:hint="default"/>
      </w:rPr>
    </w:lvl>
    <w:lvl w:ilvl="2" w:tplc="09544238">
      <w:start w:val="1"/>
      <w:numFmt w:val="bullet"/>
      <w:lvlText w:val="•"/>
      <w:lvlJc w:val="left"/>
      <w:pPr>
        <w:tabs>
          <w:tab w:val="num" w:pos="2160"/>
        </w:tabs>
        <w:ind w:left="2160" w:hanging="360"/>
      </w:pPr>
      <w:rPr>
        <w:rFonts w:ascii="Arial" w:hAnsi="Arial" w:hint="default"/>
      </w:rPr>
    </w:lvl>
    <w:lvl w:ilvl="3" w:tplc="F33E52BE" w:tentative="1">
      <w:start w:val="1"/>
      <w:numFmt w:val="bullet"/>
      <w:lvlText w:val="•"/>
      <w:lvlJc w:val="left"/>
      <w:pPr>
        <w:tabs>
          <w:tab w:val="num" w:pos="2880"/>
        </w:tabs>
        <w:ind w:left="2880" w:hanging="360"/>
      </w:pPr>
      <w:rPr>
        <w:rFonts w:ascii="Arial" w:hAnsi="Arial" w:hint="default"/>
      </w:rPr>
    </w:lvl>
    <w:lvl w:ilvl="4" w:tplc="A98AA73C" w:tentative="1">
      <w:start w:val="1"/>
      <w:numFmt w:val="bullet"/>
      <w:lvlText w:val="•"/>
      <w:lvlJc w:val="left"/>
      <w:pPr>
        <w:tabs>
          <w:tab w:val="num" w:pos="3600"/>
        </w:tabs>
        <w:ind w:left="3600" w:hanging="360"/>
      </w:pPr>
      <w:rPr>
        <w:rFonts w:ascii="Arial" w:hAnsi="Arial" w:hint="default"/>
      </w:rPr>
    </w:lvl>
    <w:lvl w:ilvl="5" w:tplc="5260869C" w:tentative="1">
      <w:start w:val="1"/>
      <w:numFmt w:val="bullet"/>
      <w:lvlText w:val="•"/>
      <w:lvlJc w:val="left"/>
      <w:pPr>
        <w:tabs>
          <w:tab w:val="num" w:pos="4320"/>
        </w:tabs>
        <w:ind w:left="4320" w:hanging="360"/>
      </w:pPr>
      <w:rPr>
        <w:rFonts w:ascii="Arial" w:hAnsi="Arial" w:hint="default"/>
      </w:rPr>
    </w:lvl>
    <w:lvl w:ilvl="6" w:tplc="74AE9ED4" w:tentative="1">
      <w:start w:val="1"/>
      <w:numFmt w:val="bullet"/>
      <w:lvlText w:val="•"/>
      <w:lvlJc w:val="left"/>
      <w:pPr>
        <w:tabs>
          <w:tab w:val="num" w:pos="5040"/>
        </w:tabs>
        <w:ind w:left="5040" w:hanging="360"/>
      </w:pPr>
      <w:rPr>
        <w:rFonts w:ascii="Arial" w:hAnsi="Arial" w:hint="default"/>
      </w:rPr>
    </w:lvl>
    <w:lvl w:ilvl="7" w:tplc="BCD6F8D0" w:tentative="1">
      <w:start w:val="1"/>
      <w:numFmt w:val="bullet"/>
      <w:lvlText w:val="•"/>
      <w:lvlJc w:val="left"/>
      <w:pPr>
        <w:tabs>
          <w:tab w:val="num" w:pos="5760"/>
        </w:tabs>
        <w:ind w:left="5760" w:hanging="360"/>
      </w:pPr>
      <w:rPr>
        <w:rFonts w:ascii="Arial" w:hAnsi="Arial" w:hint="default"/>
      </w:rPr>
    </w:lvl>
    <w:lvl w:ilvl="8" w:tplc="E58E1236" w:tentative="1">
      <w:start w:val="1"/>
      <w:numFmt w:val="bullet"/>
      <w:lvlText w:val="•"/>
      <w:lvlJc w:val="left"/>
      <w:pPr>
        <w:tabs>
          <w:tab w:val="num" w:pos="6480"/>
        </w:tabs>
        <w:ind w:left="6480" w:hanging="360"/>
      </w:pPr>
      <w:rPr>
        <w:rFonts w:ascii="Arial" w:hAnsi="Arial" w:hint="default"/>
      </w:rPr>
    </w:lvl>
  </w:abstractNum>
  <w:abstractNum w:abstractNumId="19">
    <w:nsid w:val="591D7F36"/>
    <w:multiLevelType w:val="hybridMultilevel"/>
    <w:tmpl w:val="0E542AEA"/>
    <w:lvl w:ilvl="0" w:tplc="CE28669A">
      <w:start w:val="1"/>
      <w:numFmt w:val="bullet"/>
      <w:lvlText w:val=""/>
      <w:lvlJc w:val="left"/>
      <w:pPr>
        <w:tabs>
          <w:tab w:val="num" w:pos="720"/>
        </w:tabs>
        <w:ind w:left="720" w:hanging="360"/>
      </w:pPr>
      <w:rPr>
        <w:rFonts w:ascii="Wingdings" w:hAnsi="Wingdings" w:hint="default"/>
      </w:rPr>
    </w:lvl>
    <w:lvl w:ilvl="1" w:tplc="BD7CCD72">
      <w:start w:val="1"/>
      <w:numFmt w:val="bullet"/>
      <w:lvlText w:val=""/>
      <w:lvlJc w:val="left"/>
      <w:pPr>
        <w:tabs>
          <w:tab w:val="num" w:pos="1440"/>
        </w:tabs>
        <w:ind w:left="1440" w:hanging="360"/>
      </w:pPr>
      <w:rPr>
        <w:rFonts w:ascii="Wingdings" w:hAnsi="Wingdings" w:hint="default"/>
      </w:rPr>
    </w:lvl>
    <w:lvl w:ilvl="2" w:tplc="1D301642" w:tentative="1">
      <w:start w:val="1"/>
      <w:numFmt w:val="bullet"/>
      <w:lvlText w:val=""/>
      <w:lvlJc w:val="left"/>
      <w:pPr>
        <w:tabs>
          <w:tab w:val="num" w:pos="2160"/>
        </w:tabs>
        <w:ind w:left="2160" w:hanging="360"/>
      </w:pPr>
      <w:rPr>
        <w:rFonts w:ascii="Wingdings" w:hAnsi="Wingdings" w:hint="default"/>
      </w:rPr>
    </w:lvl>
    <w:lvl w:ilvl="3" w:tplc="325A0FEC" w:tentative="1">
      <w:start w:val="1"/>
      <w:numFmt w:val="bullet"/>
      <w:lvlText w:val=""/>
      <w:lvlJc w:val="left"/>
      <w:pPr>
        <w:tabs>
          <w:tab w:val="num" w:pos="2880"/>
        </w:tabs>
        <w:ind w:left="2880" w:hanging="360"/>
      </w:pPr>
      <w:rPr>
        <w:rFonts w:ascii="Wingdings" w:hAnsi="Wingdings" w:hint="default"/>
      </w:rPr>
    </w:lvl>
    <w:lvl w:ilvl="4" w:tplc="1F0A2AFC" w:tentative="1">
      <w:start w:val="1"/>
      <w:numFmt w:val="bullet"/>
      <w:lvlText w:val=""/>
      <w:lvlJc w:val="left"/>
      <w:pPr>
        <w:tabs>
          <w:tab w:val="num" w:pos="3600"/>
        </w:tabs>
        <w:ind w:left="3600" w:hanging="360"/>
      </w:pPr>
      <w:rPr>
        <w:rFonts w:ascii="Wingdings" w:hAnsi="Wingdings" w:hint="default"/>
      </w:rPr>
    </w:lvl>
    <w:lvl w:ilvl="5" w:tplc="600284D0" w:tentative="1">
      <w:start w:val="1"/>
      <w:numFmt w:val="bullet"/>
      <w:lvlText w:val=""/>
      <w:lvlJc w:val="left"/>
      <w:pPr>
        <w:tabs>
          <w:tab w:val="num" w:pos="4320"/>
        </w:tabs>
        <w:ind w:left="4320" w:hanging="360"/>
      </w:pPr>
      <w:rPr>
        <w:rFonts w:ascii="Wingdings" w:hAnsi="Wingdings" w:hint="default"/>
      </w:rPr>
    </w:lvl>
    <w:lvl w:ilvl="6" w:tplc="9DDC7CC4" w:tentative="1">
      <w:start w:val="1"/>
      <w:numFmt w:val="bullet"/>
      <w:lvlText w:val=""/>
      <w:lvlJc w:val="left"/>
      <w:pPr>
        <w:tabs>
          <w:tab w:val="num" w:pos="5040"/>
        </w:tabs>
        <w:ind w:left="5040" w:hanging="360"/>
      </w:pPr>
      <w:rPr>
        <w:rFonts w:ascii="Wingdings" w:hAnsi="Wingdings" w:hint="default"/>
      </w:rPr>
    </w:lvl>
    <w:lvl w:ilvl="7" w:tplc="DA8CB87C" w:tentative="1">
      <w:start w:val="1"/>
      <w:numFmt w:val="bullet"/>
      <w:lvlText w:val=""/>
      <w:lvlJc w:val="left"/>
      <w:pPr>
        <w:tabs>
          <w:tab w:val="num" w:pos="5760"/>
        </w:tabs>
        <w:ind w:left="5760" w:hanging="360"/>
      </w:pPr>
      <w:rPr>
        <w:rFonts w:ascii="Wingdings" w:hAnsi="Wingdings" w:hint="default"/>
      </w:rPr>
    </w:lvl>
    <w:lvl w:ilvl="8" w:tplc="25465B64" w:tentative="1">
      <w:start w:val="1"/>
      <w:numFmt w:val="bullet"/>
      <w:lvlText w:val=""/>
      <w:lvlJc w:val="left"/>
      <w:pPr>
        <w:tabs>
          <w:tab w:val="num" w:pos="6480"/>
        </w:tabs>
        <w:ind w:left="6480" w:hanging="360"/>
      </w:pPr>
      <w:rPr>
        <w:rFonts w:ascii="Wingdings" w:hAnsi="Wingdings" w:hint="default"/>
      </w:rPr>
    </w:lvl>
  </w:abstractNum>
  <w:abstractNum w:abstractNumId="20">
    <w:nsid w:val="61070BCA"/>
    <w:multiLevelType w:val="hybridMultilevel"/>
    <w:tmpl w:val="ECEA4B38"/>
    <w:lvl w:ilvl="0" w:tplc="08090003">
      <w:start w:val="1"/>
      <w:numFmt w:val="decimal"/>
      <w:lvlText w:val="%1."/>
      <w:lvlJc w:val="left"/>
      <w:pPr>
        <w:tabs>
          <w:tab w:val="num" w:pos="1440"/>
        </w:tabs>
        <w:ind w:left="1440" w:hanging="36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3C2F9D"/>
    <w:multiLevelType w:val="hybridMultilevel"/>
    <w:tmpl w:val="1F72A1A4"/>
    <w:lvl w:ilvl="0" w:tplc="C244333E">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AB27B5"/>
    <w:multiLevelType w:val="hybridMultilevel"/>
    <w:tmpl w:val="2C2E2FA4"/>
    <w:lvl w:ilvl="0" w:tplc="050C02C4">
      <w:start w:val="1"/>
      <w:numFmt w:val="bullet"/>
      <w:lvlText w:val=""/>
      <w:lvlJc w:val="left"/>
      <w:pPr>
        <w:tabs>
          <w:tab w:val="num" w:pos="720"/>
        </w:tabs>
        <w:ind w:left="720" w:hanging="360"/>
      </w:pPr>
      <w:rPr>
        <w:rFonts w:ascii="Wingdings" w:hAnsi="Wingdings" w:hint="default"/>
      </w:rPr>
    </w:lvl>
    <w:lvl w:ilvl="1" w:tplc="7BDE5688">
      <w:start w:val="1"/>
      <w:numFmt w:val="bullet"/>
      <w:lvlText w:val=""/>
      <w:lvlJc w:val="left"/>
      <w:pPr>
        <w:tabs>
          <w:tab w:val="num" w:pos="1440"/>
        </w:tabs>
        <w:ind w:left="1440" w:hanging="360"/>
      </w:pPr>
      <w:rPr>
        <w:rFonts w:ascii="Wingdings" w:hAnsi="Wingdings" w:hint="default"/>
      </w:rPr>
    </w:lvl>
    <w:lvl w:ilvl="2" w:tplc="04EC149C" w:tentative="1">
      <w:start w:val="1"/>
      <w:numFmt w:val="bullet"/>
      <w:lvlText w:val=""/>
      <w:lvlJc w:val="left"/>
      <w:pPr>
        <w:tabs>
          <w:tab w:val="num" w:pos="2160"/>
        </w:tabs>
        <w:ind w:left="2160" w:hanging="360"/>
      </w:pPr>
      <w:rPr>
        <w:rFonts w:ascii="Wingdings" w:hAnsi="Wingdings" w:hint="default"/>
      </w:rPr>
    </w:lvl>
    <w:lvl w:ilvl="3" w:tplc="284067F6" w:tentative="1">
      <w:start w:val="1"/>
      <w:numFmt w:val="bullet"/>
      <w:lvlText w:val=""/>
      <w:lvlJc w:val="left"/>
      <w:pPr>
        <w:tabs>
          <w:tab w:val="num" w:pos="2880"/>
        </w:tabs>
        <w:ind w:left="2880" w:hanging="360"/>
      </w:pPr>
      <w:rPr>
        <w:rFonts w:ascii="Wingdings" w:hAnsi="Wingdings" w:hint="default"/>
      </w:rPr>
    </w:lvl>
    <w:lvl w:ilvl="4" w:tplc="D1F68AE4" w:tentative="1">
      <w:start w:val="1"/>
      <w:numFmt w:val="bullet"/>
      <w:lvlText w:val=""/>
      <w:lvlJc w:val="left"/>
      <w:pPr>
        <w:tabs>
          <w:tab w:val="num" w:pos="3600"/>
        </w:tabs>
        <w:ind w:left="3600" w:hanging="360"/>
      </w:pPr>
      <w:rPr>
        <w:rFonts w:ascii="Wingdings" w:hAnsi="Wingdings" w:hint="default"/>
      </w:rPr>
    </w:lvl>
    <w:lvl w:ilvl="5" w:tplc="D7462BFA" w:tentative="1">
      <w:start w:val="1"/>
      <w:numFmt w:val="bullet"/>
      <w:lvlText w:val=""/>
      <w:lvlJc w:val="left"/>
      <w:pPr>
        <w:tabs>
          <w:tab w:val="num" w:pos="4320"/>
        </w:tabs>
        <w:ind w:left="4320" w:hanging="360"/>
      </w:pPr>
      <w:rPr>
        <w:rFonts w:ascii="Wingdings" w:hAnsi="Wingdings" w:hint="default"/>
      </w:rPr>
    </w:lvl>
    <w:lvl w:ilvl="6" w:tplc="7EF4FCBA" w:tentative="1">
      <w:start w:val="1"/>
      <w:numFmt w:val="bullet"/>
      <w:lvlText w:val=""/>
      <w:lvlJc w:val="left"/>
      <w:pPr>
        <w:tabs>
          <w:tab w:val="num" w:pos="5040"/>
        </w:tabs>
        <w:ind w:left="5040" w:hanging="360"/>
      </w:pPr>
      <w:rPr>
        <w:rFonts w:ascii="Wingdings" w:hAnsi="Wingdings" w:hint="default"/>
      </w:rPr>
    </w:lvl>
    <w:lvl w:ilvl="7" w:tplc="1FA8DEA8" w:tentative="1">
      <w:start w:val="1"/>
      <w:numFmt w:val="bullet"/>
      <w:lvlText w:val=""/>
      <w:lvlJc w:val="left"/>
      <w:pPr>
        <w:tabs>
          <w:tab w:val="num" w:pos="5760"/>
        </w:tabs>
        <w:ind w:left="5760" w:hanging="360"/>
      </w:pPr>
      <w:rPr>
        <w:rFonts w:ascii="Wingdings" w:hAnsi="Wingdings" w:hint="default"/>
      </w:rPr>
    </w:lvl>
    <w:lvl w:ilvl="8" w:tplc="77B0FB34" w:tentative="1">
      <w:start w:val="1"/>
      <w:numFmt w:val="bullet"/>
      <w:lvlText w:val=""/>
      <w:lvlJc w:val="left"/>
      <w:pPr>
        <w:tabs>
          <w:tab w:val="num" w:pos="6480"/>
        </w:tabs>
        <w:ind w:left="6480" w:hanging="360"/>
      </w:pPr>
      <w:rPr>
        <w:rFonts w:ascii="Wingdings" w:hAnsi="Wingdings" w:hint="default"/>
      </w:rPr>
    </w:lvl>
  </w:abstractNum>
  <w:abstractNum w:abstractNumId="23">
    <w:nsid w:val="7BB64F99"/>
    <w:multiLevelType w:val="hybridMultilevel"/>
    <w:tmpl w:val="B8A41240"/>
    <w:lvl w:ilvl="0" w:tplc="56F8D576">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F522E7D"/>
    <w:multiLevelType w:val="hybridMultilevel"/>
    <w:tmpl w:val="64EE66DC"/>
    <w:lvl w:ilvl="0" w:tplc="64241F52">
      <w:start w:val="1"/>
      <w:numFmt w:val="bullet"/>
      <w:lvlText w:val=""/>
      <w:lvlJc w:val="left"/>
      <w:pPr>
        <w:tabs>
          <w:tab w:val="num" w:pos="720"/>
        </w:tabs>
        <w:ind w:left="720" w:hanging="360"/>
      </w:pPr>
      <w:rPr>
        <w:rFonts w:ascii="Wingdings" w:hAnsi="Wingdings" w:hint="default"/>
      </w:rPr>
    </w:lvl>
    <w:lvl w:ilvl="1" w:tplc="EC9CD66C" w:tentative="1">
      <w:start w:val="1"/>
      <w:numFmt w:val="bullet"/>
      <w:lvlText w:val=""/>
      <w:lvlJc w:val="left"/>
      <w:pPr>
        <w:tabs>
          <w:tab w:val="num" w:pos="1440"/>
        </w:tabs>
        <w:ind w:left="1440" w:hanging="360"/>
      </w:pPr>
      <w:rPr>
        <w:rFonts w:ascii="Wingdings" w:hAnsi="Wingdings" w:hint="default"/>
      </w:rPr>
    </w:lvl>
    <w:lvl w:ilvl="2" w:tplc="9D06989A" w:tentative="1">
      <w:start w:val="1"/>
      <w:numFmt w:val="bullet"/>
      <w:lvlText w:val=""/>
      <w:lvlJc w:val="left"/>
      <w:pPr>
        <w:tabs>
          <w:tab w:val="num" w:pos="2160"/>
        </w:tabs>
        <w:ind w:left="2160" w:hanging="360"/>
      </w:pPr>
      <w:rPr>
        <w:rFonts w:ascii="Wingdings" w:hAnsi="Wingdings" w:hint="default"/>
      </w:rPr>
    </w:lvl>
    <w:lvl w:ilvl="3" w:tplc="EEA85F98" w:tentative="1">
      <w:start w:val="1"/>
      <w:numFmt w:val="bullet"/>
      <w:lvlText w:val=""/>
      <w:lvlJc w:val="left"/>
      <w:pPr>
        <w:tabs>
          <w:tab w:val="num" w:pos="2880"/>
        </w:tabs>
        <w:ind w:left="2880" w:hanging="360"/>
      </w:pPr>
      <w:rPr>
        <w:rFonts w:ascii="Wingdings" w:hAnsi="Wingdings" w:hint="default"/>
      </w:rPr>
    </w:lvl>
    <w:lvl w:ilvl="4" w:tplc="A102749E" w:tentative="1">
      <w:start w:val="1"/>
      <w:numFmt w:val="bullet"/>
      <w:lvlText w:val=""/>
      <w:lvlJc w:val="left"/>
      <w:pPr>
        <w:tabs>
          <w:tab w:val="num" w:pos="3600"/>
        </w:tabs>
        <w:ind w:left="3600" w:hanging="360"/>
      </w:pPr>
      <w:rPr>
        <w:rFonts w:ascii="Wingdings" w:hAnsi="Wingdings" w:hint="default"/>
      </w:rPr>
    </w:lvl>
    <w:lvl w:ilvl="5" w:tplc="3AFE7904" w:tentative="1">
      <w:start w:val="1"/>
      <w:numFmt w:val="bullet"/>
      <w:lvlText w:val=""/>
      <w:lvlJc w:val="left"/>
      <w:pPr>
        <w:tabs>
          <w:tab w:val="num" w:pos="4320"/>
        </w:tabs>
        <w:ind w:left="4320" w:hanging="360"/>
      </w:pPr>
      <w:rPr>
        <w:rFonts w:ascii="Wingdings" w:hAnsi="Wingdings" w:hint="default"/>
      </w:rPr>
    </w:lvl>
    <w:lvl w:ilvl="6" w:tplc="0542171A" w:tentative="1">
      <w:start w:val="1"/>
      <w:numFmt w:val="bullet"/>
      <w:lvlText w:val=""/>
      <w:lvlJc w:val="left"/>
      <w:pPr>
        <w:tabs>
          <w:tab w:val="num" w:pos="5040"/>
        </w:tabs>
        <w:ind w:left="5040" w:hanging="360"/>
      </w:pPr>
      <w:rPr>
        <w:rFonts w:ascii="Wingdings" w:hAnsi="Wingdings" w:hint="default"/>
      </w:rPr>
    </w:lvl>
    <w:lvl w:ilvl="7" w:tplc="AAA864F4" w:tentative="1">
      <w:start w:val="1"/>
      <w:numFmt w:val="bullet"/>
      <w:lvlText w:val=""/>
      <w:lvlJc w:val="left"/>
      <w:pPr>
        <w:tabs>
          <w:tab w:val="num" w:pos="5760"/>
        </w:tabs>
        <w:ind w:left="5760" w:hanging="360"/>
      </w:pPr>
      <w:rPr>
        <w:rFonts w:ascii="Wingdings" w:hAnsi="Wingdings" w:hint="default"/>
      </w:rPr>
    </w:lvl>
    <w:lvl w:ilvl="8" w:tplc="8478700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20"/>
  </w:num>
  <w:num w:numId="4">
    <w:abstractNumId w:val="23"/>
  </w:num>
  <w:num w:numId="5">
    <w:abstractNumId w:val="16"/>
  </w:num>
  <w:num w:numId="6">
    <w:abstractNumId w:val="11"/>
  </w:num>
  <w:num w:numId="7">
    <w:abstractNumId w:val="4"/>
  </w:num>
  <w:num w:numId="8">
    <w:abstractNumId w:val="24"/>
  </w:num>
  <w:num w:numId="9">
    <w:abstractNumId w:val="7"/>
  </w:num>
  <w:num w:numId="10">
    <w:abstractNumId w:val="10"/>
  </w:num>
  <w:num w:numId="11">
    <w:abstractNumId w:val="6"/>
  </w:num>
  <w:num w:numId="12">
    <w:abstractNumId w:val="2"/>
  </w:num>
  <w:num w:numId="13">
    <w:abstractNumId w:val="8"/>
  </w:num>
  <w:num w:numId="14">
    <w:abstractNumId w:val="21"/>
  </w:num>
  <w:num w:numId="15">
    <w:abstractNumId w:val="5"/>
  </w:num>
  <w:num w:numId="16">
    <w:abstractNumId w:val="22"/>
  </w:num>
  <w:num w:numId="17">
    <w:abstractNumId w:val="19"/>
  </w:num>
  <w:num w:numId="18">
    <w:abstractNumId w:val="3"/>
  </w:num>
  <w:num w:numId="19">
    <w:abstractNumId w:val="13"/>
  </w:num>
  <w:num w:numId="20">
    <w:abstractNumId w:val="14"/>
  </w:num>
  <w:num w:numId="21">
    <w:abstractNumId w:val="17"/>
  </w:num>
  <w:num w:numId="22">
    <w:abstractNumId w:val="18"/>
  </w:num>
  <w:num w:numId="23">
    <w:abstractNumId w:val="1"/>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20"/>
    <w:rsid w:val="0000433F"/>
    <w:rsid w:val="0001216E"/>
    <w:rsid w:val="00014E87"/>
    <w:rsid w:val="00022089"/>
    <w:rsid w:val="00022F38"/>
    <w:rsid w:val="000258AB"/>
    <w:rsid w:val="00035DB2"/>
    <w:rsid w:val="00036255"/>
    <w:rsid w:val="00051050"/>
    <w:rsid w:val="00054949"/>
    <w:rsid w:val="00056848"/>
    <w:rsid w:val="00075F47"/>
    <w:rsid w:val="00084A30"/>
    <w:rsid w:val="00091B30"/>
    <w:rsid w:val="000955E1"/>
    <w:rsid w:val="000A43E8"/>
    <w:rsid w:val="000A6C55"/>
    <w:rsid w:val="000B0700"/>
    <w:rsid w:val="000C116D"/>
    <w:rsid w:val="000C7406"/>
    <w:rsid w:val="000D0E67"/>
    <w:rsid w:val="000D3969"/>
    <w:rsid w:val="000D5E8C"/>
    <w:rsid w:val="000D6B30"/>
    <w:rsid w:val="000D78BE"/>
    <w:rsid w:val="000E1A2F"/>
    <w:rsid w:val="000F0DA3"/>
    <w:rsid w:val="000F1874"/>
    <w:rsid w:val="000F2D54"/>
    <w:rsid w:val="000F51F5"/>
    <w:rsid w:val="000F7EBF"/>
    <w:rsid w:val="00101E50"/>
    <w:rsid w:val="001028B0"/>
    <w:rsid w:val="00104376"/>
    <w:rsid w:val="001056E3"/>
    <w:rsid w:val="0010616B"/>
    <w:rsid w:val="001074FE"/>
    <w:rsid w:val="00112538"/>
    <w:rsid w:val="00112D4F"/>
    <w:rsid w:val="00120C31"/>
    <w:rsid w:val="001211F9"/>
    <w:rsid w:val="001220D6"/>
    <w:rsid w:val="00125E23"/>
    <w:rsid w:val="00135177"/>
    <w:rsid w:val="00136CB8"/>
    <w:rsid w:val="00140BFB"/>
    <w:rsid w:val="00141E45"/>
    <w:rsid w:val="001474C5"/>
    <w:rsid w:val="0015030A"/>
    <w:rsid w:val="001504F2"/>
    <w:rsid w:val="00151A24"/>
    <w:rsid w:val="00152ABE"/>
    <w:rsid w:val="001551C7"/>
    <w:rsid w:val="00160275"/>
    <w:rsid w:val="001609E5"/>
    <w:rsid w:val="00161D1D"/>
    <w:rsid w:val="00162A1F"/>
    <w:rsid w:val="00162CF3"/>
    <w:rsid w:val="00163082"/>
    <w:rsid w:val="001655CC"/>
    <w:rsid w:val="00166BEB"/>
    <w:rsid w:val="0017428B"/>
    <w:rsid w:val="0017616E"/>
    <w:rsid w:val="001761DF"/>
    <w:rsid w:val="001819BB"/>
    <w:rsid w:val="0018380C"/>
    <w:rsid w:val="00184C92"/>
    <w:rsid w:val="00191FBA"/>
    <w:rsid w:val="001945A5"/>
    <w:rsid w:val="00196E14"/>
    <w:rsid w:val="001A477F"/>
    <w:rsid w:val="001B7196"/>
    <w:rsid w:val="001C4069"/>
    <w:rsid w:val="001C7F5E"/>
    <w:rsid w:val="001D183D"/>
    <w:rsid w:val="001D3305"/>
    <w:rsid w:val="001D3C17"/>
    <w:rsid w:val="001D4FED"/>
    <w:rsid w:val="001D6AA3"/>
    <w:rsid w:val="001E7BEC"/>
    <w:rsid w:val="001F19FA"/>
    <w:rsid w:val="001F4CBD"/>
    <w:rsid w:val="00200DD0"/>
    <w:rsid w:val="00201798"/>
    <w:rsid w:val="00202E85"/>
    <w:rsid w:val="00206B3B"/>
    <w:rsid w:val="00206C3F"/>
    <w:rsid w:val="00215B8C"/>
    <w:rsid w:val="0021697B"/>
    <w:rsid w:val="00233B0B"/>
    <w:rsid w:val="00235C67"/>
    <w:rsid w:val="00240601"/>
    <w:rsid w:val="002476F7"/>
    <w:rsid w:val="002477AE"/>
    <w:rsid w:val="0025036A"/>
    <w:rsid w:val="00255123"/>
    <w:rsid w:val="0026049E"/>
    <w:rsid w:val="00262A34"/>
    <w:rsid w:val="00262CC3"/>
    <w:rsid w:val="0026561B"/>
    <w:rsid w:val="00271164"/>
    <w:rsid w:val="00275791"/>
    <w:rsid w:val="002835C9"/>
    <w:rsid w:val="00287D98"/>
    <w:rsid w:val="00295C00"/>
    <w:rsid w:val="002A1265"/>
    <w:rsid w:val="002A5E27"/>
    <w:rsid w:val="002A6E8F"/>
    <w:rsid w:val="002B59F0"/>
    <w:rsid w:val="002C1523"/>
    <w:rsid w:val="002D0545"/>
    <w:rsid w:val="002D5D2C"/>
    <w:rsid w:val="002E3320"/>
    <w:rsid w:val="002E3B0D"/>
    <w:rsid w:val="002E48A1"/>
    <w:rsid w:val="002E7E8D"/>
    <w:rsid w:val="002F1137"/>
    <w:rsid w:val="002F203A"/>
    <w:rsid w:val="003009F5"/>
    <w:rsid w:val="0030486F"/>
    <w:rsid w:val="00307873"/>
    <w:rsid w:val="00315195"/>
    <w:rsid w:val="00317582"/>
    <w:rsid w:val="003177A3"/>
    <w:rsid w:val="00321CCE"/>
    <w:rsid w:val="0032768B"/>
    <w:rsid w:val="00335323"/>
    <w:rsid w:val="0033779E"/>
    <w:rsid w:val="00337A70"/>
    <w:rsid w:val="00342304"/>
    <w:rsid w:val="00343CCC"/>
    <w:rsid w:val="00353005"/>
    <w:rsid w:val="0035451F"/>
    <w:rsid w:val="00363C4D"/>
    <w:rsid w:val="00365D2A"/>
    <w:rsid w:val="003726C5"/>
    <w:rsid w:val="00373060"/>
    <w:rsid w:val="003810B7"/>
    <w:rsid w:val="00381FF3"/>
    <w:rsid w:val="00382D33"/>
    <w:rsid w:val="003836BE"/>
    <w:rsid w:val="003913A5"/>
    <w:rsid w:val="0039266B"/>
    <w:rsid w:val="003A7081"/>
    <w:rsid w:val="003B3566"/>
    <w:rsid w:val="003B39DC"/>
    <w:rsid w:val="003C2E94"/>
    <w:rsid w:val="003C4849"/>
    <w:rsid w:val="003C5463"/>
    <w:rsid w:val="003D17CA"/>
    <w:rsid w:val="003D34FD"/>
    <w:rsid w:val="003D64AD"/>
    <w:rsid w:val="003E204F"/>
    <w:rsid w:val="003E314D"/>
    <w:rsid w:val="003E4B43"/>
    <w:rsid w:val="003E4E1F"/>
    <w:rsid w:val="003F3A47"/>
    <w:rsid w:val="003F4DC1"/>
    <w:rsid w:val="003F61DD"/>
    <w:rsid w:val="004005D2"/>
    <w:rsid w:val="004107FD"/>
    <w:rsid w:val="004109F7"/>
    <w:rsid w:val="004126E8"/>
    <w:rsid w:val="00412ABC"/>
    <w:rsid w:val="00412E80"/>
    <w:rsid w:val="004133E2"/>
    <w:rsid w:val="004136D0"/>
    <w:rsid w:val="004146E8"/>
    <w:rsid w:val="00432961"/>
    <w:rsid w:val="00442591"/>
    <w:rsid w:val="00450719"/>
    <w:rsid w:val="004528F7"/>
    <w:rsid w:val="00455EEB"/>
    <w:rsid w:val="00456EB8"/>
    <w:rsid w:val="004600E5"/>
    <w:rsid w:val="00463FCE"/>
    <w:rsid w:val="004647CA"/>
    <w:rsid w:val="004750E0"/>
    <w:rsid w:val="00480991"/>
    <w:rsid w:val="00486305"/>
    <w:rsid w:val="0049017B"/>
    <w:rsid w:val="00494E34"/>
    <w:rsid w:val="00495CE1"/>
    <w:rsid w:val="00496F85"/>
    <w:rsid w:val="004A16F8"/>
    <w:rsid w:val="004A5F14"/>
    <w:rsid w:val="004A709E"/>
    <w:rsid w:val="004A7CC3"/>
    <w:rsid w:val="004B0618"/>
    <w:rsid w:val="004B138F"/>
    <w:rsid w:val="004B2F62"/>
    <w:rsid w:val="004B78FC"/>
    <w:rsid w:val="004C20D9"/>
    <w:rsid w:val="004C2D5B"/>
    <w:rsid w:val="004D2528"/>
    <w:rsid w:val="004D41FB"/>
    <w:rsid w:val="004E01B8"/>
    <w:rsid w:val="004E0382"/>
    <w:rsid w:val="004E2282"/>
    <w:rsid w:val="004F70B0"/>
    <w:rsid w:val="004F7C76"/>
    <w:rsid w:val="00500331"/>
    <w:rsid w:val="00501F8C"/>
    <w:rsid w:val="005040D0"/>
    <w:rsid w:val="00505B83"/>
    <w:rsid w:val="00511F50"/>
    <w:rsid w:val="00524267"/>
    <w:rsid w:val="00525CDA"/>
    <w:rsid w:val="005310C0"/>
    <w:rsid w:val="005379CA"/>
    <w:rsid w:val="00545D55"/>
    <w:rsid w:val="0054731A"/>
    <w:rsid w:val="005503B6"/>
    <w:rsid w:val="005576CD"/>
    <w:rsid w:val="00560A75"/>
    <w:rsid w:val="005617D8"/>
    <w:rsid w:val="00561B3C"/>
    <w:rsid w:val="005626CA"/>
    <w:rsid w:val="00567136"/>
    <w:rsid w:val="00570E26"/>
    <w:rsid w:val="0057404F"/>
    <w:rsid w:val="00574396"/>
    <w:rsid w:val="00574DBC"/>
    <w:rsid w:val="00577FE6"/>
    <w:rsid w:val="0058363B"/>
    <w:rsid w:val="0058731C"/>
    <w:rsid w:val="00587F59"/>
    <w:rsid w:val="0059376F"/>
    <w:rsid w:val="005A11F1"/>
    <w:rsid w:val="005A4384"/>
    <w:rsid w:val="005B5686"/>
    <w:rsid w:val="005B5B50"/>
    <w:rsid w:val="005B7E01"/>
    <w:rsid w:val="005D43C0"/>
    <w:rsid w:val="005D4EF7"/>
    <w:rsid w:val="005D52D0"/>
    <w:rsid w:val="005E0733"/>
    <w:rsid w:val="005E1348"/>
    <w:rsid w:val="005E6550"/>
    <w:rsid w:val="005E6FDE"/>
    <w:rsid w:val="0060035A"/>
    <w:rsid w:val="00610042"/>
    <w:rsid w:val="0061082D"/>
    <w:rsid w:val="00620F1B"/>
    <w:rsid w:val="00625166"/>
    <w:rsid w:val="00625F92"/>
    <w:rsid w:val="00636A3A"/>
    <w:rsid w:val="006377EA"/>
    <w:rsid w:val="00642E5C"/>
    <w:rsid w:val="0064330B"/>
    <w:rsid w:val="00645053"/>
    <w:rsid w:val="00645D02"/>
    <w:rsid w:val="00646FA4"/>
    <w:rsid w:val="006473D3"/>
    <w:rsid w:val="00647DED"/>
    <w:rsid w:val="00653340"/>
    <w:rsid w:val="00653958"/>
    <w:rsid w:val="00663AD3"/>
    <w:rsid w:val="00675770"/>
    <w:rsid w:val="00683563"/>
    <w:rsid w:val="00683CC7"/>
    <w:rsid w:val="00686097"/>
    <w:rsid w:val="00696E88"/>
    <w:rsid w:val="0069780D"/>
    <w:rsid w:val="006A7630"/>
    <w:rsid w:val="006A76F1"/>
    <w:rsid w:val="006B04BF"/>
    <w:rsid w:val="006B0628"/>
    <w:rsid w:val="006B0905"/>
    <w:rsid w:val="006B17CA"/>
    <w:rsid w:val="006C1E7F"/>
    <w:rsid w:val="006C26DA"/>
    <w:rsid w:val="006D5E41"/>
    <w:rsid w:val="006D782A"/>
    <w:rsid w:val="006D7F51"/>
    <w:rsid w:val="006E1A17"/>
    <w:rsid w:val="006E4E66"/>
    <w:rsid w:val="006E5D74"/>
    <w:rsid w:val="006E6501"/>
    <w:rsid w:val="006F01FB"/>
    <w:rsid w:val="006F079F"/>
    <w:rsid w:val="00705820"/>
    <w:rsid w:val="0071055C"/>
    <w:rsid w:val="007116FE"/>
    <w:rsid w:val="00716530"/>
    <w:rsid w:val="00720B9D"/>
    <w:rsid w:val="00726CE2"/>
    <w:rsid w:val="00733CAC"/>
    <w:rsid w:val="00736A16"/>
    <w:rsid w:val="007404D9"/>
    <w:rsid w:val="00747579"/>
    <w:rsid w:val="00750C7A"/>
    <w:rsid w:val="0076061C"/>
    <w:rsid w:val="00761A88"/>
    <w:rsid w:val="007670EA"/>
    <w:rsid w:val="00782076"/>
    <w:rsid w:val="00786B17"/>
    <w:rsid w:val="00790252"/>
    <w:rsid w:val="007924BC"/>
    <w:rsid w:val="0079446F"/>
    <w:rsid w:val="00795456"/>
    <w:rsid w:val="0079687A"/>
    <w:rsid w:val="007A0636"/>
    <w:rsid w:val="007A17CA"/>
    <w:rsid w:val="007A471E"/>
    <w:rsid w:val="007A73AC"/>
    <w:rsid w:val="007B1150"/>
    <w:rsid w:val="007B19A1"/>
    <w:rsid w:val="007B37C5"/>
    <w:rsid w:val="007B638D"/>
    <w:rsid w:val="007C3DA2"/>
    <w:rsid w:val="007C53B2"/>
    <w:rsid w:val="007C5F81"/>
    <w:rsid w:val="007E025A"/>
    <w:rsid w:val="007E16E4"/>
    <w:rsid w:val="007E2272"/>
    <w:rsid w:val="007E3502"/>
    <w:rsid w:val="007E4F39"/>
    <w:rsid w:val="007F6B14"/>
    <w:rsid w:val="00803941"/>
    <w:rsid w:val="008050DC"/>
    <w:rsid w:val="00810F1E"/>
    <w:rsid w:val="00812CD2"/>
    <w:rsid w:val="0081516C"/>
    <w:rsid w:val="00816803"/>
    <w:rsid w:val="008269F4"/>
    <w:rsid w:val="00827992"/>
    <w:rsid w:val="00832BA4"/>
    <w:rsid w:val="00834A54"/>
    <w:rsid w:val="0083698D"/>
    <w:rsid w:val="00843A86"/>
    <w:rsid w:val="00845F14"/>
    <w:rsid w:val="0085048E"/>
    <w:rsid w:val="00867F83"/>
    <w:rsid w:val="00873BBD"/>
    <w:rsid w:val="00874803"/>
    <w:rsid w:val="00874F7B"/>
    <w:rsid w:val="00876698"/>
    <w:rsid w:val="008774B1"/>
    <w:rsid w:val="008803BE"/>
    <w:rsid w:val="00883A96"/>
    <w:rsid w:val="00884498"/>
    <w:rsid w:val="008848B2"/>
    <w:rsid w:val="008871E3"/>
    <w:rsid w:val="00895A9B"/>
    <w:rsid w:val="00896AFA"/>
    <w:rsid w:val="00897038"/>
    <w:rsid w:val="00897207"/>
    <w:rsid w:val="008A256A"/>
    <w:rsid w:val="008A3A98"/>
    <w:rsid w:val="008B2F3E"/>
    <w:rsid w:val="008B3037"/>
    <w:rsid w:val="008B7808"/>
    <w:rsid w:val="008C27FE"/>
    <w:rsid w:val="008C3E4B"/>
    <w:rsid w:val="008C70A3"/>
    <w:rsid w:val="008D2FC4"/>
    <w:rsid w:val="008D3C77"/>
    <w:rsid w:val="008D5CC6"/>
    <w:rsid w:val="008D5DB9"/>
    <w:rsid w:val="008D6D02"/>
    <w:rsid w:val="008D716D"/>
    <w:rsid w:val="008E00CD"/>
    <w:rsid w:val="008E1AE5"/>
    <w:rsid w:val="008E5EC4"/>
    <w:rsid w:val="008E62B3"/>
    <w:rsid w:val="008F00A2"/>
    <w:rsid w:val="008F061E"/>
    <w:rsid w:val="008F1E9F"/>
    <w:rsid w:val="00901073"/>
    <w:rsid w:val="009069C3"/>
    <w:rsid w:val="00913546"/>
    <w:rsid w:val="0092011D"/>
    <w:rsid w:val="009207C9"/>
    <w:rsid w:val="00923B6A"/>
    <w:rsid w:val="00930940"/>
    <w:rsid w:val="00931CAE"/>
    <w:rsid w:val="00933B49"/>
    <w:rsid w:val="00934133"/>
    <w:rsid w:val="00937FDC"/>
    <w:rsid w:val="0094080E"/>
    <w:rsid w:val="009417DD"/>
    <w:rsid w:val="00952685"/>
    <w:rsid w:val="00957670"/>
    <w:rsid w:val="009608F6"/>
    <w:rsid w:val="009625D7"/>
    <w:rsid w:val="00963001"/>
    <w:rsid w:val="009641EE"/>
    <w:rsid w:val="00971E79"/>
    <w:rsid w:val="00972C98"/>
    <w:rsid w:val="009730A2"/>
    <w:rsid w:val="00973DFA"/>
    <w:rsid w:val="00980732"/>
    <w:rsid w:val="009808AA"/>
    <w:rsid w:val="00984736"/>
    <w:rsid w:val="00984EE6"/>
    <w:rsid w:val="0098579C"/>
    <w:rsid w:val="009A6A0F"/>
    <w:rsid w:val="009B13AF"/>
    <w:rsid w:val="009B3CDF"/>
    <w:rsid w:val="009C1DE9"/>
    <w:rsid w:val="009C4649"/>
    <w:rsid w:val="009D5AAB"/>
    <w:rsid w:val="009E3682"/>
    <w:rsid w:val="009E6236"/>
    <w:rsid w:val="009F1B11"/>
    <w:rsid w:val="00A0365B"/>
    <w:rsid w:val="00A03776"/>
    <w:rsid w:val="00A051A2"/>
    <w:rsid w:val="00A128D6"/>
    <w:rsid w:val="00A1481D"/>
    <w:rsid w:val="00A15F8C"/>
    <w:rsid w:val="00A1671F"/>
    <w:rsid w:val="00A172FB"/>
    <w:rsid w:val="00A214FF"/>
    <w:rsid w:val="00A224AC"/>
    <w:rsid w:val="00A23991"/>
    <w:rsid w:val="00A23AD7"/>
    <w:rsid w:val="00A328DE"/>
    <w:rsid w:val="00A34B39"/>
    <w:rsid w:val="00A3534D"/>
    <w:rsid w:val="00A36077"/>
    <w:rsid w:val="00A4074A"/>
    <w:rsid w:val="00A42C2A"/>
    <w:rsid w:val="00A449D9"/>
    <w:rsid w:val="00A521AB"/>
    <w:rsid w:val="00A522E6"/>
    <w:rsid w:val="00A538B0"/>
    <w:rsid w:val="00A56DD4"/>
    <w:rsid w:val="00A60A08"/>
    <w:rsid w:val="00A64AF2"/>
    <w:rsid w:val="00A76177"/>
    <w:rsid w:val="00A76753"/>
    <w:rsid w:val="00A87F6E"/>
    <w:rsid w:val="00A958D0"/>
    <w:rsid w:val="00A96E07"/>
    <w:rsid w:val="00AA084E"/>
    <w:rsid w:val="00AA2E1A"/>
    <w:rsid w:val="00AA2F6B"/>
    <w:rsid w:val="00AA7F40"/>
    <w:rsid w:val="00AB3FF5"/>
    <w:rsid w:val="00AC6101"/>
    <w:rsid w:val="00AD175D"/>
    <w:rsid w:val="00AD3F5E"/>
    <w:rsid w:val="00AD4037"/>
    <w:rsid w:val="00AD7642"/>
    <w:rsid w:val="00AE0338"/>
    <w:rsid w:val="00AE381A"/>
    <w:rsid w:val="00AE44BF"/>
    <w:rsid w:val="00AE795A"/>
    <w:rsid w:val="00AF173D"/>
    <w:rsid w:val="00AF2578"/>
    <w:rsid w:val="00AF57C3"/>
    <w:rsid w:val="00B00049"/>
    <w:rsid w:val="00B01A8D"/>
    <w:rsid w:val="00B13D88"/>
    <w:rsid w:val="00B211B5"/>
    <w:rsid w:val="00B278EF"/>
    <w:rsid w:val="00B31CA8"/>
    <w:rsid w:val="00B43A99"/>
    <w:rsid w:val="00B43AE9"/>
    <w:rsid w:val="00B44CB2"/>
    <w:rsid w:val="00B5055E"/>
    <w:rsid w:val="00B53554"/>
    <w:rsid w:val="00B544EA"/>
    <w:rsid w:val="00B565EE"/>
    <w:rsid w:val="00B60FE6"/>
    <w:rsid w:val="00B63465"/>
    <w:rsid w:val="00B64B0E"/>
    <w:rsid w:val="00B67788"/>
    <w:rsid w:val="00B70F61"/>
    <w:rsid w:val="00B75E26"/>
    <w:rsid w:val="00B81104"/>
    <w:rsid w:val="00B84A94"/>
    <w:rsid w:val="00B850A3"/>
    <w:rsid w:val="00B85BC2"/>
    <w:rsid w:val="00B93DAF"/>
    <w:rsid w:val="00B959BC"/>
    <w:rsid w:val="00B97EBF"/>
    <w:rsid w:val="00BA24FD"/>
    <w:rsid w:val="00BA378F"/>
    <w:rsid w:val="00BA49E9"/>
    <w:rsid w:val="00BA7F65"/>
    <w:rsid w:val="00BB4A1E"/>
    <w:rsid w:val="00BB773C"/>
    <w:rsid w:val="00BC0155"/>
    <w:rsid w:val="00BD18BE"/>
    <w:rsid w:val="00BD4218"/>
    <w:rsid w:val="00BE094F"/>
    <w:rsid w:val="00BE1889"/>
    <w:rsid w:val="00BE5C86"/>
    <w:rsid w:val="00BF1C17"/>
    <w:rsid w:val="00BF3F9B"/>
    <w:rsid w:val="00BF51E9"/>
    <w:rsid w:val="00C07155"/>
    <w:rsid w:val="00C07EC0"/>
    <w:rsid w:val="00C10007"/>
    <w:rsid w:val="00C124D0"/>
    <w:rsid w:val="00C243EA"/>
    <w:rsid w:val="00C251D7"/>
    <w:rsid w:val="00C417D5"/>
    <w:rsid w:val="00C45C4C"/>
    <w:rsid w:val="00C509DC"/>
    <w:rsid w:val="00C51492"/>
    <w:rsid w:val="00C51FD8"/>
    <w:rsid w:val="00C55791"/>
    <w:rsid w:val="00C605DD"/>
    <w:rsid w:val="00C61463"/>
    <w:rsid w:val="00C63ABE"/>
    <w:rsid w:val="00C7197C"/>
    <w:rsid w:val="00C75691"/>
    <w:rsid w:val="00C769E6"/>
    <w:rsid w:val="00C76C26"/>
    <w:rsid w:val="00C93469"/>
    <w:rsid w:val="00C96B8E"/>
    <w:rsid w:val="00CA0133"/>
    <w:rsid w:val="00CA525F"/>
    <w:rsid w:val="00CB2F6F"/>
    <w:rsid w:val="00CC4173"/>
    <w:rsid w:val="00CC4F54"/>
    <w:rsid w:val="00CC701F"/>
    <w:rsid w:val="00CC7BA9"/>
    <w:rsid w:val="00CD763B"/>
    <w:rsid w:val="00CE008A"/>
    <w:rsid w:val="00CE0AB8"/>
    <w:rsid w:val="00CE1C41"/>
    <w:rsid w:val="00CE2036"/>
    <w:rsid w:val="00CE249C"/>
    <w:rsid w:val="00CE7624"/>
    <w:rsid w:val="00CF3A53"/>
    <w:rsid w:val="00CF449E"/>
    <w:rsid w:val="00D0176C"/>
    <w:rsid w:val="00D05C22"/>
    <w:rsid w:val="00D12F49"/>
    <w:rsid w:val="00D219A4"/>
    <w:rsid w:val="00D225D7"/>
    <w:rsid w:val="00D2657E"/>
    <w:rsid w:val="00D2707C"/>
    <w:rsid w:val="00D33BB4"/>
    <w:rsid w:val="00D4036F"/>
    <w:rsid w:val="00D41CDE"/>
    <w:rsid w:val="00D4608D"/>
    <w:rsid w:val="00D5443D"/>
    <w:rsid w:val="00D5452A"/>
    <w:rsid w:val="00D56F54"/>
    <w:rsid w:val="00D572E2"/>
    <w:rsid w:val="00D6184A"/>
    <w:rsid w:val="00D6205D"/>
    <w:rsid w:val="00D63BD2"/>
    <w:rsid w:val="00D67BFA"/>
    <w:rsid w:val="00D730E9"/>
    <w:rsid w:val="00D85E2B"/>
    <w:rsid w:val="00D904F8"/>
    <w:rsid w:val="00D96E02"/>
    <w:rsid w:val="00DA0094"/>
    <w:rsid w:val="00DA28B2"/>
    <w:rsid w:val="00DA2A4A"/>
    <w:rsid w:val="00DA6389"/>
    <w:rsid w:val="00DA77CC"/>
    <w:rsid w:val="00DB024F"/>
    <w:rsid w:val="00DB03BD"/>
    <w:rsid w:val="00DB4D41"/>
    <w:rsid w:val="00DB6D84"/>
    <w:rsid w:val="00DB76D4"/>
    <w:rsid w:val="00DC4B6F"/>
    <w:rsid w:val="00DD3B76"/>
    <w:rsid w:val="00DD635F"/>
    <w:rsid w:val="00DE131F"/>
    <w:rsid w:val="00DE5BE9"/>
    <w:rsid w:val="00DF1F76"/>
    <w:rsid w:val="00E0289A"/>
    <w:rsid w:val="00E043DF"/>
    <w:rsid w:val="00E05F5D"/>
    <w:rsid w:val="00E06489"/>
    <w:rsid w:val="00E066A6"/>
    <w:rsid w:val="00E069B8"/>
    <w:rsid w:val="00E1588D"/>
    <w:rsid w:val="00E17C78"/>
    <w:rsid w:val="00E26F14"/>
    <w:rsid w:val="00E27568"/>
    <w:rsid w:val="00E37965"/>
    <w:rsid w:val="00E40266"/>
    <w:rsid w:val="00E424D4"/>
    <w:rsid w:val="00E42E5E"/>
    <w:rsid w:val="00E52FAA"/>
    <w:rsid w:val="00E53037"/>
    <w:rsid w:val="00E662E3"/>
    <w:rsid w:val="00E7079C"/>
    <w:rsid w:val="00E71739"/>
    <w:rsid w:val="00E74AC1"/>
    <w:rsid w:val="00E76A20"/>
    <w:rsid w:val="00E77291"/>
    <w:rsid w:val="00E8280F"/>
    <w:rsid w:val="00E82A11"/>
    <w:rsid w:val="00E84517"/>
    <w:rsid w:val="00E84519"/>
    <w:rsid w:val="00E87E75"/>
    <w:rsid w:val="00E92133"/>
    <w:rsid w:val="00E95AE7"/>
    <w:rsid w:val="00EA387F"/>
    <w:rsid w:val="00EB13F2"/>
    <w:rsid w:val="00EB1C87"/>
    <w:rsid w:val="00EB353F"/>
    <w:rsid w:val="00EB4AA7"/>
    <w:rsid w:val="00EC435B"/>
    <w:rsid w:val="00EC4F8F"/>
    <w:rsid w:val="00EC7BF2"/>
    <w:rsid w:val="00ED3557"/>
    <w:rsid w:val="00ED3B18"/>
    <w:rsid w:val="00ED3BDF"/>
    <w:rsid w:val="00ED6BBB"/>
    <w:rsid w:val="00EE0015"/>
    <w:rsid w:val="00EE2807"/>
    <w:rsid w:val="00EE7FFC"/>
    <w:rsid w:val="00EF204E"/>
    <w:rsid w:val="00EF3B6F"/>
    <w:rsid w:val="00EF4B3E"/>
    <w:rsid w:val="00EF4B6F"/>
    <w:rsid w:val="00EF53E4"/>
    <w:rsid w:val="00EF602C"/>
    <w:rsid w:val="00EF7FB7"/>
    <w:rsid w:val="00F01E6E"/>
    <w:rsid w:val="00F10CAD"/>
    <w:rsid w:val="00F14485"/>
    <w:rsid w:val="00F15C9C"/>
    <w:rsid w:val="00F16294"/>
    <w:rsid w:val="00F16A2A"/>
    <w:rsid w:val="00F30A4B"/>
    <w:rsid w:val="00F34B73"/>
    <w:rsid w:val="00F44F9F"/>
    <w:rsid w:val="00F45067"/>
    <w:rsid w:val="00F50666"/>
    <w:rsid w:val="00F534E0"/>
    <w:rsid w:val="00F62464"/>
    <w:rsid w:val="00F6491B"/>
    <w:rsid w:val="00F671E5"/>
    <w:rsid w:val="00F703D4"/>
    <w:rsid w:val="00F725F6"/>
    <w:rsid w:val="00F770D5"/>
    <w:rsid w:val="00F91DC9"/>
    <w:rsid w:val="00F949B4"/>
    <w:rsid w:val="00FA1D40"/>
    <w:rsid w:val="00FA560A"/>
    <w:rsid w:val="00FA7CDC"/>
    <w:rsid w:val="00FB25C7"/>
    <w:rsid w:val="00FB567A"/>
    <w:rsid w:val="00FC2E35"/>
    <w:rsid w:val="00FC455D"/>
    <w:rsid w:val="00FD0353"/>
    <w:rsid w:val="00FE135F"/>
    <w:rsid w:val="00FE14AF"/>
    <w:rsid w:val="00FE66B3"/>
    <w:rsid w:val="00FF225F"/>
    <w:rsid w:val="00FF4363"/>
    <w:rsid w:val="00FF6B07"/>
    <w:rsid w:val="00FF7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20"/>
    <w:pPr>
      <w:spacing w:after="0" w:line="240" w:lineRule="auto"/>
    </w:pPr>
    <w:rPr>
      <w:rFonts w:ascii="Times New Roman" w:eastAsia="MS Mincho" w:hAnsi="Times New Roman" w:cs="Times New Roman"/>
      <w:sz w:val="24"/>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semiHidden/>
    <w:rsid w:val="00E76A20"/>
    <w:rPr>
      <w:rFonts w:ascii="Times New Roman" w:hAnsi="Times New Roman" w:cs="Times New Roman"/>
      <w:color w:val="0000FF"/>
      <w:u w:val="single"/>
    </w:rPr>
  </w:style>
  <w:style w:type="paragraph" w:styleId="Topptekst">
    <w:name w:val="header"/>
    <w:basedOn w:val="Normal"/>
    <w:link w:val="TopptekstTegn"/>
    <w:uiPriority w:val="99"/>
    <w:rsid w:val="00E76A20"/>
    <w:pPr>
      <w:tabs>
        <w:tab w:val="center" w:pos="4536"/>
        <w:tab w:val="right" w:pos="9072"/>
      </w:tabs>
    </w:pPr>
    <w:rPr>
      <w:sz w:val="20"/>
      <w:lang w:val="fr-FR"/>
    </w:rPr>
  </w:style>
  <w:style w:type="character" w:customStyle="1" w:styleId="TopptekstTegn">
    <w:name w:val="Topptekst Tegn"/>
    <w:basedOn w:val="Standardskriftforavsnitt"/>
    <w:link w:val="Topptekst"/>
    <w:uiPriority w:val="99"/>
    <w:rsid w:val="00E76A20"/>
    <w:rPr>
      <w:rFonts w:ascii="Times New Roman" w:eastAsia="MS Mincho" w:hAnsi="Times New Roman" w:cs="Times New Roman"/>
      <w:sz w:val="20"/>
      <w:szCs w:val="20"/>
      <w:lang w:val="fr-FR"/>
    </w:rPr>
  </w:style>
  <w:style w:type="paragraph" w:styleId="Bunntekst">
    <w:name w:val="footer"/>
    <w:basedOn w:val="Normal"/>
    <w:link w:val="BunntekstTegn"/>
    <w:uiPriority w:val="99"/>
    <w:rsid w:val="00E76A20"/>
    <w:pPr>
      <w:tabs>
        <w:tab w:val="center" w:pos="4536"/>
        <w:tab w:val="right" w:pos="9072"/>
      </w:tabs>
    </w:pPr>
    <w:rPr>
      <w:sz w:val="20"/>
      <w:lang w:val="fr-FR"/>
    </w:rPr>
  </w:style>
  <w:style w:type="character" w:customStyle="1" w:styleId="BunntekstTegn">
    <w:name w:val="Bunntekst Tegn"/>
    <w:basedOn w:val="Standardskriftforavsnitt"/>
    <w:link w:val="Bunntekst"/>
    <w:uiPriority w:val="99"/>
    <w:rsid w:val="00E76A20"/>
    <w:rPr>
      <w:rFonts w:ascii="Times New Roman" w:eastAsia="MS Mincho" w:hAnsi="Times New Roman" w:cs="Times New Roman"/>
      <w:sz w:val="20"/>
      <w:szCs w:val="20"/>
      <w:lang w:val="fr-FR"/>
    </w:rPr>
  </w:style>
  <w:style w:type="character" w:styleId="Merknadsreferanse">
    <w:name w:val="annotation reference"/>
    <w:uiPriority w:val="99"/>
    <w:semiHidden/>
    <w:unhideWhenUsed/>
    <w:rsid w:val="00E76A20"/>
    <w:rPr>
      <w:sz w:val="18"/>
      <w:szCs w:val="18"/>
    </w:rPr>
  </w:style>
  <w:style w:type="paragraph" w:styleId="Sluttnotetekst">
    <w:name w:val="endnote text"/>
    <w:basedOn w:val="Normal"/>
    <w:link w:val="SluttnotetekstTegn"/>
    <w:uiPriority w:val="99"/>
    <w:unhideWhenUsed/>
    <w:rsid w:val="00E76A20"/>
    <w:rPr>
      <w:sz w:val="20"/>
      <w:lang w:val="x-none"/>
    </w:rPr>
  </w:style>
  <w:style w:type="character" w:customStyle="1" w:styleId="SluttnotetekstTegn">
    <w:name w:val="Sluttnotetekst Tegn"/>
    <w:basedOn w:val="Standardskriftforavsnitt"/>
    <w:link w:val="Sluttnotetekst"/>
    <w:uiPriority w:val="99"/>
    <w:rsid w:val="00E76A20"/>
    <w:rPr>
      <w:rFonts w:ascii="Times New Roman" w:eastAsia="MS Mincho" w:hAnsi="Times New Roman" w:cs="Times New Roman"/>
      <w:sz w:val="20"/>
      <w:szCs w:val="20"/>
      <w:lang w:val="x-none"/>
    </w:rPr>
  </w:style>
  <w:style w:type="character" w:styleId="Sluttnotereferanse">
    <w:name w:val="endnote reference"/>
    <w:uiPriority w:val="99"/>
    <w:semiHidden/>
    <w:unhideWhenUsed/>
    <w:rsid w:val="00E76A20"/>
    <w:rPr>
      <w:vertAlign w:val="superscript"/>
    </w:rPr>
  </w:style>
  <w:style w:type="paragraph" w:styleId="Merknadstekst">
    <w:name w:val="annotation text"/>
    <w:basedOn w:val="Normal"/>
    <w:link w:val="MerknadstekstTegn"/>
    <w:uiPriority w:val="99"/>
    <w:unhideWhenUsed/>
    <w:rsid w:val="00A449D9"/>
    <w:rPr>
      <w:sz w:val="20"/>
    </w:rPr>
  </w:style>
  <w:style w:type="character" w:customStyle="1" w:styleId="MerknadstekstTegn">
    <w:name w:val="Merknadstekst Tegn"/>
    <w:basedOn w:val="Standardskriftforavsnitt"/>
    <w:link w:val="Merknadstekst"/>
    <w:uiPriority w:val="99"/>
    <w:rsid w:val="00A449D9"/>
    <w:rPr>
      <w:rFonts w:ascii="Times New Roman" w:eastAsia="MS Mincho"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449D9"/>
    <w:rPr>
      <w:b/>
      <w:bCs/>
    </w:rPr>
  </w:style>
  <w:style w:type="character" w:customStyle="1" w:styleId="KommentaremneTegn">
    <w:name w:val="Kommentaremne Tegn"/>
    <w:basedOn w:val="MerknadstekstTegn"/>
    <w:link w:val="Kommentaremne"/>
    <w:uiPriority w:val="99"/>
    <w:semiHidden/>
    <w:rsid w:val="00A449D9"/>
    <w:rPr>
      <w:rFonts w:ascii="Times New Roman" w:eastAsia="MS Mincho" w:hAnsi="Times New Roman" w:cs="Times New Roman"/>
      <w:b/>
      <w:bCs/>
      <w:sz w:val="20"/>
      <w:szCs w:val="20"/>
    </w:rPr>
  </w:style>
  <w:style w:type="paragraph" w:styleId="Bobletekst">
    <w:name w:val="Balloon Text"/>
    <w:basedOn w:val="Normal"/>
    <w:link w:val="BobletekstTegn"/>
    <w:uiPriority w:val="99"/>
    <w:semiHidden/>
    <w:unhideWhenUsed/>
    <w:rsid w:val="00A449D9"/>
    <w:rPr>
      <w:rFonts w:ascii="Tahoma" w:hAnsi="Tahoma" w:cs="Tahoma"/>
      <w:sz w:val="16"/>
      <w:szCs w:val="16"/>
    </w:rPr>
  </w:style>
  <w:style w:type="character" w:customStyle="1" w:styleId="BobletekstTegn">
    <w:name w:val="Bobletekst Tegn"/>
    <w:basedOn w:val="Standardskriftforavsnitt"/>
    <w:link w:val="Bobletekst"/>
    <w:uiPriority w:val="99"/>
    <w:semiHidden/>
    <w:rsid w:val="00A449D9"/>
    <w:rPr>
      <w:rFonts w:ascii="Tahoma" w:eastAsia="MS Mincho" w:hAnsi="Tahoma" w:cs="Tahoma"/>
      <w:sz w:val="16"/>
      <w:szCs w:val="16"/>
    </w:rPr>
  </w:style>
  <w:style w:type="paragraph" w:styleId="Revisjon">
    <w:name w:val="Revision"/>
    <w:hidden/>
    <w:uiPriority w:val="99"/>
    <w:semiHidden/>
    <w:rsid w:val="00782076"/>
    <w:pPr>
      <w:spacing w:after="0" w:line="240" w:lineRule="auto"/>
    </w:pPr>
    <w:rPr>
      <w:rFonts w:ascii="Times New Roman" w:eastAsia="MS Mincho" w:hAnsi="Times New Roman" w:cs="Times New Roman"/>
      <w:sz w:val="24"/>
      <w:szCs w:val="20"/>
    </w:rPr>
  </w:style>
  <w:style w:type="paragraph" w:styleId="Listeavsnitt">
    <w:name w:val="List Paragraph"/>
    <w:basedOn w:val="Normal"/>
    <w:uiPriority w:val="34"/>
    <w:qFormat/>
    <w:rsid w:val="004B78FC"/>
    <w:pPr>
      <w:ind w:leftChars="400" w:left="840"/>
    </w:pPr>
  </w:style>
  <w:style w:type="table" w:styleId="Tabellrutenett">
    <w:name w:val="Table Grid"/>
    <w:basedOn w:val="Vanligtabell"/>
    <w:uiPriority w:val="59"/>
    <w:rsid w:val="0043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4DC1"/>
    <w:pPr>
      <w:spacing w:before="100" w:beforeAutospacing="1" w:after="100" w:afterAutospacing="1"/>
    </w:pPr>
    <w:rPr>
      <w:rFonts w:ascii="MS PGothic" w:eastAsia="MS PGothic" w:hAnsi="MS PGothic" w:cs="MS PGothic"/>
      <w:szCs w:val="24"/>
      <w:lang w:val="en-US" w:eastAsia="ja-JP"/>
    </w:rPr>
  </w:style>
  <w:style w:type="paragraph" w:styleId="Fotnotetekst">
    <w:name w:val="footnote text"/>
    <w:basedOn w:val="Normal"/>
    <w:link w:val="FotnotetekstTegn"/>
    <w:uiPriority w:val="99"/>
    <w:semiHidden/>
    <w:unhideWhenUsed/>
    <w:rsid w:val="00B93DAF"/>
    <w:rPr>
      <w:sz w:val="20"/>
    </w:rPr>
  </w:style>
  <w:style w:type="character" w:customStyle="1" w:styleId="FotnotetekstTegn">
    <w:name w:val="Fotnotetekst Tegn"/>
    <w:basedOn w:val="Standardskriftforavsnitt"/>
    <w:link w:val="Fotnotetekst"/>
    <w:uiPriority w:val="99"/>
    <w:semiHidden/>
    <w:rsid w:val="00B93DAF"/>
    <w:rPr>
      <w:rFonts w:ascii="Times New Roman" w:eastAsia="MS Mincho" w:hAnsi="Times New Roman" w:cs="Times New Roman"/>
      <w:sz w:val="20"/>
      <w:szCs w:val="20"/>
    </w:rPr>
  </w:style>
  <w:style w:type="character" w:styleId="Fotnotereferanse">
    <w:name w:val="footnote reference"/>
    <w:basedOn w:val="Standardskriftforavsnitt"/>
    <w:uiPriority w:val="99"/>
    <w:semiHidden/>
    <w:unhideWhenUsed/>
    <w:rsid w:val="00B93DAF"/>
    <w:rPr>
      <w:vertAlign w:val="superscript"/>
    </w:rPr>
  </w:style>
  <w:style w:type="paragraph" w:styleId="Rentekst">
    <w:name w:val="Plain Text"/>
    <w:basedOn w:val="Normal"/>
    <w:link w:val="RentekstTegn"/>
    <w:uiPriority w:val="99"/>
    <w:unhideWhenUsed/>
    <w:rsid w:val="00A051A2"/>
    <w:pPr>
      <w:widowControl w:val="0"/>
    </w:pPr>
    <w:rPr>
      <w:rFonts w:ascii="MS Gothic" w:eastAsia="MS Gothic" w:hAnsi="Courier New" w:cs="Courier New"/>
      <w:kern w:val="2"/>
      <w:sz w:val="20"/>
      <w:szCs w:val="21"/>
      <w:lang w:val="en-US" w:eastAsia="ja-JP"/>
    </w:rPr>
  </w:style>
  <w:style w:type="character" w:customStyle="1" w:styleId="RentekstTegn">
    <w:name w:val="Ren tekst Tegn"/>
    <w:basedOn w:val="Standardskriftforavsnitt"/>
    <w:link w:val="Rentekst"/>
    <w:uiPriority w:val="99"/>
    <w:rsid w:val="00A051A2"/>
    <w:rPr>
      <w:rFonts w:ascii="MS Gothic" w:eastAsia="MS Gothic" w:hAnsi="Courier New" w:cs="Courier New"/>
      <w:kern w:val="2"/>
      <w:sz w:val="20"/>
      <w:szCs w:val="21"/>
      <w:lang w:val="en-US" w:eastAsia="ja-JP"/>
    </w:rPr>
  </w:style>
  <w:style w:type="character" w:customStyle="1" w:styleId="apple-converted-space">
    <w:name w:val="apple-converted-space"/>
    <w:rsid w:val="00D225D7"/>
  </w:style>
  <w:style w:type="paragraph" w:styleId="Tittel">
    <w:name w:val="Title"/>
    <w:basedOn w:val="Normal"/>
    <w:next w:val="Normal"/>
    <w:link w:val="TittelTegn"/>
    <w:uiPriority w:val="10"/>
    <w:qFormat/>
    <w:rsid w:val="006A76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A76F1"/>
    <w:rPr>
      <w:rFonts w:asciiTheme="majorHAnsi" w:eastAsiaTheme="majorEastAsia" w:hAnsiTheme="majorHAnsi" w:cstheme="majorBidi"/>
      <w:color w:val="17365D" w:themeColor="text2" w:themeShade="BF"/>
      <w:spacing w:val="5"/>
      <w:kern w:val="28"/>
      <w:sz w:val="52"/>
      <w:szCs w:val="52"/>
    </w:rPr>
  </w:style>
  <w:style w:type="character" w:customStyle="1" w:styleId="firstword">
    <w:name w:val="firstword"/>
    <w:basedOn w:val="Standardskriftforavsnitt"/>
    <w:rsid w:val="00163082"/>
  </w:style>
  <w:style w:type="character" w:styleId="Sterk">
    <w:name w:val="Strong"/>
    <w:basedOn w:val="Standardskriftforavsnitt"/>
    <w:uiPriority w:val="22"/>
    <w:qFormat/>
    <w:rsid w:val="00CE7624"/>
    <w:rPr>
      <w:b/>
      <w:bCs/>
    </w:rPr>
  </w:style>
  <w:style w:type="paragraph" w:customStyle="1" w:styleId="Default">
    <w:name w:val="Default"/>
    <w:rsid w:val="00884498"/>
    <w:pPr>
      <w:autoSpaceDE w:val="0"/>
      <w:autoSpaceDN w:val="0"/>
      <w:adjustRightInd w:val="0"/>
      <w:spacing w:after="0" w:line="240" w:lineRule="auto"/>
    </w:pPr>
    <w:rPr>
      <w:rFonts w:ascii="Arial" w:hAnsi="Arial" w:cs="Arial"/>
      <w:color w:val="000000"/>
      <w:sz w:val="24"/>
      <w:szCs w:val="24"/>
    </w:rPr>
  </w:style>
  <w:style w:type="character" w:customStyle="1" w:styleId="role">
    <w:name w:val="role"/>
    <w:basedOn w:val="Standardskriftforavsnitt"/>
    <w:rsid w:val="00F30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20"/>
    <w:pPr>
      <w:spacing w:after="0" w:line="240" w:lineRule="auto"/>
    </w:pPr>
    <w:rPr>
      <w:rFonts w:ascii="Times New Roman" w:eastAsia="MS Mincho" w:hAnsi="Times New Roman" w:cs="Times New Roman"/>
      <w:sz w:val="24"/>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semiHidden/>
    <w:rsid w:val="00E76A20"/>
    <w:rPr>
      <w:rFonts w:ascii="Times New Roman" w:hAnsi="Times New Roman" w:cs="Times New Roman"/>
      <w:color w:val="0000FF"/>
      <w:u w:val="single"/>
    </w:rPr>
  </w:style>
  <w:style w:type="paragraph" w:styleId="Topptekst">
    <w:name w:val="header"/>
    <w:basedOn w:val="Normal"/>
    <w:link w:val="TopptekstTegn"/>
    <w:uiPriority w:val="99"/>
    <w:rsid w:val="00E76A20"/>
    <w:pPr>
      <w:tabs>
        <w:tab w:val="center" w:pos="4536"/>
        <w:tab w:val="right" w:pos="9072"/>
      </w:tabs>
    </w:pPr>
    <w:rPr>
      <w:sz w:val="20"/>
      <w:lang w:val="fr-FR"/>
    </w:rPr>
  </w:style>
  <w:style w:type="character" w:customStyle="1" w:styleId="TopptekstTegn">
    <w:name w:val="Topptekst Tegn"/>
    <w:basedOn w:val="Standardskriftforavsnitt"/>
    <w:link w:val="Topptekst"/>
    <w:uiPriority w:val="99"/>
    <w:rsid w:val="00E76A20"/>
    <w:rPr>
      <w:rFonts w:ascii="Times New Roman" w:eastAsia="MS Mincho" w:hAnsi="Times New Roman" w:cs="Times New Roman"/>
      <w:sz w:val="20"/>
      <w:szCs w:val="20"/>
      <w:lang w:val="fr-FR"/>
    </w:rPr>
  </w:style>
  <w:style w:type="paragraph" w:styleId="Bunntekst">
    <w:name w:val="footer"/>
    <w:basedOn w:val="Normal"/>
    <w:link w:val="BunntekstTegn"/>
    <w:uiPriority w:val="99"/>
    <w:rsid w:val="00E76A20"/>
    <w:pPr>
      <w:tabs>
        <w:tab w:val="center" w:pos="4536"/>
        <w:tab w:val="right" w:pos="9072"/>
      </w:tabs>
    </w:pPr>
    <w:rPr>
      <w:sz w:val="20"/>
      <w:lang w:val="fr-FR"/>
    </w:rPr>
  </w:style>
  <w:style w:type="character" w:customStyle="1" w:styleId="BunntekstTegn">
    <w:name w:val="Bunntekst Tegn"/>
    <w:basedOn w:val="Standardskriftforavsnitt"/>
    <w:link w:val="Bunntekst"/>
    <w:uiPriority w:val="99"/>
    <w:rsid w:val="00E76A20"/>
    <w:rPr>
      <w:rFonts w:ascii="Times New Roman" w:eastAsia="MS Mincho" w:hAnsi="Times New Roman" w:cs="Times New Roman"/>
      <w:sz w:val="20"/>
      <w:szCs w:val="20"/>
      <w:lang w:val="fr-FR"/>
    </w:rPr>
  </w:style>
  <w:style w:type="character" w:styleId="Merknadsreferanse">
    <w:name w:val="annotation reference"/>
    <w:uiPriority w:val="99"/>
    <w:semiHidden/>
    <w:unhideWhenUsed/>
    <w:rsid w:val="00E76A20"/>
    <w:rPr>
      <w:sz w:val="18"/>
      <w:szCs w:val="18"/>
    </w:rPr>
  </w:style>
  <w:style w:type="paragraph" w:styleId="Sluttnotetekst">
    <w:name w:val="endnote text"/>
    <w:basedOn w:val="Normal"/>
    <w:link w:val="SluttnotetekstTegn"/>
    <w:uiPriority w:val="99"/>
    <w:unhideWhenUsed/>
    <w:rsid w:val="00E76A20"/>
    <w:rPr>
      <w:sz w:val="20"/>
      <w:lang w:val="x-none"/>
    </w:rPr>
  </w:style>
  <w:style w:type="character" w:customStyle="1" w:styleId="SluttnotetekstTegn">
    <w:name w:val="Sluttnotetekst Tegn"/>
    <w:basedOn w:val="Standardskriftforavsnitt"/>
    <w:link w:val="Sluttnotetekst"/>
    <w:uiPriority w:val="99"/>
    <w:rsid w:val="00E76A20"/>
    <w:rPr>
      <w:rFonts w:ascii="Times New Roman" w:eastAsia="MS Mincho" w:hAnsi="Times New Roman" w:cs="Times New Roman"/>
      <w:sz w:val="20"/>
      <w:szCs w:val="20"/>
      <w:lang w:val="x-none"/>
    </w:rPr>
  </w:style>
  <w:style w:type="character" w:styleId="Sluttnotereferanse">
    <w:name w:val="endnote reference"/>
    <w:uiPriority w:val="99"/>
    <w:semiHidden/>
    <w:unhideWhenUsed/>
    <w:rsid w:val="00E76A20"/>
    <w:rPr>
      <w:vertAlign w:val="superscript"/>
    </w:rPr>
  </w:style>
  <w:style w:type="paragraph" w:styleId="Merknadstekst">
    <w:name w:val="annotation text"/>
    <w:basedOn w:val="Normal"/>
    <w:link w:val="MerknadstekstTegn"/>
    <w:uiPriority w:val="99"/>
    <w:unhideWhenUsed/>
    <w:rsid w:val="00A449D9"/>
    <w:rPr>
      <w:sz w:val="20"/>
    </w:rPr>
  </w:style>
  <w:style w:type="character" w:customStyle="1" w:styleId="MerknadstekstTegn">
    <w:name w:val="Merknadstekst Tegn"/>
    <w:basedOn w:val="Standardskriftforavsnitt"/>
    <w:link w:val="Merknadstekst"/>
    <w:uiPriority w:val="99"/>
    <w:rsid w:val="00A449D9"/>
    <w:rPr>
      <w:rFonts w:ascii="Times New Roman" w:eastAsia="MS Mincho"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449D9"/>
    <w:rPr>
      <w:b/>
      <w:bCs/>
    </w:rPr>
  </w:style>
  <w:style w:type="character" w:customStyle="1" w:styleId="KommentaremneTegn">
    <w:name w:val="Kommentaremne Tegn"/>
    <w:basedOn w:val="MerknadstekstTegn"/>
    <w:link w:val="Kommentaremne"/>
    <w:uiPriority w:val="99"/>
    <w:semiHidden/>
    <w:rsid w:val="00A449D9"/>
    <w:rPr>
      <w:rFonts w:ascii="Times New Roman" w:eastAsia="MS Mincho" w:hAnsi="Times New Roman" w:cs="Times New Roman"/>
      <w:b/>
      <w:bCs/>
      <w:sz w:val="20"/>
      <w:szCs w:val="20"/>
    </w:rPr>
  </w:style>
  <w:style w:type="paragraph" w:styleId="Bobletekst">
    <w:name w:val="Balloon Text"/>
    <w:basedOn w:val="Normal"/>
    <w:link w:val="BobletekstTegn"/>
    <w:uiPriority w:val="99"/>
    <w:semiHidden/>
    <w:unhideWhenUsed/>
    <w:rsid w:val="00A449D9"/>
    <w:rPr>
      <w:rFonts w:ascii="Tahoma" w:hAnsi="Tahoma" w:cs="Tahoma"/>
      <w:sz w:val="16"/>
      <w:szCs w:val="16"/>
    </w:rPr>
  </w:style>
  <w:style w:type="character" w:customStyle="1" w:styleId="BobletekstTegn">
    <w:name w:val="Bobletekst Tegn"/>
    <w:basedOn w:val="Standardskriftforavsnitt"/>
    <w:link w:val="Bobletekst"/>
    <w:uiPriority w:val="99"/>
    <w:semiHidden/>
    <w:rsid w:val="00A449D9"/>
    <w:rPr>
      <w:rFonts w:ascii="Tahoma" w:eastAsia="MS Mincho" w:hAnsi="Tahoma" w:cs="Tahoma"/>
      <w:sz w:val="16"/>
      <w:szCs w:val="16"/>
    </w:rPr>
  </w:style>
  <w:style w:type="paragraph" w:styleId="Revisjon">
    <w:name w:val="Revision"/>
    <w:hidden/>
    <w:uiPriority w:val="99"/>
    <w:semiHidden/>
    <w:rsid w:val="00782076"/>
    <w:pPr>
      <w:spacing w:after="0" w:line="240" w:lineRule="auto"/>
    </w:pPr>
    <w:rPr>
      <w:rFonts w:ascii="Times New Roman" w:eastAsia="MS Mincho" w:hAnsi="Times New Roman" w:cs="Times New Roman"/>
      <w:sz w:val="24"/>
      <w:szCs w:val="20"/>
    </w:rPr>
  </w:style>
  <w:style w:type="paragraph" w:styleId="Listeavsnitt">
    <w:name w:val="List Paragraph"/>
    <w:basedOn w:val="Normal"/>
    <w:uiPriority w:val="34"/>
    <w:qFormat/>
    <w:rsid w:val="004B78FC"/>
    <w:pPr>
      <w:ind w:leftChars="400" w:left="840"/>
    </w:pPr>
  </w:style>
  <w:style w:type="table" w:styleId="Tabellrutenett">
    <w:name w:val="Table Grid"/>
    <w:basedOn w:val="Vanligtabell"/>
    <w:uiPriority w:val="59"/>
    <w:rsid w:val="0043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4DC1"/>
    <w:pPr>
      <w:spacing w:before="100" w:beforeAutospacing="1" w:after="100" w:afterAutospacing="1"/>
    </w:pPr>
    <w:rPr>
      <w:rFonts w:ascii="MS PGothic" w:eastAsia="MS PGothic" w:hAnsi="MS PGothic" w:cs="MS PGothic"/>
      <w:szCs w:val="24"/>
      <w:lang w:val="en-US" w:eastAsia="ja-JP"/>
    </w:rPr>
  </w:style>
  <w:style w:type="paragraph" w:styleId="Fotnotetekst">
    <w:name w:val="footnote text"/>
    <w:basedOn w:val="Normal"/>
    <w:link w:val="FotnotetekstTegn"/>
    <w:uiPriority w:val="99"/>
    <w:semiHidden/>
    <w:unhideWhenUsed/>
    <w:rsid w:val="00B93DAF"/>
    <w:rPr>
      <w:sz w:val="20"/>
    </w:rPr>
  </w:style>
  <w:style w:type="character" w:customStyle="1" w:styleId="FotnotetekstTegn">
    <w:name w:val="Fotnotetekst Tegn"/>
    <w:basedOn w:val="Standardskriftforavsnitt"/>
    <w:link w:val="Fotnotetekst"/>
    <w:uiPriority w:val="99"/>
    <w:semiHidden/>
    <w:rsid w:val="00B93DAF"/>
    <w:rPr>
      <w:rFonts w:ascii="Times New Roman" w:eastAsia="MS Mincho" w:hAnsi="Times New Roman" w:cs="Times New Roman"/>
      <w:sz w:val="20"/>
      <w:szCs w:val="20"/>
    </w:rPr>
  </w:style>
  <w:style w:type="character" w:styleId="Fotnotereferanse">
    <w:name w:val="footnote reference"/>
    <w:basedOn w:val="Standardskriftforavsnitt"/>
    <w:uiPriority w:val="99"/>
    <w:semiHidden/>
    <w:unhideWhenUsed/>
    <w:rsid w:val="00B93DAF"/>
    <w:rPr>
      <w:vertAlign w:val="superscript"/>
    </w:rPr>
  </w:style>
  <w:style w:type="paragraph" w:styleId="Rentekst">
    <w:name w:val="Plain Text"/>
    <w:basedOn w:val="Normal"/>
    <w:link w:val="RentekstTegn"/>
    <w:uiPriority w:val="99"/>
    <w:unhideWhenUsed/>
    <w:rsid w:val="00A051A2"/>
    <w:pPr>
      <w:widowControl w:val="0"/>
    </w:pPr>
    <w:rPr>
      <w:rFonts w:ascii="MS Gothic" w:eastAsia="MS Gothic" w:hAnsi="Courier New" w:cs="Courier New"/>
      <w:kern w:val="2"/>
      <w:sz w:val="20"/>
      <w:szCs w:val="21"/>
      <w:lang w:val="en-US" w:eastAsia="ja-JP"/>
    </w:rPr>
  </w:style>
  <w:style w:type="character" w:customStyle="1" w:styleId="RentekstTegn">
    <w:name w:val="Ren tekst Tegn"/>
    <w:basedOn w:val="Standardskriftforavsnitt"/>
    <w:link w:val="Rentekst"/>
    <w:uiPriority w:val="99"/>
    <w:rsid w:val="00A051A2"/>
    <w:rPr>
      <w:rFonts w:ascii="MS Gothic" w:eastAsia="MS Gothic" w:hAnsi="Courier New" w:cs="Courier New"/>
      <w:kern w:val="2"/>
      <w:sz w:val="20"/>
      <w:szCs w:val="21"/>
      <w:lang w:val="en-US" w:eastAsia="ja-JP"/>
    </w:rPr>
  </w:style>
  <w:style w:type="character" w:customStyle="1" w:styleId="apple-converted-space">
    <w:name w:val="apple-converted-space"/>
    <w:rsid w:val="00D225D7"/>
  </w:style>
  <w:style w:type="paragraph" w:styleId="Tittel">
    <w:name w:val="Title"/>
    <w:basedOn w:val="Normal"/>
    <w:next w:val="Normal"/>
    <w:link w:val="TittelTegn"/>
    <w:uiPriority w:val="10"/>
    <w:qFormat/>
    <w:rsid w:val="006A76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A76F1"/>
    <w:rPr>
      <w:rFonts w:asciiTheme="majorHAnsi" w:eastAsiaTheme="majorEastAsia" w:hAnsiTheme="majorHAnsi" w:cstheme="majorBidi"/>
      <w:color w:val="17365D" w:themeColor="text2" w:themeShade="BF"/>
      <w:spacing w:val="5"/>
      <w:kern w:val="28"/>
      <w:sz w:val="52"/>
      <w:szCs w:val="52"/>
    </w:rPr>
  </w:style>
  <w:style w:type="character" w:customStyle="1" w:styleId="firstword">
    <w:name w:val="firstword"/>
    <w:basedOn w:val="Standardskriftforavsnitt"/>
    <w:rsid w:val="00163082"/>
  </w:style>
  <w:style w:type="character" w:styleId="Sterk">
    <w:name w:val="Strong"/>
    <w:basedOn w:val="Standardskriftforavsnitt"/>
    <w:uiPriority w:val="22"/>
    <w:qFormat/>
    <w:rsid w:val="00CE7624"/>
    <w:rPr>
      <w:b/>
      <w:bCs/>
    </w:rPr>
  </w:style>
  <w:style w:type="paragraph" w:customStyle="1" w:styleId="Default">
    <w:name w:val="Default"/>
    <w:rsid w:val="00884498"/>
    <w:pPr>
      <w:autoSpaceDE w:val="0"/>
      <w:autoSpaceDN w:val="0"/>
      <w:adjustRightInd w:val="0"/>
      <w:spacing w:after="0" w:line="240" w:lineRule="auto"/>
    </w:pPr>
    <w:rPr>
      <w:rFonts w:ascii="Arial" w:hAnsi="Arial" w:cs="Arial"/>
      <w:color w:val="000000"/>
      <w:sz w:val="24"/>
      <w:szCs w:val="24"/>
    </w:rPr>
  </w:style>
  <w:style w:type="character" w:customStyle="1" w:styleId="role">
    <w:name w:val="role"/>
    <w:basedOn w:val="Standardskriftforavsnitt"/>
    <w:rsid w:val="00F3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941">
      <w:bodyDiv w:val="1"/>
      <w:marLeft w:val="0"/>
      <w:marRight w:val="0"/>
      <w:marTop w:val="0"/>
      <w:marBottom w:val="0"/>
      <w:divBdr>
        <w:top w:val="none" w:sz="0" w:space="0" w:color="auto"/>
        <w:left w:val="none" w:sz="0" w:space="0" w:color="auto"/>
        <w:bottom w:val="none" w:sz="0" w:space="0" w:color="auto"/>
        <w:right w:val="none" w:sz="0" w:space="0" w:color="auto"/>
      </w:divBdr>
    </w:div>
    <w:div w:id="64106403">
      <w:bodyDiv w:val="1"/>
      <w:marLeft w:val="0"/>
      <w:marRight w:val="0"/>
      <w:marTop w:val="0"/>
      <w:marBottom w:val="0"/>
      <w:divBdr>
        <w:top w:val="none" w:sz="0" w:space="0" w:color="auto"/>
        <w:left w:val="none" w:sz="0" w:space="0" w:color="auto"/>
        <w:bottom w:val="none" w:sz="0" w:space="0" w:color="auto"/>
        <w:right w:val="none" w:sz="0" w:space="0" w:color="auto"/>
      </w:divBdr>
      <w:divsChild>
        <w:div w:id="1920820294">
          <w:marLeft w:val="418"/>
          <w:marRight w:val="0"/>
          <w:marTop w:val="0"/>
          <w:marBottom w:val="0"/>
          <w:divBdr>
            <w:top w:val="none" w:sz="0" w:space="0" w:color="auto"/>
            <w:left w:val="none" w:sz="0" w:space="0" w:color="auto"/>
            <w:bottom w:val="none" w:sz="0" w:space="0" w:color="auto"/>
            <w:right w:val="none" w:sz="0" w:space="0" w:color="auto"/>
          </w:divBdr>
        </w:div>
      </w:divsChild>
    </w:div>
    <w:div w:id="97144303">
      <w:bodyDiv w:val="1"/>
      <w:marLeft w:val="0"/>
      <w:marRight w:val="0"/>
      <w:marTop w:val="0"/>
      <w:marBottom w:val="0"/>
      <w:divBdr>
        <w:top w:val="none" w:sz="0" w:space="0" w:color="auto"/>
        <w:left w:val="none" w:sz="0" w:space="0" w:color="auto"/>
        <w:bottom w:val="none" w:sz="0" w:space="0" w:color="auto"/>
        <w:right w:val="none" w:sz="0" w:space="0" w:color="auto"/>
      </w:divBdr>
    </w:div>
    <w:div w:id="121462385">
      <w:bodyDiv w:val="1"/>
      <w:marLeft w:val="0"/>
      <w:marRight w:val="0"/>
      <w:marTop w:val="0"/>
      <w:marBottom w:val="0"/>
      <w:divBdr>
        <w:top w:val="none" w:sz="0" w:space="0" w:color="auto"/>
        <w:left w:val="none" w:sz="0" w:space="0" w:color="auto"/>
        <w:bottom w:val="none" w:sz="0" w:space="0" w:color="auto"/>
        <w:right w:val="none" w:sz="0" w:space="0" w:color="auto"/>
      </w:divBdr>
    </w:div>
    <w:div w:id="127206692">
      <w:bodyDiv w:val="1"/>
      <w:marLeft w:val="0"/>
      <w:marRight w:val="0"/>
      <w:marTop w:val="0"/>
      <w:marBottom w:val="0"/>
      <w:divBdr>
        <w:top w:val="none" w:sz="0" w:space="0" w:color="auto"/>
        <w:left w:val="none" w:sz="0" w:space="0" w:color="auto"/>
        <w:bottom w:val="none" w:sz="0" w:space="0" w:color="auto"/>
        <w:right w:val="none" w:sz="0" w:space="0" w:color="auto"/>
      </w:divBdr>
    </w:div>
    <w:div w:id="131680350">
      <w:bodyDiv w:val="1"/>
      <w:marLeft w:val="0"/>
      <w:marRight w:val="0"/>
      <w:marTop w:val="0"/>
      <w:marBottom w:val="0"/>
      <w:divBdr>
        <w:top w:val="none" w:sz="0" w:space="0" w:color="auto"/>
        <w:left w:val="none" w:sz="0" w:space="0" w:color="auto"/>
        <w:bottom w:val="none" w:sz="0" w:space="0" w:color="auto"/>
        <w:right w:val="none" w:sz="0" w:space="0" w:color="auto"/>
      </w:divBdr>
      <w:divsChild>
        <w:div w:id="630944926">
          <w:marLeft w:val="288"/>
          <w:marRight w:val="0"/>
          <w:marTop w:val="0"/>
          <w:marBottom w:val="0"/>
          <w:divBdr>
            <w:top w:val="none" w:sz="0" w:space="0" w:color="auto"/>
            <w:left w:val="none" w:sz="0" w:space="0" w:color="auto"/>
            <w:bottom w:val="none" w:sz="0" w:space="0" w:color="auto"/>
            <w:right w:val="none" w:sz="0" w:space="0" w:color="auto"/>
          </w:divBdr>
        </w:div>
      </w:divsChild>
    </w:div>
    <w:div w:id="156964671">
      <w:bodyDiv w:val="1"/>
      <w:marLeft w:val="0"/>
      <w:marRight w:val="0"/>
      <w:marTop w:val="0"/>
      <w:marBottom w:val="0"/>
      <w:divBdr>
        <w:top w:val="none" w:sz="0" w:space="0" w:color="auto"/>
        <w:left w:val="none" w:sz="0" w:space="0" w:color="auto"/>
        <w:bottom w:val="none" w:sz="0" w:space="0" w:color="auto"/>
        <w:right w:val="none" w:sz="0" w:space="0" w:color="auto"/>
      </w:divBdr>
    </w:div>
    <w:div w:id="171536436">
      <w:bodyDiv w:val="1"/>
      <w:marLeft w:val="0"/>
      <w:marRight w:val="0"/>
      <w:marTop w:val="0"/>
      <w:marBottom w:val="0"/>
      <w:divBdr>
        <w:top w:val="none" w:sz="0" w:space="0" w:color="auto"/>
        <w:left w:val="none" w:sz="0" w:space="0" w:color="auto"/>
        <w:bottom w:val="none" w:sz="0" w:space="0" w:color="auto"/>
        <w:right w:val="none" w:sz="0" w:space="0" w:color="auto"/>
      </w:divBdr>
    </w:div>
    <w:div w:id="190921560">
      <w:bodyDiv w:val="1"/>
      <w:marLeft w:val="0"/>
      <w:marRight w:val="0"/>
      <w:marTop w:val="0"/>
      <w:marBottom w:val="0"/>
      <w:divBdr>
        <w:top w:val="none" w:sz="0" w:space="0" w:color="auto"/>
        <w:left w:val="none" w:sz="0" w:space="0" w:color="auto"/>
        <w:bottom w:val="none" w:sz="0" w:space="0" w:color="auto"/>
        <w:right w:val="none" w:sz="0" w:space="0" w:color="auto"/>
      </w:divBdr>
    </w:div>
    <w:div w:id="198664751">
      <w:bodyDiv w:val="1"/>
      <w:marLeft w:val="0"/>
      <w:marRight w:val="0"/>
      <w:marTop w:val="0"/>
      <w:marBottom w:val="0"/>
      <w:divBdr>
        <w:top w:val="none" w:sz="0" w:space="0" w:color="auto"/>
        <w:left w:val="none" w:sz="0" w:space="0" w:color="auto"/>
        <w:bottom w:val="none" w:sz="0" w:space="0" w:color="auto"/>
        <w:right w:val="none" w:sz="0" w:space="0" w:color="auto"/>
      </w:divBdr>
      <w:divsChild>
        <w:div w:id="31463549">
          <w:marLeft w:val="0"/>
          <w:marRight w:val="0"/>
          <w:marTop w:val="53"/>
          <w:marBottom w:val="0"/>
          <w:divBdr>
            <w:top w:val="none" w:sz="0" w:space="0" w:color="auto"/>
            <w:left w:val="none" w:sz="0" w:space="0" w:color="auto"/>
            <w:bottom w:val="none" w:sz="0" w:space="0" w:color="auto"/>
            <w:right w:val="none" w:sz="0" w:space="0" w:color="auto"/>
          </w:divBdr>
        </w:div>
      </w:divsChild>
    </w:div>
    <w:div w:id="231888496">
      <w:bodyDiv w:val="1"/>
      <w:marLeft w:val="0"/>
      <w:marRight w:val="0"/>
      <w:marTop w:val="0"/>
      <w:marBottom w:val="0"/>
      <w:divBdr>
        <w:top w:val="none" w:sz="0" w:space="0" w:color="auto"/>
        <w:left w:val="none" w:sz="0" w:space="0" w:color="auto"/>
        <w:bottom w:val="none" w:sz="0" w:space="0" w:color="auto"/>
        <w:right w:val="none" w:sz="0" w:space="0" w:color="auto"/>
      </w:divBdr>
    </w:div>
    <w:div w:id="265843031">
      <w:bodyDiv w:val="1"/>
      <w:marLeft w:val="0"/>
      <w:marRight w:val="0"/>
      <w:marTop w:val="0"/>
      <w:marBottom w:val="0"/>
      <w:divBdr>
        <w:top w:val="none" w:sz="0" w:space="0" w:color="auto"/>
        <w:left w:val="none" w:sz="0" w:space="0" w:color="auto"/>
        <w:bottom w:val="none" w:sz="0" w:space="0" w:color="auto"/>
        <w:right w:val="none" w:sz="0" w:space="0" w:color="auto"/>
      </w:divBdr>
      <w:divsChild>
        <w:div w:id="1535383694">
          <w:marLeft w:val="288"/>
          <w:marRight w:val="0"/>
          <w:marTop w:val="0"/>
          <w:marBottom w:val="0"/>
          <w:divBdr>
            <w:top w:val="none" w:sz="0" w:space="0" w:color="auto"/>
            <w:left w:val="none" w:sz="0" w:space="0" w:color="auto"/>
            <w:bottom w:val="none" w:sz="0" w:space="0" w:color="auto"/>
            <w:right w:val="none" w:sz="0" w:space="0" w:color="auto"/>
          </w:divBdr>
        </w:div>
      </w:divsChild>
    </w:div>
    <w:div w:id="348794781">
      <w:bodyDiv w:val="1"/>
      <w:marLeft w:val="0"/>
      <w:marRight w:val="0"/>
      <w:marTop w:val="0"/>
      <w:marBottom w:val="0"/>
      <w:divBdr>
        <w:top w:val="none" w:sz="0" w:space="0" w:color="auto"/>
        <w:left w:val="none" w:sz="0" w:space="0" w:color="auto"/>
        <w:bottom w:val="none" w:sz="0" w:space="0" w:color="auto"/>
        <w:right w:val="none" w:sz="0" w:space="0" w:color="auto"/>
      </w:divBdr>
    </w:div>
    <w:div w:id="399717821">
      <w:bodyDiv w:val="1"/>
      <w:marLeft w:val="0"/>
      <w:marRight w:val="0"/>
      <w:marTop w:val="0"/>
      <w:marBottom w:val="0"/>
      <w:divBdr>
        <w:top w:val="none" w:sz="0" w:space="0" w:color="auto"/>
        <w:left w:val="none" w:sz="0" w:space="0" w:color="auto"/>
        <w:bottom w:val="none" w:sz="0" w:space="0" w:color="auto"/>
        <w:right w:val="none" w:sz="0" w:space="0" w:color="auto"/>
      </w:divBdr>
    </w:div>
    <w:div w:id="405152332">
      <w:bodyDiv w:val="1"/>
      <w:marLeft w:val="0"/>
      <w:marRight w:val="0"/>
      <w:marTop w:val="0"/>
      <w:marBottom w:val="0"/>
      <w:divBdr>
        <w:top w:val="none" w:sz="0" w:space="0" w:color="auto"/>
        <w:left w:val="none" w:sz="0" w:space="0" w:color="auto"/>
        <w:bottom w:val="none" w:sz="0" w:space="0" w:color="auto"/>
        <w:right w:val="none" w:sz="0" w:space="0" w:color="auto"/>
      </w:divBdr>
    </w:div>
    <w:div w:id="437334577">
      <w:bodyDiv w:val="1"/>
      <w:marLeft w:val="0"/>
      <w:marRight w:val="0"/>
      <w:marTop w:val="0"/>
      <w:marBottom w:val="0"/>
      <w:divBdr>
        <w:top w:val="none" w:sz="0" w:space="0" w:color="auto"/>
        <w:left w:val="none" w:sz="0" w:space="0" w:color="auto"/>
        <w:bottom w:val="none" w:sz="0" w:space="0" w:color="auto"/>
        <w:right w:val="none" w:sz="0" w:space="0" w:color="auto"/>
      </w:divBdr>
      <w:divsChild>
        <w:div w:id="144709060">
          <w:marLeft w:val="360"/>
          <w:marRight w:val="0"/>
          <w:marTop w:val="0"/>
          <w:marBottom w:val="0"/>
          <w:divBdr>
            <w:top w:val="none" w:sz="0" w:space="0" w:color="auto"/>
            <w:left w:val="none" w:sz="0" w:space="0" w:color="auto"/>
            <w:bottom w:val="none" w:sz="0" w:space="0" w:color="auto"/>
            <w:right w:val="none" w:sz="0" w:space="0" w:color="auto"/>
          </w:divBdr>
        </w:div>
      </w:divsChild>
    </w:div>
    <w:div w:id="455027504">
      <w:bodyDiv w:val="1"/>
      <w:marLeft w:val="0"/>
      <w:marRight w:val="0"/>
      <w:marTop w:val="0"/>
      <w:marBottom w:val="0"/>
      <w:divBdr>
        <w:top w:val="none" w:sz="0" w:space="0" w:color="auto"/>
        <w:left w:val="none" w:sz="0" w:space="0" w:color="auto"/>
        <w:bottom w:val="none" w:sz="0" w:space="0" w:color="auto"/>
        <w:right w:val="none" w:sz="0" w:space="0" w:color="auto"/>
      </w:divBdr>
      <w:divsChild>
        <w:div w:id="2079555227">
          <w:marLeft w:val="418"/>
          <w:marRight w:val="0"/>
          <w:marTop w:val="0"/>
          <w:marBottom w:val="0"/>
          <w:divBdr>
            <w:top w:val="none" w:sz="0" w:space="0" w:color="auto"/>
            <w:left w:val="none" w:sz="0" w:space="0" w:color="auto"/>
            <w:bottom w:val="none" w:sz="0" w:space="0" w:color="auto"/>
            <w:right w:val="none" w:sz="0" w:space="0" w:color="auto"/>
          </w:divBdr>
        </w:div>
        <w:div w:id="828791574">
          <w:marLeft w:val="850"/>
          <w:marRight w:val="0"/>
          <w:marTop w:val="0"/>
          <w:marBottom w:val="0"/>
          <w:divBdr>
            <w:top w:val="none" w:sz="0" w:space="0" w:color="auto"/>
            <w:left w:val="none" w:sz="0" w:space="0" w:color="auto"/>
            <w:bottom w:val="none" w:sz="0" w:space="0" w:color="auto"/>
            <w:right w:val="none" w:sz="0" w:space="0" w:color="auto"/>
          </w:divBdr>
        </w:div>
        <w:div w:id="623584153">
          <w:marLeft w:val="850"/>
          <w:marRight w:val="0"/>
          <w:marTop w:val="0"/>
          <w:marBottom w:val="0"/>
          <w:divBdr>
            <w:top w:val="none" w:sz="0" w:space="0" w:color="auto"/>
            <w:left w:val="none" w:sz="0" w:space="0" w:color="auto"/>
            <w:bottom w:val="none" w:sz="0" w:space="0" w:color="auto"/>
            <w:right w:val="none" w:sz="0" w:space="0" w:color="auto"/>
          </w:divBdr>
        </w:div>
        <w:div w:id="1633705000">
          <w:marLeft w:val="850"/>
          <w:marRight w:val="0"/>
          <w:marTop w:val="0"/>
          <w:marBottom w:val="0"/>
          <w:divBdr>
            <w:top w:val="none" w:sz="0" w:space="0" w:color="auto"/>
            <w:left w:val="none" w:sz="0" w:space="0" w:color="auto"/>
            <w:bottom w:val="none" w:sz="0" w:space="0" w:color="auto"/>
            <w:right w:val="none" w:sz="0" w:space="0" w:color="auto"/>
          </w:divBdr>
        </w:div>
      </w:divsChild>
    </w:div>
    <w:div w:id="459374354">
      <w:bodyDiv w:val="1"/>
      <w:marLeft w:val="0"/>
      <w:marRight w:val="0"/>
      <w:marTop w:val="0"/>
      <w:marBottom w:val="0"/>
      <w:divBdr>
        <w:top w:val="none" w:sz="0" w:space="0" w:color="auto"/>
        <w:left w:val="none" w:sz="0" w:space="0" w:color="auto"/>
        <w:bottom w:val="none" w:sz="0" w:space="0" w:color="auto"/>
        <w:right w:val="none" w:sz="0" w:space="0" w:color="auto"/>
      </w:divBdr>
    </w:div>
    <w:div w:id="475489042">
      <w:bodyDiv w:val="1"/>
      <w:marLeft w:val="0"/>
      <w:marRight w:val="0"/>
      <w:marTop w:val="0"/>
      <w:marBottom w:val="0"/>
      <w:divBdr>
        <w:top w:val="none" w:sz="0" w:space="0" w:color="auto"/>
        <w:left w:val="none" w:sz="0" w:space="0" w:color="auto"/>
        <w:bottom w:val="none" w:sz="0" w:space="0" w:color="auto"/>
        <w:right w:val="none" w:sz="0" w:space="0" w:color="auto"/>
      </w:divBdr>
    </w:div>
    <w:div w:id="535040689">
      <w:bodyDiv w:val="1"/>
      <w:marLeft w:val="0"/>
      <w:marRight w:val="0"/>
      <w:marTop w:val="0"/>
      <w:marBottom w:val="0"/>
      <w:divBdr>
        <w:top w:val="none" w:sz="0" w:space="0" w:color="auto"/>
        <w:left w:val="none" w:sz="0" w:space="0" w:color="auto"/>
        <w:bottom w:val="none" w:sz="0" w:space="0" w:color="auto"/>
        <w:right w:val="none" w:sz="0" w:space="0" w:color="auto"/>
      </w:divBdr>
    </w:div>
    <w:div w:id="546797029">
      <w:bodyDiv w:val="1"/>
      <w:marLeft w:val="0"/>
      <w:marRight w:val="0"/>
      <w:marTop w:val="0"/>
      <w:marBottom w:val="0"/>
      <w:divBdr>
        <w:top w:val="none" w:sz="0" w:space="0" w:color="auto"/>
        <w:left w:val="none" w:sz="0" w:space="0" w:color="auto"/>
        <w:bottom w:val="none" w:sz="0" w:space="0" w:color="auto"/>
        <w:right w:val="none" w:sz="0" w:space="0" w:color="auto"/>
      </w:divBdr>
    </w:div>
    <w:div w:id="592208889">
      <w:bodyDiv w:val="1"/>
      <w:marLeft w:val="0"/>
      <w:marRight w:val="0"/>
      <w:marTop w:val="0"/>
      <w:marBottom w:val="0"/>
      <w:divBdr>
        <w:top w:val="none" w:sz="0" w:space="0" w:color="auto"/>
        <w:left w:val="none" w:sz="0" w:space="0" w:color="auto"/>
        <w:bottom w:val="none" w:sz="0" w:space="0" w:color="auto"/>
        <w:right w:val="none" w:sz="0" w:space="0" w:color="auto"/>
      </w:divBdr>
    </w:div>
    <w:div w:id="649211627">
      <w:bodyDiv w:val="1"/>
      <w:marLeft w:val="0"/>
      <w:marRight w:val="0"/>
      <w:marTop w:val="0"/>
      <w:marBottom w:val="0"/>
      <w:divBdr>
        <w:top w:val="none" w:sz="0" w:space="0" w:color="auto"/>
        <w:left w:val="none" w:sz="0" w:space="0" w:color="auto"/>
        <w:bottom w:val="none" w:sz="0" w:space="0" w:color="auto"/>
        <w:right w:val="none" w:sz="0" w:space="0" w:color="auto"/>
      </w:divBdr>
    </w:div>
    <w:div w:id="649332140">
      <w:bodyDiv w:val="1"/>
      <w:marLeft w:val="0"/>
      <w:marRight w:val="0"/>
      <w:marTop w:val="0"/>
      <w:marBottom w:val="0"/>
      <w:divBdr>
        <w:top w:val="none" w:sz="0" w:space="0" w:color="auto"/>
        <w:left w:val="none" w:sz="0" w:space="0" w:color="auto"/>
        <w:bottom w:val="none" w:sz="0" w:space="0" w:color="auto"/>
        <w:right w:val="none" w:sz="0" w:space="0" w:color="auto"/>
      </w:divBdr>
      <w:divsChild>
        <w:div w:id="532352222">
          <w:marLeft w:val="418"/>
          <w:marRight w:val="0"/>
          <w:marTop w:val="0"/>
          <w:marBottom w:val="0"/>
          <w:divBdr>
            <w:top w:val="none" w:sz="0" w:space="0" w:color="auto"/>
            <w:left w:val="none" w:sz="0" w:space="0" w:color="auto"/>
            <w:bottom w:val="none" w:sz="0" w:space="0" w:color="auto"/>
            <w:right w:val="none" w:sz="0" w:space="0" w:color="auto"/>
          </w:divBdr>
        </w:div>
        <w:div w:id="2078822564">
          <w:marLeft w:val="850"/>
          <w:marRight w:val="0"/>
          <w:marTop w:val="0"/>
          <w:marBottom w:val="0"/>
          <w:divBdr>
            <w:top w:val="none" w:sz="0" w:space="0" w:color="auto"/>
            <w:left w:val="none" w:sz="0" w:space="0" w:color="auto"/>
            <w:bottom w:val="none" w:sz="0" w:space="0" w:color="auto"/>
            <w:right w:val="none" w:sz="0" w:space="0" w:color="auto"/>
          </w:divBdr>
        </w:div>
        <w:div w:id="82263494">
          <w:marLeft w:val="850"/>
          <w:marRight w:val="0"/>
          <w:marTop w:val="0"/>
          <w:marBottom w:val="0"/>
          <w:divBdr>
            <w:top w:val="none" w:sz="0" w:space="0" w:color="auto"/>
            <w:left w:val="none" w:sz="0" w:space="0" w:color="auto"/>
            <w:bottom w:val="none" w:sz="0" w:space="0" w:color="auto"/>
            <w:right w:val="none" w:sz="0" w:space="0" w:color="auto"/>
          </w:divBdr>
        </w:div>
        <w:div w:id="307591121">
          <w:marLeft w:val="850"/>
          <w:marRight w:val="0"/>
          <w:marTop w:val="0"/>
          <w:marBottom w:val="0"/>
          <w:divBdr>
            <w:top w:val="none" w:sz="0" w:space="0" w:color="auto"/>
            <w:left w:val="none" w:sz="0" w:space="0" w:color="auto"/>
            <w:bottom w:val="none" w:sz="0" w:space="0" w:color="auto"/>
            <w:right w:val="none" w:sz="0" w:space="0" w:color="auto"/>
          </w:divBdr>
        </w:div>
      </w:divsChild>
    </w:div>
    <w:div w:id="789517489">
      <w:bodyDiv w:val="1"/>
      <w:marLeft w:val="0"/>
      <w:marRight w:val="0"/>
      <w:marTop w:val="0"/>
      <w:marBottom w:val="0"/>
      <w:divBdr>
        <w:top w:val="none" w:sz="0" w:space="0" w:color="auto"/>
        <w:left w:val="none" w:sz="0" w:space="0" w:color="auto"/>
        <w:bottom w:val="none" w:sz="0" w:space="0" w:color="auto"/>
        <w:right w:val="none" w:sz="0" w:space="0" w:color="auto"/>
      </w:divBdr>
    </w:div>
    <w:div w:id="809706774">
      <w:bodyDiv w:val="1"/>
      <w:marLeft w:val="0"/>
      <w:marRight w:val="0"/>
      <w:marTop w:val="0"/>
      <w:marBottom w:val="0"/>
      <w:divBdr>
        <w:top w:val="none" w:sz="0" w:space="0" w:color="auto"/>
        <w:left w:val="none" w:sz="0" w:space="0" w:color="auto"/>
        <w:bottom w:val="none" w:sz="0" w:space="0" w:color="auto"/>
        <w:right w:val="none" w:sz="0" w:space="0" w:color="auto"/>
      </w:divBdr>
      <w:divsChild>
        <w:div w:id="563878545">
          <w:marLeft w:val="418"/>
          <w:marRight w:val="0"/>
          <w:marTop w:val="0"/>
          <w:marBottom w:val="0"/>
          <w:divBdr>
            <w:top w:val="none" w:sz="0" w:space="0" w:color="auto"/>
            <w:left w:val="none" w:sz="0" w:space="0" w:color="auto"/>
            <w:bottom w:val="none" w:sz="0" w:space="0" w:color="auto"/>
            <w:right w:val="none" w:sz="0" w:space="0" w:color="auto"/>
          </w:divBdr>
        </w:div>
        <w:div w:id="1480001064">
          <w:marLeft w:val="850"/>
          <w:marRight w:val="0"/>
          <w:marTop w:val="0"/>
          <w:marBottom w:val="0"/>
          <w:divBdr>
            <w:top w:val="none" w:sz="0" w:space="0" w:color="auto"/>
            <w:left w:val="none" w:sz="0" w:space="0" w:color="auto"/>
            <w:bottom w:val="none" w:sz="0" w:space="0" w:color="auto"/>
            <w:right w:val="none" w:sz="0" w:space="0" w:color="auto"/>
          </w:divBdr>
        </w:div>
        <w:div w:id="242029807">
          <w:marLeft w:val="850"/>
          <w:marRight w:val="0"/>
          <w:marTop w:val="0"/>
          <w:marBottom w:val="0"/>
          <w:divBdr>
            <w:top w:val="none" w:sz="0" w:space="0" w:color="auto"/>
            <w:left w:val="none" w:sz="0" w:space="0" w:color="auto"/>
            <w:bottom w:val="none" w:sz="0" w:space="0" w:color="auto"/>
            <w:right w:val="none" w:sz="0" w:space="0" w:color="auto"/>
          </w:divBdr>
        </w:div>
        <w:div w:id="1671059333">
          <w:marLeft w:val="850"/>
          <w:marRight w:val="0"/>
          <w:marTop w:val="0"/>
          <w:marBottom w:val="0"/>
          <w:divBdr>
            <w:top w:val="none" w:sz="0" w:space="0" w:color="auto"/>
            <w:left w:val="none" w:sz="0" w:space="0" w:color="auto"/>
            <w:bottom w:val="none" w:sz="0" w:space="0" w:color="auto"/>
            <w:right w:val="none" w:sz="0" w:space="0" w:color="auto"/>
          </w:divBdr>
        </w:div>
      </w:divsChild>
    </w:div>
    <w:div w:id="813450988">
      <w:bodyDiv w:val="1"/>
      <w:marLeft w:val="0"/>
      <w:marRight w:val="0"/>
      <w:marTop w:val="0"/>
      <w:marBottom w:val="0"/>
      <w:divBdr>
        <w:top w:val="none" w:sz="0" w:space="0" w:color="auto"/>
        <w:left w:val="none" w:sz="0" w:space="0" w:color="auto"/>
        <w:bottom w:val="none" w:sz="0" w:space="0" w:color="auto"/>
        <w:right w:val="none" w:sz="0" w:space="0" w:color="auto"/>
      </w:divBdr>
    </w:div>
    <w:div w:id="815296169">
      <w:bodyDiv w:val="1"/>
      <w:marLeft w:val="0"/>
      <w:marRight w:val="0"/>
      <w:marTop w:val="0"/>
      <w:marBottom w:val="0"/>
      <w:divBdr>
        <w:top w:val="none" w:sz="0" w:space="0" w:color="auto"/>
        <w:left w:val="none" w:sz="0" w:space="0" w:color="auto"/>
        <w:bottom w:val="none" w:sz="0" w:space="0" w:color="auto"/>
        <w:right w:val="none" w:sz="0" w:space="0" w:color="auto"/>
      </w:divBdr>
    </w:div>
    <w:div w:id="887494231">
      <w:bodyDiv w:val="1"/>
      <w:marLeft w:val="0"/>
      <w:marRight w:val="0"/>
      <w:marTop w:val="0"/>
      <w:marBottom w:val="0"/>
      <w:divBdr>
        <w:top w:val="none" w:sz="0" w:space="0" w:color="auto"/>
        <w:left w:val="none" w:sz="0" w:space="0" w:color="auto"/>
        <w:bottom w:val="none" w:sz="0" w:space="0" w:color="auto"/>
        <w:right w:val="none" w:sz="0" w:space="0" w:color="auto"/>
      </w:divBdr>
      <w:divsChild>
        <w:div w:id="1555387643">
          <w:marLeft w:val="360"/>
          <w:marRight w:val="0"/>
          <w:marTop w:val="0"/>
          <w:marBottom w:val="0"/>
          <w:divBdr>
            <w:top w:val="none" w:sz="0" w:space="0" w:color="auto"/>
            <w:left w:val="none" w:sz="0" w:space="0" w:color="auto"/>
            <w:bottom w:val="none" w:sz="0" w:space="0" w:color="auto"/>
            <w:right w:val="none" w:sz="0" w:space="0" w:color="auto"/>
          </w:divBdr>
        </w:div>
      </w:divsChild>
    </w:div>
    <w:div w:id="905795925">
      <w:bodyDiv w:val="1"/>
      <w:marLeft w:val="0"/>
      <w:marRight w:val="0"/>
      <w:marTop w:val="0"/>
      <w:marBottom w:val="0"/>
      <w:divBdr>
        <w:top w:val="none" w:sz="0" w:space="0" w:color="auto"/>
        <w:left w:val="none" w:sz="0" w:space="0" w:color="auto"/>
        <w:bottom w:val="none" w:sz="0" w:space="0" w:color="auto"/>
        <w:right w:val="none" w:sz="0" w:space="0" w:color="auto"/>
      </w:divBdr>
    </w:div>
    <w:div w:id="981613778">
      <w:bodyDiv w:val="1"/>
      <w:marLeft w:val="0"/>
      <w:marRight w:val="0"/>
      <w:marTop w:val="0"/>
      <w:marBottom w:val="0"/>
      <w:divBdr>
        <w:top w:val="none" w:sz="0" w:space="0" w:color="auto"/>
        <w:left w:val="none" w:sz="0" w:space="0" w:color="auto"/>
        <w:bottom w:val="none" w:sz="0" w:space="0" w:color="auto"/>
        <w:right w:val="none" w:sz="0" w:space="0" w:color="auto"/>
      </w:divBdr>
    </w:div>
    <w:div w:id="994644255">
      <w:bodyDiv w:val="1"/>
      <w:marLeft w:val="0"/>
      <w:marRight w:val="0"/>
      <w:marTop w:val="0"/>
      <w:marBottom w:val="0"/>
      <w:divBdr>
        <w:top w:val="none" w:sz="0" w:space="0" w:color="auto"/>
        <w:left w:val="none" w:sz="0" w:space="0" w:color="auto"/>
        <w:bottom w:val="none" w:sz="0" w:space="0" w:color="auto"/>
        <w:right w:val="none" w:sz="0" w:space="0" w:color="auto"/>
      </w:divBdr>
    </w:div>
    <w:div w:id="1048451626">
      <w:bodyDiv w:val="1"/>
      <w:marLeft w:val="0"/>
      <w:marRight w:val="0"/>
      <w:marTop w:val="0"/>
      <w:marBottom w:val="0"/>
      <w:divBdr>
        <w:top w:val="none" w:sz="0" w:space="0" w:color="auto"/>
        <w:left w:val="none" w:sz="0" w:space="0" w:color="auto"/>
        <w:bottom w:val="none" w:sz="0" w:space="0" w:color="auto"/>
        <w:right w:val="none" w:sz="0" w:space="0" w:color="auto"/>
      </w:divBdr>
      <w:divsChild>
        <w:div w:id="1408960146">
          <w:marLeft w:val="418"/>
          <w:marRight w:val="0"/>
          <w:marTop w:val="0"/>
          <w:marBottom w:val="0"/>
          <w:divBdr>
            <w:top w:val="none" w:sz="0" w:space="0" w:color="auto"/>
            <w:left w:val="none" w:sz="0" w:space="0" w:color="auto"/>
            <w:bottom w:val="none" w:sz="0" w:space="0" w:color="auto"/>
            <w:right w:val="none" w:sz="0" w:space="0" w:color="auto"/>
          </w:divBdr>
        </w:div>
        <w:div w:id="1594631404">
          <w:marLeft w:val="850"/>
          <w:marRight w:val="0"/>
          <w:marTop w:val="0"/>
          <w:marBottom w:val="0"/>
          <w:divBdr>
            <w:top w:val="none" w:sz="0" w:space="0" w:color="auto"/>
            <w:left w:val="none" w:sz="0" w:space="0" w:color="auto"/>
            <w:bottom w:val="none" w:sz="0" w:space="0" w:color="auto"/>
            <w:right w:val="none" w:sz="0" w:space="0" w:color="auto"/>
          </w:divBdr>
        </w:div>
        <w:div w:id="690187282">
          <w:marLeft w:val="850"/>
          <w:marRight w:val="0"/>
          <w:marTop w:val="0"/>
          <w:marBottom w:val="0"/>
          <w:divBdr>
            <w:top w:val="none" w:sz="0" w:space="0" w:color="auto"/>
            <w:left w:val="none" w:sz="0" w:space="0" w:color="auto"/>
            <w:bottom w:val="none" w:sz="0" w:space="0" w:color="auto"/>
            <w:right w:val="none" w:sz="0" w:space="0" w:color="auto"/>
          </w:divBdr>
        </w:div>
        <w:div w:id="493185363">
          <w:marLeft w:val="850"/>
          <w:marRight w:val="0"/>
          <w:marTop w:val="0"/>
          <w:marBottom w:val="0"/>
          <w:divBdr>
            <w:top w:val="none" w:sz="0" w:space="0" w:color="auto"/>
            <w:left w:val="none" w:sz="0" w:space="0" w:color="auto"/>
            <w:bottom w:val="none" w:sz="0" w:space="0" w:color="auto"/>
            <w:right w:val="none" w:sz="0" w:space="0" w:color="auto"/>
          </w:divBdr>
        </w:div>
      </w:divsChild>
    </w:div>
    <w:div w:id="1076783079">
      <w:bodyDiv w:val="1"/>
      <w:marLeft w:val="0"/>
      <w:marRight w:val="0"/>
      <w:marTop w:val="0"/>
      <w:marBottom w:val="0"/>
      <w:divBdr>
        <w:top w:val="none" w:sz="0" w:space="0" w:color="auto"/>
        <w:left w:val="none" w:sz="0" w:space="0" w:color="auto"/>
        <w:bottom w:val="none" w:sz="0" w:space="0" w:color="auto"/>
        <w:right w:val="none" w:sz="0" w:space="0" w:color="auto"/>
      </w:divBdr>
    </w:div>
    <w:div w:id="1087774242">
      <w:bodyDiv w:val="1"/>
      <w:marLeft w:val="0"/>
      <w:marRight w:val="0"/>
      <w:marTop w:val="0"/>
      <w:marBottom w:val="0"/>
      <w:divBdr>
        <w:top w:val="none" w:sz="0" w:space="0" w:color="auto"/>
        <w:left w:val="none" w:sz="0" w:space="0" w:color="auto"/>
        <w:bottom w:val="none" w:sz="0" w:space="0" w:color="auto"/>
        <w:right w:val="none" w:sz="0" w:space="0" w:color="auto"/>
      </w:divBdr>
      <w:divsChild>
        <w:div w:id="1738941620">
          <w:marLeft w:val="850"/>
          <w:marRight w:val="0"/>
          <w:marTop w:val="0"/>
          <w:marBottom w:val="0"/>
          <w:divBdr>
            <w:top w:val="none" w:sz="0" w:space="0" w:color="auto"/>
            <w:left w:val="none" w:sz="0" w:space="0" w:color="auto"/>
            <w:bottom w:val="none" w:sz="0" w:space="0" w:color="auto"/>
            <w:right w:val="none" w:sz="0" w:space="0" w:color="auto"/>
          </w:divBdr>
        </w:div>
        <w:div w:id="1538857010">
          <w:marLeft w:val="850"/>
          <w:marRight w:val="0"/>
          <w:marTop w:val="0"/>
          <w:marBottom w:val="0"/>
          <w:divBdr>
            <w:top w:val="none" w:sz="0" w:space="0" w:color="auto"/>
            <w:left w:val="none" w:sz="0" w:space="0" w:color="auto"/>
            <w:bottom w:val="none" w:sz="0" w:space="0" w:color="auto"/>
            <w:right w:val="none" w:sz="0" w:space="0" w:color="auto"/>
          </w:divBdr>
        </w:div>
      </w:divsChild>
    </w:div>
    <w:div w:id="1156848270">
      <w:bodyDiv w:val="1"/>
      <w:marLeft w:val="0"/>
      <w:marRight w:val="0"/>
      <w:marTop w:val="0"/>
      <w:marBottom w:val="0"/>
      <w:divBdr>
        <w:top w:val="none" w:sz="0" w:space="0" w:color="auto"/>
        <w:left w:val="none" w:sz="0" w:space="0" w:color="auto"/>
        <w:bottom w:val="none" w:sz="0" w:space="0" w:color="auto"/>
        <w:right w:val="none" w:sz="0" w:space="0" w:color="auto"/>
      </w:divBdr>
    </w:div>
    <w:div w:id="1179930455">
      <w:bodyDiv w:val="1"/>
      <w:marLeft w:val="0"/>
      <w:marRight w:val="0"/>
      <w:marTop w:val="0"/>
      <w:marBottom w:val="0"/>
      <w:divBdr>
        <w:top w:val="none" w:sz="0" w:space="0" w:color="auto"/>
        <w:left w:val="none" w:sz="0" w:space="0" w:color="auto"/>
        <w:bottom w:val="none" w:sz="0" w:space="0" w:color="auto"/>
        <w:right w:val="none" w:sz="0" w:space="0" w:color="auto"/>
      </w:divBdr>
      <w:divsChild>
        <w:div w:id="252737878">
          <w:marLeft w:val="274"/>
          <w:marRight w:val="0"/>
          <w:marTop w:val="0"/>
          <w:marBottom w:val="0"/>
          <w:divBdr>
            <w:top w:val="none" w:sz="0" w:space="0" w:color="auto"/>
            <w:left w:val="none" w:sz="0" w:space="0" w:color="auto"/>
            <w:bottom w:val="none" w:sz="0" w:space="0" w:color="auto"/>
            <w:right w:val="none" w:sz="0" w:space="0" w:color="auto"/>
          </w:divBdr>
        </w:div>
        <w:div w:id="39211981">
          <w:marLeft w:val="274"/>
          <w:marRight w:val="0"/>
          <w:marTop w:val="0"/>
          <w:marBottom w:val="0"/>
          <w:divBdr>
            <w:top w:val="none" w:sz="0" w:space="0" w:color="auto"/>
            <w:left w:val="none" w:sz="0" w:space="0" w:color="auto"/>
            <w:bottom w:val="none" w:sz="0" w:space="0" w:color="auto"/>
            <w:right w:val="none" w:sz="0" w:space="0" w:color="auto"/>
          </w:divBdr>
        </w:div>
        <w:div w:id="298464299">
          <w:marLeft w:val="274"/>
          <w:marRight w:val="0"/>
          <w:marTop w:val="0"/>
          <w:marBottom w:val="0"/>
          <w:divBdr>
            <w:top w:val="none" w:sz="0" w:space="0" w:color="auto"/>
            <w:left w:val="none" w:sz="0" w:space="0" w:color="auto"/>
            <w:bottom w:val="none" w:sz="0" w:space="0" w:color="auto"/>
            <w:right w:val="none" w:sz="0" w:space="0" w:color="auto"/>
          </w:divBdr>
        </w:div>
        <w:div w:id="2027976125">
          <w:marLeft w:val="274"/>
          <w:marRight w:val="0"/>
          <w:marTop w:val="58"/>
          <w:marBottom w:val="0"/>
          <w:divBdr>
            <w:top w:val="none" w:sz="0" w:space="0" w:color="auto"/>
            <w:left w:val="none" w:sz="0" w:space="0" w:color="auto"/>
            <w:bottom w:val="none" w:sz="0" w:space="0" w:color="auto"/>
            <w:right w:val="none" w:sz="0" w:space="0" w:color="auto"/>
          </w:divBdr>
        </w:div>
        <w:div w:id="591551279">
          <w:marLeft w:val="274"/>
          <w:marRight w:val="0"/>
          <w:marTop w:val="0"/>
          <w:marBottom w:val="0"/>
          <w:divBdr>
            <w:top w:val="none" w:sz="0" w:space="0" w:color="auto"/>
            <w:left w:val="none" w:sz="0" w:space="0" w:color="auto"/>
            <w:bottom w:val="none" w:sz="0" w:space="0" w:color="auto"/>
            <w:right w:val="none" w:sz="0" w:space="0" w:color="auto"/>
          </w:divBdr>
        </w:div>
        <w:div w:id="1246652075">
          <w:marLeft w:val="274"/>
          <w:marRight w:val="0"/>
          <w:marTop w:val="0"/>
          <w:marBottom w:val="0"/>
          <w:divBdr>
            <w:top w:val="none" w:sz="0" w:space="0" w:color="auto"/>
            <w:left w:val="none" w:sz="0" w:space="0" w:color="auto"/>
            <w:bottom w:val="none" w:sz="0" w:space="0" w:color="auto"/>
            <w:right w:val="none" w:sz="0" w:space="0" w:color="auto"/>
          </w:divBdr>
        </w:div>
      </w:divsChild>
    </w:div>
    <w:div w:id="1270308521">
      <w:bodyDiv w:val="1"/>
      <w:marLeft w:val="0"/>
      <w:marRight w:val="0"/>
      <w:marTop w:val="0"/>
      <w:marBottom w:val="0"/>
      <w:divBdr>
        <w:top w:val="none" w:sz="0" w:space="0" w:color="auto"/>
        <w:left w:val="none" w:sz="0" w:space="0" w:color="auto"/>
        <w:bottom w:val="none" w:sz="0" w:space="0" w:color="auto"/>
        <w:right w:val="none" w:sz="0" w:space="0" w:color="auto"/>
      </w:divBdr>
    </w:div>
    <w:div w:id="1288927734">
      <w:bodyDiv w:val="1"/>
      <w:marLeft w:val="0"/>
      <w:marRight w:val="0"/>
      <w:marTop w:val="0"/>
      <w:marBottom w:val="0"/>
      <w:divBdr>
        <w:top w:val="none" w:sz="0" w:space="0" w:color="auto"/>
        <w:left w:val="none" w:sz="0" w:space="0" w:color="auto"/>
        <w:bottom w:val="none" w:sz="0" w:space="0" w:color="auto"/>
        <w:right w:val="none" w:sz="0" w:space="0" w:color="auto"/>
      </w:divBdr>
    </w:div>
    <w:div w:id="1301350802">
      <w:bodyDiv w:val="1"/>
      <w:marLeft w:val="0"/>
      <w:marRight w:val="0"/>
      <w:marTop w:val="0"/>
      <w:marBottom w:val="0"/>
      <w:divBdr>
        <w:top w:val="none" w:sz="0" w:space="0" w:color="auto"/>
        <w:left w:val="none" w:sz="0" w:space="0" w:color="auto"/>
        <w:bottom w:val="none" w:sz="0" w:space="0" w:color="auto"/>
        <w:right w:val="none" w:sz="0" w:space="0" w:color="auto"/>
      </w:divBdr>
    </w:div>
    <w:div w:id="1303656511">
      <w:bodyDiv w:val="1"/>
      <w:marLeft w:val="0"/>
      <w:marRight w:val="0"/>
      <w:marTop w:val="0"/>
      <w:marBottom w:val="0"/>
      <w:divBdr>
        <w:top w:val="none" w:sz="0" w:space="0" w:color="auto"/>
        <w:left w:val="none" w:sz="0" w:space="0" w:color="auto"/>
        <w:bottom w:val="none" w:sz="0" w:space="0" w:color="auto"/>
        <w:right w:val="none" w:sz="0" w:space="0" w:color="auto"/>
      </w:divBdr>
    </w:div>
    <w:div w:id="1334380449">
      <w:bodyDiv w:val="1"/>
      <w:marLeft w:val="0"/>
      <w:marRight w:val="0"/>
      <w:marTop w:val="0"/>
      <w:marBottom w:val="0"/>
      <w:divBdr>
        <w:top w:val="none" w:sz="0" w:space="0" w:color="auto"/>
        <w:left w:val="none" w:sz="0" w:space="0" w:color="auto"/>
        <w:bottom w:val="none" w:sz="0" w:space="0" w:color="auto"/>
        <w:right w:val="none" w:sz="0" w:space="0" w:color="auto"/>
      </w:divBdr>
    </w:div>
    <w:div w:id="1347944583">
      <w:bodyDiv w:val="1"/>
      <w:marLeft w:val="0"/>
      <w:marRight w:val="0"/>
      <w:marTop w:val="0"/>
      <w:marBottom w:val="0"/>
      <w:divBdr>
        <w:top w:val="none" w:sz="0" w:space="0" w:color="auto"/>
        <w:left w:val="none" w:sz="0" w:space="0" w:color="auto"/>
        <w:bottom w:val="none" w:sz="0" w:space="0" w:color="auto"/>
        <w:right w:val="none" w:sz="0" w:space="0" w:color="auto"/>
      </w:divBdr>
    </w:div>
    <w:div w:id="1376615429">
      <w:bodyDiv w:val="1"/>
      <w:marLeft w:val="0"/>
      <w:marRight w:val="0"/>
      <w:marTop w:val="0"/>
      <w:marBottom w:val="0"/>
      <w:divBdr>
        <w:top w:val="none" w:sz="0" w:space="0" w:color="auto"/>
        <w:left w:val="none" w:sz="0" w:space="0" w:color="auto"/>
        <w:bottom w:val="none" w:sz="0" w:space="0" w:color="auto"/>
        <w:right w:val="none" w:sz="0" w:space="0" w:color="auto"/>
      </w:divBdr>
    </w:div>
    <w:div w:id="1412123644">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69007572">
      <w:bodyDiv w:val="1"/>
      <w:marLeft w:val="0"/>
      <w:marRight w:val="0"/>
      <w:marTop w:val="0"/>
      <w:marBottom w:val="0"/>
      <w:divBdr>
        <w:top w:val="none" w:sz="0" w:space="0" w:color="auto"/>
        <w:left w:val="none" w:sz="0" w:space="0" w:color="auto"/>
        <w:bottom w:val="none" w:sz="0" w:space="0" w:color="auto"/>
        <w:right w:val="none" w:sz="0" w:space="0" w:color="auto"/>
      </w:divBdr>
      <w:divsChild>
        <w:div w:id="379012339">
          <w:marLeft w:val="288"/>
          <w:marRight w:val="0"/>
          <w:marTop w:val="0"/>
          <w:marBottom w:val="0"/>
          <w:divBdr>
            <w:top w:val="none" w:sz="0" w:space="0" w:color="auto"/>
            <w:left w:val="none" w:sz="0" w:space="0" w:color="auto"/>
            <w:bottom w:val="none" w:sz="0" w:space="0" w:color="auto"/>
            <w:right w:val="none" w:sz="0" w:space="0" w:color="auto"/>
          </w:divBdr>
        </w:div>
        <w:div w:id="1032533423">
          <w:marLeft w:val="288"/>
          <w:marRight w:val="0"/>
          <w:marTop w:val="0"/>
          <w:marBottom w:val="0"/>
          <w:divBdr>
            <w:top w:val="none" w:sz="0" w:space="0" w:color="auto"/>
            <w:left w:val="none" w:sz="0" w:space="0" w:color="auto"/>
            <w:bottom w:val="none" w:sz="0" w:space="0" w:color="auto"/>
            <w:right w:val="none" w:sz="0" w:space="0" w:color="auto"/>
          </w:divBdr>
        </w:div>
        <w:div w:id="774984706">
          <w:marLeft w:val="288"/>
          <w:marRight w:val="0"/>
          <w:marTop w:val="0"/>
          <w:marBottom w:val="0"/>
          <w:divBdr>
            <w:top w:val="none" w:sz="0" w:space="0" w:color="auto"/>
            <w:left w:val="none" w:sz="0" w:space="0" w:color="auto"/>
            <w:bottom w:val="none" w:sz="0" w:space="0" w:color="auto"/>
            <w:right w:val="none" w:sz="0" w:space="0" w:color="auto"/>
          </w:divBdr>
        </w:div>
        <w:div w:id="1583024866">
          <w:marLeft w:val="288"/>
          <w:marRight w:val="0"/>
          <w:marTop w:val="0"/>
          <w:marBottom w:val="0"/>
          <w:divBdr>
            <w:top w:val="none" w:sz="0" w:space="0" w:color="auto"/>
            <w:left w:val="none" w:sz="0" w:space="0" w:color="auto"/>
            <w:bottom w:val="none" w:sz="0" w:space="0" w:color="auto"/>
            <w:right w:val="none" w:sz="0" w:space="0" w:color="auto"/>
          </w:divBdr>
        </w:div>
        <w:div w:id="19549167">
          <w:marLeft w:val="288"/>
          <w:marRight w:val="0"/>
          <w:marTop w:val="0"/>
          <w:marBottom w:val="0"/>
          <w:divBdr>
            <w:top w:val="none" w:sz="0" w:space="0" w:color="auto"/>
            <w:left w:val="none" w:sz="0" w:space="0" w:color="auto"/>
            <w:bottom w:val="none" w:sz="0" w:space="0" w:color="auto"/>
            <w:right w:val="none" w:sz="0" w:space="0" w:color="auto"/>
          </w:divBdr>
        </w:div>
        <w:div w:id="1466506424">
          <w:marLeft w:val="288"/>
          <w:marRight w:val="0"/>
          <w:marTop w:val="0"/>
          <w:marBottom w:val="0"/>
          <w:divBdr>
            <w:top w:val="none" w:sz="0" w:space="0" w:color="auto"/>
            <w:left w:val="none" w:sz="0" w:space="0" w:color="auto"/>
            <w:bottom w:val="none" w:sz="0" w:space="0" w:color="auto"/>
            <w:right w:val="none" w:sz="0" w:space="0" w:color="auto"/>
          </w:divBdr>
        </w:div>
      </w:divsChild>
    </w:div>
    <w:div w:id="1477143383">
      <w:bodyDiv w:val="1"/>
      <w:marLeft w:val="0"/>
      <w:marRight w:val="0"/>
      <w:marTop w:val="0"/>
      <w:marBottom w:val="0"/>
      <w:divBdr>
        <w:top w:val="none" w:sz="0" w:space="0" w:color="auto"/>
        <w:left w:val="none" w:sz="0" w:space="0" w:color="auto"/>
        <w:bottom w:val="none" w:sz="0" w:space="0" w:color="auto"/>
        <w:right w:val="none" w:sz="0" w:space="0" w:color="auto"/>
      </w:divBdr>
    </w:div>
    <w:div w:id="1489590352">
      <w:bodyDiv w:val="1"/>
      <w:marLeft w:val="0"/>
      <w:marRight w:val="0"/>
      <w:marTop w:val="0"/>
      <w:marBottom w:val="0"/>
      <w:divBdr>
        <w:top w:val="none" w:sz="0" w:space="0" w:color="auto"/>
        <w:left w:val="none" w:sz="0" w:space="0" w:color="auto"/>
        <w:bottom w:val="none" w:sz="0" w:space="0" w:color="auto"/>
        <w:right w:val="none" w:sz="0" w:space="0" w:color="auto"/>
      </w:divBdr>
      <w:divsChild>
        <w:div w:id="1830557129">
          <w:marLeft w:val="691"/>
          <w:marRight w:val="0"/>
          <w:marTop w:val="0"/>
          <w:marBottom w:val="0"/>
          <w:divBdr>
            <w:top w:val="none" w:sz="0" w:space="0" w:color="auto"/>
            <w:left w:val="none" w:sz="0" w:space="0" w:color="auto"/>
            <w:bottom w:val="none" w:sz="0" w:space="0" w:color="auto"/>
            <w:right w:val="none" w:sz="0" w:space="0" w:color="auto"/>
          </w:divBdr>
        </w:div>
      </w:divsChild>
    </w:div>
    <w:div w:id="1530140675">
      <w:bodyDiv w:val="1"/>
      <w:marLeft w:val="0"/>
      <w:marRight w:val="0"/>
      <w:marTop w:val="0"/>
      <w:marBottom w:val="0"/>
      <w:divBdr>
        <w:top w:val="none" w:sz="0" w:space="0" w:color="auto"/>
        <w:left w:val="none" w:sz="0" w:space="0" w:color="auto"/>
        <w:bottom w:val="none" w:sz="0" w:space="0" w:color="auto"/>
        <w:right w:val="none" w:sz="0" w:space="0" w:color="auto"/>
      </w:divBdr>
    </w:div>
    <w:div w:id="1535802917">
      <w:bodyDiv w:val="1"/>
      <w:marLeft w:val="0"/>
      <w:marRight w:val="0"/>
      <w:marTop w:val="0"/>
      <w:marBottom w:val="0"/>
      <w:divBdr>
        <w:top w:val="none" w:sz="0" w:space="0" w:color="auto"/>
        <w:left w:val="none" w:sz="0" w:space="0" w:color="auto"/>
        <w:bottom w:val="none" w:sz="0" w:space="0" w:color="auto"/>
        <w:right w:val="none" w:sz="0" w:space="0" w:color="auto"/>
      </w:divBdr>
      <w:divsChild>
        <w:div w:id="1802727124">
          <w:marLeft w:val="418"/>
          <w:marRight w:val="0"/>
          <w:marTop w:val="0"/>
          <w:marBottom w:val="0"/>
          <w:divBdr>
            <w:top w:val="none" w:sz="0" w:space="0" w:color="auto"/>
            <w:left w:val="none" w:sz="0" w:space="0" w:color="auto"/>
            <w:bottom w:val="none" w:sz="0" w:space="0" w:color="auto"/>
            <w:right w:val="none" w:sz="0" w:space="0" w:color="auto"/>
          </w:divBdr>
        </w:div>
        <w:div w:id="442575480">
          <w:marLeft w:val="850"/>
          <w:marRight w:val="0"/>
          <w:marTop w:val="0"/>
          <w:marBottom w:val="0"/>
          <w:divBdr>
            <w:top w:val="none" w:sz="0" w:space="0" w:color="auto"/>
            <w:left w:val="none" w:sz="0" w:space="0" w:color="auto"/>
            <w:bottom w:val="none" w:sz="0" w:space="0" w:color="auto"/>
            <w:right w:val="none" w:sz="0" w:space="0" w:color="auto"/>
          </w:divBdr>
        </w:div>
        <w:div w:id="2139950238">
          <w:marLeft w:val="850"/>
          <w:marRight w:val="0"/>
          <w:marTop w:val="0"/>
          <w:marBottom w:val="0"/>
          <w:divBdr>
            <w:top w:val="none" w:sz="0" w:space="0" w:color="auto"/>
            <w:left w:val="none" w:sz="0" w:space="0" w:color="auto"/>
            <w:bottom w:val="none" w:sz="0" w:space="0" w:color="auto"/>
            <w:right w:val="none" w:sz="0" w:space="0" w:color="auto"/>
          </w:divBdr>
        </w:div>
        <w:div w:id="1712539355">
          <w:marLeft w:val="850"/>
          <w:marRight w:val="0"/>
          <w:marTop w:val="0"/>
          <w:marBottom w:val="0"/>
          <w:divBdr>
            <w:top w:val="none" w:sz="0" w:space="0" w:color="auto"/>
            <w:left w:val="none" w:sz="0" w:space="0" w:color="auto"/>
            <w:bottom w:val="none" w:sz="0" w:space="0" w:color="auto"/>
            <w:right w:val="none" w:sz="0" w:space="0" w:color="auto"/>
          </w:divBdr>
        </w:div>
      </w:divsChild>
    </w:div>
    <w:div w:id="1564678526">
      <w:bodyDiv w:val="1"/>
      <w:marLeft w:val="0"/>
      <w:marRight w:val="0"/>
      <w:marTop w:val="0"/>
      <w:marBottom w:val="0"/>
      <w:divBdr>
        <w:top w:val="none" w:sz="0" w:space="0" w:color="auto"/>
        <w:left w:val="none" w:sz="0" w:space="0" w:color="auto"/>
        <w:bottom w:val="none" w:sz="0" w:space="0" w:color="auto"/>
        <w:right w:val="none" w:sz="0" w:space="0" w:color="auto"/>
      </w:divBdr>
    </w:div>
    <w:div w:id="1601327123">
      <w:bodyDiv w:val="1"/>
      <w:marLeft w:val="0"/>
      <w:marRight w:val="0"/>
      <w:marTop w:val="0"/>
      <w:marBottom w:val="0"/>
      <w:divBdr>
        <w:top w:val="none" w:sz="0" w:space="0" w:color="auto"/>
        <w:left w:val="none" w:sz="0" w:space="0" w:color="auto"/>
        <w:bottom w:val="none" w:sz="0" w:space="0" w:color="auto"/>
        <w:right w:val="none" w:sz="0" w:space="0" w:color="auto"/>
      </w:divBdr>
      <w:divsChild>
        <w:div w:id="321858691">
          <w:marLeft w:val="0"/>
          <w:marRight w:val="0"/>
          <w:marTop w:val="0"/>
          <w:marBottom w:val="0"/>
          <w:divBdr>
            <w:top w:val="none" w:sz="0" w:space="0" w:color="auto"/>
            <w:left w:val="none" w:sz="0" w:space="0" w:color="auto"/>
            <w:bottom w:val="none" w:sz="0" w:space="0" w:color="auto"/>
            <w:right w:val="none" w:sz="0" w:space="0" w:color="auto"/>
          </w:divBdr>
        </w:div>
        <w:div w:id="776682639">
          <w:marLeft w:val="0"/>
          <w:marRight w:val="0"/>
          <w:marTop w:val="0"/>
          <w:marBottom w:val="0"/>
          <w:divBdr>
            <w:top w:val="none" w:sz="0" w:space="0" w:color="auto"/>
            <w:left w:val="none" w:sz="0" w:space="0" w:color="auto"/>
            <w:bottom w:val="none" w:sz="0" w:space="0" w:color="auto"/>
            <w:right w:val="none" w:sz="0" w:space="0" w:color="auto"/>
          </w:divBdr>
        </w:div>
      </w:divsChild>
    </w:div>
    <w:div w:id="1616789105">
      <w:bodyDiv w:val="1"/>
      <w:marLeft w:val="0"/>
      <w:marRight w:val="0"/>
      <w:marTop w:val="0"/>
      <w:marBottom w:val="0"/>
      <w:divBdr>
        <w:top w:val="none" w:sz="0" w:space="0" w:color="auto"/>
        <w:left w:val="none" w:sz="0" w:space="0" w:color="auto"/>
        <w:bottom w:val="none" w:sz="0" w:space="0" w:color="auto"/>
        <w:right w:val="none" w:sz="0" w:space="0" w:color="auto"/>
      </w:divBdr>
      <w:divsChild>
        <w:div w:id="1677227370">
          <w:marLeft w:val="691"/>
          <w:marRight w:val="0"/>
          <w:marTop w:val="0"/>
          <w:marBottom w:val="0"/>
          <w:divBdr>
            <w:top w:val="none" w:sz="0" w:space="0" w:color="auto"/>
            <w:left w:val="none" w:sz="0" w:space="0" w:color="auto"/>
            <w:bottom w:val="none" w:sz="0" w:space="0" w:color="auto"/>
            <w:right w:val="none" w:sz="0" w:space="0" w:color="auto"/>
          </w:divBdr>
        </w:div>
        <w:div w:id="1860704974">
          <w:marLeft w:val="691"/>
          <w:marRight w:val="0"/>
          <w:marTop w:val="0"/>
          <w:marBottom w:val="0"/>
          <w:divBdr>
            <w:top w:val="none" w:sz="0" w:space="0" w:color="auto"/>
            <w:left w:val="none" w:sz="0" w:space="0" w:color="auto"/>
            <w:bottom w:val="none" w:sz="0" w:space="0" w:color="auto"/>
            <w:right w:val="none" w:sz="0" w:space="0" w:color="auto"/>
          </w:divBdr>
        </w:div>
      </w:divsChild>
    </w:div>
    <w:div w:id="1627421414">
      <w:bodyDiv w:val="1"/>
      <w:marLeft w:val="0"/>
      <w:marRight w:val="0"/>
      <w:marTop w:val="0"/>
      <w:marBottom w:val="0"/>
      <w:divBdr>
        <w:top w:val="none" w:sz="0" w:space="0" w:color="auto"/>
        <w:left w:val="none" w:sz="0" w:space="0" w:color="auto"/>
        <w:bottom w:val="none" w:sz="0" w:space="0" w:color="auto"/>
        <w:right w:val="none" w:sz="0" w:space="0" w:color="auto"/>
      </w:divBdr>
    </w:div>
    <w:div w:id="1635677102">
      <w:bodyDiv w:val="1"/>
      <w:marLeft w:val="0"/>
      <w:marRight w:val="0"/>
      <w:marTop w:val="0"/>
      <w:marBottom w:val="0"/>
      <w:divBdr>
        <w:top w:val="none" w:sz="0" w:space="0" w:color="auto"/>
        <w:left w:val="none" w:sz="0" w:space="0" w:color="auto"/>
        <w:bottom w:val="none" w:sz="0" w:space="0" w:color="auto"/>
        <w:right w:val="none" w:sz="0" w:space="0" w:color="auto"/>
      </w:divBdr>
      <w:divsChild>
        <w:div w:id="1057316913">
          <w:marLeft w:val="274"/>
          <w:marRight w:val="0"/>
          <w:marTop w:val="0"/>
          <w:marBottom w:val="0"/>
          <w:divBdr>
            <w:top w:val="none" w:sz="0" w:space="0" w:color="auto"/>
            <w:left w:val="none" w:sz="0" w:space="0" w:color="auto"/>
            <w:bottom w:val="none" w:sz="0" w:space="0" w:color="auto"/>
            <w:right w:val="none" w:sz="0" w:space="0" w:color="auto"/>
          </w:divBdr>
        </w:div>
      </w:divsChild>
    </w:div>
    <w:div w:id="1639187940">
      <w:bodyDiv w:val="1"/>
      <w:marLeft w:val="0"/>
      <w:marRight w:val="0"/>
      <w:marTop w:val="0"/>
      <w:marBottom w:val="0"/>
      <w:divBdr>
        <w:top w:val="none" w:sz="0" w:space="0" w:color="auto"/>
        <w:left w:val="none" w:sz="0" w:space="0" w:color="auto"/>
        <w:bottom w:val="none" w:sz="0" w:space="0" w:color="auto"/>
        <w:right w:val="none" w:sz="0" w:space="0" w:color="auto"/>
      </w:divBdr>
    </w:div>
    <w:div w:id="1680813091">
      <w:bodyDiv w:val="1"/>
      <w:marLeft w:val="0"/>
      <w:marRight w:val="0"/>
      <w:marTop w:val="0"/>
      <w:marBottom w:val="0"/>
      <w:divBdr>
        <w:top w:val="none" w:sz="0" w:space="0" w:color="auto"/>
        <w:left w:val="none" w:sz="0" w:space="0" w:color="auto"/>
        <w:bottom w:val="none" w:sz="0" w:space="0" w:color="auto"/>
        <w:right w:val="none" w:sz="0" w:space="0" w:color="auto"/>
      </w:divBdr>
    </w:div>
    <w:div w:id="1714190675">
      <w:bodyDiv w:val="1"/>
      <w:marLeft w:val="0"/>
      <w:marRight w:val="0"/>
      <w:marTop w:val="0"/>
      <w:marBottom w:val="0"/>
      <w:divBdr>
        <w:top w:val="none" w:sz="0" w:space="0" w:color="auto"/>
        <w:left w:val="none" w:sz="0" w:space="0" w:color="auto"/>
        <w:bottom w:val="none" w:sz="0" w:space="0" w:color="auto"/>
        <w:right w:val="none" w:sz="0" w:space="0" w:color="auto"/>
      </w:divBdr>
      <w:divsChild>
        <w:div w:id="61105537">
          <w:marLeft w:val="418"/>
          <w:marRight w:val="0"/>
          <w:marTop w:val="0"/>
          <w:marBottom w:val="0"/>
          <w:divBdr>
            <w:top w:val="none" w:sz="0" w:space="0" w:color="auto"/>
            <w:left w:val="none" w:sz="0" w:space="0" w:color="auto"/>
            <w:bottom w:val="none" w:sz="0" w:space="0" w:color="auto"/>
            <w:right w:val="none" w:sz="0" w:space="0" w:color="auto"/>
          </w:divBdr>
        </w:div>
        <w:div w:id="1414086869">
          <w:marLeft w:val="850"/>
          <w:marRight w:val="0"/>
          <w:marTop w:val="0"/>
          <w:marBottom w:val="0"/>
          <w:divBdr>
            <w:top w:val="none" w:sz="0" w:space="0" w:color="auto"/>
            <w:left w:val="none" w:sz="0" w:space="0" w:color="auto"/>
            <w:bottom w:val="none" w:sz="0" w:space="0" w:color="auto"/>
            <w:right w:val="none" w:sz="0" w:space="0" w:color="auto"/>
          </w:divBdr>
        </w:div>
        <w:div w:id="622269128">
          <w:marLeft w:val="850"/>
          <w:marRight w:val="0"/>
          <w:marTop w:val="0"/>
          <w:marBottom w:val="0"/>
          <w:divBdr>
            <w:top w:val="none" w:sz="0" w:space="0" w:color="auto"/>
            <w:left w:val="none" w:sz="0" w:space="0" w:color="auto"/>
            <w:bottom w:val="none" w:sz="0" w:space="0" w:color="auto"/>
            <w:right w:val="none" w:sz="0" w:space="0" w:color="auto"/>
          </w:divBdr>
        </w:div>
        <w:div w:id="820730475">
          <w:marLeft w:val="850"/>
          <w:marRight w:val="0"/>
          <w:marTop w:val="0"/>
          <w:marBottom w:val="0"/>
          <w:divBdr>
            <w:top w:val="none" w:sz="0" w:space="0" w:color="auto"/>
            <w:left w:val="none" w:sz="0" w:space="0" w:color="auto"/>
            <w:bottom w:val="none" w:sz="0" w:space="0" w:color="auto"/>
            <w:right w:val="none" w:sz="0" w:space="0" w:color="auto"/>
          </w:divBdr>
        </w:div>
      </w:divsChild>
    </w:div>
    <w:div w:id="1777366282">
      <w:bodyDiv w:val="1"/>
      <w:marLeft w:val="0"/>
      <w:marRight w:val="0"/>
      <w:marTop w:val="0"/>
      <w:marBottom w:val="0"/>
      <w:divBdr>
        <w:top w:val="none" w:sz="0" w:space="0" w:color="auto"/>
        <w:left w:val="none" w:sz="0" w:space="0" w:color="auto"/>
        <w:bottom w:val="none" w:sz="0" w:space="0" w:color="auto"/>
        <w:right w:val="none" w:sz="0" w:space="0" w:color="auto"/>
      </w:divBdr>
    </w:div>
    <w:div w:id="1819225807">
      <w:bodyDiv w:val="1"/>
      <w:marLeft w:val="0"/>
      <w:marRight w:val="0"/>
      <w:marTop w:val="0"/>
      <w:marBottom w:val="0"/>
      <w:divBdr>
        <w:top w:val="none" w:sz="0" w:space="0" w:color="auto"/>
        <w:left w:val="none" w:sz="0" w:space="0" w:color="auto"/>
        <w:bottom w:val="none" w:sz="0" w:space="0" w:color="auto"/>
        <w:right w:val="none" w:sz="0" w:space="0" w:color="auto"/>
      </w:divBdr>
    </w:div>
    <w:div w:id="1886913057">
      <w:bodyDiv w:val="1"/>
      <w:marLeft w:val="0"/>
      <w:marRight w:val="0"/>
      <w:marTop w:val="0"/>
      <w:marBottom w:val="0"/>
      <w:divBdr>
        <w:top w:val="none" w:sz="0" w:space="0" w:color="auto"/>
        <w:left w:val="none" w:sz="0" w:space="0" w:color="auto"/>
        <w:bottom w:val="none" w:sz="0" w:space="0" w:color="auto"/>
        <w:right w:val="none" w:sz="0" w:space="0" w:color="auto"/>
      </w:divBdr>
    </w:div>
    <w:div w:id="1898054512">
      <w:bodyDiv w:val="1"/>
      <w:marLeft w:val="0"/>
      <w:marRight w:val="0"/>
      <w:marTop w:val="0"/>
      <w:marBottom w:val="0"/>
      <w:divBdr>
        <w:top w:val="none" w:sz="0" w:space="0" w:color="auto"/>
        <w:left w:val="none" w:sz="0" w:space="0" w:color="auto"/>
        <w:bottom w:val="none" w:sz="0" w:space="0" w:color="auto"/>
        <w:right w:val="none" w:sz="0" w:space="0" w:color="auto"/>
      </w:divBdr>
    </w:div>
    <w:div w:id="1898127321">
      <w:bodyDiv w:val="1"/>
      <w:marLeft w:val="0"/>
      <w:marRight w:val="0"/>
      <w:marTop w:val="0"/>
      <w:marBottom w:val="0"/>
      <w:divBdr>
        <w:top w:val="none" w:sz="0" w:space="0" w:color="auto"/>
        <w:left w:val="none" w:sz="0" w:space="0" w:color="auto"/>
        <w:bottom w:val="none" w:sz="0" w:space="0" w:color="auto"/>
        <w:right w:val="none" w:sz="0" w:space="0" w:color="auto"/>
      </w:divBdr>
    </w:div>
    <w:div w:id="1917202264">
      <w:bodyDiv w:val="1"/>
      <w:marLeft w:val="0"/>
      <w:marRight w:val="0"/>
      <w:marTop w:val="0"/>
      <w:marBottom w:val="0"/>
      <w:divBdr>
        <w:top w:val="none" w:sz="0" w:space="0" w:color="auto"/>
        <w:left w:val="none" w:sz="0" w:space="0" w:color="auto"/>
        <w:bottom w:val="none" w:sz="0" w:space="0" w:color="auto"/>
        <w:right w:val="none" w:sz="0" w:space="0" w:color="auto"/>
      </w:divBdr>
      <w:divsChild>
        <w:div w:id="1591889134">
          <w:marLeft w:val="691"/>
          <w:marRight w:val="0"/>
          <w:marTop w:val="0"/>
          <w:marBottom w:val="0"/>
          <w:divBdr>
            <w:top w:val="none" w:sz="0" w:space="0" w:color="auto"/>
            <w:left w:val="none" w:sz="0" w:space="0" w:color="auto"/>
            <w:bottom w:val="none" w:sz="0" w:space="0" w:color="auto"/>
            <w:right w:val="none" w:sz="0" w:space="0" w:color="auto"/>
          </w:divBdr>
        </w:div>
      </w:divsChild>
    </w:div>
    <w:div w:id="1925334191">
      <w:bodyDiv w:val="1"/>
      <w:marLeft w:val="0"/>
      <w:marRight w:val="0"/>
      <w:marTop w:val="0"/>
      <w:marBottom w:val="0"/>
      <w:divBdr>
        <w:top w:val="none" w:sz="0" w:space="0" w:color="auto"/>
        <w:left w:val="none" w:sz="0" w:space="0" w:color="auto"/>
        <w:bottom w:val="none" w:sz="0" w:space="0" w:color="auto"/>
        <w:right w:val="none" w:sz="0" w:space="0" w:color="auto"/>
      </w:divBdr>
      <w:divsChild>
        <w:div w:id="1577663659">
          <w:marLeft w:val="418"/>
          <w:marRight w:val="0"/>
          <w:marTop w:val="0"/>
          <w:marBottom w:val="0"/>
          <w:divBdr>
            <w:top w:val="none" w:sz="0" w:space="0" w:color="auto"/>
            <w:left w:val="none" w:sz="0" w:space="0" w:color="auto"/>
            <w:bottom w:val="none" w:sz="0" w:space="0" w:color="auto"/>
            <w:right w:val="none" w:sz="0" w:space="0" w:color="auto"/>
          </w:divBdr>
        </w:div>
        <w:div w:id="275601067">
          <w:marLeft w:val="850"/>
          <w:marRight w:val="0"/>
          <w:marTop w:val="0"/>
          <w:marBottom w:val="0"/>
          <w:divBdr>
            <w:top w:val="none" w:sz="0" w:space="0" w:color="auto"/>
            <w:left w:val="none" w:sz="0" w:space="0" w:color="auto"/>
            <w:bottom w:val="none" w:sz="0" w:space="0" w:color="auto"/>
            <w:right w:val="none" w:sz="0" w:space="0" w:color="auto"/>
          </w:divBdr>
        </w:div>
        <w:div w:id="1688869540">
          <w:marLeft w:val="850"/>
          <w:marRight w:val="0"/>
          <w:marTop w:val="0"/>
          <w:marBottom w:val="0"/>
          <w:divBdr>
            <w:top w:val="none" w:sz="0" w:space="0" w:color="auto"/>
            <w:left w:val="none" w:sz="0" w:space="0" w:color="auto"/>
            <w:bottom w:val="none" w:sz="0" w:space="0" w:color="auto"/>
            <w:right w:val="none" w:sz="0" w:space="0" w:color="auto"/>
          </w:divBdr>
        </w:div>
        <w:div w:id="795757920">
          <w:marLeft w:val="850"/>
          <w:marRight w:val="0"/>
          <w:marTop w:val="0"/>
          <w:marBottom w:val="0"/>
          <w:divBdr>
            <w:top w:val="none" w:sz="0" w:space="0" w:color="auto"/>
            <w:left w:val="none" w:sz="0" w:space="0" w:color="auto"/>
            <w:bottom w:val="none" w:sz="0" w:space="0" w:color="auto"/>
            <w:right w:val="none" w:sz="0" w:space="0" w:color="auto"/>
          </w:divBdr>
        </w:div>
      </w:divsChild>
    </w:div>
    <w:div w:id="1978681127">
      <w:bodyDiv w:val="1"/>
      <w:marLeft w:val="0"/>
      <w:marRight w:val="0"/>
      <w:marTop w:val="0"/>
      <w:marBottom w:val="0"/>
      <w:divBdr>
        <w:top w:val="none" w:sz="0" w:space="0" w:color="auto"/>
        <w:left w:val="none" w:sz="0" w:space="0" w:color="auto"/>
        <w:bottom w:val="none" w:sz="0" w:space="0" w:color="auto"/>
        <w:right w:val="none" w:sz="0" w:space="0" w:color="auto"/>
      </w:divBdr>
    </w:div>
    <w:div w:id="2092240324">
      <w:bodyDiv w:val="1"/>
      <w:marLeft w:val="0"/>
      <w:marRight w:val="0"/>
      <w:marTop w:val="0"/>
      <w:marBottom w:val="0"/>
      <w:divBdr>
        <w:top w:val="none" w:sz="0" w:space="0" w:color="auto"/>
        <w:left w:val="none" w:sz="0" w:space="0" w:color="auto"/>
        <w:bottom w:val="none" w:sz="0" w:space="0" w:color="auto"/>
        <w:right w:val="none" w:sz="0" w:space="0" w:color="auto"/>
      </w:divBdr>
      <w:divsChild>
        <w:div w:id="259994888">
          <w:marLeft w:val="691"/>
          <w:marRight w:val="0"/>
          <w:marTop w:val="0"/>
          <w:marBottom w:val="0"/>
          <w:divBdr>
            <w:top w:val="none" w:sz="0" w:space="0" w:color="auto"/>
            <w:left w:val="none" w:sz="0" w:space="0" w:color="auto"/>
            <w:bottom w:val="none" w:sz="0" w:space="0" w:color="auto"/>
            <w:right w:val="none" w:sz="0" w:space="0" w:color="auto"/>
          </w:divBdr>
        </w:div>
      </w:divsChild>
    </w:div>
    <w:div w:id="2111660195">
      <w:bodyDiv w:val="1"/>
      <w:marLeft w:val="0"/>
      <w:marRight w:val="0"/>
      <w:marTop w:val="0"/>
      <w:marBottom w:val="0"/>
      <w:divBdr>
        <w:top w:val="none" w:sz="0" w:space="0" w:color="auto"/>
        <w:left w:val="none" w:sz="0" w:space="0" w:color="auto"/>
        <w:bottom w:val="none" w:sz="0" w:space="0" w:color="auto"/>
        <w:right w:val="none" w:sz="0" w:space="0" w:color="auto"/>
      </w:divBdr>
    </w:div>
    <w:div w:id="21303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navigator.n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ina@navigator.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persson@eu.sony.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ony.co.uk/electronics/actioncam/hdr-as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C478-BB04-4046-91D9-25E5B27E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2986</Characters>
  <Application>Microsoft Office Word</Application>
  <DocSecurity>0</DocSecurity>
  <Lines>24</Lines>
  <Paragraphs>7</Paragraphs>
  <ScaleCrop>false</ScaleCrop>
  <HeadingPairs>
    <vt:vector size="6" baseType="variant">
      <vt:variant>
        <vt:lpstr>Tittel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Sony Europe</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David</dc:creator>
  <cp:lastModifiedBy>Christina Andersen</cp:lastModifiedBy>
  <cp:revision>2</cp:revision>
  <cp:lastPrinted>2015-12-09T10:19:00Z</cp:lastPrinted>
  <dcterms:created xsi:type="dcterms:W3CDTF">2016-01-05T18:00:00Z</dcterms:created>
  <dcterms:modified xsi:type="dcterms:W3CDTF">2016-01-05T18:00:00Z</dcterms:modified>
</cp:coreProperties>
</file>