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04E0" w14:textId="64426A28" w:rsidR="00DC32F7" w:rsidRDefault="00DC32F7" w:rsidP="00DC32F7">
      <w:pPr>
        <w:rPr>
          <w:rFonts w:ascii="Calibri" w:eastAsia="Calibri" w:hAnsi="Calibri" w:cs="Calibri"/>
          <w:b/>
          <w:bCs/>
          <w:sz w:val="28"/>
        </w:rPr>
      </w:pPr>
      <w:bookmarkStart w:id="0" w:name="_Hlk520722265"/>
      <w:bookmarkEnd w:id="0"/>
    </w:p>
    <w:p w14:paraId="3AEC5C2B" w14:textId="1B3CA598" w:rsidR="00DC32F7" w:rsidRDefault="00DC32F7" w:rsidP="00CB4BE5">
      <w:pPr>
        <w:pStyle w:val="Sidhuvud"/>
        <w:tabs>
          <w:tab w:val="clear" w:pos="9072"/>
          <w:tab w:val="right" w:pos="10466"/>
        </w:tabs>
        <w:jc w:val="left"/>
        <w:rPr>
          <w:rFonts w:ascii="Helvetica 55 Roman" w:hAnsi="Helvetica 55 Roman" w:cstheme="minorHAnsi"/>
          <w:sz w:val="18"/>
          <w:szCs w:val="18"/>
        </w:rPr>
      </w:pPr>
      <w:r w:rsidRPr="00C17C5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>Pressrelease</w:t>
      </w:r>
      <w:r w:rsidR="00CE59AD" w:rsidRPr="00C17C5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 xml:space="preserve"> | </w:t>
      </w:r>
      <w:proofErr w:type="spellStart"/>
      <w:r w:rsidR="00CE59AD" w:rsidRPr="00C17C5A">
        <w:rPr>
          <w:rFonts w:ascii="Helvetica 55 Roman" w:hAnsi="Helvetica 55 Roman" w:cstheme="minorHAnsi"/>
          <w:sz w:val="18"/>
          <w:szCs w:val="18"/>
        </w:rPr>
        <w:t>F</w:t>
      </w:r>
      <w:r w:rsidRPr="00C17C5A">
        <w:rPr>
          <w:rFonts w:ascii="Helvetica 55 Roman" w:hAnsi="Helvetica 55 Roman" w:cstheme="minorHAnsi"/>
          <w:sz w:val="18"/>
          <w:szCs w:val="18"/>
        </w:rPr>
        <w:t>ör</w:t>
      </w:r>
      <w:proofErr w:type="spellEnd"/>
      <w:r w:rsidRPr="00C17C5A">
        <w:rPr>
          <w:rFonts w:ascii="Helvetica 55 Roman" w:hAnsi="Helvetica 55 Roman" w:cstheme="minorHAnsi"/>
          <w:sz w:val="18"/>
          <w:szCs w:val="18"/>
        </w:rPr>
        <w:t xml:space="preserve"> </w:t>
      </w:r>
      <w:proofErr w:type="spellStart"/>
      <w:r w:rsidR="00455D18" w:rsidRPr="00C17C5A">
        <w:rPr>
          <w:rFonts w:ascii="Helvetica 55 Roman" w:hAnsi="Helvetica 55 Roman" w:cstheme="minorHAnsi"/>
          <w:sz w:val="18"/>
          <w:szCs w:val="18"/>
        </w:rPr>
        <w:t>omgående</w:t>
      </w:r>
      <w:proofErr w:type="spellEnd"/>
      <w:r w:rsidR="00455D18" w:rsidRPr="00C17C5A">
        <w:rPr>
          <w:rFonts w:ascii="Helvetica 55 Roman" w:hAnsi="Helvetica 55 Roman" w:cstheme="minorHAnsi"/>
          <w:sz w:val="18"/>
          <w:szCs w:val="18"/>
        </w:rPr>
        <w:t xml:space="preserve"> </w:t>
      </w:r>
      <w:proofErr w:type="spellStart"/>
      <w:r w:rsidR="00455D18" w:rsidRPr="00C17C5A">
        <w:rPr>
          <w:rFonts w:ascii="Helvetica 55 Roman" w:hAnsi="Helvetica 55 Roman" w:cstheme="minorHAnsi"/>
          <w:sz w:val="18"/>
          <w:szCs w:val="18"/>
        </w:rPr>
        <w:t>publicering</w:t>
      </w:r>
      <w:proofErr w:type="spellEnd"/>
    </w:p>
    <w:p w14:paraId="00A98027" w14:textId="77777777" w:rsidR="0017430F" w:rsidRPr="00C17C5A" w:rsidRDefault="0017430F" w:rsidP="00CB4BE5">
      <w:pPr>
        <w:pStyle w:val="Sidhuvud"/>
        <w:tabs>
          <w:tab w:val="clear" w:pos="9072"/>
          <w:tab w:val="right" w:pos="10466"/>
        </w:tabs>
        <w:jc w:val="left"/>
        <w:rPr>
          <w:rFonts w:ascii="Calibri" w:eastAsia="Calibri" w:hAnsi="Calibri" w:cs="Calibri"/>
          <w:b/>
          <w:bCs/>
          <w:sz w:val="18"/>
          <w:szCs w:val="18"/>
          <w:lang w:val="sv-SE"/>
        </w:rPr>
      </w:pPr>
    </w:p>
    <w:p w14:paraId="3E72C856" w14:textId="77777777" w:rsidR="00DC32F7" w:rsidRPr="00CE59AD" w:rsidRDefault="00DC32F7" w:rsidP="00104F5B">
      <w:pPr>
        <w:jc w:val="center"/>
        <w:rPr>
          <w:rFonts w:ascii="Calibri" w:eastAsia="Calibri" w:hAnsi="Calibri" w:cs="Calibri"/>
          <w:b/>
          <w:bCs/>
          <w:sz w:val="28"/>
          <w:lang w:val="sv-SE"/>
        </w:rPr>
      </w:pPr>
    </w:p>
    <w:p w14:paraId="4885380F" w14:textId="24B0E612" w:rsidR="00104F5B" w:rsidRPr="00C92FEF" w:rsidRDefault="000B1335" w:rsidP="00104F5B">
      <w:pPr>
        <w:jc w:val="center"/>
        <w:rPr>
          <w:rFonts w:ascii="HelveticaNeue" w:eastAsia="Calibri" w:hAnsi="HelveticaNeue" w:cs="Calibri"/>
          <w:b/>
          <w:bCs/>
          <w:sz w:val="28"/>
          <w:lang w:val="sv-SE"/>
        </w:rPr>
      </w:pPr>
      <w:r w:rsidRPr="00C92FEF">
        <w:rPr>
          <w:rFonts w:ascii="HelveticaNeue" w:eastAsia="Calibri" w:hAnsi="HelveticaNeue" w:cs="Calibri"/>
          <w:b/>
          <w:bCs/>
          <w:sz w:val="28"/>
          <w:lang w:val="sv-SE"/>
        </w:rPr>
        <w:t xml:space="preserve">Rikard Björk ny Regional </w:t>
      </w:r>
      <w:proofErr w:type="spellStart"/>
      <w:r w:rsidRPr="00C92FEF">
        <w:rPr>
          <w:rFonts w:ascii="HelveticaNeue" w:eastAsia="Calibri" w:hAnsi="HelveticaNeue" w:cs="Calibri"/>
          <w:b/>
          <w:bCs/>
          <w:sz w:val="28"/>
          <w:lang w:val="sv-SE"/>
        </w:rPr>
        <w:t>Manag</w:t>
      </w:r>
      <w:r w:rsidR="00207787" w:rsidRPr="00C92FEF">
        <w:rPr>
          <w:rFonts w:ascii="HelveticaNeue" w:eastAsia="Calibri" w:hAnsi="HelveticaNeue" w:cs="Calibri"/>
          <w:b/>
          <w:bCs/>
          <w:sz w:val="28"/>
          <w:lang w:val="sv-SE"/>
        </w:rPr>
        <w:t>ing</w:t>
      </w:r>
      <w:proofErr w:type="spellEnd"/>
      <w:r w:rsidR="00207787" w:rsidRPr="00C92FEF">
        <w:rPr>
          <w:rFonts w:ascii="HelveticaNeue" w:eastAsia="Calibri" w:hAnsi="HelveticaNeue" w:cs="Calibri"/>
          <w:b/>
          <w:bCs/>
          <w:sz w:val="28"/>
          <w:lang w:val="sv-SE"/>
        </w:rPr>
        <w:t xml:space="preserve"> Director</w:t>
      </w:r>
      <w:r w:rsidRPr="00C92FEF">
        <w:rPr>
          <w:rFonts w:ascii="HelveticaNeue" w:eastAsia="Calibri" w:hAnsi="HelveticaNeue" w:cs="Calibri"/>
          <w:b/>
          <w:bCs/>
          <w:sz w:val="28"/>
          <w:lang w:val="sv-SE"/>
        </w:rPr>
        <w:t xml:space="preserve"> på Bihr Nordic</w:t>
      </w:r>
    </w:p>
    <w:p w14:paraId="4DEB3EF3" w14:textId="44572E96" w:rsidR="00CB4BE5" w:rsidRPr="00C92FEF" w:rsidRDefault="003D2F74" w:rsidP="00941106">
      <w:pPr>
        <w:jc w:val="center"/>
        <w:rPr>
          <w:rFonts w:ascii="Helvetica 65 Medium" w:hAnsi="Helvetica 65 Medium"/>
          <w:b/>
          <w:sz w:val="20"/>
          <w:szCs w:val="20"/>
          <w:lang w:val="sv-SE"/>
        </w:rPr>
      </w:pPr>
      <w:r>
        <w:rPr>
          <w:b/>
          <w:lang w:val="sv-SE"/>
        </w:rPr>
        <w:br/>
      </w:r>
      <w:bookmarkStart w:id="1" w:name="_GoBack"/>
      <w:bookmarkEnd w:id="1"/>
    </w:p>
    <w:p w14:paraId="5A772E0A" w14:textId="7A5FF280" w:rsidR="000B1335" w:rsidRPr="000B1335" w:rsidRDefault="00B13BBC" w:rsidP="007209CF">
      <w:pPr>
        <w:autoSpaceDE w:val="0"/>
        <w:autoSpaceDN w:val="0"/>
        <w:adjustRightInd w:val="0"/>
        <w:jc w:val="both"/>
        <w:rPr>
          <w:rFonts w:cstheme="minorHAnsi"/>
          <w:sz w:val="20"/>
          <w:lang w:val="sv-SE"/>
        </w:rPr>
      </w:pPr>
      <w:r w:rsidRPr="00C30B06">
        <w:rPr>
          <w:rFonts w:ascii="Helvetica 65 Medium" w:hAnsi="Helvetica 65 Medium"/>
          <w:b/>
          <w:sz w:val="18"/>
          <w:szCs w:val="18"/>
          <w:lang w:val="sv-SE"/>
        </w:rPr>
        <w:t>Göteborg</w:t>
      </w:r>
      <w:r w:rsidR="000B1335">
        <w:rPr>
          <w:rFonts w:ascii="Helvetica 65 Medium" w:hAnsi="Helvetica 65 Medium"/>
          <w:b/>
          <w:sz w:val="18"/>
          <w:szCs w:val="18"/>
          <w:lang w:val="sv-SE"/>
        </w:rPr>
        <w:t>, 2018</w:t>
      </w:r>
      <w:r w:rsidR="001A731B" w:rsidRPr="00C30B06">
        <w:rPr>
          <w:rFonts w:ascii="Helvetica 65 Medium" w:hAnsi="Helvetica 65 Medium"/>
          <w:b/>
          <w:sz w:val="18"/>
          <w:szCs w:val="18"/>
          <w:lang w:val="sv-SE"/>
        </w:rPr>
        <w:t xml:space="preserve"> |</w:t>
      </w:r>
      <w:r w:rsidR="00DC32F7" w:rsidRPr="00C30B06">
        <w:rPr>
          <w:rFonts w:ascii="Helvetica 45 Light" w:hAnsi="Helvetica 45 Light"/>
          <w:b/>
          <w:sz w:val="18"/>
          <w:szCs w:val="18"/>
          <w:lang w:val="sv-SE"/>
        </w:rPr>
        <w:t xml:space="preserve"> </w:t>
      </w:r>
      <w:bookmarkStart w:id="2" w:name="_Hlk526855428"/>
      <w:r w:rsidR="000B1335" w:rsidRPr="000B1335">
        <w:rPr>
          <w:rFonts w:cstheme="minorHAnsi"/>
          <w:sz w:val="20"/>
          <w:lang w:val="sv-SE"/>
        </w:rPr>
        <w:t xml:space="preserve">Den </w:t>
      </w:r>
      <w:r w:rsidR="000B1335">
        <w:rPr>
          <w:rFonts w:cstheme="minorHAnsi"/>
          <w:sz w:val="20"/>
          <w:lang w:val="sv-SE"/>
        </w:rPr>
        <w:t xml:space="preserve">första </w:t>
      </w:r>
      <w:r w:rsidR="000B1335" w:rsidRPr="000B1335">
        <w:rPr>
          <w:rFonts w:cstheme="minorHAnsi"/>
          <w:sz w:val="20"/>
          <w:lang w:val="sv-SE"/>
        </w:rPr>
        <w:t xml:space="preserve">oktober tillträdde Rikard Björk </w:t>
      </w:r>
      <w:r w:rsidR="000B1335">
        <w:rPr>
          <w:rFonts w:cstheme="minorHAnsi"/>
          <w:sz w:val="20"/>
          <w:lang w:val="sv-SE"/>
        </w:rPr>
        <w:t xml:space="preserve">som </w:t>
      </w:r>
      <w:r w:rsidR="00D83BED">
        <w:rPr>
          <w:rFonts w:cstheme="minorHAnsi"/>
          <w:sz w:val="20"/>
          <w:lang w:val="sv-SE"/>
        </w:rPr>
        <w:t xml:space="preserve">ny </w:t>
      </w:r>
      <w:r w:rsidR="000B1335" w:rsidRPr="000B1335">
        <w:rPr>
          <w:rFonts w:cstheme="minorHAnsi"/>
          <w:sz w:val="20"/>
          <w:lang w:val="sv-SE"/>
        </w:rPr>
        <w:t xml:space="preserve">Regional </w:t>
      </w:r>
      <w:proofErr w:type="spellStart"/>
      <w:r w:rsidR="000B1335" w:rsidRPr="000B1335">
        <w:rPr>
          <w:rFonts w:cstheme="minorHAnsi"/>
          <w:sz w:val="20"/>
          <w:lang w:val="sv-SE"/>
        </w:rPr>
        <w:t>Managing</w:t>
      </w:r>
      <w:proofErr w:type="spellEnd"/>
      <w:r w:rsidR="000B1335" w:rsidRPr="000B1335">
        <w:rPr>
          <w:rFonts w:cstheme="minorHAnsi"/>
          <w:sz w:val="20"/>
          <w:lang w:val="sv-SE"/>
        </w:rPr>
        <w:t xml:space="preserve"> Director</w:t>
      </w:r>
      <w:r w:rsidR="000B1335">
        <w:rPr>
          <w:rFonts w:cstheme="minorHAnsi"/>
          <w:sz w:val="20"/>
          <w:lang w:val="sv-SE"/>
        </w:rPr>
        <w:t xml:space="preserve"> </w:t>
      </w:r>
      <w:r w:rsidR="000B1335" w:rsidRPr="000B1335">
        <w:rPr>
          <w:rFonts w:cstheme="minorHAnsi"/>
          <w:sz w:val="20"/>
          <w:lang w:val="sv-SE"/>
        </w:rPr>
        <w:t>för Bihr Nordic</w:t>
      </w:r>
      <w:r w:rsidR="000B1335">
        <w:rPr>
          <w:rFonts w:cstheme="minorHAnsi"/>
          <w:sz w:val="20"/>
          <w:lang w:val="sv-SE"/>
        </w:rPr>
        <w:t xml:space="preserve">. </w:t>
      </w:r>
      <w:r w:rsidR="000B1335" w:rsidRPr="000B1335">
        <w:rPr>
          <w:rFonts w:cstheme="minorHAnsi"/>
          <w:sz w:val="20"/>
          <w:lang w:val="sv-SE"/>
        </w:rPr>
        <w:t xml:space="preserve">Rikard kommer </w:t>
      </w:r>
      <w:r w:rsidR="000B1335">
        <w:rPr>
          <w:rFonts w:cstheme="minorHAnsi"/>
          <w:sz w:val="20"/>
          <w:lang w:val="sv-SE"/>
        </w:rPr>
        <w:t xml:space="preserve">närmast från </w:t>
      </w:r>
      <w:r w:rsidR="000B1335" w:rsidRPr="000B1335">
        <w:rPr>
          <w:rFonts w:cstheme="minorHAnsi"/>
          <w:sz w:val="20"/>
          <w:lang w:val="sv-SE"/>
        </w:rPr>
        <w:t>ASICS Sverige AB</w:t>
      </w:r>
      <w:r w:rsidR="002C37AE">
        <w:rPr>
          <w:rFonts w:cstheme="minorHAnsi"/>
          <w:sz w:val="20"/>
          <w:lang w:val="sv-SE"/>
        </w:rPr>
        <w:t>,</w:t>
      </w:r>
      <w:r w:rsidR="000B1335" w:rsidRPr="000B1335">
        <w:rPr>
          <w:rFonts w:cstheme="minorHAnsi"/>
          <w:sz w:val="20"/>
          <w:lang w:val="sv-SE"/>
        </w:rPr>
        <w:t xml:space="preserve"> där han under de senaste </w:t>
      </w:r>
      <w:r w:rsidR="00207787">
        <w:rPr>
          <w:rFonts w:cstheme="minorHAnsi"/>
          <w:sz w:val="20"/>
          <w:lang w:val="sv-SE"/>
        </w:rPr>
        <w:t>fem</w:t>
      </w:r>
      <w:r w:rsidR="000B1335" w:rsidRPr="000B1335">
        <w:rPr>
          <w:rFonts w:cstheme="minorHAnsi"/>
          <w:sz w:val="20"/>
          <w:lang w:val="sv-SE"/>
        </w:rPr>
        <w:t xml:space="preserve"> åren arbe</w:t>
      </w:r>
      <w:r w:rsidR="002C37AE">
        <w:rPr>
          <w:rFonts w:cstheme="minorHAnsi"/>
          <w:sz w:val="20"/>
          <w:lang w:val="sv-SE"/>
        </w:rPr>
        <w:t>tade</w:t>
      </w:r>
      <w:r w:rsidR="000B1335" w:rsidRPr="000B1335">
        <w:rPr>
          <w:rFonts w:cstheme="minorHAnsi"/>
          <w:sz w:val="20"/>
          <w:lang w:val="sv-SE"/>
        </w:rPr>
        <w:t xml:space="preserve"> med ett flertal uppdrag med fokus på den kommersiella agendan. Senast i raden var han verksam som Regional Director för Skandinavien och Beneluxländerna samt VD för det svenska bolaget</w:t>
      </w:r>
      <w:r w:rsidR="00207787">
        <w:rPr>
          <w:rFonts w:cstheme="minorHAnsi"/>
          <w:sz w:val="20"/>
          <w:lang w:val="sv-SE"/>
        </w:rPr>
        <w:t xml:space="preserve">. Rikard har även en gedigen </w:t>
      </w:r>
      <w:r w:rsidR="000B1335" w:rsidRPr="000B1335">
        <w:rPr>
          <w:rFonts w:cstheme="minorHAnsi"/>
          <w:sz w:val="20"/>
          <w:lang w:val="sv-SE"/>
        </w:rPr>
        <w:t>erfarenhet från FMCG</w:t>
      </w:r>
      <w:r w:rsidR="000B1335">
        <w:rPr>
          <w:rFonts w:cstheme="minorHAnsi"/>
          <w:sz w:val="20"/>
          <w:lang w:val="sv-SE"/>
        </w:rPr>
        <w:t>-</w:t>
      </w:r>
      <w:r w:rsidR="000B1335" w:rsidRPr="000B1335">
        <w:rPr>
          <w:rFonts w:cstheme="minorHAnsi"/>
          <w:sz w:val="20"/>
          <w:lang w:val="sv-SE"/>
        </w:rPr>
        <w:t>branschen genom företag som Carlsberg, Diageo, B</w:t>
      </w:r>
      <w:r w:rsidR="000B1335">
        <w:rPr>
          <w:rFonts w:cstheme="minorHAnsi"/>
          <w:sz w:val="20"/>
          <w:lang w:val="sv-SE"/>
        </w:rPr>
        <w:t>IC med flera</w:t>
      </w:r>
      <w:r w:rsidR="000B1335" w:rsidRPr="000B1335">
        <w:rPr>
          <w:rFonts w:cstheme="minorHAnsi"/>
          <w:sz w:val="20"/>
          <w:lang w:val="sv-SE"/>
        </w:rPr>
        <w:t xml:space="preserve">. </w:t>
      </w:r>
    </w:p>
    <w:bookmarkEnd w:id="2"/>
    <w:p w14:paraId="292E28E0" w14:textId="77777777" w:rsidR="000B1335" w:rsidRPr="000B1335" w:rsidRDefault="000B1335" w:rsidP="007209CF">
      <w:pPr>
        <w:autoSpaceDE w:val="0"/>
        <w:autoSpaceDN w:val="0"/>
        <w:adjustRightInd w:val="0"/>
        <w:jc w:val="both"/>
        <w:rPr>
          <w:rFonts w:cstheme="minorHAnsi"/>
          <w:sz w:val="20"/>
          <w:lang w:val="sv-SE"/>
        </w:rPr>
      </w:pPr>
    </w:p>
    <w:p w14:paraId="1BF040D1" w14:textId="6A7F446A" w:rsidR="000B1335" w:rsidRPr="00D83BED" w:rsidRDefault="00D83BED" w:rsidP="007209CF">
      <w:pPr>
        <w:autoSpaceDE w:val="0"/>
        <w:autoSpaceDN w:val="0"/>
        <w:adjustRightInd w:val="0"/>
        <w:jc w:val="both"/>
        <w:rPr>
          <w:rFonts w:cstheme="minorHAnsi"/>
          <w:sz w:val="20"/>
          <w:lang w:val="sv-SE"/>
        </w:rPr>
      </w:pPr>
      <w:bookmarkStart w:id="3" w:name="_Hlk526855437"/>
      <w:bookmarkStart w:id="4" w:name="_Hlk527026920"/>
      <w:r w:rsidRPr="00D83BED">
        <w:rPr>
          <w:rFonts w:cstheme="minorHAnsi"/>
          <w:sz w:val="20"/>
          <w:lang w:val="sv-SE"/>
        </w:rPr>
        <w:t xml:space="preserve">– </w:t>
      </w:r>
      <w:r w:rsidR="000B1335" w:rsidRPr="00D83BED">
        <w:rPr>
          <w:rFonts w:cstheme="minorHAnsi"/>
          <w:sz w:val="20"/>
          <w:lang w:val="sv-SE"/>
        </w:rPr>
        <w:t xml:space="preserve">Genom att anställa en svensk Regional MD så </w:t>
      </w:r>
      <w:r w:rsidR="003A36D1" w:rsidRPr="00D83BED">
        <w:rPr>
          <w:rFonts w:cstheme="minorHAnsi"/>
          <w:sz w:val="20"/>
          <w:lang w:val="sv-SE"/>
        </w:rPr>
        <w:t xml:space="preserve">vidhåller </w:t>
      </w:r>
      <w:r w:rsidR="000B1335" w:rsidRPr="00D83BED">
        <w:rPr>
          <w:rFonts w:cstheme="minorHAnsi"/>
          <w:sz w:val="20"/>
          <w:lang w:val="sv-SE"/>
        </w:rPr>
        <w:t>vi vårt löfte till marknaden om att ha en multilateral organisationsstruktur</w:t>
      </w:r>
      <w:r w:rsidR="003A36D1" w:rsidRPr="00D83BED">
        <w:rPr>
          <w:rFonts w:cstheme="minorHAnsi"/>
          <w:sz w:val="20"/>
          <w:lang w:val="sv-SE"/>
        </w:rPr>
        <w:t xml:space="preserve">. Vi stärker även </w:t>
      </w:r>
      <w:r w:rsidR="000B1335" w:rsidRPr="00D83BED">
        <w:rPr>
          <w:rFonts w:cstheme="minorHAnsi"/>
          <w:sz w:val="20"/>
          <w:lang w:val="sv-SE"/>
        </w:rPr>
        <w:t xml:space="preserve">vårt lokala fokus mot den </w:t>
      </w:r>
      <w:r w:rsidR="002C37AE" w:rsidRPr="00D83BED">
        <w:rPr>
          <w:rFonts w:cstheme="minorHAnsi"/>
          <w:sz w:val="20"/>
          <w:lang w:val="sv-SE"/>
        </w:rPr>
        <w:t>nordiska</w:t>
      </w:r>
      <w:r w:rsidR="000B1335" w:rsidRPr="00D83BED">
        <w:rPr>
          <w:rFonts w:cstheme="minorHAnsi"/>
          <w:sz w:val="20"/>
          <w:lang w:val="sv-SE"/>
        </w:rPr>
        <w:t xml:space="preserve"> marknaden</w:t>
      </w:r>
      <w:r w:rsidR="003A36D1" w:rsidRPr="00D83BED">
        <w:rPr>
          <w:rFonts w:cstheme="minorHAnsi"/>
          <w:sz w:val="20"/>
          <w:lang w:val="sv-SE"/>
        </w:rPr>
        <w:t xml:space="preserve"> och </w:t>
      </w:r>
      <w:r w:rsidRPr="00D83BED">
        <w:rPr>
          <w:rFonts w:cstheme="minorHAnsi"/>
          <w:sz w:val="20"/>
          <w:lang w:val="sv-SE"/>
        </w:rPr>
        <w:t xml:space="preserve">vi vet </w:t>
      </w:r>
      <w:r w:rsidR="003A36D1" w:rsidRPr="00D83BED">
        <w:rPr>
          <w:rFonts w:cstheme="minorHAnsi"/>
          <w:sz w:val="20"/>
          <w:lang w:val="sv-SE"/>
        </w:rPr>
        <w:t xml:space="preserve">att </w:t>
      </w:r>
      <w:r w:rsidR="000B1335" w:rsidRPr="00D83BED">
        <w:rPr>
          <w:rFonts w:cstheme="minorHAnsi"/>
          <w:sz w:val="20"/>
          <w:lang w:val="sv-SE"/>
        </w:rPr>
        <w:t>Rikards tidigare erfarenheter kommer tillföra en ny dimension i vårt bolag</w:t>
      </w:r>
      <w:r w:rsidR="003A36D1" w:rsidRPr="00D83BED">
        <w:rPr>
          <w:rFonts w:cstheme="minorHAnsi"/>
          <w:sz w:val="20"/>
          <w:lang w:val="sv-SE"/>
        </w:rPr>
        <w:t>, säger M</w:t>
      </w:r>
      <w:r w:rsidR="000B1335" w:rsidRPr="00D83BED">
        <w:rPr>
          <w:rFonts w:cstheme="minorHAnsi"/>
          <w:sz w:val="20"/>
          <w:lang w:val="sv-SE"/>
        </w:rPr>
        <w:t xml:space="preserve">ichel </w:t>
      </w:r>
      <w:proofErr w:type="spellStart"/>
      <w:r w:rsidR="000B1335" w:rsidRPr="00D83BED">
        <w:rPr>
          <w:rFonts w:cstheme="minorHAnsi"/>
          <w:sz w:val="20"/>
          <w:lang w:val="sv-SE"/>
        </w:rPr>
        <w:t>Neven</w:t>
      </w:r>
      <w:proofErr w:type="spellEnd"/>
      <w:r w:rsidR="003A36D1" w:rsidRPr="00D83BED">
        <w:rPr>
          <w:rFonts w:cstheme="minorHAnsi"/>
          <w:sz w:val="20"/>
          <w:lang w:val="sv-SE"/>
        </w:rPr>
        <w:t xml:space="preserve"> som lämnar posten och går vidare inom Bihr </w:t>
      </w:r>
      <w:proofErr w:type="spellStart"/>
      <w:r w:rsidR="003A36D1" w:rsidRPr="00D83BED">
        <w:rPr>
          <w:rFonts w:cstheme="minorHAnsi"/>
          <w:sz w:val="20"/>
          <w:lang w:val="sv-SE"/>
        </w:rPr>
        <w:t>Europe</w:t>
      </w:r>
      <w:proofErr w:type="spellEnd"/>
      <w:r w:rsidR="003A36D1" w:rsidRPr="00D83BED">
        <w:rPr>
          <w:rFonts w:cstheme="minorHAnsi"/>
          <w:sz w:val="20"/>
          <w:lang w:val="sv-SE"/>
        </w:rPr>
        <w:t xml:space="preserve"> som Senior Director, Business </w:t>
      </w:r>
      <w:proofErr w:type="spellStart"/>
      <w:r w:rsidR="003A36D1" w:rsidRPr="00D83BED">
        <w:rPr>
          <w:rFonts w:cstheme="minorHAnsi"/>
          <w:sz w:val="20"/>
          <w:lang w:val="sv-SE"/>
        </w:rPr>
        <w:t>Development</w:t>
      </w:r>
      <w:proofErr w:type="spellEnd"/>
      <w:r w:rsidR="003A36D1" w:rsidRPr="00D83BED">
        <w:rPr>
          <w:rFonts w:cstheme="minorHAnsi"/>
          <w:sz w:val="20"/>
          <w:lang w:val="sv-SE"/>
        </w:rPr>
        <w:t>.</w:t>
      </w:r>
    </w:p>
    <w:bookmarkEnd w:id="4"/>
    <w:p w14:paraId="6AF345B3" w14:textId="17CE7EBD" w:rsidR="000B1335" w:rsidRDefault="000B1335" w:rsidP="007209CF">
      <w:pPr>
        <w:autoSpaceDE w:val="0"/>
        <w:autoSpaceDN w:val="0"/>
        <w:adjustRightInd w:val="0"/>
        <w:jc w:val="both"/>
        <w:rPr>
          <w:rFonts w:cstheme="minorHAnsi"/>
          <w:sz w:val="20"/>
          <w:lang w:val="sv-SE"/>
        </w:rPr>
      </w:pPr>
    </w:p>
    <w:p w14:paraId="7BC94834" w14:textId="646A6261" w:rsidR="00AE6DA7" w:rsidRDefault="00AE6DA7" w:rsidP="007209CF">
      <w:pPr>
        <w:autoSpaceDE w:val="0"/>
        <w:autoSpaceDN w:val="0"/>
        <w:adjustRightInd w:val="0"/>
        <w:jc w:val="both"/>
        <w:rPr>
          <w:rFonts w:cstheme="minorHAnsi"/>
          <w:sz w:val="20"/>
          <w:lang w:val="sv-SE"/>
        </w:rPr>
      </w:pPr>
      <w:r w:rsidRPr="003A36D1">
        <w:rPr>
          <w:rFonts w:cstheme="minorHAnsi"/>
          <w:sz w:val="20"/>
          <w:lang w:val="sv-SE"/>
        </w:rPr>
        <w:t xml:space="preserve">Bihr Nordic är tidigare </w:t>
      </w:r>
      <w:r w:rsidR="00D83BED">
        <w:rPr>
          <w:rFonts w:cstheme="minorHAnsi"/>
          <w:sz w:val="20"/>
          <w:lang w:val="sv-SE"/>
        </w:rPr>
        <w:t xml:space="preserve">känt som </w:t>
      </w:r>
      <w:r w:rsidRPr="003A36D1">
        <w:rPr>
          <w:rFonts w:cstheme="minorHAnsi"/>
          <w:sz w:val="20"/>
          <w:lang w:val="sv-SE"/>
        </w:rPr>
        <w:t>Duells men bytte namn i januari 2017 och ingår nu i en europeisk organisation. Bihr Nordic har sitt huvudkontor i Göteborg med filialkontor i Roskilde, Oslo och Östersund</w:t>
      </w:r>
      <w:r>
        <w:rPr>
          <w:rFonts w:cstheme="minorHAnsi"/>
          <w:sz w:val="20"/>
          <w:lang w:val="sv-SE"/>
        </w:rPr>
        <w:t xml:space="preserve"> och finns representerat hos över </w:t>
      </w:r>
      <w:r w:rsidRPr="003A36D1">
        <w:rPr>
          <w:rFonts w:cstheme="minorHAnsi"/>
          <w:sz w:val="20"/>
          <w:lang w:val="sv-SE"/>
        </w:rPr>
        <w:t>2500 återförsäljare.</w:t>
      </w:r>
    </w:p>
    <w:p w14:paraId="6F5FB4CC" w14:textId="45A7D604" w:rsidR="003A36D1" w:rsidRDefault="003A36D1" w:rsidP="007209CF">
      <w:pPr>
        <w:autoSpaceDE w:val="0"/>
        <w:autoSpaceDN w:val="0"/>
        <w:adjustRightInd w:val="0"/>
        <w:jc w:val="both"/>
        <w:rPr>
          <w:rFonts w:cstheme="minorHAnsi"/>
          <w:sz w:val="20"/>
          <w:lang w:val="sv-SE"/>
        </w:rPr>
      </w:pPr>
    </w:p>
    <w:p w14:paraId="11C5D193" w14:textId="4E00C463" w:rsidR="000B1335" w:rsidRPr="000B1335" w:rsidRDefault="00D83BED" w:rsidP="007209CF">
      <w:pPr>
        <w:autoSpaceDE w:val="0"/>
        <w:autoSpaceDN w:val="0"/>
        <w:adjustRightInd w:val="0"/>
        <w:jc w:val="both"/>
        <w:rPr>
          <w:rFonts w:cstheme="minorHAnsi"/>
          <w:sz w:val="20"/>
          <w:lang w:val="sv-SE"/>
        </w:rPr>
      </w:pPr>
      <w:r w:rsidRPr="00D83BED">
        <w:rPr>
          <w:rFonts w:cstheme="minorHAnsi"/>
          <w:sz w:val="20"/>
          <w:lang w:val="sv-SE"/>
        </w:rPr>
        <w:t>–</w:t>
      </w:r>
      <w:r>
        <w:rPr>
          <w:rFonts w:cstheme="minorHAnsi"/>
          <w:sz w:val="20"/>
          <w:lang w:val="sv-SE"/>
        </w:rPr>
        <w:t xml:space="preserve"> N</w:t>
      </w:r>
      <w:r w:rsidR="000B1335" w:rsidRPr="000B1335">
        <w:rPr>
          <w:rFonts w:cstheme="minorHAnsi"/>
          <w:sz w:val="20"/>
          <w:lang w:val="sv-SE"/>
        </w:rPr>
        <w:t xml:space="preserve">är jag fick erbjudandet om att bli </w:t>
      </w:r>
      <w:r w:rsidR="003A36D1">
        <w:rPr>
          <w:rFonts w:cstheme="minorHAnsi"/>
          <w:sz w:val="20"/>
          <w:lang w:val="sv-SE"/>
        </w:rPr>
        <w:t xml:space="preserve">Regional MD </w:t>
      </w:r>
      <w:r w:rsidR="000B1335" w:rsidRPr="000B1335">
        <w:rPr>
          <w:rFonts w:cstheme="minorHAnsi"/>
          <w:sz w:val="20"/>
          <w:lang w:val="sv-SE"/>
        </w:rPr>
        <w:t xml:space="preserve">för Bihr Nordic såg jag </w:t>
      </w:r>
      <w:r>
        <w:rPr>
          <w:rFonts w:cstheme="minorHAnsi"/>
          <w:sz w:val="20"/>
          <w:lang w:val="sv-SE"/>
        </w:rPr>
        <w:t>det</w:t>
      </w:r>
      <w:r w:rsidR="000B1335" w:rsidRPr="000B1335">
        <w:rPr>
          <w:rFonts w:cstheme="minorHAnsi"/>
          <w:sz w:val="20"/>
          <w:lang w:val="sv-SE"/>
        </w:rPr>
        <w:t xml:space="preserve"> </w:t>
      </w:r>
      <w:r>
        <w:rPr>
          <w:rFonts w:cstheme="minorHAnsi"/>
          <w:sz w:val="20"/>
          <w:lang w:val="sv-SE"/>
        </w:rPr>
        <w:t xml:space="preserve">som </w:t>
      </w:r>
      <w:r w:rsidR="000B1335" w:rsidRPr="000B1335">
        <w:rPr>
          <w:rFonts w:cstheme="minorHAnsi"/>
          <w:sz w:val="20"/>
          <w:lang w:val="sv-SE"/>
        </w:rPr>
        <w:t xml:space="preserve">en otrolig spännande utmaning. Duells </w:t>
      </w:r>
      <w:r>
        <w:rPr>
          <w:rFonts w:cstheme="minorHAnsi"/>
          <w:sz w:val="20"/>
          <w:lang w:val="sv-SE"/>
        </w:rPr>
        <w:t xml:space="preserve">är </w:t>
      </w:r>
      <w:r w:rsidR="000B1335" w:rsidRPr="000B1335">
        <w:rPr>
          <w:rFonts w:cstheme="minorHAnsi"/>
          <w:sz w:val="20"/>
          <w:lang w:val="sv-SE"/>
        </w:rPr>
        <w:t xml:space="preserve">ett anrikt och välkänt varumärke och då Bihr </w:t>
      </w:r>
      <w:proofErr w:type="spellStart"/>
      <w:r w:rsidR="000B1335" w:rsidRPr="000B1335">
        <w:rPr>
          <w:rFonts w:cstheme="minorHAnsi"/>
          <w:sz w:val="20"/>
          <w:lang w:val="sv-SE"/>
        </w:rPr>
        <w:t>Europe</w:t>
      </w:r>
      <w:proofErr w:type="spellEnd"/>
      <w:r w:rsidR="000B1335" w:rsidRPr="000B1335">
        <w:rPr>
          <w:rFonts w:cstheme="minorHAnsi"/>
          <w:sz w:val="20"/>
          <w:lang w:val="sv-SE"/>
        </w:rPr>
        <w:t xml:space="preserve"> köpte </w:t>
      </w:r>
      <w:r>
        <w:rPr>
          <w:rFonts w:cstheme="minorHAnsi"/>
          <w:sz w:val="20"/>
          <w:lang w:val="sv-SE"/>
        </w:rPr>
        <w:t xml:space="preserve">upp </w:t>
      </w:r>
      <w:r w:rsidR="000B1335" w:rsidRPr="000B1335">
        <w:rPr>
          <w:rFonts w:cstheme="minorHAnsi"/>
          <w:sz w:val="20"/>
          <w:lang w:val="sv-SE"/>
        </w:rPr>
        <w:t xml:space="preserve">Duells </w:t>
      </w:r>
      <w:r>
        <w:rPr>
          <w:rFonts w:cstheme="minorHAnsi"/>
          <w:sz w:val="20"/>
          <w:lang w:val="sv-SE"/>
        </w:rPr>
        <w:t xml:space="preserve">2013, </w:t>
      </w:r>
      <w:r w:rsidR="000B1335" w:rsidRPr="000B1335">
        <w:rPr>
          <w:rFonts w:cstheme="minorHAnsi"/>
          <w:sz w:val="20"/>
          <w:lang w:val="sv-SE"/>
        </w:rPr>
        <w:t>la</w:t>
      </w:r>
      <w:r>
        <w:rPr>
          <w:rFonts w:cstheme="minorHAnsi"/>
          <w:sz w:val="20"/>
          <w:lang w:val="sv-SE"/>
        </w:rPr>
        <w:t>de</w:t>
      </w:r>
      <w:r w:rsidR="000B1335" w:rsidRPr="000B1335">
        <w:rPr>
          <w:rFonts w:cstheme="minorHAnsi"/>
          <w:sz w:val="20"/>
          <w:lang w:val="sv-SE"/>
        </w:rPr>
        <w:t xml:space="preserve"> man samtidigt grunden till nuvarande Bihr Nordic. Genom ett massivt produktutbud och ökad servicenivå kommer vi bättre kunna möta marknadens krav, behov och förväntningar</w:t>
      </w:r>
      <w:r w:rsidR="00E94023">
        <w:rPr>
          <w:rFonts w:cstheme="minorHAnsi"/>
          <w:sz w:val="20"/>
          <w:lang w:val="sv-SE"/>
        </w:rPr>
        <w:t>, något som man</w:t>
      </w:r>
      <w:r w:rsidR="000B1335" w:rsidRPr="000B1335">
        <w:rPr>
          <w:rFonts w:cstheme="minorHAnsi"/>
          <w:sz w:val="20"/>
          <w:lang w:val="sv-SE"/>
        </w:rPr>
        <w:t xml:space="preserve"> </w:t>
      </w:r>
      <w:r w:rsidR="00E94023">
        <w:rPr>
          <w:rFonts w:cstheme="minorHAnsi"/>
          <w:sz w:val="20"/>
          <w:lang w:val="sv-SE"/>
        </w:rPr>
        <w:t xml:space="preserve">kommer </w:t>
      </w:r>
      <w:r w:rsidR="000B1335" w:rsidRPr="000B1335">
        <w:rPr>
          <w:rFonts w:cstheme="minorHAnsi"/>
          <w:sz w:val="20"/>
          <w:lang w:val="sv-SE"/>
        </w:rPr>
        <w:t xml:space="preserve">inom kort att få höra mer om. </w:t>
      </w:r>
      <w:r w:rsidR="00E94023">
        <w:rPr>
          <w:rFonts w:cstheme="minorHAnsi"/>
          <w:sz w:val="20"/>
          <w:lang w:val="sv-SE"/>
        </w:rPr>
        <w:t>I</w:t>
      </w:r>
      <w:r w:rsidR="000B1335" w:rsidRPr="000B1335">
        <w:rPr>
          <w:rFonts w:cstheme="minorHAnsi"/>
          <w:sz w:val="20"/>
          <w:lang w:val="sv-SE"/>
        </w:rPr>
        <w:t xml:space="preserve"> kombinationen med en stark ägare med </w:t>
      </w:r>
      <w:r w:rsidR="00E94023">
        <w:rPr>
          <w:rFonts w:cstheme="minorHAnsi"/>
          <w:sz w:val="20"/>
          <w:lang w:val="sv-SE"/>
        </w:rPr>
        <w:t xml:space="preserve">ett </w:t>
      </w:r>
      <w:r w:rsidR="000B1335" w:rsidRPr="000B1335">
        <w:rPr>
          <w:rFonts w:cstheme="minorHAnsi"/>
          <w:sz w:val="20"/>
          <w:lang w:val="sv-SE"/>
        </w:rPr>
        <w:t xml:space="preserve">långsiktigt </w:t>
      </w:r>
      <w:r w:rsidR="00E94023">
        <w:rPr>
          <w:rFonts w:cstheme="minorHAnsi"/>
          <w:sz w:val="20"/>
          <w:lang w:val="sv-SE"/>
        </w:rPr>
        <w:t>mål</w:t>
      </w:r>
      <w:r w:rsidR="000B1335" w:rsidRPr="000B1335">
        <w:rPr>
          <w:rFonts w:cstheme="minorHAnsi"/>
          <w:sz w:val="20"/>
          <w:lang w:val="sv-SE"/>
        </w:rPr>
        <w:t>, en otroligt dedikerad och kompetent personal</w:t>
      </w:r>
      <w:r w:rsidR="00E94023">
        <w:rPr>
          <w:rFonts w:cstheme="minorHAnsi"/>
          <w:sz w:val="20"/>
          <w:lang w:val="sv-SE"/>
        </w:rPr>
        <w:t>,</w:t>
      </w:r>
      <w:r w:rsidR="000B1335" w:rsidRPr="000B1335">
        <w:rPr>
          <w:rFonts w:cstheme="minorHAnsi"/>
          <w:sz w:val="20"/>
          <w:lang w:val="sv-SE"/>
        </w:rPr>
        <w:t xml:space="preserve"> ge</w:t>
      </w:r>
      <w:r w:rsidR="00E94023">
        <w:rPr>
          <w:rFonts w:cstheme="minorHAnsi"/>
          <w:sz w:val="20"/>
          <w:lang w:val="sv-SE"/>
        </w:rPr>
        <w:t>s</w:t>
      </w:r>
      <w:r w:rsidR="000B1335" w:rsidRPr="000B1335">
        <w:rPr>
          <w:rFonts w:cstheme="minorHAnsi"/>
          <w:sz w:val="20"/>
          <w:lang w:val="sv-SE"/>
        </w:rPr>
        <w:t xml:space="preserve"> </w:t>
      </w:r>
      <w:r w:rsidR="00E94023">
        <w:rPr>
          <w:rFonts w:cstheme="minorHAnsi"/>
          <w:sz w:val="20"/>
          <w:lang w:val="sv-SE"/>
        </w:rPr>
        <w:t xml:space="preserve">Bihr Nordic </w:t>
      </w:r>
      <w:r w:rsidR="000B1335" w:rsidRPr="000B1335">
        <w:rPr>
          <w:rFonts w:cstheme="minorHAnsi"/>
          <w:sz w:val="20"/>
          <w:lang w:val="sv-SE"/>
        </w:rPr>
        <w:t>alla möjligheter att forts</w:t>
      </w:r>
      <w:r w:rsidR="00E94023">
        <w:rPr>
          <w:rFonts w:cstheme="minorHAnsi"/>
          <w:sz w:val="20"/>
          <w:lang w:val="sv-SE"/>
        </w:rPr>
        <w:t>ä</w:t>
      </w:r>
      <w:r w:rsidR="000B1335" w:rsidRPr="000B1335">
        <w:rPr>
          <w:rFonts w:cstheme="minorHAnsi"/>
          <w:sz w:val="20"/>
          <w:lang w:val="sv-SE"/>
        </w:rPr>
        <w:t>tt</w:t>
      </w:r>
      <w:r w:rsidR="00E94023">
        <w:rPr>
          <w:rFonts w:cstheme="minorHAnsi"/>
          <w:sz w:val="20"/>
          <w:lang w:val="sv-SE"/>
        </w:rPr>
        <w:t>a</w:t>
      </w:r>
      <w:r w:rsidR="000B1335" w:rsidRPr="000B1335">
        <w:rPr>
          <w:rFonts w:cstheme="minorHAnsi"/>
          <w:sz w:val="20"/>
          <w:lang w:val="sv-SE"/>
        </w:rPr>
        <w:t xml:space="preserve"> flytta fram vår position på marknaden. Vi har även fortsatt en tydlig målsättning att skapa långsiktiga och utvecklande samarbeten med våra partners och kunder</w:t>
      </w:r>
      <w:r w:rsidR="003A36D1">
        <w:rPr>
          <w:rFonts w:cstheme="minorHAnsi"/>
          <w:sz w:val="20"/>
          <w:lang w:val="sv-SE"/>
        </w:rPr>
        <w:t xml:space="preserve">, </w:t>
      </w:r>
      <w:r w:rsidR="00E94023">
        <w:rPr>
          <w:rFonts w:cstheme="minorHAnsi"/>
          <w:sz w:val="20"/>
          <w:lang w:val="sv-SE"/>
        </w:rPr>
        <w:t xml:space="preserve">säger </w:t>
      </w:r>
      <w:r w:rsidR="003A36D1">
        <w:rPr>
          <w:rFonts w:cstheme="minorHAnsi"/>
          <w:sz w:val="20"/>
          <w:lang w:val="sv-SE"/>
        </w:rPr>
        <w:t>Rikard Björk</w:t>
      </w:r>
      <w:r w:rsidR="00E94023">
        <w:rPr>
          <w:rFonts w:cstheme="minorHAnsi"/>
          <w:sz w:val="20"/>
          <w:lang w:val="sv-SE"/>
        </w:rPr>
        <w:t>.</w:t>
      </w:r>
    </w:p>
    <w:p w14:paraId="7F9A32F7" w14:textId="490D50B5" w:rsidR="00C17C5A" w:rsidRDefault="003D2F74" w:rsidP="00CE59AD">
      <w:pPr>
        <w:spacing w:line="276" w:lineRule="auto"/>
        <w:jc w:val="both"/>
        <w:rPr>
          <w:rFonts w:eastAsia="Calibri" w:cs="Calibri"/>
          <w:b/>
          <w:sz w:val="20"/>
          <w:szCs w:val="20"/>
          <w:lang w:val="sv-SE"/>
        </w:rPr>
      </w:pPr>
      <w:bookmarkStart w:id="5" w:name="_Hlk527031664"/>
      <w:bookmarkEnd w:id="3"/>
      <w:r>
        <w:rPr>
          <w:rFonts w:eastAsia="Calibri" w:cs="Calibri"/>
          <w:b/>
          <w:sz w:val="20"/>
          <w:szCs w:val="20"/>
          <w:lang w:val="sv-SE"/>
        </w:rPr>
        <w:br/>
      </w:r>
    </w:p>
    <w:p w14:paraId="631FE2EF" w14:textId="26DF3E0D" w:rsidR="003A36D1" w:rsidRPr="00CE59AD" w:rsidRDefault="003A36D1" w:rsidP="00CE59AD">
      <w:pPr>
        <w:spacing w:line="276" w:lineRule="auto"/>
        <w:jc w:val="both"/>
        <w:rPr>
          <w:rFonts w:eastAsia="Calibri" w:cs="Calibri"/>
          <w:b/>
          <w:sz w:val="20"/>
          <w:szCs w:val="20"/>
          <w:lang w:val="sv-SE"/>
        </w:rPr>
      </w:pPr>
    </w:p>
    <w:bookmarkEnd w:id="5"/>
    <w:p w14:paraId="780DDF72" w14:textId="13165701" w:rsidR="00C30B06" w:rsidRDefault="00CB4BE5" w:rsidP="00CE59AD">
      <w:pPr>
        <w:spacing w:line="276" w:lineRule="auto"/>
        <w:jc w:val="both"/>
        <w:rPr>
          <w:rFonts w:eastAsia="Calibri" w:cs="Calibri"/>
          <w:i/>
          <w:sz w:val="20"/>
          <w:szCs w:val="20"/>
          <w:lang w:val="sv-SE"/>
        </w:rPr>
      </w:pPr>
      <w:r w:rsidRPr="00AF1441">
        <w:rPr>
          <w:rFonts w:eastAsia="Calibri" w:cs="Calibri"/>
          <w:b/>
          <w:sz w:val="20"/>
          <w:szCs w:val="20"/>
          <w:lang w:val="sv-SE"/>
        </w:rPr>
        <w:t xml:space="preserve">Om </w:t>
      </w:r>
      <w:r w:rsidR="00104F5B" w:rsidRPr="00AF1441">
        <w:rPr>
          <w:rFonts w:eastAsia="Calibri" w:cs="Calibri"/>
          <w:b/>
          <w:sz w:val="20"/>
          <w:szCs w:val="20"/>
          <w:lang w:val="sv-SE"/>
        </w:rPr>
        <w:t>BIHR</w:t>
      </w:r>
      <w:r w:rsidR="00C30B06">
        <w:rPr>
          <w:rFonts w:eastAsia="Calibri" w:cs="Calibri"/>
          <w:b/>
          <w:sz w:val="20"/>
          <w:szCs w:val="20"/>
          <w:lang w:val="sv-SE"/>
        </w:rPr>
        <w:t xml:space="preserve"> Nordic</w:t>
      </w:r>
      <w:r w:rsidR="00104F5B" w:rsidRPr="00AF1441">
        <w:rPr>
          <w:rFonts w:eastAsia="Calibri" w:cs="Calibri"/>
          <w:b/>
          <w:sz w:val="20"/>
          <w:szCs w:val="20"/>
          <w:lang w:val="sv-SE"/>
        </w:rPr>
        <w:t>:</w:t>
      </w:r>
      <w:r w:rsidR="00104F5B" w:rsidRPr="00AF1441">
        <w:rPr>
          <w:rFonts w:eastAsia="Calibri" w:cs="Calibri"/>
          <w:sz w:val="20"/>
          <w:szCs w:val="20"/>
          <w:lang w:val="sv-SE"/>
        </w:rPr>
        <w:t xml:space="preserve"> </w:t>
      </w:r>
      <w:r w:rsidR="00104F5B" w:rsidRPr="00AF1441">
        <w:rPr>
          <w:rFonts w:eastAsia="Calibri" w:cs="Calibri"/>
          <w:i/>
          <w:sz w:val="20"/>
          <w:szCs w:val="20"/>
          <w:lang w:val="sv-SE"/>
        </w:rPr>
        <w:t xml:space="preserve">Bihr </w:t>
      </w:r>
      <w:r w:rsidR="00C30B06">
        <w:rPr>
          <w:rFonts w:eastAsia="Calibri" w:cs="Calibri"/>
          <w:i/>
          <w:sz w:val="20"/>
          <w:szCs w:val="20"/>
          <w:lang w:val="sv-SE"/>
        </w:rPr>
        <w:t xml:space="preserve">Nordic är en del av Europas ledande </w:t>
      </w:r>
      <w:r w:rsidR="009A0C5C" w:rsidRPr="00AF1441">
        <w:rPr>
          <w:rFonts w:eastAsia="Calibri" w:cs="Calibri"/>
          <w:i/>
          <w:sz w:val="20"/>
          <w:szCs w:val="20"/>
          <w:lang w:val="sv-SE"/>
        </w:rPr>
        <w:t>distribut</w:t>
      </w:r>
      <w:r w:rsidR="00C30B06">
        <w:rPr>
          <w:rFonts w:eastAsia="Calibri" w:cs="Calibri"/>
          <w:i/>
          <w:sz w:val="20"/>
          <w:szCs w:val="20"/>
          <w:lang w:val="sv-SE"/>
        </w:rPr>
        <w:t>ö</w:t>
      </w:r>
      <w:r w:rsidR="009A0C5C" w:rsidRPr="00AF1441">
        <w:rPr>
          <w:rFonts w:eastAsia="Calibri" w:cs="Calibri"/>
          <w:i/>
          <w:sz w:val="20"/>
          <w:szCs w:val="20"/>
          <w:lang w:val="sv-SE"/>
        </w:rPr>
        <w:t xml:space="preserve">r av </w:t>
      </w:r>
      <w:r w:rsidR="00C30B06">
        <w:rPr>
          <w:rFonts w:eastAsia="Calibri" w:cs="Calibri"/>
          <w:i/>
          <w:sz w:val="20"/>
          <w:szCs w:val="20"/>
          <w:lang w:val="sv-SE"/>
        </w:rPr>
        <w:t xml:space="preserve">personlig utrustning, reservdelar och </w:t>
      </w:r>
      <w:r w:rsidR="00AF1441" w:rsidRPr="00AF1441">
        <w:rPr>
          <w:rFonts w:eastAsia="Calibri" w:cs="Calibri"/>
          <w:i/>
          <w:sz w:val="20"/>
          <w:szCs w:val="20"/>
          <w:lang w:val="sv-SE"/>
        </w:rPr>
        <w:t>tillbehör</w:t>
      </w:r>
      <w:r w:rsidR="00C30B06">
        <w:rPr>
          <w:rFonts w:eastAsia="Calibri" w:cs="Calibri"/>
          <w:i/>
          <w:sz w:val="20"/>
          <w:szCs w:val="20"/>
          <w:lang w:val="sv-SE"/>
        </w:rPr>
        <w:t xml:space="preserve"> </w:t>
      </w:r>
      <w:r w:rsidR="00AF1441">
        <w:rPr>
          <w:rFonts w:eastAsia="Calibri" w:cs="Calibri"/>
          <w:i/>
          <w:sz w:val="20"/>
          <w:szCs w:val="20"/>
          <w:lang w:val="sv-SE"/>
        </w:rPr>
        <w:t>för</w:t>
      </w:r>
      <w:r w:rsidR="00C30B06">
        <w:rPr>
          <w:rFonts w:eastAsia="Calibri" w:cs="Calibri"/>
          <w:i/>
          <w:sz w:val="20"/>
          <w:szCs w:val="20"/>
          <w:lang w:val="sv-SE"/>
        </w:rPr>
        <w:t xml:space="preserve"> MC, MX, Cykel, skoter och ATV. Sortimentet är heltäckande med fokus på internationellt starka varumärken</w:t>
      </w:r>
      <w:r w:rsidR="00C17C5A">
        <w:rPr>
          <w:rFonts w:eastAsia="Calibri" w:cs="Calibri"/>
          <w:i/>
          <w:sz w:val="20"/>
          <w:szCs w:val="20"/>
          <w:lang w:val="sv-SE"/>
        </w:rPr>
        <w:t xml:space="preserve"> och finns tillgängliga via lokala nätverk av professionella återförsäljare för att kunna ge </w:t>
      </w:r>
      <w:r w:rsidR="00C30B06">
        <w:rPr>
          <w:rFonts w:eastAsia="Calibri" w:cs="Calibri"/>
          <w:i/>
          <w:sz w:val="20"/>
          <w:szCs w:val="20"/>
          <w:lang w:val="sv-SE"/>
        </w:rPr>
        <w:t>bästa möjliga kundupplevelse.</w:t>
      </w:r>
    </w:p>
    <w:p w14:paraId="376167CA" w14:textId="38D8815E" w:rsidR="00CB4BE5" w:rsidRDefault="00CB4BE5" w:rsidP="00CE59AD">
      <w:pPr>
        <w:spacing w:line="276" w:lineRule="auto"/>
        <w:rPr>
          <w:rFonts w:eastAsia="Calibri" w:cs="Calibri"/>
          <w:sz w:val="20"/>
          <w:szCs w:val="20"/>
          <w:lang w:val="sv-SE"/>
        </w:rPr>
      </w:pPr>
    </w:p>
    <w:p w14:paraId="240B3CFA" w14:textId="4F02E42C" w:rsidR="00C17C5A" w:rsidRPr="008A16BB" w:rsidRDefault="00C17C5A" w:rsidP="00CE59AD">
      <w:pPr>
        <w:spacing w:line="276" w:lineRule="auto"/>
        <w:rPr>
          <w:rFonts w:eastAsia="Calibri" w:cs="Calibri"/>
          <w:sz w:val="20"/>
          <w:szCs w:val="20"/>
          <w:lang w:val="sv-SE"/>
        </w:rPr>
      </w:pPr>
    </w:p>
    <w:p w14:paraId="3CF8435A" w14:textId="77777777" w:rsidR="0017430F" w:rsidRPr="008A16BB" w:rsidRDefault="0017430F" w:rsidP="00CE59AD">
      <w:pPr>
        <w:spacing w:line="276" w:lineRule="auto"/>
        <w:rPr>
          <w:rFonts w:eastAsia="Calibri" w:cs="Calibri"/>
          <w:sz w:val="20"/>
          <w:szCs w:val="20"/>
          <w:lang w:val="sv-SE"/>
        </w:rPr>
      </w:pPr>
    </w:p>
    <w:p w14:paraId="4661BE5D" w14:textId="248C14EA" w:rsidR="00BA6ADA" w:rsidRDefault="00C17C5A" w:rsidP="00BA6ADA">
      <w:pPr>
        <w:pStyle w:val="Sidhuvud"/>
        <w:tabs>
          <w:tab w:val="clear" w:pos="4536"/>
          <w:tab w:val="clear" w:pos="9072"/>
          <w:tab w:val="left" w:pos="1418"/>
          <w:tab w:val="left" w:pos="5812"/>
          <w:tab w:val="left" w:pos="6521"/>
          <w:tab w:val="right" w:pos="10466"/>
        </w:tabs>
        <w:ind w:left="1275" w:hanging="1275"/>
        <w:jc w:val="left"/>
        <w:rPr>
          <w:rFonts w:ascii="Helvetica 55 Roman" w:hAnsi="Helvetica 55 Roman" w:cstheme="minorHAnsi"/>
          <w:sz w:val="18"/>
          <w:szCs w:val="18"/>
        </w:rPr>
      </w:pPr>
      <w:bookmarkStart w:id="6" w:name="_Hlk527031530"/>
      <w:r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>Presskontakt</w:t>
      </w:r>
      <w:r w:rsidRPr="00C17C5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 xml:space="preserve"> </w:t>
      </w:r>
      <w:r w:rsidR="00BA6AD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>|</w:t>
      </w:r>
      <w:r w:rsidR="00BA6AD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ab/>
      </w:r>
      <w:r w:rsidR="00BA6AD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ab/>
      </w:r>
      <w:r w:rsidRPr="00BA6ADA">
        <w:rPr>
          <w:rFonts w:ascii="Helvetica 55 Roman" w:hAnsi="Helvetica 55 Roman" w:cstheme="minorHAnsi"/>
          <w:b/>
          <w:sz w:val="18"/>
          <w:szCs w:val="18"/>
        </w:rPr>
        <w:t xml:space="preserve">Jessica </w:t>
      </w:r>
      <w:r w:rsidR="00BA6ADA" w:rsidRPr="00BA6ADA">
        <w:rPr>
          <w:rFonts w:ascii="Helvetica 55 Roman" w:hAnsi="Helvetica 55 Roman" w:cstheme="minorHAnsi"/>
          <w:b/>
          <w:sz w:val="18"/>
          <w:szCs w:val="18"/>
        </w:rPr>
        <w:t>J</w:t>
      </w:r>
      <w:r w:rsidR="00BA6ADA">
        <w:rPr>
          <w:rFonts w:ascii="Helvetica 55 Roman" w:hAnsi="Helvetica 55 Roman" w:cstheme="minorHAnsi"/>
          <w:b/>
          <w:sz w:val="18"/>
          <w:szCs w:val="18"/>
        </w:rPr>
        <w:t xml:space="preserve">incén </w:t>
      </w:r>
      <w:r w:rsidR="00BA6ADA">
        <w:rPr>
          <w:rFonts w:ascii="Helvetica 55 Roman" w:hAnsi="Helvetica 55 Roman" w:cstheme="minorHAnsi"/>
          <w:b/>
          <w:sz w:val="18"/>
          <w:szCs w:val="18"/>
        </w:rPr>
        <w:tab/>
      </w:r>
      <w:proofErr w:type="spellStart"/>
      <w:r w:rsidR="00BA6AD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>www</w:t>
      </w:r>
      <w:proofErr w:type="spellEnd"/>
      <w:r w:rsidR="00BA6ADA" w:rsidRPr="00C17C5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 xml:space="preserve"> </w:t>
      </w:r>
      <w:r w:rsidR="00BA6AD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>|</w:t>
      </w:r>
      <w:r w:rsidR="00BA6ADA">
        <w:rPr>
          <w:rFonts w:ascii="Helvetica 55 Roman" w:hAnsi="Helvetica 55 Roman" w:cstheme="minorHAnsi"/>
          <w:b/>
          <w:sz w:val="18"/>
          <w:szCs w:val="18"/>
        </w:rPr>
        <w:t xml:space="preserve"> </w:t>
      </w:r>
      <w:r w:rsidR="00BA6ADA">
        <w:rPr>
          <w:rFonts w:ascii="Helvetica 55 Roman" w:hAnsi="Helvetica 55 Roman" w:cstheme="minorHAnsi"/>
          <w:b/>
          <w:sz w:val="18"/>
          <w:szCs w:val="18"/>
        </w:rPr>
        <w:tab/>
      </w:r>
      <w:hyperlink r:id="rId8" w:history="1">
        <w:r w:rsidR="00C763EF" w:rsidRPr="00054496">
          <w:rPr>
            <w:rStyle w:val="Hyperlnk"/>
            <w:rFonts w:ascii="Helvetica 55 Roman" w:hAnsi="Helvetica 55 Roman" w:cstheme="minorHAnsi"/>
            <w:color w:val="auto"/>
            <w:sz w:val="18"/>
            <w:szCs w:val="18"/>
          </w:rPr>
          <w:t>www.bihr.eu</w:t>
        </w:r>
      </w:hyperlink>
      <w:r w:rsidR="00BA6ADA">
        <w:rPr>
          <w:rFonts w:ascii="Helvetica 55 Roman" w:hAnsi="Helvetica 55 Roman" w:cstheme="minorHAnsi"/>
          <w:b/>
          <w:color w:val="FF0000"/>
          <w:sz w:val="18"/>
          <w:szCs w:val="18"/>
        </w:rPr>
        <w:tab/>
      </w:r>
      <w:r w:rsidR="00BA6ADA">
        <w:rPr>
          <w:rFonts w:ascii="Helvetica 55 Roman" w:hAnsi="Helvetica 55 Roman" w:cstheme="minorHAnsi"/>
          <w:b/>
          <w:color w:val="FF0000"/>
          <w:sz w:val="18"/>
          <w:szCs w:val="18"/>
        </w:rPr>
        <w:tab/>
      </w:r>
      <w:r w:rsidR="00BA6ADA">
        <w:rPr>
          <w:rFonts w:ascii="Helvetica 55 Roman" w:hAnsi="Helvetica 55 Roman" w:cstheme="minorHAnsi"/>
          <w:sz w:val="18"/>
          <w:szCs w:val="18"/>
        </w:rPr>
        <w:t xml:space="preserve">Marketing </w:t>
      </w:r>
      <w:proofErr w:type="spellStart"/>
      <w:r w:rsidR="00BA6ADA">
        <w:rPr>
          <w:rFonts w:ascii="Helvetica 55 Roman" w:hAnsi="Helvetica 55 Roman" w:cstheme="minorHAnsi"/>
          <w:sz w:val="18"/>
          <w:szCs w:val="18"/>
        </w:rPr>
        <w:t>Activator</w:t>
      </w:r>
      <w:proofErr w:type="spellEnd"/>
      <w:r w:rsidR="00BA6ADA">
        <w:rPr>
          <w:rFonts w:ascii="Helvetica 55 Roman" w:hAnsi="Helvetica 55 Roman" w:cstheme="minorHAnsi"/>
          <w:b/>
          <w:color w:val="FF0000"/>
          <w:sz w:val="18"/>
          <w:szCs w:val="18"/>
        </w:rPr>
        <w:tab/>
      </w:r>
      <w:r w:rsidR="00BA6ADA">
        <w:rPr>
          <w:rFonts w:ascii="Helvetica 55 Roman" w:hAnsi="Helvetica 55 Roman" w:cstheme="minorHAnsi"/>
          <w:b/>
          <w:color w:val="FF0000"/>
          <w:sz w:val="18"/>
          <w:szCs w:val="18"/>
        </w:rPr>
        <w:tab/>
      </w:r>
    </w:p>
    <w:p w14:paraId="30E6CFFE" w14:textId="19CC4304" w:rsidR="00BA6ADA" w:rsidRDefault="00BA6ADA" w:rsidP="003D2F74">
      <w:pPr>
        <w:pStyle w:val="Sidhuvud"/>
        <w:tabs>
          <w:tab w:val="clear" w:pos="9072"/>
          <w:tab w:val="left" w:pos="1418"/>
          <w:tab w:val="left" w:pos="2127"/>
          <w:tab w:val="right" w:pos="10466"/>
        </w:tabs>
        <w:jc w:val="left"/>
        <w:rPr>
          <w:rFonts w:ascii="Helvetica 55 Roman" w:hAnsi="Helvetica 55 Roman" w:cstheme="minorHAnsi"/>
          <w:sz w:val="18"/>
          <w:szCs w:val="18"/>
        </w:rPr>
      </w:pPr>
      <w:r>
        <w:rPr>
          <w:rFonts w:ascii="Helvetica 55 Roman" w:hAnsi="Helvetica 55 Roman" w:cstheme="minorHAnsi"/>
          <w:sz w:val="18"/>
          <w:szCs w:val="18"/>
        </w:rPr>
        <w:tab/>
      </w:r>
      <w:proofErr w:type="spellStart"/>
      <w:r>
        <w:rPr>
          <w:rFonts w:ascii="Helvetica 55 Roman" w:hAnsi="Helvetica 55 Roman" w:cstheme="minorHAnsi"/>
          <w:sz w:val="18"/>
          <w:szCs w:val="18"/>
        </w:rPr>
        <w:t>Direkt</w:t>
      </w:r>
      <w:proofErr w:type="spellEnd"/>
      <w:r>
        <w:rPr>
          <w:rFonts w:ascii="Helvetica 55 Roman" w:hAnsi="Helvetica 55 Roman" w:cstheme="minorHAnsi"/>
          <w:sz w:val="18"/>
          <w:szCs w:val="18"/>
        </w:rPr>
        <w:t xml:space="preserve"> </w:t>
      </w:r>
      <w:r>
        <w:rPr>
          <w:rFonts w:ascii="Helvetica 55 Roman" w:hAnsi="Helvetica 55 Roman" w:cstheme="minorHAnsi"/>
          <w:sz w:val="18"/>
          <w:szCs w:val="18"/>
        </w:rPr>
        <w:tab/>
        <w:t xml:space="preserve">+46 </w:t>
      </w:r>
      <w:r w:rsidR="003D2F74">
        <w:rPr>
          <w:rFonts w:ascii="Helvetica 55 Roman" w:hAnsi="Helvetica 55 Roman" w:cstheme="minorHAnsi"/>
          <w:sz w:val="18"/>
          <w:szCs w:val="18"/>
        </w:rPr>
        <w:t>(0)</w:t>
      </w:r>
      <w:r>
        <w:rPr>
          <w:rFonts w:ascii="Helvetica 55 Roman" w:hAnsi="Helvetica 55 Roman" w:cstheme="minorHAnsi"/>
          <w:sz w:val="18"/>
          <w:szCs w:val="18"/>
        </w:rPr>
        <w:t>31 727 63 18</w:t>
      </w:r>
    </w:p>
    <w:p w14:paraId="506B101F" w14:textId="16F4D147" w:rsidR="00BA6ADA" w:rsidRDefault="00BA6ADA" w:rsidP="003D2F74">
      <w:pPr>
        <w:pStyle w:val="Sidhuvud"/>
        <w:tabs>
          <w:tab w:val="clear" w:pos="9072"/>
          <w:tab w:val="left" w:pos="1418"/>
          <w:tab w:val="left" w:pos="2127"/>
          <w:tab w:val="right" w:pos="10466"/>
        </w:tabs>
        <w:jc w:val="left"/>
        <w:rPr>
          <w:rFonts w:ascii="Helvetica 55 Roman" w:hAnsi="Helvetica 55 Roman" w:cstheme="minorHAnsi"/>
          <w:sz w:val="18"/>
          <w:szCs w:val="18"/>
        </w:rPr>
      </w:pPr>
      <w:r>
        <w:rPr>
          <w:rFonts w:ascii="Helvetica 55 Roman" w:hAnsi="Helvetica 55 Roman" w:cstheme="minorHAnsi"/>
          <w:sz w:val="18"/>
          <w:szCs w:val="18"/>
        </w:rPr>
        <w:tab/>
        <w:t xml:space="preserve">Mobil </w:t>
      </w:r>
      <w:r>
        <w:rPr>
          <w:rFonts w:ascii="Helvetica 55 Roman" w:hAnsi="Helvetica 55 Roman" w:cstheme="minorHAnsi"/>
          <w:sz w:val="18"/>
          <w:szCs w:val="18"/>
        </w:rPr>
        <w:tab/>
        <w:t>+</w:t>
      </w:r>
      <w:r w:rsidR="003D2F74">
        <w:rPr>
          <w:rFonts w:ascii="Helvetica 55 Roman" w:hAnsi="Helvetica 55 Roman" w:cstheme="minorHAnsi"/>
          <w:sz w:val="18"/>
          <w:szCs w:val="18"/>
        </w:rPr>
        <w:t>46 (0)</w:t>
      </w:r>
      <w:r>
        <w:rPr>
          <w:rFonts w:ascii="Helvetica 55 Roman" w:hAnsi="Helvetica 55 Roman" w:cstheme="minorHAnsi"/>
          <w:sz w:val="18"/>
          <w:szCs w:val="18"/>
        </w:rPr>
        <w:t>704 85 36 66</w:t>
      </w:r>
    </w:p>
    <w:p w14:paraId="628FC8DE" w14:textId="6A33EE82" w:rsidR="00BA6ADA" w:rsidRDefault="00BA6ADA" w:rsidP="003D2F74">
      <w:pPr>
        <w:pStyle w:val="Sidhuvud"/>
        <w:tabs>
          <w:tab w:val="clear" w:pos="9072"/>
          <w:tab w:val="left" w:pos="1418"/>
          <w:tab w:val="left" w:pos="2127"/>
          <w:tab w:val="right" w:pos="10466"/>
        </w:tabs>
        <w:jc w:val="left"/>
        <w:rPr>
          <w:rFonts w:ascii="Helvetica 55 Roman" w:hAnsi="Helvetica 55 Roman" w:cstheme="minorHAnsi"/>
          <w:sz w:val="18"/>
          <w:szCs w:val="18"/>
        </w:rPr>
      </w:pPr>
      <w:r>
        <w:rPr>
          <w:rFonts w:ascii="Helvetica 55 Roman" w:hAnsi="Helvetica 55 Roman" w:cstheme="minorHAnsi"/>
          <w:sz w:val="18"/>
          <w:szCs w:val="18"/>
        </w:rPr>
        <w:tab/>
      </w:r>
      <w:proofErr w:type="gramStart"/>
      <w:r>
        <w:rPr>
          <w:rFonts w:ascii="Helvetica 55 Roman" w:hAnsi="Helvetica 55 Roman" w:cstheme="minorHAnsi"/>
          <w:sz w:val="18"/>
          <w:szCs w:val="18"/>
        </w:rPr>
        <w:t xml:space="preserve">Email  </w:t>
      </w:r>
      <w:r>
        <w:rPr>
          <w:rFonts w:ascii="Helvetica 55 Roman" w:hAnsi="Helvetica 55 Roman" w:cstheme="minorHAnsi"/>
          <w:sz w:val="18"/>
          <w:szCs w:val="18"/>
        </w:rPr>
        <w:tab/>
      </w:r>
      <w:proofErr w:type="gramEnd"/>
      <w:r>
        <w:rPr>
          <w:rFonts w:ascii="Helvetica 55 Roman" w:hAnsi="Helvetica 55 Roman" w:cstheme="minorHAnsi"/>
          <w:sz w:val="18"/>
          <w:szCs w:val="18"/>
        </w:rPr>
        <w:t>jessica.jincen@bihr.eu</w:t>
      </w:r>
    </w:p>
    <w:bookmarkEnd w:id="6"/>
    <w:p w14:paraId="37A1C19D" w14:textId="538D7C73" w:rsidR="00C17C5A" w:rsidRPr="00BA6ADA" w:rsidRDefault="00C17C5A" w:rsidP="00C17C5A">
      <w:pPr>
        <w:pStyle w:val="Sidhuvud"/>
        <w:tabs>
          <w:tab w:val="clear" w:pos="9072"/>
          <w:tab w:val="right" w:pos="10466"/>
        </w:tabs>
        <w:jc w:val="left"/>
        <w:rPr>
          <w:rFonts w:ascii="Calibri" w:eastAsia="Calibri" w:hAnsi="Calibri" w:cs="Calibri"/>
          <w:b/>
          <w:bCs/>
          <w:sz w:val="18"/>
          <w:szCs w:val="18"/>
          <w:lang w:val="en-US"/>
        </w:rPr>
      </w:pPr>
      <w:r>
        <w:rPr>
          <w:rFonts w:ascii="Helvetica 55 Roman" w:hAnsi="Helvetica 55 Roman" w:cstheme="minorHAnsi"/>
          <w:sz w:val="18"/>
          <w:szCs w:val="18"/>
        </w:rPr>
        <w:tab/>
      </w:r>
    </w:p>
    <w:p w14:paraId="0AE2D46D" w14:textId="77777777" w:rsidR="00C17C5A" w:rsidRPr="00CE59AD" w:rsidRDefault="00C17C5A" w:rsidP="00CE59AD">
      <w:pPr>
        <w:spacing w:line="276" w:lineRule="auto"/>
        <w:rPr>
          <w:sz w:val="20"/>
          <w:szCs w:val="20"/>
        </w:rPr>
      </w:pPr>
    </w:p>
    <w:p w14:paraId="3F27EB35" w14:textId="32D74FBE" w:rsidR="00E14D32" w:rsidRPr="00104F5B" w:rsidRDefault="00E14D32" w:rsidP="00104F5B"/>
    <w:sectPr w:rsidR="00E14D32" w:rsidRPr="00104F5B" w:rsidSect="00955D72">
      <w:headerReference w:type="default" r:id="rId9"/>
      <w:footerReference w:type="default" r:id="rId10"/>
      <w:pgSz w:w="11906" w:h="16838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936B3" w14:textId="77777777" w:rsidR="00B73DA8" w:rsidRDefault="00B73DA8" w:rsidP="003E0F0E">
      <w:r>
        <w:separator/>
      </w:r>
    </w:p>
  </w:endnote>
  <w:endnote w:type="continuationSeparator" w:id="0">
    <w:p w14:paraId="7FD64E5C" w14:textId="77777777" w:rsidR="00B73DA8" w:rsidRDefault="00B73DA8" w:rsidP="003E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ightCond">
    <w:altName w:val="MV Boli"/>
    <w:panose1 w:val="020B04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 Condensed">
    <w:altName w:val="MV Boli"/>
    <w:panose1 w:val="020B05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elvetica 65 Medium">
    <w:panose1 w:val="020B06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D695" w14:textId="133D638D" w:rsidR="00A45FF7" w:rsidRDefault="00A45FF7" w:rsidP="00DC32F7">
    <w:pPr>
      <w:pStyle w:val="Sidfot"/>
      <w:tabs>
        <w:tab w:val="clear" w:pos="4536"/>
        <w:tab w:val="clear" w:pos="9072"/>
        <w:tab w:val="left" w:pos="9482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57E984E" wp14:editId="44A5CA0B">
          <wp:simplePos x="0" y="0"/>
          <wp:positionH relativeFrom="page">
            <wp:align>left</wp:align>
          </wp:positionH>
          <wp:positionV relativeFrom="paragraph">
            <wp:posOffset>-222250</wp:posOffset>
          </wp:positionV>
          <wp:extent cx="7264800" cy="1076400"/>
          <wp:effectExtent l="0" t="0" r="0" b="952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ns-titre--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8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2F7">
      <w:tab/>
    </w:r>
  </w:p>
  <w:p w14:paraId="117CE767" w14:textId="77777777" w:rsidR="00A45FF7" w:rsidRDefault="00A45F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D1A8D" w14:textId="77777777" w:rsidR="00B73DA8" w:rsidRDefault="00B73DA8" w:rsidP="003E0F0E">
      <w:r>
        <w:separator/>
      </w:r>
    </w:p>
  </w:footnote>
  <w:footnote w:type="continuationSeparator" w:id="0">
    <w:p w14:paraId="06D8FBE3" w14:textId="77777777" w:rsidR="00B73DA8" w:rsidRDefault="00B73DA8" w:rsidP="003E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4F72" w14:textId="32789DE0" w:rsidR="0003146D" w:rsidRDefault="0003146D" w:rsidP="0080772C">
    <w:pPr>
      <w:pStyle w:val="Sidhuvud"/>
      <w:tabs>
        <w:tab w:val="clear" w:pos="9072"/>
        <w:tab w:val="right" w:pos="10466"/>
      </w:tabs>
      <w:rPr>
        <w:rFonts w:ascii="Helvetica 55 Roman" w:hAnsi="Helvetica 55 Roman"/>
        <w:b/>
        <w:color w:val="FF0000"/>
        <w:lang w:val="de-DE"/>
      </w:rPr>
    </w:pPr>
    <w:r w:rsidRPr="0003146D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74EFA0" wp14:editId="1DE13DB8">
              <wp:simplePos x="0" y="0"/>
              <wp:positionH relativeFrom="column">
                <wp:posOffset>5975350</wp:posOffset>
              </wp:positionH>
              <wp:positionV relativeFrom="paragraph">
                <wp:posOffset>-225729</wp:posOffset>
              </wp:positionV>
              <wp:extent cx="1329055" cy="1404620"/>
              <wp:effectExtent l="0" t="0" r="4445" b="698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055" cy="1404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E16E6" w14:textId="0497BB61" w:rsidR="0003146D" w:rsidRPr="0003146D" w:rsidRDefault="0003146D">
                          <w:pPr>
                            <w:rPr>
                              <w:lang w:val="sv-SE"/>
                            </w:rPr>
                          </w:pPr>
                          <w:r>
                            <w:rPr>
                              <w:rFonts w:ascii="Helvetica 55 Roman" w:hAnsi="Helvetica 55 Roman" w:cstheme="minorHAnsi"/>
                              <w:b/>
                              <w:color w:val="FF0000"/>
                              <w:sz w:val="16"/>
                              <w:szCs w:val="16"/>
                              <w:lang w:val="de-DE"/>
                            </w:rPr>
                            <w:t>SVENSKA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74EFA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470.5pt;margin-top:-17.75pt;width:104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/hMwIAAEEEAAAOAAAAZHJzL2Uyb0RvYy54bWysU9tu2zAMfR+wfxD0vviypG2MOEWXLsOA&#10;7gK0+wBZlmNhkqhJSuzu60fJSZptb8NeBEqkDg8PydXtqBU5COclmJoWs5wSYTi00uxq+u1p++aG&#10;Eh+YaZkCI2r6LDy9Xb9+tRpsJUroQbXCEQQxvhpsTfsQbJVlnvdCMz8DKww6O3CaBby6XdY6NiC6&#10;VlmZ51fZAK61DrjwHl/vJyddJ/yuEzx86TovAlE1RW4hnS6dTTyz9YpVO8dsL/mRBvsHFppJg0nP&#10;UPcsMLJ38i8oLbkDD12YcdAZdJ3kItWA1RT5H9U89syKVAuK4+1ZJv//YPnnw1dHZFvTsrimxDCN&#10;TXoSY3B7rKCM+gzWVxj2aDEwjO9gxD6nWr19AP7dEwObnpmduHMOhl6wFvkV8Wd28XXC8RGkGT5B&#10;i2nYPkACGjuno3goB0F07NPzuTdIhfCY8m25zBcLSjj6ink+vypT9zJWnb5b58MHAZpEo6YOm5/g&#10;2eHBh0iHVaeQmM2Dku1WKpUuceDERjlyYDgqzW4qUe01cp3elos8P6VM8xnDE+pvSMqQoabLRblI&#10;yQ3EFGnMtAw460rqmt4g1ATGqqjYe9OmkMCkmmwkq8xRwqjapF8YmxEDo64NtM8opoNppnEH0ejB&#10;/aRkwHmuqf+xZ05Qoj4abMiymM/jAqTLfHGN6hF36WkuPcxwhKppoGQyNyEtTZLK3mHjtjJJ+sLk&#10;yBXnNGly3Km4CJf3FPWy+etfAAAA//8DAFBLAwQUAAYACAAAACEAlZrM8OIAAAAMAQAADwAAAGRy&#10;cy9kb3ducmV2LnhtbEyPwU7DMBBE75X4B2uRuLVOKAklxKkQUjn0ltIIcXPiJY4ar6PYTdO/xz3B&#10;bVYzmn2Tb2fTswlH11kSEK8iYEiNVR21Ao6fu+UGmPOSlOwtoYArOtgWd4tcZspeqMTp4FsWSshl&#10;UoD2fsg4d41GI93KDkjB+7GjkT6cY8vVKC+h3PT8MYpSbmRH4YOWA75rbE6HsxEwTKn7/lDXfV3p&#10;Y1KW6a76OlVCPNzPb6/APM7+Lww3/IAORWCq7ZmUY72Al6c4bPECluskAXZLxEm0BlYHtUmegRc5&#10;/z+i+AUAAP//AwBQSwECLQAUAAYACAAAACEAtoM4kv4AAADhAQAAEwAAAAAAAAAAAAAAAAAAAAAA&#10;W0NvbnRlbnRfVHlwZXNdLnhtbFBLAQItABQABgAIAAAAIQA4/SH/1gAAAJQBAAALAAAAAAAAAAAA&#10;AAAAAC8BAABfcmVscy8ucmVsc1BLAQItABQABgAIAAAAIQBIQE/hMwIAAEEEAAAOAAAAAAAAAAAA&#10;AAAAAC4CAABkcnMvZTJvRG9jLnhtbFBLAQItABQABgAIAAAAIQCVmszw4gAAAAwBAAAPAAAAAAAA&#10;AAAAAAAAAI0EAABkcnMvZG93bnJldi54bWxQSwUGAAAAAAQABADzAAAAnAUAAAAA&#10;" fillcolor="#f2f2f2 [3052]" stroked="f">
              <v:textbox style="mso-fit-shape-to-text:t">
                <w:txbxContent>
                  <w:p w14:paraId="143E16E6" w14:textId="0497BB61" w:rsidR="0003146D" w:rsidRPr="0003146D" w:rsidRDefault="0003146D">
                    <w:pPr>
                      <w:rPr>
                        <w:lang w:val="sv-SE"/>
                      </w:rPr>
                    </w:pPr>
                    <w:r>
                      <w:rPr>
                        <w:rFonts w:ascii="Helvetica 55 Roman" w:hAnsi="Helvetica 55 Roman" w:cstheme="minorHAnsi"/>
                        <w:b/>
                        <w:color w:val="FF0000"/>
                        <w:sz w:val="16"/>
                        <w:szCs w:val="16"/>
                        <w:lang w:val="de-DE"/>
                      </w:rPr>
                      <w:t>SVENSKA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45FF7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A307B14" wp14:editId="1825B6C8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280160" cy="316371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316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FF7">
      <w:ptab w:relativeTo="margin" w:alignment="center" w:leader="none"/>
    </w:r>
    <w:r w:rsidR="00A45FF7" w:rsidRPr="00455D18">
      <w:rPr>
        <w:rFonts w:ascii="Helvetica 55 Roman" w:hAnsi="Helvetica 55 Roman"/>
        <w:b/>
        <w:color w:val="FF0000"/>
        <w:lang w:val="de-DE"/>
      </w:rPr>
      <w:tab/>
    </w:r>
  </w:p>
  <w:p w14:paraId="49820D9E" w14:textId="011329FD" w:rsidR="00A45FF7" w:rsidRPr="00455D18" w:rsidRDefault="0003146D" w:rsidP="0080772C">
    <w:pPr>
      <w:pStyle w:val="Sidhuvud"/>
      <w:tabs>
        <w:tab w:val="clear" w:pos="9072"/>
        <w:tab w:val="right" w:pos="10466"/>
      </w:tabs>
      <w:rPr>
        <w:rFonts w:ascii="Helvetica 55 Roman" w:hAnsi="Helvetica 55 Roman" w:cstheme="minorHAnsi"/>
        <w:sz w:val="16"/>
        <w:szCs w:val="16"/>
        <w:lang w:val="de-DE"/>
      </w:rPr>
    </w:pPr>
    <w:r>
      <w:rPr>
        <w:rFonts w:ascii="Helvetica 55 Roman" w:hAnsi="Helvetica 55 Roman"/>
        <w:b/>
        <w:color w:val="FF0000"/>
        <w:lang w:val="de-DE"/>
      </w:rPr>
      <w:tab/>
    </w:r>
    <w:r>
      <w:rPr>
        <w:rFonts w:ascii="Helvetica 55 Roman" w:hAnsi="Helvetica 55 Roman"/>
        <w:b/>
        <w:color w:val="FF0000"/>
        <w:lang w:val="de-DE"/>
      </w:rPr>
      <w:tab/>
    </w:r>
    <w:r w:rsidR="00A45FF7" w:rsidRPr="00455D18">
      <w:rPr>
        <w:rFonts w:ascii="Helvetica 55 Roman" w:hAnsi="Helvetica 55 Roman" w:cstheme="minorHAnsi"/>
        <w:b/>
        <w:color w:val="FF0000"/>
        <w:sz w:val="16"/>
        <w:szCs w:val="16"/>
        <w:lang w:val="de-DE"/>
      </w:rPr>
      <w:t xml:space="preserve">BIHR </w:t>
    </w:r>
    <w:r w:rsidR="00DC32F7" w:rsidRPr="00455D18">
      <w:rPr>
        <w:rFonts w:ascii="Helvetica 55 Roman" w:hAnsi="Helvetica 55 Roman" w:cstheme="minorHAnsi"/>
        <w:b/>
        <w:color w:val="FF0000"/>
        <w:sz w:val="16"/>
        <w:szCs w:val="16"/>
        <w:lang w:val="de-DE"/>
      </w:rPr>
      <w:t>Nordic</w:t>
    </w:r>
  </w:p>
  <w:p w14:paraId="78E1E27F" w14:textId="4A2E33AB" w:rsidR="00DC32F7" w:rsidRPr="00455D18" w:rsidRDefault="00A45FF7" w:rsidP="00930AE3">
    <w:pPr>
      <w:pStyle w:val="En-tte1"/>
      <w:tabs>
        <w:tab w:val="clear" w:pos="6774"/>
        <w:tab w:val="left" w:pos="6379"/>
      </w:tabs>
      <w:rPr>
        <w:rFonts w:ascii="Helvetica 55 Roman" w:hAnsi="Helvetica 55 Roman" w:cstheme="minorHAnsi"/>
      </w:rPr>
    </w:pPr>
    <w:r w:rsidRPr="00455D18">
      <w:rPr>
        <w:rFonts w:ascii="Helvetica 55 Roman" w:hAnsi="Helvetica 55 Roman" w:cstheme="minorHAnsi"/>
        <w:lang w:val="de-DE"/>
      </w:rPr>
      <w:tab/>
    </w:r>
    <w:r w:rsidRPr="00455D18">
      <w:rPr>
        <w:rFonts w:ascii="Helvetica 55 Roman" w:hAnsi="Helvetica 55 Roman" w:cstheme="minorHAnsi"/>
        <w:lang w:val="de-DE"/>
      </w:rPr>
      <w:tab/>
    </w:r>
    <w:r w:rsidRPr="00455D18">
      <w:rPr>
        <w:rFonts w:ascii="Helvetica 55 Roman" w:hAnsi="Helvetica 55 Roman" w:cstheme="minorHAnsi"/>
        <w:lang w:val="de-DE"/>
      </w:rPr>
      <w:tab/>
    </w:r>
    <w:r w:rsidR="00DC32F7" w:rsidRPr="00455D18">
      <w:rPr>
        <w:rFonts w:ascii="Helvetica 55 Roman" w:hAnsi="Helvetica 55 Roman" w:cstheme="minorHAnsi"/>
      </w:rPr>
      <w:t xml:space="preserve">A </w:t>
    </w:r>
    <w:proofErr w:type="spellStart"/>
    <w:r w:rsidR="00DC32F7" w:rsidRPr="00455D18">
      <w:rPr>
        <w:rFonts w:ascii="Helvetica 55 Roman" w:hAnsi="Helvetica 55 Roman" w:cstheme="minorHAnsi"/>
      </w:rPr>
      <w:t>Odhners</w:t>
    </w:r>
    <w:proofErr w:type="spellEnd"/>
    <w:r w:rsidR="00DC32F7" w:rsidRPr="00455D18">
      <w:rPr>
        <w:rFonts w:ascii="Helvetica 55 Roman" w:hAnsi="Helvetica 55 Roman" w:cstheme="minorHAnsi"/>
      </w:rPr>
      <w:t xml:space="preserve"> </w:t>
    </w:r>
    <w:proofErr w:type="spellStart"/>
    <w:r w:rsidR="00DC32F7" w:rsidRPr="00455D18">
      <w:rPr>
        <w:rFonts w:ascii="Helvetica 55 Roman" w:hAnsi="Helvetica 55 Roman" w:cstheme="minorHAnsi"/>
      </w:rPr>
      <w:t>gata</w:t>
    </w:r>
    <w:proofErr w:type="spellEnd"/>
    <w:r w:rsidR="00DC32F7" w:rsidRPr="00455D18">
      <w:rPr>
        <w:rFonts w:ascii="Helvetica 55 Roman" w:hAnsi="Helvetica 55 Roman" w:cstheme="minorHAnsi"/>
      </w:rPr>
      <w:t xml:space="preserve"> 7, </w:t>
    </w:r>
    <w:r w:rsidR="00930AE3">
      <w:rPr>
        <w:rFonts w:ascii="Helvetica 55 Roman" w:hAnsi="Helvetica 55 Roman" w:cstheme="minorHAnsi"/>
      </w:rPr>
      <w:t xml:space="preserve">Box 9111, </w:t>
    </w:r>
    <w:r w:rsidR="00DC32F7" w:rsidRPr="00455D18">
      <w:rPr>
        <w:rFonts w:ascii="Helvetica 55 Roman" w:hAnsi="Helvetica 55 Roman" w:cstheme="minorHAnsi"/>
      </w:rPr>
      <w:t xml:space="preserve">400 </w:t>
    </w:r>
    <w:r w:rsidR="00930AE3">
      <w:rPr>
        <w:rFonts w:ascii="Helvetica 55 Roman" w:hAnsi="Helvetica 55 Roman" w:cstheme="minorHAnsi"/>
      </w:rPr>
      <w:t>93</w:t>
    </w:r>
    <w:r w:rsidR="00DC32F7" w:rsidRPr="00455D18">
      <w:rPr>
        <w:rFonts w:ascii="Helvetica 55 Roman" w:hAnsi="Helvetica 55 Roman" w:cstheme="minorHAnsi"/>
      </w:rPr>
      <w:t xml:space="preserve"> Göteborg – Sweden</w:t>
    </w:r>
  </w:p>
  <w:p w14:paraId="53C0974F" w14:textId="1EB2E0C6" w:rsidR="00A45FF7" w:rsidRPr="00E14D32" w:rsidRDefault="00A45FF7" w:rsidP="009A4539">
    <w:pPr>
      <w:pStyle w:val="En-tte1"/>
      <w:rPr>
        <w:rFonts w:asciiTheme="minorHAnsi" w:hAnsiTheme="minorHAnsi" w:cstheme="minorHAnsi"/>
        <w:lang w:val="de-DE"/>
      </w:rPr>
    </w:pPr>
  </w:p>
  <w:p w14:paraId="1E79A3F8" w14:textId="6B5B8E8D" w:rsidR="00A45FF7" w:rsidRPr="00104F5B" w:rsidRDefault="00A45FF7" w:rsidP="00E14D32">
    <w:pPr>
      <w:pStyle w:val="En-tte1"/>
      <w:rPr>
        <w:lang w:val="de-DE"/>
      </w:rPr>
    </w:pPr>
    <w:r w:rsidRPr="006F6C69">
      <w:rPr>
        <w:lang w:val="de-DE"/>
      </w:rPr>
      <w:tab/>
    </w:r>
    <w:r w:rsidRPr="006F6C69">
      <w:rPr>
        <w:lang w:val="de-DE"/>
      </w:rPr>
      <w:tab/>
    </w:r>
    <w:r w:rsidRPr="006F6C69">
      <w:rPr>
        <w:lang w:val="de-DE"/>
      </w:rPr>
      <w:tab/>
    </w:r>
    <w:r w:rsidR="00E14D32" w:rsidRPr="00104F5B"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A3400"/>
    <w:multiLevelType w:val="hybridMultilevel"/>
    <w:tmpl w:val="143CB590"/>
    <w:lvl w:ilvl="0" w:tplc="0476A31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78F5"/>
    <w:multiLevelType w:val="hybridMultilevel"/>
    <w:tmpl w:val="1B5E6B06"/>
    <w:lvl w:ilvl="0" w:tplc="B4664ABA">
      <w:numFmt w:val="bullet"/>
      <w:lvlText w:val="-"/>
      <w:lvlJc w:val="left"/>
      <w:pPr>
        <w:ind w:left="720" w:hanging="360"/>
      </w:pPr>
      <w:rPr>
        <w:rFonts w:ascii="HelveticaNeue LightCond" w:eastAsiaTheme="minorHAnsi" w:hAnsi="HelveticaNeue LightC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A3F09"/>
    <w:multiLevelType w:val="hybridMultilevel"/>
    <w:tmpl w:val="F3A6D22C"/>
    <w:lvl w:ilvl="0" w:tplc="5B9493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90"/>
    <w:rsid w:val="0003146D"/>
    <w:rsid w:val="000442C3"/>
    <w:rsid w:val="00054496"/>
    <w:rsid w:val="000B1335"/>
    <w:rsid w:val="000B17B3"/>
    <w:rsid w:val="000B2B14"/>
    <w:rsid w:val="000D284D"/>
    <w:rsid w:val="000E59F4"/>
    <w:rsid w:val="00104F5B"/>
    <w:rsid w:val="001273E2"/>
    <w:rsid w:val="0017430F"/>
    <w:rsid w:val="001A731B"/>
    <w:rsid w:val="001B35E8"/>
    <w:rsid w:val="001B69CC"/>
    <w:rsid w:val="00207787"/>
    <w:rsid w:val="00211E18"/>
    <w:rsid w:val="002257D3"/>
    <w:rsid w:val="002C37AE"/>
    <w:rsid w:val="00325B02"/>
    <w:rsid w:val="00344368"/>
    <w:rsid w:val="00366E96"/>
    <w:rsid w:val="003A36D1"/>
    <w:rsid w:val="003C03E8"/>
    <w:rsid w:val="003D2F74"/>
    <w:rsid w:val="003E0F0E"/>
    <w:rsid w:val="003F25AC"/>
    <w:rsid w:val="003F49DB"/>
    <w:rsid w:val="003F4EFD"/>
    <w:rsid w:val="0044762B"/>
    <w:rsid w:val="00455D18"/>
    <w:rsid w:val="004A4ED9"/>
    <w:rsid w:val="0052277A"/>
    <w:rsid w:val="00542A67"/>
    <w:rsid w:val="0057454C"/>
    <w:rsid w:val="005A27E5"/>
    <w:rsid w:val="005D5EBA"/>
    <w:rsid w:val="005E2D39"/>
    <w:rsid w:val="00674CBA"/>
    <w:rsid w:val="006C3984"/>
    <w:rsid w:val="006F409F"/>
    <w:rsid w:val="006F6C69"/>
    <w:rsid w:val="00703D17"/>
    <w:rsid w:val="00703D3D"/>
    <w:rsid w:val="00716F16"/>
    <w:rsid w:val="007209CF"/>
    <w:rsid w:val="00740D90"/>
    <w:rsid w:val="007A3DA1"/>
    <w:rsid w:val="007E638B"/>
    <w:rsid w:val="0080772C"/>
    <w:rsid w:val="00817E0A"/>
    <w:rsid w:val="00837D61"/>
    <w:rsid w:val="00873A34"/>
    <w:rsid w:val="008A16BB"/>
    <w:rsid w:val="008B4507"/>
    <w:rsid w:val="00900EA7"/>
    <w:rsid w:val="00906C0B"/>
    <w:rsid w:val="00930AE3"/>
    <w:rsid w:val="00941106"/>
    <w:rsid w:val="00951099"/>
    <w:rsid w:val="00955D72"/>
    <w:rsid w:val="009573C2"/>
    <w:rsid w:val="00966A4A"/>
    <w:rsid w:val="0098477E"/>
    <w:rsid w:val="009A0C5C"/>
    <w:rsid w:val="009A4539"/>
    <w:rsid w:val="009A7E97"/>
    <w:rsid w:val="00A45FF7"/>
    <w:rsid w:val="00A67F9D"/>
    <w:rsid w:val="00AD7BE6"/>
    <w:rsid w:val="00AE6DA7"/>
    <w:rsid w:val="00AF1441"/>
    <w:rsid w:val="00B06BAD"/>
    <w:rsid w:val="00B13BBC"/>
    <w:rsid w:val="00B523CB"/>
    <w:rsid w:val="00B73DA8"/>
    <w:rsid w:val="00BA6ADA"/>
    <w:rsid w:val="00BF56FE"/>
    <w:rsid w:val="00C17C5A"/>
    <w:rsid w:val="00C30B06"/>
    <w:rsid w:val="00C603C6"/>
    <w:rsid w:val="00C763EF"/>
    <w:rsid w:val="00C80FC3"/>
    <w:rsid w:val="00C92FEF"/>
    <w:rsid w:val="00CB4BE5"/>
    <w:rsid w:val="00CE59AD"/>
    <w:rsid w:val="00D123D8"/>
    <w:rsid w:val="00D23975"/>
    <w:rsid w:val="00D26164"/>
    <w:rsid w:val="00D76E38"/>
    <w:rsid w:val="00D83BED"/>
    <w:rsid w:val="00D83F60"/>
    <w:rsid w:val="00D875A9"/>
    <w:rsid w:val="00DC32F7"/>
    <w:rsid w:val="00DD24E8"/>
    <w:rsid w:val="00DD34A8"/>
    <w:rsid w:val="00E130B2"/>
    <w:rsid w:val="00E14D32"/>
    <w:rsid w:val="00E27948"/>
    <w:rsid w:val="00E94023"/>
    <w:rsid w:val="00EC2A2D"/>
    <w:rsid w:val="00ED5F66"/>
    <w:rsid w:val="00F7406E"/>
    <w:rsid w:val="00F74D16"/>
    <w:rsid w:val="00F7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F1B7F"/>
  <w15:chartTrackingRefBased/>
  <w15:docId w15:val="{8E200256-8A90-4E19-8A33-10700EC8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C69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0F0E"/>
    <w:pPr>
      <w:tabs>
        <w:tab w:val="center" w:pos="4536"/>
        <w:tab w:val="right" w:pos="9072"/>
      </w:tabs>
      <w:jc w:val="both"/>
    </w:pPr>
    <w:rPr>
      <w:rFonts w:ascii="HelveticaNeue Condensed" w:eastAsiaTheme="minorHAnsi" w:hAnsi="HelveticaNeue Condensed"/>
      <w:sz w:val="22"/>
      <w:szCs w:val="22"/>
      <w:lang w:val="fr-FR"/>
    </w:rPr>
  </w:style>
  <w:style w:type="character" w:customStyle="1" w:styleId="SidhuvudChar">
    <w:name w:val="Sidhuvud Char"/>
    <w:basedOn w:val="Standardstycketeckensnitt"/>
    <w:link w:val="Sidhuvud"/>
    <w:uiPriority w:val="99"/>
    <w:rsid w:val="003E0F0E"/>
  </w:style>
  <w:style w:type="paragraph" w:styleId="Sidfot">
    <w:name w:val="footer"/>
    <w:basedOn w:val="Normal"/>
    <w:link w:val="SidfotChar"/>
    <w:uiPriority w:val="99"/>
    <w:unhideWhenUsed/>
    <w:rsid w:val="003E0F0E"/>
    <w:pPr>
      <w:tabs>
        <w:tab w:val="center" w:pos="4536"/>
        <w:tab w:val="right" w:pos="9072"/>
      </w:tabs>
      <w:jc w:val="both"/>
    </w:pPr>
    <w:rPr>
      <w:rFonts w:ascii="HelveticaNeue Condensed" w:eastAsiaTheme="minorHAnsi" w:hAnsi="HelveticaNeue Condensed"/>
      <w:sz w:val="22"/>
      <w:szCs w:val="22"/>
      <w:lang w:val="fr-FR"/>
    </w:rPr>
  </w:style>
  <w:style w:type="character" w:customStyle="1" w:styleId="SidfotChar">
    <w:name w:val="Sidfot Char"/>
    <w:basedOn w:val="Standardstycketeckensnitt"/>
    <w:link w:val="Sidfot"/>
    <w:uiPriority w:val="99"/>
    <w:rsid w:val="003E0F0E"/>
  </w:style>
  <w:style w:type="paragraph" w:styleId="Ingetavstnd">
    <w:name w:val="No Spacing"/>
    <w:uiPriority w:val="1"/>
    <w:qFormat/>
    <w:rsid w:val="0098477E"/>
    <w:pPr>
      <w:spacing w:after="0" w:line="240" w:lineRule="auto"/>
    </w:pPr>
    <w:rPr>
      <w:rFonts w:ascii="HelveticaNeue Condensed" w:hAnsi="HelveticaNeue Condensed"/>
      <w:sz w:val="20"/>
    </w:rPr>
  </w:style>
  <w:style w:type="paragraph" w:customStyle="1" w:styleId="En-tte1">
    <w:name w:val="En-tête1"/>
    <w:basedOn w:val="Sidhuvud"/>
    <w:link w:val="headerCar"/>
    <w:qFormat/>
    <w:rsid w:val="009A4539"/>
    <w:pPr>
      <w:tabs>
        <w:tab w:val="clear" w:pos="9072"/>
        <w:tab w:val="left" w:pos="6774"/>
        <w:tab w:val="right" w:pos="10466"/>
      </w:tabs>
    </w:pPr>
    <w:rPr>
      <w:sz w:val="16"/>
      <w:szCs w:val="16"/>
    </w:rPr>
  </w:style>
  <w:style w:type="character" w:customStyle="1" w:styleId="headerCar">
    <w:name w:val="header Car"/>
    <w:basedOn w:val="SidhuvudChar"/>
    <w:link w:val="En-tte1"/>
    <w:rsid w:val="009A4539"/>
    <w:rPr>
      <w:rFonts w:ascii="HelveticaNeue Condensed" w:hAnsi="HelveticaNeue Condensed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A6AD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6ADA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0B133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h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jehly\OneDrive%20Entreprise\+\LOGO\Bihr_digital_leterhead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1B6D-C451-4442-BE43-B74D7F5E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Bihr_digital_leterhead_template.dotx</Template>
  <TotalTime>368</TotalTime>
  <Pages>1</Pages>
  <Words>409</Words>
  <Characters>2168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JINCÉN, Jessica (SE)</dc:creator>
  <cp:keywords/>
  <dc:description/>
  <cp:lastModifiedBy>JINCÉN, Jessica (SE)</cp:lastModifiedBy>
  <cp:revision>1</cp:revision>
  <dcterms:created xsi:type="dcterms:W3CDTF">2018-07-23T14:29:00Z</dcterms:created>
  <dcterms:modified xsi:type="dcterms:W3CDTF">2018-10-11T12:33:00Z</dcterms:modified>
</cp:coreProperties>
</file>