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171" w:rsidRPr="008B17DE" w:rsidRDefault="007A3171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  <w:r w:rsidRPr="008B17DE">
        <w:rPr>
          <w:rFonts w:ascii="TTFF596B48t00" w:hAnsi="TTFF596B48t00" w:cs="TTFF596B48t00"/>
          <w:lang w:val="sv-SE"/>
        </w:rPr>
        <w:t xml:space="preserve">Pressmeddelande </w:t>
      </w:r>
    </w:p>
    <w:p w:rsidR="007A3171" w:rsidRPr="008B17DE" w:rsidRDefault="007A3171" w:rsidP="007A3171">
      <w:pPr>
        <w:autoSpaceDE w:val="0"/>
        <w:autoSpaceDN w:val="0"/>
        <w:adjustRightInd w:val="0"/>
        <w:rPr>
          <w:rFonts w:ascii="TTFF598A98t00" w:hAnsi="TTFF598A98t00" w:cs="TTFF598A98t00"/>
          <w:lang w:val="sv-SE"/>
        </w:rPr>
      </w:pPr>
      <w:r w:rsidRPr="008B17DE">
        <w:rPr>
          <w:rFonts w:ascii="TTFF596B48t00" w:hAnsi="TTFF596B48t00" w:cs="TTFF596B48t00"/>
          <w:lang w:val="sv-SE"/>
        </w:rPr>
        <w:t>Stockholm, 2</w:t>
      </w:r>
      <w:r>
        <w:rPr>
          <w:rFonts w:ascii="TTFF596B48t00" w:hAnsi="TTFF596B48t00" w:cs="TTFF596B48t00"/>
          <w:lang w:val="sv-SE"/>
        </w:rPr>
        <w:t>8</w:t>
      </w:r>
      <w:r w:rsidRPr="008B17DE">
        <w:rPr>
          <w:rFonts w:ascii="TTFF596B48t00" w:hAnsi="TTFF596B48t00" w:cs="TTFF596B48t00"/>
          <w:lang w:val="sv-SE"/>
        </w:rPr>
        <w:t>oktober 2009</w:t>
      </w:r>
    </w:p>
    <w:p w:rsidR="007A3171" w:rsidRDefault="007A3171" w:rsidP="007A3171">
      <w:pPr>
        <w:pStyle w:val="Rubrik1"/>
        <w:rPr>
          <w:rFonts w:ascii="Arial" w:hAnsi="Arial" w:cs="Arial"/>
          <w:lang w:val="sv-SE"/>
        </w:rPr>
      </w:pPr>
      <w:r w:rsidRPr="008B17DE">
        <w:rPr>
          <w:rFonts w:ascii="Arial" w:hAnsi="Arial" w:cs="Arial"/>
          <w:lang w:val="sv-SE"/>
        </w:rPr>
        <w:t xml:space="preserve">Voddler ingår avtal med </w:t>
      </w:r>
      <w:r>
        <w:rPr>
          <w:rFonts w:ascii="Arial" w:hAnsi="Arial" w:cs="Arial"/>
          <w:lang w:val="sv-SE"/>
        </w:rPr>
        <w:t xml:space="preserve">The </w:t>
      </w:r>
      <w:r w:rsidRPr="008B17DE">
        <w:rPr>
          <w:rFonts w:ascii="Arial" w:hAnsi="Arial" w:cs="Arial"/>
          <w:lang w:val="sv-SE"/>
        </w:rPr>
        <w:t xml:space="preserve">Walt Disney </w:t>
      </w:r>
      <w:r>
        <w:rPr>
          <w:rFonts w:ascii="Arial" w:hAnsi="Arial" w:cs="Arial"/>
          <w:lang w:val="sv-SE"/>
        </w:rPr>
        <w:t xml:space="preserve">Company </w:t>
      </w:r>
      <w:r w:rsidRPr="008B17DE">
        <w:rPr>
          <w:rFonts w:ascii="Arial" w:hAnsi="Arial" w:cs="Arial"/>
          <w:lang w:val="sv-SE"/>
        </w:rPr>
        <w:t>och Paramount Pictures om Video-on-Demand-</w:t>
      </w:r>
      <w:r>
        <w:rPr>
          <w:rFonts w:ascii="Arial" w:hAnsi="Arial" w:cs="Arial"/>
          <w:lang w:val="sv-SE"/>
        </w:rPr>
        <w:t>distribution</w:t>
      </w:r>
      <w:r w:rsidRPr="008B17DE">
        <w:rPr>
          <w:rFonts w:ascii="Arial" w:hAnsi="Arial" w:cs="Arial"/>
          <w:lang w:val="sv-SE"/>
        </w:rPr>
        <w:t xml:space="preserve"> </w:t>
      </w:r>
      <w:r>
        <w:rPr>
          <w:rFonts w:ascii="Arial" w:hAnsi="Arial" w:cs="Arial"/>
          <w:lang w:val="sv-SE"/>
        </w:rPr>
        <w:t xml:space="preserve">i </w:t>
      </w:r>
      <w:r w:rsidRPr="008B17DE">
        <w:rPr>
          <w:rFonts w:ascii="Arial" w:hAnsi="Arial" w:cs="Arial"/>
          <w:lang w:val="sv-SE"/>
        </w:rPr>
        <w:t>Norden</w:t>
      </w:r>
    </w:p>
    <w:p w:rsidR="00281753" w:rsidRPr="00281753" w:rsidRDefault="00281753" w:rsidP="00281753">
      <w:pPr>
        <w:rPr>
          <w:lang w:val="sv-SE"/>
        </w:rPr>
      </w:pPr>
    </w:p>
    <w:p w:rsidR="007A3171" w:rsidRPr="008B17DE" w:rsidRDefault="007A3171" w:rsidP="007A3171">
      <w:pPr>
        <w:autoSpaceDE w:val="0"/>
        <w:autoSpaceDN w:val="0"/>
        <w:adjustRightInd w:val="0"/>
        <w:rPr>
          <w:rFonts w:ascii="TTFF5982A0t00" w:hAnsi="TTFF5982A0t00" w:cs="TTFF5982A0t00"/>
          <w:lang w:val="sv-SE"/>
        </w:rPr>
      </w:pPr>
    </w:p>
    <w:p w:rsidR="007A3171" w:rsidRPr="008B17DE" w:rsidRDefault="007A3171" w:rsidP="007A3171">
      <w:pPr>
        <w:autoSpaceDE w:val="0"/>
        <w:autoSpaceDN w:val="0"/>
        <w:adjustRightInd w:val="0"/>
        <w:rPr>
          <w:rFonts w:ascii="TTFF5982A0t00" w:hAnsi="TTFF5982A0t00" w:cs="TTFF5982A0t00"/>
          <w:lang w:val="sv-SE"/>
        </w:rPr>
      </w:pPr>
      <w:r w:rsidRPr="008B17DE">
        <w:rPr>
          <w:rFonts w:ascii="TTFF5982A0t00" w:hAnsi="TTFF5982A0t00" w:cs="TTFF5982A0t00"/>
          <w:lang w:val="sv-SE"/>
        </w:rPr>
        <w:t xml:space="preserve">Stockholm, 28 oktober 2009: </w:t>
      </w:r>
      <w:r>
        <w:rPr>
          <w:rFonts w:ascii="TTFF5982A0t00" w:hAnsi="TTFF5982A0t00" w:cs="TTFF5982A0t00"/>
          <w:lang w:val="sv-SE"/>
        </w:rPr>
        <w:t>F</w:t>
      </w:r>
      <w:r w:rsidRPr="008B17DE">
        <w:rPr>
          <w:rFonts w:ascii="TTFF5982A0t00" w:hAnsi="TTFF5982A0t00" w:cs="TTFF5982A0t00"/>
          <w:lang w:val="sv-SE"/>
        </w:rPr>
        <w:t>ilmtjänste</w:t>
      </w:r>
      <w:r>
        <w:rPr>
          <w:rFonts w:ascii="TTFF5982A0t00" w:hAnsi="TTFF5982A0t00" w:cs="TTFF5982A0t00"/>
          <w:lang w:val="sv-SE"/>
        </w:rPr>
        <w:t>leverantören</w:t>
      </w:r>
      <w:r w:rsidRPr="008B17DE">
        <w:rPr>
          <w:rFonts w:ascii="TTFF5982A0t00" w:hAnsi="TTFF5982A0t00" w:cs="TTFF5982A0t00"/>
          <w:lang w:val="sv-SE"/>
        </w:rPr>
        <w:t xml:space="preserve"> Voddler </w:t>
      </w:r>
      <w:r>
        <w:rPr>
          <w:rFonts w:ascii="TTFF5982A0t00" w:hAnsi="TTFF5982A0t00" w:cs="TTFF5982A0t00"/>
          <w:lang w:val="sv-SE"/>
        </w:rPr>
        <w:t>ingår</w:t>
      </w:r>
      <w:r w:rsidRPr="008B17DE">
        <w:rPr>
          <w:rFonts w:ascii="TTFF5982A0t00" w:hAnsi="TTFF5982A0t00" w:cs="TTFF5982A0t00"/>
          <w:lang w:val="sv-SE"/>
        </w:rPr>
        <w:t xml:space="preserve"> avtal med två av Hollywood</w:t>
      </w:r>
      <w:r>
        <w:rPr>
          <w:rFonts w:ascii="TTFF5982A0t00" w:hAnsi="TTFF5982A0t00" w:cs="TTFF5982A0t00"/>
          <w:lang w:val="sv-SE"/>
        </w:rPr>
        <w:t>s</w:t>
      </w:r>
      <w:r w:rsidRPr="008B17DE">
        <w:rPr>
          <w:rFonts w:ascii="TTFF5982A0t00" w:hAnsi="TTFF5982A0t00" w:cs="TTFF5982A0t00"/>
          <w:lang w:val="sv-SE"/>
        </w:rPr>
        <w:t xml:space="preserve"> </w:t>
      </w:r>
      <w:r>
        <w:rPr>
          <w:rFonts w:ascii="TTFF5982A0t00" w:hAnsi="TTFF5982A0t00" w:cs="TTFF5982A0t00"/>
          <w:lang w:val="sv-SE"/>
        </w:rPr>
        <w:t>största filmbolag</w:t>
      </w:r>
      <w:r w:rsidRPr="008B17DE">
        <w:rPr>
          <w:rFonts w:ascii="TTFF5982A0t00" w:hAnsi="TTFF5982A0t00" w:cs="TTFF5982A0t00"/>
          <w:lang w:val="sv-SE"/>
        </w:rPr>
        <w:t xml:space="preserve">, </w:t>
      </w:r>
      <w:r>
        <w:rPr>
          <w:rFonts w:ascii="TTFF5982A0t00" w:hAnsi="TTFF5982A0t00" w:cs="TTFF5982A0t00"/>
          <w:lang w:val="sv-SE"/>
        </w:rPr>
        <w:t xml:space="preserve">The </w:t>
      </w:r>
      <w:r w:rsidRPr="008B17DE">
        <w:rPr>
          <w:rFonts w:ascii="TTFF5982A0t00" w:hAnsi="TTFF5982A0t00" w:cs="TTFF5982A0t00"/>
          <w:lang w:val="sv-SE"/>
        </w:rPr>
        <w:t>Walt Disney Company</w:t>
      </w:r>
      <w:r>
        <w:rPr>
          <w:rFonts w:ascii="TTFF5982A0t00" w:hAnsi="TTFF5982A0t00" w:cs="TTFF5982A0t00"/>
          <w:lang w:val="sv-SE"/>
        </w:rPr>
        <w:t xml:space="preserve"> Ltd</w:t>
      </w:r>
      <w:r w:rsidRPr="008B17DE">
        <w:rPr>
          <w:rFonts w:ascii="TTFF5982A0t00" w:hAnsi="TTFF5982A0t00" w:cs="TTFF5982A0t00"/>
          <w:lang w:val="sv-SE"/>
        </w:rPr>
        <w:t xml:space="preserve"> och Paramount Pictures. De två bolagen kommer därmed att </w:t>
      </w:r>
      <w:r>
        <w:rPr>
          <w:rFonts w:ascii="TTFF5982A0t00" w:hAnsi="TTFF5982A0t00" w:cs="TTFF5982A0t00"/>
          <w:lang w:val="sv-SE"/>
        </w:rPr>
        <w:t>lansera</w:t>
      </w:r>
      <w:r w:rsidRPr="008B17DE">
        <w:rPr>
          <w:rFonts w:ascii="TTFF5982A0t00" w:hAnsi="TTFF5982A0t00" w:cs="TTFF5982A0t00"/>
          <w:lang w:val="sv-SE"/>
        </w:rPr>
        <w:t xml:space="preserve"> sina filmer i Sverige via den </w:t>
      </w:r>
      <w:r>
        <w:rPr>
          <w:rFonts w:ascii="TTFF5982A0t00" w:hAnsi="TTFF5982A0t00" w:cs="TTFF5982A0t00"/>
          <w:lang w:val="sv-SE"/>
        </w:rPr>
        <w:t>web</w:t>
      </w:r>
      <w:r w:rsidRPr="008B17DE">
        <w:rPr>
          <w:rFonts w:ascii="TTFF5982A0t00" w:hAnsi="TTFF5982A0t00" w:cs="TTFF5982A0t00"/>
          <w:lang w:val="sv-SE"/>
        </w:rPr>
        <w:t>baserade filmtjänsten Voddler. Inom kort kommer tjänsten även att erbjudas i Norge, Danmark och Finland.</w:t>
      </w:r>
    </w:p>
    <w:p w:rsidR="007A3171" w:rsidRPr="008B17DE" w:rsidRDefault="007A3171" w:rsidP="007A3171">
      <w:pPr>
        <w:autoSpaceDE w:val="0"/>
        <w:autoSpaceDN w:val="0"/>
        <w:adjustRightInd w:val="0"/>
        <w:rPr>
          <w:rFonts w:ascii="TTFF5982A0t00" w:hAnsi="TTFF5982A0t00" w:cs="TTFF5982A0t00"/>
          <w:lang w:val="sv-SE"/>
        </w:rPr>
      </w:pPr>
    </w:p>
    <w:p w:rsidR="007A3171" w:rsidRPr="00B41096" w:rsidRDefault="007A3171" w:rsidP="007A3171">
      <w:pPr>
        <w:autoSpaceDE w:val="0"/>
        <w:autoSpaceDN w:val="0"/>
        <w:adjustRightInd w:val="0"/>
        <w:rPr>
          <w:rFonts w:ascii="TTFF5982A0t00" w:hAnsi="TTFF5982A0t00" w:cs="TTFF5982A0t00"/>
          <w:lang w:val="sv-SE"/>
        </w:rPr>
      </w:pPr>
      <w:r w:rsidRPr="00B41096">
        <w:rPr>
          <w:rFonts w:ascii="TTFF5982A0t00" w:hAnsi="TTFF5982A0t00" w:cs="TTFF5982A0t00"/>
          <w:lang w:val="sv-SE"/>
        </w:rPr>
        <w:t xml:space="preserve">För Voddlers del innebär </w:t>
      </w:r>
      <w:r>
        <w:rPr>
          <w:rFonts w:ascii="TTFF5982A0t00" w:hAnsi="TTFF5982A0t00" w:cs="TTFF5982A0t00"/>
          <w:lang w:val="sv-SE"/>
        </w:rPr>
        <w:t xml:space="preserve">de här </w:t>
      </w:r>
      <w:r w:rsidRPr="00B41096">
        <w:rPr>
          <w:rFonts w:ascii="TTFF5982A0t00" w:hAnsi="TTFF5982A0t00" w:cs="TTFF5982A0t00"/>
          <w:lang w:val="sv-SE"/>
        </w:rPr>
        <w:t>avtalen ett genombrott. Voddler erbjuder redan ett stort filmutbud</w:t>
      </w:r>
      <w:r>
        <w:rPr>
          <w:rFonts w:ascii="TTFF5982A0t00" w:hAnsi="TTFF5982A0t00" w:cs="TTFF5982A0t00"/>
          <w:lang w:val="sv-SE"/>
        </w:rPr>
        <w:t xml:space="preserve"> </w:t>
      </w:r>
      <w:r w:rsidRPr="00B41096">
        <w:rPr>
          <w:rFonts w:ascii="TTFF5982A0t00" w:hAnsi="TTFF5982A0t00" w:cs="TTFF5982A0t00"/>
          <w:lang w:val="sv-SE"/>
        </w:rPr>
        <w:t xml:space="preserve">och får </w:t>
      </w:r>
      <w:r>
        <w:rPr>
          <w:rFonts w:ascii="TTFF5982A0t00" w:hAnsi="TTFF5982A0t00" w:cs="TTFF5982A0t00"/>
          <w:lang w:val="sv-SE"/>
        </w:rPr>
        <w:t>nu</w:t>
      </w:r>
      <w:r w:rsidRPr="00B41096">
        <w:rPr>
          <w:rFonts w:ascii="TTFF5982A0t00" w:hAnsi="TTFF5982A0t00" w:cs="TTFF5982A0t00"/>
          <w:lang w:val="sv-SE"/>
        </w:rPr>
        <w:t xml:space="preserve"> </w:t>
      </w:r>
      <w:r>
        <w:rPr>
          <w:rFonts w:ascii="TTFF5982A0t00" w:hAnsi="TTFF5982A0t00" w:cs="TTFF5982A0t00"/>
          <w:lang w:val="sv-SE"/>
        </w:rPr>
        <w:t xml:space="preserve">en </w:t>
      </w:r>
      <w:r w:rsidRPr="00B41096">
        <w:rPr>
          <w:rFonts w:ascii="TTFF5982A0t00" w:hAnsi="TTFF5982A0t00" w:cs="TTFF5982A0t00"/>
          <w:lang w:val="sv-SE"/>
        </w:rPr>
        <w:t>rejäl tillökning</w:t>
      </w:r>
      <w:r>
        <w:rPr>
          <w:rFonts w:ascii="TTFF5982A0t00" w:hAnsi="TTFF5982A0t00" w:cs="TTFF5982A0t00"/>
          <w:lang w:val="sv-SE"/>
        </w:rPr>
        <w:t>,</w:t>
      </w:r>
      <w:r w:rsidRPr="00B41096">
        <w:rPr>
          <w:rFonts w:ascii="TTFF5982A0t00" w:hAnsi="TTFF5982A0t00" w:cs="TTFF5982A0t00"/>
          <w:lang w:val="sv-SE"/>
        </w:rPr>
        <w:t xml:space="preserve"> med filmtitlar från </w:t>
      </w:r>
      <w:r>
        <w:rPr>
          <w:rFonts w:ascii="TTFF5982A0t00" w:hAnsi="TTFF5982A0t00" w:cs="TTFF5982A0t00"/>
          <w:lang w:val="sv-SE"/>
        </w:rPr>
        <w:t xml:space="preserve">The </w:t>
      </w:r>
      <w:r w:rsidRPr="00B41096">
        <w:rPr>
          <w:rFonts w:ascii="TTFF5982A0t00" w:hAnsi="TTFF5982A0t00" w:cs="TTFF5982A0t00"/>
          <w:lang w:val="sv-SE"/>
        </w:rPr>
        <w:t xml:space="preserve">Walt Disney Company (där </w:t>
      </w:r>
      <w:r>
        <w:rPr>
          <w:rFonts w:ascii="TTFF5982A0t00" w:hAnsi="TTFF5982A0t00" w:cs="TTFF5982A0t00"/>
          <w:lang w:val="sv-SE"/>
        </w:rPr>
        <w:t xml:space="preserve">filmer från </w:t>
      </w:r>
      <w:r w:rsidRPr="00B41096">
        <w:rPr>
          <w:rFonts w:ascii="TTFF5982A0t00" w:hAnsi="TTFF5982A0t00" w:cs="TTFF5982A0t00"/>
          <w:lang w:val="sv-SE"/>
        </w:rPr>
        <w:t>Walt Disney Pictures, Touchstone Pictures och Miramax Films ingår) samt från Paramount Pictures och DreamWorks Studios.</w:t>
      </w:r>
    </w:p>
    <w:p w:rsidR="007A3171" w:rsidRPr="00B41096" w:rsidRDefault="007A3171" w:rsidP="007A3171">
      <w:pPr>
        <w:autoSpaceDE w:val="0"/>
        <w:autoSpaceDN w:val="0"/>
        <w:adjustRightInd w:val="0"/>
        <w:rPr>
          <w:rFonts w:ascii="TTFF5982A0t00" w:hAnsi="TTFF5982A0t00" w:cs="TTFF5982A0t00"/>
          <w:lang w:val="sv-SE"/>
        </w:rPr>
      </w:pPr>
    </w:p>
    <w:p w:rsidR="007A3171" w:rsidRPr="00B41096" w:rsidRDefault="007A3171" w:rsidP="007A3171">
      <w:pPr>
        <w:autoSpaceDE w:val="0"/>
        <w:autoSpaceDN w:val="0"/>
        <w:adjustRightInd w:val="0"/>
        <w:rPr>
          <w:rFonts w:ascii="TTFF5982A0t00" w:hAnsi="TTFF5982A0t00" w:cs="TTFF5982A0t00"/>
          <w:lang w:val="sv-SE"/>
        </w:rPr>
      </w:pPr>
      <w:r w:rsidRPr="00B41096">
        <w:rPr>
          <w:rFonts w:ascii="TTFF5982A0t00" w:hAnsi="TTFF5982A0t00" w:cs="TTFF5982A0t00"/>
          <w:lang w:val="sv-SE"/>
        </w:rPr>
        <w:t>Med VoD-tjänsten</w:t>
      </w:r>
      <w:r>
        <w:rPr>
          <w:rFonts w:ascii="TTFF5982A0t00" w:hAnsi="TTFF5982A0t00" w:cs="TTFF5982A0t00"/>
          <w:lang w:val="sv-SE"/>
        </w:rPr>
        <w:t xml:space="preserve"> (Video-on-</w:t>
      </w:r>
      <w:r w:rsidRPr="00B41096">
        <w:rPr>
          <w:rFonts w:ascii="TTFF5982A0t00" w:hAnsi="TTFF5982A0t00" w:cs="TTFF5982A0t00"/>
          <w:lang w:val="sv-SE"/>
        </w:rPr>
        <w:t>Demand) strömmas filmerna över internet, vilket gör det möjligt för användaren att se nya spännande filmer utan att behöva</w:t>
      </w:r>
      <w:r>
        <w:rPr>
          <w:rFonts w:ascii="TTFF5982A0t00" w:hAnsi="TTFF5982A0t00" w:cs="TTFF5982A0t00"/>
          <w:lang w:val="sv-SE"/>
        </w:rPr>
        <w:t xml:space="preserve"> vänta,</w:t>
      </w:r>
      <w:r w:rsidRPr="00B41096">
        <w:rPr>
          <w:rFonts w:ascii="TTFF5982A0t00" w:hAnsi="TTFF5982A0t00" w:cs="TTFF5982A0t00"/>
          <w:lang w:val="sv-SE"/>
        </w:rPr>
        <w:t xml:space="preserve"> ladda ner dem eller belasta hårddisken. Dessutom erbjuds flera olika typer av betalning – via reklamfinansiering, månadsabonnemang eller pay-per-view –</w:t>
      </w:r>
      <w:r>
        <w:rPr>
          <w:rFonts w:ascii="TTFF5982A0t00" w:hAnsi="TTFF5982A0t00" w:cs="TTFF5982A0t00"/>
          <w:lang w:val="sv-SE"/>
        </w:rPr>
        <w:t xml:space="preserve"> </w:t>
      </w:r>
      <w:r w:rsidRPr="00B41096">
        <w:rPr>
          <w:rFonts w:ascii="TTFF5982A0t00" w:hAnsi="TTFF5982A0t00" w:cs="TTFF5982A0t00"/>
          <w:lang w:val="sv-SE"/>
        </w:rPr>
        <w:t>vilket gör Voddler till en av de mest attraktiva filmtjänsterna i Norden.</w:t>
      </w:r>
    </w:p>
    <w:p w:rsidR="007A3171" w:rsidRPr="00522ED6" w:rsidRDefault="007A3171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</w:p>
    <w:p w:rsidR="007A3171" w:rsidRPr="00B41096" w:rsidRDefault="007A3171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  <w:r w:rsidRPr="00B41096">
        <w:rPr>
          <w:rFonts w:ascii="TTFF596B48t00" w:hAnsi="TTFF596B48t00" w:cs="TTFF596B48t00"/>
          <w:lang w:val="sv-SE"/>
        </w:rPr>
        <w:t>– Voddler har tagit fram en spännande</w:t>
      </w:r>
      <w:r>
        <w:rPr>
          <w:rFonts w:ascii="TTFF596B48t00" w:hAnsi="TTFF596B48t00" w:cs="TTFF596B48t00"/>
          <w:lang w:val="sv-SE"/>
        </w:rPr>
        <w:t>,</w:t>
      </w:r>
      <w:r w:rsidRPr="00B41096">
        <w:rPr>
          <w:rFonts w:ascii="TTFF596B48t00" w:hAnsi="TTFF596B48t00" w:cs="TTFF596B48t00"/>
          <w:lang w:val="sv-SE"/>
        </w:rPr>
        <w:t xml:space="preserve"> </w:t>
      </w:r>
      <w:r>
        <w:rPr>
          <w:rFonts w:ascii="TTFF596B48t00" w:hAnsi="TTFF596B48t00" w:cs="TTFF596B48t00"/>
          <w:lang w:val="sv-SE"/>
        </w:rPr>
        <w:t>väldesignad</w:t>
      </w:r>
      <w:r w:rsidRPr="00B41096">
        <w:rPr>
          <w:rFonts w:ascii="TTFF596B48t00" w:hAnsi="TTFF596B48t00" w:cs="TTFF596B48t00"/>
          <w:lang w:val="sv-SE"/>
        </w:rPr>
        <w:t xml:space="preserve">, </w:t>
      </w:r>
      <w:r>
        <w:rPr>
          <w:rFonts w:ascii="TTFF596B48t00" w:hAnsi="TTFF596B48t00" w:cs="TTFF596B48t00"/>
          <w:lang w:val="sv-SE"/>
        </w:rPr>
        <w:t>smidig och användarvänlig filmtjänst för Video-on-D</w:t>
      </w:r>
      <w:r w:rsidRPr="00B41096">
        <w:rPr>
          <w:rFonts w:ascii="TTFF596B48t00" w:hAnsi="TTFF596B48t00" w:cs="TTFF596B48t00"/>
          <w:lang w:val="sv-SE"/>
        </w:rPr>
        <w:t>emand</w:t>
      </w:r>
      <w:r>
        <w:rPr>
          <w:rFonts w:ascii="TTFF596B48t00" w:hAnsi="TTFF596B48t00" w:cs="TTFF596B48t00"/>
          <w:lang w:val="sv-SE"/>
        </w:rPr>
        <w:t xml:space="preserve"> som ger kunderna direkt tillgång till filmerna</w:t>
      </w:r>
      <w:r w:rsidRPr="00B41096">
        <w:rPr>
          <w:rFonts w:ascii="TTFF596B48t00" w:hAnsi="TTFF596B48t00" w:cs="TTFF596B48t00"/>
          <w:lang w:val="sv-SE"/>
        </w:rPr>
        <w:t xml:space="preserve">. </w:t>
      </w:r>
      <w:r>
        <w:rPr>
          <w:rFonts w:ascii="TTFF596B48t00" w:hAnsi="TTFF596B48t00" w:cs="TTFF596B48t00"/>
          <w:lang w:val="sv-SE"/>
        </w:rPr>
        <w:t xml:space="preserve">Vi ser mycket positivt på </w:t>
      </w:r>
      <w:r w:rsidRPr="00B41096">
        <w:rPr>
          <w:rFonts w:ascii="TTFF596B48t00" w:hAnsi="TTFF596B48t00" w:cs="TTFF596B48t00"/>
          <w:lang w:val="sv-SE"/>
        </w:rPr>
        <w:t>samarbete</w:t>
      </w:r>
      <w:r>
        <w:rPr>
          <w:rFonts w:ascii="TTFF596B48t00" w:hAnsi="TTFF596B48t00" w:cs="TTFF596B48t00"/>
          <w:lang w:val="sv-SE"/>
        </w:rPr>
        <w:t>t</w:t>
      </w:r>
      <w:r w:rsidRPr="00B41096">
        <w:rPr>
          <w:rFonts w:ascii="TTFF596B48t00" w:hAnsi="TTFF596B48t00" w:cs="TTFF596B48t00"/>
          <w:lang w:val="sv-SE"/>
        </w:rPr>
        <w:t xml:space="preserve"> med </w:t>
      </w:r>
      <w:r>
        <w:rPr>
          <w:rFonts w:ascii="TTFF596B48t00" w:hAnsi="TTFF596B48t00" w:cs="TTFF596B48t00"/>
          <w:lang w:val="sv-SE"/>
        </w:rPr>
        <w:t>Voddler, som gör att vi kan erbjuda</w:t>
      </w:r>
      <w:r w:rsidRPr="00B41096">
        <w:rPr>
          <w:rFonts w:ascii="TTFF596B48t00" w:hAnsi="TTFF596B48t00" w:cs="TTFF596B48t00"/>
          <w:lang w:val="sv-SE"/>
        </w:rPr>
        <w:t xml:space="preserve"> </w:t>
      </w:r>
      <w:r>
        <w:rPr>
          <w:rFonts w:ascii="TTFF596B48t00" w:hAnsi="TTFF596B48t00" w:cs="TTFF596B48t00"/>
          <w:lang w:val="sv-SE"/>
        </w:rPr>
        <w:t>våra filmer på ett nytt, enkelt och flexibelt sätt</w:t>
      </w:r>
      <w:r w:rsidRPr="00B41096">
        <w:rPr>
          <w:rFonts w:ascii="TTFF596B48t00" w:hAnsi="TTFF596B48t00" w:cs="TTFF596B48t00"/>
          <w:lang w:val="sv-SE"/>
        </w:rPr>
        <w:t xml:space="preserve">, säger Maria Kyriacou, Senior Vice President, New Media Distribution EMEA </w:t>
      </w:r>
      <w:r>
        <w:rPr>
          <w:rFonts w:ascii="TTFF596B48t00" w:hAnsi="TTFF596B48t00" w:cs="TTFF596B48t00"/>
          <w:lang w:val="sv-SE"/>
        </w:rPr>
        <w:t>och K</w:t>
      </w:r>
      <w:r w:rsidRPr="00B41096">
        <w:rPr>
          <w:rFonts w:ascii="TTFF596B48t00" w:hAnsi="TTFF596B48t00" w:cs="TTFF596B48t00"/>
          <w:lang w:val="sv-SE"/>
        </w:rPr>
        <w:t>anada, Walt Disney Company.</w:t>
      </w:r>
    </w:p>
    <w:p w:rsidR="007A3171" w:rsidRPr="00B41096" w:rsidRDefault="007A3171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</w:p>
    <w:p w:rsidR="007A3171" w:rsidRPr="009262EB" w:rsidRDefault="007A3171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  <w:r w:rsidRPr="009262EB">
        <w:rPr>
          <w:rFonts w:ascii="TTFF596B48t00" w:hAnsi="TTFF596B48t00" w:cs="TTFF596B48t00"/>
          <w:lang w:val="sv-SE"/>
        </w:rPr>
        <w:t xml:space="preserve">– Vi ser fram emot att samarbeta med </w:t>
      </w:r>
      <w:r>
        <w:rPr>
          <w:rFonts w:ascii="TTFF596B48t00" w:hAnsi="TTFF596B48t00" w:cs="TTFF596B48t00"/>
          <w:lang w:val="sv-SE"/>
        </w:rPr>
        <w:t>Voddler som är en</w:t>
      </w:r>
      <w:r w:rsidRPr="009262EB">
        <w:rPr>
          <w:rFonts w:ascii="TTFF596B48t00" w:hAnsi="TTFF596B48t00" w:cs="TTFF596B48t00"/>
          <w:lang w:val="sv-SE"/>
        </w:rPr>
        <w:t xml:space="preserve"> </w:t>
      </w:r>
      <w:r>
        <w:rPr>
          <w:rFonts w:ascii="TTFF596B48t00" w:hAnsi="TTFF596B48t00" w:cs="TTFF596B48t00"/>
          <w:lang w:val="sv-SE"/>
        </w:rPr>
        <w:t xml:space="preserve">förnyare inom området </w:t>
      </w:r>
      <w:r w:rsidRPr="009262EB">
        <w:rPr>
          <w:rFonts w:ascii="TTFF596B48t00" w:hAnsi="TTFF596B48t00" w:cs="TTFF596B48t00"/>
          <w:lang w:val="sv-SE"/>
        </w:rPr>
        <w:t>digital</w:t>
      </w:r>
      <w:r>
        <w:rPr>
          <w:rFonts w:ascii="TTFF596B48t00" w:hAnsi="TTFF596B48t00" w:cs="TTFF596B48t00"/>
          <w:lang w:val="sv-SE"/>
        </w:rPr>
        <w:t xml:space="preserve"> teknik</w:t>
      </w:r>
      <w:r w:rsidRPr="009262EB">
        <w:rPr>
          <w:rFonts w:ascii="TTFF596B48t00" w:hAnsi="TTFF596B48t00" w:cs="TTFF596B48t00"/>
          <w:lang w:val="sv-SE"/>
        </w:rPr>
        <w:t xml:space="preserve">. </w:t>
      </w:r>
      <w:r>
        <w:rPr>
          <w:rFonts w:ascii="TTFF596B48t00" w:hAnsi="TTFF596B48t00" w:cs="TTFF596B48t00"/>
          <w:lang w:val="sv-SE"/>
        </w:rPr>
        <w:t>Vi satsar stort på a</w:t>
      </w:r>
      <w:r w:rsidRPr="009262EB">
        <w:rPr>
          <w:rFonts w:ascii="TTFF596B48t00" w:hAnsi="TTFF596B48t00" w:cs="TTFF596B48t00"/>
          <w:lang w:val="sv-SE"/>
        </w:rPr>
        <w:t xml:space="preserve">tt hitta </w:t>
      </w:r>
      <w:r>
        <w:rPr>
          <w:rFonts w:ascii="TTFF596B48t00" w:hAnsi="TTFF596B48t00" w:cs="TTFF596B48t00"/>
          <w:lang w:val="sv-SE"/>
        </w:rPr>
        <w:t xml:space="preserve">vinnande </w:t>
      </w:r>
      <w:r w:rsidRPr="009262EB">
        <w:rPr>
          <w:rFonts w:ascii="TTFF596B48t00" w:hAnsi="TTFF596B48t00" w:cs="TTFF596B48t00"/>
          <w:lang w:val="sv-SE"/>
        </w:rPr>
        <w:t xml:space="preserve">digitala </w:t>
      </w:r>
      <w:r>
        <w:rPr>
          <w:rFonts w:ascii="TTFF596B48t00" w:hAnsi="TTFF596B48t00" w:cs="TTFF596B48t00"/>
          <w:lang w:val="sv-SE"/>
        </w:rPr>
        <w:t>distributions</w:t>
      </w:r>
      <w:r w:rsidRPr="009262EB">
        <w:rPr>
          <w:rFonts w:ascii="TTFF596B48t00" w:hAnsi="TTFF596B48t00" w:cs="TTFF596B48t00"/>
          <w:lang w:val="sv-SE"/>
        </w:rPr>
        <w:t xml:space="preserve">tjänster för våra </w:t>
      </w:r>
      <w:r>
        <w:rPr>
          <w:rFonts w:ascii="TTFF596B48t00" w:hAnsi="TTFF596B48t00" w:cs="TTFF596B48t00"/>
          <w:lang w:val="sv-SE"/>
        </w:rPr>
        <w:t>filmer</w:t>
      </w:r>
      <w:r w:rsidRPr="009262EB">
        <w:rPr>
          <w:rFonts w:ascii="TTFF596B48t00" w:hAnsi="TTFF596B48t00" w:cs="TTFF596B48t00"/>
          <w:lang w:val="sv-SE"/>
        </w:rPr>
        <w:t xml:space="preserve">. Voddlers kunder kan </w:t>
      </w:r>
      <w:r>
        <w:rPr>
          <w:rFonts w:ascii="TTFF596B48t00" w:hAnsi="TTFF596B48t00" w:cs="TTFF596B48t00"/>
          <w:lang w:val="sv-SE"/>
        </w:rPr>
        <w:t xml:space="preserve">nu se fram emot en lång rad nya spännande filmer från </w:t>
      </w:r>
      <w:r w:rsidRPr="009262EB">
        <w:rPr>
          <w:rFonts w:ascii="TTFF596B48t00" w:hAnsi="TTFF596B48t00" w:cs="TTFF596B48t00"/>
          <w:lang w:val="sv-SE"/>
        </w:rPr>
        <w:t xml:space="preserve">Paramount </w:t>
      </w:r>
      <w:r>
        <w:rPr>
          <w:rFonts w:ascii="TTFF596B48t00" w:hAnsi="TTFF596B48t00" w:cs="TTFF596B48t00"/>
          <w:lang w:val="sv-SE"/>
        </w:rPr>
        <w:t>under de kommande månaderna</w:t>
      </w:r>
      <w:r w:rsidRPr="009262EB">
        <w:rPr>
          <w:rFonts w:ascii="TTFF596B48t00" w:hAnsi="TTFF596B48t00" w:cs="TTFF596B48t00"/>
          <w:lang w:val="sv-SE"/>
        </w:rPr>
        <w:t>, säger John Robson, Vice President, Digital Distribution EMEA, Paramount Digital Entertainment.</w:t>
      </w:r>
    </w:p>
    <w:p w:rsidR="007A3171" w:rsidRPr="009262EB" w:rsidRDefault="007A3171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</w:p>
    <w:p w:rsidR="007A3171" w:rsidRPr="00653ECE" w:rsidRDefault="007A3171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  <w:r w:rsidRPr="00653ECE">
        <w:rPr>
          <w:rFonts w:ascii="TTFF596B48t00" w:hAnsi="TTFF596B48t00" w:cs="TTFF596B48t00"/>
          <w:lang w:val="sv-SE"/>
        </w:rPr>
        <w:t xml:space="preserve">Paramount Pictures har </w:t>
      </w:r>
      <w:r>
        <w:rPr>
          <w:rFonts w:ascii="TTFF596B48t00" w:hAnsi="TTFF596B48t00" w:cs="TTFF596B48t00"/>
          <w:lang w:val="sv-SE"/>
        </w:rPr>
        <w:t xml:space="preserve">ända </w:t>
      </w:r>
      <w:r w:rsidRPr="00653ECE">
        <w:rPr>
          <w:rFonts w:ascii="TTFF596B48t00" w:hAnsi="TTFF596B48t00" w:cs="TTFF596B48t00"/>
          <w:lang w:val="sv-SE"/>
        </w:rPr>
        <w:t xml:space="preserve">sedan 1920-talet legat i </w:t>
      </w:r>
      <w:r>
        <w:rPr>
          <w:rFonts w:ascii="TTFF596B48t00" w:hAnsi="TTFF596B48t00" w:cs="TTFF596B48t00"/>
          <w:lang w:val="sv-SE"/>
        </w:rPr>
        <w:t>frontlinjen</w:t>
      </w:r>
      <w:r w:rsidRPr="00653ECE">
        <w:rPr>
          <w:rFonts w:ascii="TTFF596B48t00" w:hAnsi="TTFF596B48t00" w:cs="TTFF596B48t00"/>
          <w:lang w:val="sv-SE"/>
        </w:rPr>
        <w:t xml:space="preserve"> </w:t>
      </w:r>
      <w:r>
        <w:rPr>
          <w:rFonts w:ascii="TTFF596B48t00" w:hAnsi="TTFF596B48t00" w:cs="TTFF596B48t00"/>
          <w:lang w:val="sv-SE"/>
        </w:rPr>
        <w:t xml:space="preserve">inom </w:t>
      </w:r>
      <w:r w:rsidRPr="00653ECE">
        <w:rPr>
          <w:rFonts w:ascii="TTFF596B48t00" w:hAnsi="TTFF596B48t00" w:cs="TTFF596B48t00"/>
          <w:lang w:val="sv-SE"/>
        </w:rPr>
        <w:t>film</w:t>
      </w:r>
      <w:r>
        <w:rPr>
          <w:rFonts w:ascii="TTFF596B48t00" w:hAnsi="TTFF596B48t00" w:cs="TTFF596B48t00"/>
          <w:lang w:val="sv-SE"/>
        </w:rPr>
        <w:t>industrin med produktioner av klassiker</w:t>
      </w:r>
      <w:r w:rsidRPr="00653ECE">
        <w:rPr>
          <w:rFonts w:ascii="TTFF596B48t00" w:hAnsi="TTFF596B48t00" w:cs="TTFF596B48t00"/>
          <w:lang w:val="sv-SE"/>
        </w:rPr>
        <w:t xml:space="preserve"> </w:t>
      </w:r>
      <w:r>
        <w:rPr>
          <w:rFonts w:ascii="TTFF596B48t00" w:hAnsi="TTFF596B48t00" w:cs="TTFF596B48t00"/>
          <w:lang w:val="sv-SE"/>
        </w:rPr>
        <w:t xml:space="preserve">som </w:t>
      </w:r>
      <w:r w:rsidRPr="00653ECE">
        <w:rPr>
          <w:rFonts w:ascii="TTFF596B48t00" w:hAnsi="TTFF596B48t00" w:cs="TTFF596B48t00"/>
          <w:lang w:val="sv-SE"/>
        </w:rPr>
        <w:t>Breakfast at Tiffany’s,</w:t>
      </w:r>
      <w:r>
        <w:rPr>
          <w:rFonts w:ascii="TTFF596B48t00" w:hAnsi="TTFF596B48t00" w:cs="TTFF596B48t00"/>
          <w:lang w:val="sv-SE"/>
        </w:rPr>
        <w:t xml:space="preserve"> Top Gun och Forrest Gump. </w:t>
      </w:r>
      <w:r w:rsidRPr="00653ECE">
        <w:rPr>
          <w:rFonts w:ascii="TTFF596B48t00" w:hAnsi="TTFF596B48t00" w:cs="TTFF596B48t00"/>
          <w:lang w:val="sv-SE"/>
        </w:rPr>
        <w:t xml:space="preserve">Därtill kommer även DreamWorks produktioner, såsom </w:t>
      </w:r>
      <w:r>
        <w:rPr>
          <w:rFonts w:ascii="TTFF596B48t00" w:hAnsi="TTFF596B48t00" w:cs="TTFF596B48t00"/>
          <w:lang w:val="sv-SE"/>
        </w:rPr>
        <w:t xml:space="preserve">tittarsuccéerna </w:t>
      </w:r>
      <w:r w:rsidRPr="00653ECE">
        <w:rPr>
          <w:rFonts w:ascii="TTFF596B48t00" w:hAnsi="TTFF596B48t00" w:cs="TTFF596B48t00"/>
          <w:lang w:val="sv-SE"/>
        </w:rPr>
        <w:t xml:space="preserve">Transformers </w:t>
      </w:r>
      <w:r>
        <w:rPr>
          <w:rFonts w:ascii="TTFF596B48t00" w:hAnsi="TTFF596B48t00" w:cs="TTFF596B48t00"/>
          <w:lang w:val="sv-SE"/>
        </w:rPr>
        <w:t xml:space="preserve">och </w:t>
      </w:r>
      <w:r w:rsidRPr="00653ECE">
        <w:rPr>
          <w:rFonts w:ascii="TTFF596B48t00" w:hAnsi="TTFF596B48t00" w:cs="TTFF596B48t00"/>
          <w:lang w:val="sv-SE"/>
        </w:rPr>
        <w:t>Iron Man.</w:t>
      </w:r>
    </w:p>
    <w:p w:rsidR="007A3171" w:rsidRPr="00653ECE" w:rsidRDefault="007A3171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</w:p>
    <w:p w:rsidR="007A3171" w:rsidRPr="00065208" w:rsidRDefault="007A3171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  <w:r w:rsidRPr="00E83C9C">
        <w:rPr>
          <w:rFonts w:ascii="TTFF596B48t00" w:hAnsi="TTFF596B48t00" w:cs="TTFF596B48t00"/>
          <w:lang w:val="sv-SE"/>
        </w:rPr>
        <w:t xml:space="preserve">– Vi är </w:t>
      </w:r>
      <w:r>
        <w:rPr>
          <w:rFonts w:ascii="TTFF596B48t00" w:hAnsi="TTFF596B48t00" w:cs="TTFF596B48t00"/>
          <w:lang w:val="sv-SE"/>
        </w:rPr>
        <w:t xml:space="preserve">mycket </w:t>
      </w:r>
      <w:r w:rsidRPr="00E83C9C">
        <w:rPr>
          <w:rFonts w:ascii="TTFF596B48t00" w:hAnsi="TTFF596B48t00" w:cs="TTFF596B48t00"/>
          <w:lang w:val="sv-SE"/>
        </w:rPr>
        <w:t xml:space="preserve">nöjda med de här </w:t>
      </w:r>
      <w:r>
        <w:rPr>
          <w:rFonts w:ascii="TTFF596B48t00" w:hAnsi="TTFF596B48t00" w:cs="TTFF596B48t00"/>
          <w:lang w:val="sv-SE"/>
        </w:rPr>
        <w:t>avtalen</w:t>
      </w:r>
      <w:r w:rsidRPr="00E83C9C">
        <w:rPr>
          <w:rFonts w:ascii="TTFF596B48t00" w:hAnsi="TTFF596B48t00" w:cs="TTFF596B48t00"/>
          <w:lang w:val="sv-SE"/>
        </w:rPr>
        <w:t xml:space="preserve"> med Disney och Paramount</w:t>
      </w:r>
      <w:r>
        <w:rPr>
          <w:rFonts w:ascii="TTFF596B48t00" w:hAnsi="TTFF596B48t00" w:cs="TTFF596B48t00"/>
          <w:lang w:val="sv-SE"/>
        </w:rPr>
        <w:t>,</w:t>
      </w:r>
      <w:r w:rsidRPr="00E83C9C">
        <w:rPr>
          <w:rFonts w:ascii="TTFF596B48t00" w:hAnsi="TTFF596B48t00" w:cs="TTFF596B48t00"/>
          <w:lang w:val="sv-SE"/>
        </w:rPr>
        <w:t xml:space="preserve"> </w:t>
      </w:r>
      <w:r>
        <w:rPr>
          <w:rFonts w:ascii="TTFF596B48t00" w:hAnsi="TTFF596B48t00" w:cs="TTFF596B48t00"/>
          <w:lang w:val="sv-SE"/>
        </w:rPr>
        <w:t>då båda dessa bolag har ett fantastiskt utbud som lockar en bred publik</w:t>
      </w:r>
      <w:r w:rsidRPr="00E83C9C">
        <w:rPr>
          <w:rFonts w:ascii="TTFF596B48t00" w:hAnsi="TTFF596B48t00" w:cs="TTFF596B48t00"/>
          <w:lang w:val="sv-SE"/>
        </w:rPr>
        <w:t xml:space="preserve">. </w:t>
      </w:r>
      <w:r w:rsidRPr="00065208">
        <w:rPr>
          <w:rFonts w:ascii="TTFF596B48t00" w:hAnsi="TTFF596B48t00" w:cs="TTFF596B48t00"/>
          <w:lang w:val="sv-SE"/>
        </w:rPr>
        <w:t xml:space="preserve">Disney och Paramounts beslut att välja Voddler som samarbetspartner </w:t>
      </w:r>
      <w:r>
        <w:rPr>
          <w:rFonts w:ascii="TTFF596B48t00" w:hAnsi="TTFF596B48t00" w:cs="TTFF596B48t00"/>
          <w:lang w:val="sv-SE"/>
        </w:rPr>
        <w:t>är också</w:t>
      </w:r>
      <w:r w:rsidRPr="00065208">
        <w:rPr>
          <w:rFonts w:ascii="TTFF596B48t00" w:hAnsi="TTFF596B48t00" w:cs="TTFF596B48t00"/>
          <w:lang w:val="sv-SE"/>
        </w:rPr>
        <w:t xml:space="preserve"> </w:t>
      </w:r>
      <w:r>
        <w:rPr>
          <w:rFonts w:ascii="TTFF596B48t00" w:hAnsi="TTFF596B48t00" w:cs="TTFF596B48t00"/>
          <w:lang w:val="sv-SE"/>
        </w:rPr>
        <w:t xml:space="preserve">ett bevis </w:t>
      </w:r>
      <w:r w:rsidRPr="00065208">
        <w:rPr>
          <w:rFonts w:ascii="TTFF596B48t00" w:hAnsi="TTFF596B48t00" w:cs="TTFF596B48t00"/>
          <w:lang w:val="sv-SE"/>
        </w:rPr>
        <w:t xml:space="preserve">på bolagens </w:t>
      </w:r>
      <w:r>
        <w:rPr>
          <w:rFonts w:ascii="TTFF596B48t00" w:hAnsi="TTFF596B48t00" w:cs="TTFF596B48t00"/>
          <w:lang w:val="sv-SE"/>
        </w:rPr>
        <w:t>välvilliga inställning till nya, lagliga alternativ som filmälskare kan använda för att se bra film</w:t>
      </w:r>
      <w:r w:rsidRPr="00065208">
        <w:rPr>
          <w:rFonts w:ascii="TTFF596B48t00" w:hAnsi="TTFF596B48t00" w:cs="TTFF596B48t00"/>
          <w:lang w:val="sv-SE"/>
        </w:rPr>
        <w:t>, säger Zoran S</w:t>
      </w:r>
      <w:r>
        <w:rPr>
          <w:rFonts w:ascii="TTFF596B48t00" w:hAnsi="TTFF596B48t00" w:cs="TTFF596B48t00"/>
          <w:lang w:val="sv-SE"/>
        </w:rPr>
        <w:t>lavic, EVP</w:t>
      </w:r>
      <w:r w:rsidRPr="00065208">
        <w:rPr>
          <w:rFonts w:ascii="TTFF596B48t00" w:hAnsi="TTFF596B48t00" w:cs="TTFF596B48t00"/>
          <w:lang w:val="sv-SE"/>
        </w:rPr>
        <w:t>, Voddler.</w:t>
      </w:r>
    </w:p>
    <w:p w:rsidR="007A3171" w:rsidRPr="00065208" w:rsidRDefault="007A3171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</w:p>
    <w:p w:rsidR="007A3171" w:rsidRPr="00DC5889" w:rsidRDefault="007A3171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  <w:r w:rsidRPr="00065208">
        <w:rPr>
          <w:rFonts w:ascii="TTFF596B48t00" w:hAnsi="TTFF596B48t00" w:cs="TTFF596B48t00"/>
          <w:lang w:val="sv-SE"/>
        </w:rPr>
        <w:t xml:space="preserve">– Tiden är äntligen mogen för en </w:t>
      </w:r>
      <w:r>
        <w:rPr>
          <w:rFonts w:ascii="TTFF596B48t00" w:hAnsi="TTFF596B48t00" w:cs="TTFF596B48t00"/>
          <w:lang w:val="sv-SE"/>
        </w:rPr>
        <w:t>streaming-</w:t>
      </w:r>
      <w:r w:rsidRPr="00065208">
        <w:rPr>
          <w:rFonts w:ascii="TTFF596B48t00" w:hAnsi="TTFF596B48t00" w:cs="TTFF596B48t00"/>
          <w:lang w:val="sv-SE"/>
        </w:rPr>
        <w:t xml:space="preserve">tjänst </w:t>
      </w:r>
      <w:r>
        <w:rPr>
          <w:rFonts w:ascii="TTFF596B48t00" w:hAnsi="TTFF596B48t00" w:cs="TTFF596B48t00"/>
          <w:lang w:val="sv-SE"/>
        </w:rPr>
        <w:t>med hög kvalité och med ett gediget filmutbud</w:t>
      </w:r>
      <w:r w:rsidRPr="00065208">
        <w:rPr>
          <w:rFonts w:ascii="TTFF596B48t00" w:hAnsi="TTFF596B48t00" w:cs="TTFF596B48t00"/>
          <w:lang w:val="sv-SE"/>
        </w:rPr>
        <w:t xml:space="preserve">. </w:t>
      </w:r>
      <w:r w:rsidRPr="00DC5889">
        <w:rPr>
          <w:rFonts w:ascii="TTFF596B48t00" w:hAnsi="TTFF596B48t00" w:cs="TTFF596B48t00"/>
          <w:lang w:val="sv-SE"/>
        </w:rPr>
        <w:t>V</w:t>
      </w:r>
      <w:r>
        <w:rPr>
          <w:rFonts w:ascii="TTFF596B48t00" w:hAnsi="TTFF596B48t00" w:cs="TTFF596B48t00"/>
          <w:lang w:val="sv-SE"/>
        </w:rPr>
        <w:t>i har redan fått ett positivt gensvar på beta</w:t>
      </w:r>
      <w:r w:rsidRPr="00DC5889">
        <w:rPr>
          <w:rFonts w:ascii="TTFF596B48t00" w:hAnsi="TTFF596B48t00" w:cs="TTFF596B48t00"/>
          <w:lang w:val="sv-SE"/>
        </w:rPr>
        <w:t>version</w:t>
      </w:r>
      <w:r>
        <w:rPr>
          <w:rFonts w:ascii="TTFF596B48t00" w:hAnsi="TTFF596B48t00" w:cs="TTFF596B48t00"/>
          <w:lang w:val="sv-SE"/>
        </w:rPr>
        <w:t>en</w:t>
      </w:r>
      <w:r w:rsidRPr="00DC5889">
        <w:rPr>
          <w:rFonts w:ascii="TTFF596B48t00" w:hAnsi="TTFF596B48t00" w:cs="TTFF596B48t00"/>
          <w:lang w:val="sv-SE"/>
        </w:rPr>
        <w:t xml:space="preserve"> </w:t>
      </w:r>
      <w:r>
        <w:rPr>
          <w:rFonts w:ascii="TTFF596B48t00" w:hAnsi="TTFF596B48t00" w:cs="TTFF596B48t00"/>
          <w:lang w:val="sv-SE"/>
        </w:rPr>
        <w:t xml:space="preserve">och kommer inom kort att börja dela ut </w:t>
      </w:r>
      <w:r w:rsidRPr="00DC5889">
        <w:rPr>
          <w:rFonts w:ascii="TTFF596B48t00" w:hAnsi="TTFF596B48t00" w:cs="TTFF596B48t00"/>
          <w:lang w:val="sv-SE"/>
        </w:rPr>
        <w:t>Voddler-</w:t>
      </w:r>
      <w:r>
        <w:rPr>
          <w:rFonts w:ascii="TTFF596B48t00" w:hAnsi="TTFF596B48t00" w:cs="TTFF596B48t00"/>
          <w:lang w:val="sv-SE"/>
        </w:rPr>
        <w:t>inbjudningar</w:t>
      </w:r>
      <w:r w:rsidRPr="00DC5889">
        <w:rPr>
          <w:rFonts w:ascii="TTFF596B48t00" w:hAnsi="TTFF596B48t00" w:cs="TTFF596B48t00"/>
          <w:lang w:val="sv-SE"/>
        </w:rPr>
        <w:t xml:space="preserve"> </w:t>
      </w:r>
      <w:r>
        <w:rPr>
          <w:rFonts w:ascii="TTFF596B48t00" w:hAnsi="TTFF596B48t00" w:cs="TTFF596B48t00"/>
          <w:lang w:val="sv-SE"/>
        </w:rPr>
        <w:t xml:space="preserve">till alla våra </w:t>
      </w:r>
      <w:r w:rsidRPr="00DC5889">
        <w:rPr>
          <w:rFonts w:ascii="TTFF596B48t00" w:hAnsi="TTFF596B48t00" w:cs="TTFF596B48t00"/>
          <w:lang w:val="sv-SE"/>
        </w:rPr>
        <w:t xml:space="preserve">500 000 kunder, säger </w:t>
      </w:r>
      <w:r>
        <w:rPr>
          <w:rFonts w:ascii="TTFF596B48t00" w:hAnsi="TTFF596B48t00" w:cs="TTFF596B48t00"/>
          <w:lang w:val="sv-SE"/>
        </w:rPr>
        <w:t>Georgi Ganev, VD</w:t>
      </w:r>
      <w:r w:rsidRPr="00DC5889">
        <w:rPr>
          <w:rFonts w:ascii="TTFF596B48t00" w:hAnsi="TTFF596B48t00" w:cs="TTFF596B48t00"/>
          <w:lang w:val="sv-SE"/>
        </w:rPr>
        <w:t xml:space="preserve"> </w:t>
      </w:r>
      <w:r>
        <w:rPr>
          <w:rFonts w:ascii="TTFF596B48t00" w:hAnsi="TTFF596B48t00" w:cs="TTFF596B48t00"/>
          <w:lang w:val="sv-SE"/>
        </w:rPr>
        <w:t>hos</w:t>
      </w:r>
      <w:r w:rsidRPr="00DC5889">
        <w:rPr>
          <w:rFonts w:ascii="TTFF596B48t00" w:hAnsi="TTFF596B48t00" w:cs="TTFF596B48t00"/>
          <w:lang w:val="sv-SE"/>
        </w:rPr>
        <w:t xml:space="preserve"> Bredbandsbolaget. </w:t>
      </w:r>
    </w:p>
    <w:p w:rsidR="007A3171" w:rsidRDefault="007A3171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</w:p>
    <w:p w:rsidR="00281753" w:rsidRDefault="00281753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</w:p>
    <w:p w:rsidR="00281753" w:rsidRPr="00DC5889" w:rsidRDefault="00281753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</w:p>
    <w:p w:rsidR="007A3171" w:rsidRPr="009610CE" w:rsidRDefault="007A3171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  <w:r w:rsidRPr="009610CE">
        <w:rPr>
          <w:rFonts w:ascii="TTFF596B48t00" w:hAnsi="TTFF596B48t00" w:cs="TTFF596B48t00"/>
          <w:lang w:val="sv-SE"/>
        </w:rPr>
        <w:lastRenderedPageBreak/>
        <w:t>Bredbandsbolaget är en del av T</w:t>
      </w:r>
      <w:r>
        <w:rPr>
          <w:rFonts w:ascii="TTFF596B48t00" w:hAnsi="TTFF596B48t00" w:cs="TTFF596B48t00"/>
          <w:lang w:val="sv-SE"/>
        </w:rPr>
        <w:t>elenor, Sveriges ledande totall</w:t>
      </w:r>
      <w:r w:rsidRPr="009610CE">
        <w:rPr>
          <w:rFonts w:ascii="TTFF596B48t00" w:hAnsi="TTFF596B48t00" w:cs="TTFF596B48t00"/>
          <w:lang w:val="sv-SE"/>
        </w:rPr>
        <w:t xml:space="preserve">everantör av kommunikationstjänster, med </w:t>
      </w:r>
      <w:r>
        <w:rPr>
          <w:rFonts w:ascii="TTFF596B48t00" w:hAnsi="TTFF596B48t00" w:cs="TTFF596B48t00"/>
          <w:lang w:val="sv-SE"/>
        </w:rPr>
        <w:t xml:space="preserve">omkring </w:t>
      </w:r>
      <w:r w:rsidRPr="009610CE">
        <w:rPr>
          <w:rFonts w:ascii="TTFF596B48t00" w:hAnsi="TTFF596B48t00" w:cs="TTFF596B48t00"/>
          <w:lang w:val="sv-SE"/>
        </w:rPr>
        <w:t>500</w:t>
      </w:r>
      <w:r>
        <w:rPr>
          <w:rFonts w:ascii="TTFF596B48t00" w:hAnsi="TTFF596B48t00" w:cs="TTFF596B48t00"/>
          <w:lang w:val="sv-SE"/>
        </w:rPr>
        <w:t> </w:t>
      </w:r>
      <w:r w:rsidRPr="009610CE">
        <w:rPr>
          <w:rFonts w:ascii="TTFF596B48t00" w:hAnsi="TTFF596B48t00" w:cs="TTFF596B48t00"/>
          <w:lang w:val="sv-SE"/>
        </w:rPr>
        <w:t>000</w:t>
      </w:r>
      <w:r>
        <w:rPr>
          <w:rFonts w:ascii="TTFF596B48t00" w:hAnsi="TTFF596B48t00" w:cs="TTFF596B48t00"/>
          <w:lang w:val="sv-SE"/>
        </w:rPr>
        <w:t xml:space="preserve"> kunder</w:t>
      </w:r>
      <w:r w:rsidRPr="009610CE">
        <w:rPr>
          <w:rFonts w:ascii="TTFF596B48t00" w:hAnsi="TTFF596B48t00" w:cs="TTFF596B48t00"/>
          <w:lang w:val="sv-SE"/>
        </w:rPr>
        <w:t xml:space="preserve">. Bredbandsbolaget </w:t>
      </w:r>
      <w:r>
        <w:rPr>
          <w:rFonts w:ascii="TTFF596B48t00" w:hAnsi="TTFF596B48t00" w:cs="TTFF596B48t00"/>
          <w:lang w:val="sv-SE"/>
        </w:rPr>
        <w:t xml:space="preserve">har ända sedan grundandet varit banbrytande </w:t>
      </w:r>
      <w:r w:rsidRPr="009610CE">
        <w:rPr>
          <w:rFonts w:ascii="TTFF596B48t00" w:hAnsi="TTFF596B48t00" w:cs="TTFF596B48t00"/>
          <w:lang w:val="sv-SE"/>
        </w:rPr>
        <w:t>inom höghastighetsinternet</w:t>
      </w:r>
      <w:r>
        <w:rPr>
          <w:rFonts w:ascii="TTFF596B48t00" w:hAnsi="TTFF596B48t00" w:cs="TTFF596B48t00"/>
          <w:lang w:val="sv-SE"/>
        </w:rPr>
        <w:t xml:space="preserve"> och har idag ett nätverk som når ut till ca två miljoner svenska hushåll</w:t>
      </w:r>
      <w:r w:rsidRPr="009610CE">
        <w:rPr>
          <w:rFonts w:ascii="TTFF596B48t00" w:hAnsi="TTFF596B48t00" w:cs="TTFF596B48t00"/>
          <w:lang w:val="sv-SE"/>
        </w:rPr>
        <w:t>.</w:t>
      </w:r>
    </w:p>
    <w:p w:rsidR="007A3171" w:rsidRPr="009610CE" w:rsidRDefault="007A3171" w:rsidP="007A3171">
      <w:pPr>
        <w:autoSpaceDE w:val="0"/>
        <w:autoSpaceDN w:val="0"/>
        <w:adjustRightInd w:val="0"/>
        <w:rPr>
          <w:rFonts w:ascii="TTFF598A98t00" w:hAnsi="TTFF598A98t00" w:cs="TTFF598A98t00"/>
          <w:lang w:val="sv-SE"/>
        </w:rPr>
      </w:pPr>
    </w:p>
    <w:p w:rsidR="007A3171" w:rsidRPr="009610CE" w:rsidRDefault="007A3171" w:rsidP="007A3171">
      <w:pPr>
        <w:autoSpaceDE w:val="0"/>
        <w:autoSpaceDN w:val="0"/>
        <w:adjustRightInd w:val="0"/>
        <w:rPr>
          <w:rFonts w:ascii="TTFF598A98t00" w:hAnsi="TTFF598A98t00" w:cs="TTFF598A98t00"/>
          <w:lang w:val="sv-SE"/>
        </w:rPr>
      </w:pPr>
    </w:p>
    <w:p w:rsidR="00281753" w:rsidRPr="00166AC4" w:rsidRDefault="00281753" w:rsidP="00281753">
      <w:pPr>
        <w:autoSpaceDE w:val="0"/>
        <w:autoSpaceDN w:val="0"/>
        <w:adjustRightInd w:val="0"/>
        <w:rPr>
          <w:rFonts w:ascii="TTFF598A98t00" w:eastAsia="Calibri" w:hAnsi="TTFF598A98t00" w:cs="TTFF598A98t00"/>
          <w:color w:val="1F497D" w:themeColor="text2"/>
          <w:lang w:val="sv-SE"/>
        </w:rPr>
      </w:pPr>
      <w:r w:rsidRPr="00166AC4">
        <w:rPr>
          <w:rFonts w:ascii="TTFF598A98t00" w:eastAsia="Calibri" w:hAnsi="TTFF598A98t00" w:cs="TTFF598A98t00"/>
          <w:color w:val="1F497D" w:themeColor="text2"/>
          <w:lang w:val="sv-SE"/>
        </w:rPr>
        <w:t>För mer information, kontakta:</w:t>
      </w:r>
    </w:p>
    <w:p w:rsidR="00281753" w:rsidRPr="00166AC4" w:rsidRDefault="00281753" w:rsidP="00281753">
      <w:pPr>
        <w:autoSpaceDE w:val="0"/>
        <w:autoSpaceDN w:val="0"/>
        <w:adjustRightInd w:val="0"/>
        <w:rPr>
          <w:rFonts w:ascii="TTFF596B48t00" w:eastAsia="Calibri" w:hAnsi="TTFF596B48t00" w:cs="TTFF596B48t00"/>
          <w:color w:val="1F497D" w:themeColor="text2"/>
          <w:lang w:val="sv-SE"/>
        </w:rPr>
      </w:pPr>
      <w:r w:rsidRPr="00166AC4">
        <w:rPr>
          <w:rFonts w:ascii="TTFF598A98t00" w:eastAsia="Calibri" w:hAnsi="TTFF598A98t00" w:cs="TTFF598A98t00"/>
          <w:color w:val="1F497D" w:themeColor="text2"/>
          <w:lang w:val="sv-SE"/>
        </w:rPr>
        <w:t xml:space="preserve">Marcus Bäcklund, </w:t>
      </w:r>
      <w:r w:rsidRPr="00166AC4">
        <w:rPr>
          <w:rFonts w:ascii="TTFF596B48t00" w:eastAsia="Calibri" w:hAnsi="TTFF596B48t00" w:cs="TTFF596B48t00"/>
          <w:color w:val="1F497D" w:themeColor="text2"/>
          <w:lang w:val="sv-SE"/>
        </w:rPr>
        <w:t>CEO Voddler +46 (0) 733-80 17 80, marcus.backlund@voddler.com</w:t>
      </w:r>
    </w:p>
    <w:p w:rsidR="00281753" w:rsidRPr="00152DBA" w:rsidRDefault="00152DBA" w:rsidP="00281753">
      <w:pPr>
        <w:autoSpaceDE w:val="0"/>
        <w:autoSpaceDN w:val="0"/>
        <w:adjustRightInd w:val="0"/>
        <w:rPr>
          <w:rFonts w:ascii="TTFF596B48t00" w:eastAsia="Calibri" w:hAnsi="TTFF596B48t00" w:cs="TTFF596B48t00"/>
          <w:color w:val="1F497D" w:themeColor="text2"/>
          <w:lang w:val="sv-SE"/>
        </w:rPr>
      </w:pPr>
      <w:r w:rsidRPr="00152DBA">
        <w:rPr>
          <w:rFonts w:ascii="TTFF596B48t00" w:eastAsia="Calibri" w:hAnsi="TTFF596B48t00" w:cs="TTFF596B48t00"/>
          <w:color w:val="1F497D" w:themeColor="text2"/>
          <w:lang w:val="sv-SE"/>
        </w:rPr>
        <w:t>Ellinor Lejman, Pressan</w:t>
      </w:r>
      <w:r>
        <w:rPr>
          <w:rFonts w:ascii="TTFF596B48t00" w:eastAsia="Calibri" w:hAnsi="TTFF596B48t00" w:cs="TTFF596B48t00"/>
          <w:color w:val="1F497D" w:themeColor="text2"/>
          <w:lang w:val="sv-SE"/>
        </w:rPr>
        <w:t>svarig</w:t>
      </w:r>
      <w:r w:rsidR="00281753" w:rsidRPr="00152DBA">
        <w:rPr>
          <w:rFonts w:ascii="TTFF596B48t00" w:eastAsia="Calibri" w:hAnsi="TTFF596B48t00" w:cs="TTFF596B48t00"/>
          <w:color w:val="1F497D" w:themeColor="text2"/>
          <w:lang w:val="sv-SE"/>
        </w:rPr>
        <w:t>, +46 (0) 705 95 68 88, ellinor.lejman@voddler.com</w:t>
      </w:r>
    </w:p>
    <w:p w:rsidR="007A3171" w:rsidRPr="00152DBA" w:rsidRDefault="007A3171" w:rsidP="007A3171">
      <w:pPr>
        <w:autoSpaceDE w:val="0"/>
        <w:autoSpaceDN w:val="0"/>
        <w:adjustRightInd w:val="0"/>
        <w:rPr>
          <w:rFonts w:ascii="TTFF598A98t00" w:hAnsi="TTFF598A98t00" w:cs="TTFF598A98t00"/>
          <w:lang w:val="sv-SE"/>
        </w:rPr>
      </w:pPr>
    </w:p>
    <w:p w:rsidR="007A3171" w:rsidRPr="00A37D4F" w:rsidRDefault="007A3171" w:rsidP="007A3171">
      <w:pPr>
        <w:autoSpaceDE w:val="0"/>
        <w:autoSpaceDN w:val="0"/>
        <w:adjustRightInd w:val="0"/>
        <w:rPr>
          <w:rFonts w:ascii="TTFF598A98t00" w:hAnsi="TTFF598A98t00" w:cs="TTFF598A98t00"/>
          <w:b/>
          <w:lang w:val="sv-SE"/>
        </w:rPr>
      </w:pPr>
      <w:r w:rsidRPr="00A37D4F">
        <w:rPr>
          <w:rFonts w:ascii="TTFF598A98t00" w:hAnsi="TTFF598A98t00" w:cs="TTFF598A98t00"/>
          <w:b/>
          <w:lang w:val="sv-SE"/>
        </w:rPr>
        <w:t>Om Voddler</w:t>
      </w:r>
    </w:p>
    <w:p w:rsidR="007A3171" w:rsidRPr="00A37D4F" w:rsidRDefault="007A3171" w:rsidP="007A3171">
      <w:pPr>
        <w:autoSpaceDE w:val="0"/>
        <w:autoSpaceDN w:val="0"/>
        <w:adjustRightInd w:val="0"/>
        <w:rPr>
          <w:rFonts w:ascii="TTFF596B48t00" w:hAnsi="TTFF596B48t00" w:cs="TTFF596B48t00"/>
          <w:lang w:val="sv-SE"/>
        </w:rPr>
      </w:pPr>
      <w:r w:rsidRPr="00A37D4F">
        <w:rPr>
          <w:rFonts w:ascii="TTFF596B48t00" w:hAnsi="TTFF596B48t00" w:cs="TTFF596B48t00"/>
          <w:lang w:val="sv-SE"/>
        </w:rPr>
        <w:t>Voddler är en unik filmtjänst för hemmabruk</w:t>
      </w:r>
      <w:r w:rsidRPr="00A37D4F">
        <w:rPr>
          <w:rFonts w:ascii="TTFF596B48t00" w:hAnsi="TTFF596B48t00" w:cs="TTFF596B48t00"/>
          <w:i/>
          <w:iCs/>
          <w:lang w:val="sv-SE"/>
        </w:rPr>
        <w:t xml:space="preserve"> </w:t>
      </w:r>
      <w:r w:rsidRPr="00A37D4F">
        <w:rPr>
          <w:rFonts w:ascii="TTFF596B48t00" w:hAnsi="TTFF596B48t00" w:cs="TTFF596B48t00"/>
          <w:lang w:val="sv-SE"/>
        </w:rPr>
        <w:t xml:space="preserve">som erbjuder </w:t>
      </w:r>
      <w:r>
        <w:rPr>
          <w:rFonts w:ascii="TTFF596B48t00" w:hAnsi="TTFF596B48t00" w:cs="TTFF596B48t00"/>
          <w:lang w:val="sv-SE"/>
        </w:rPr>
        <w:t>total</w:t>
      </w:r>
      <w:r w:rsidRPr="00A37D4F">
        <w:rPr>
          <w:rFonts w:ascii="TTFF596B48t00" w:hAnsi="TTFF596B48t00" w:cs="TTFF596B48t00"/>
          <w:lang w:val="sv-SE"/>
        </w:rPr>
        <w:t>upplevelser</w:t>
      </w:r>
      <w:r>
        <w:rPr>
          <w:rFonts w:ascii="TTFF596B48t00" w:hAnsi="TTFF596B48t00" w:cs="TTFF596B48t00"/>
          <w:lang w:val="sv-SE"/>
        </w:rPr>
        <w:t xml:space="preserve"> </w:t>
      </w:r>
      <w:r w:rsidRPr="00A37D4F">
        <w:rPr>
          <w:rFonts w:ascii="TTFF596B48t00" w:hAnsi="TTFF596B48t00" w:cs="TTFF596B48t00"/>
          <w:lang w:val="sv-SE"/>
        </w:rPr>
        <w:t>–</w:t>
      </w:r>
      <w:r>
        <w:rPr>
          <w:rFonts w:ascii="TTFF596B48t00" w:hAnsi="TTFF596B48t00" w:cs="TTFF596B48t00"/>
          <w:lang w:val="sv-SE"/>
        </w:rPr>
        <w:t xml:space="preserve"> </w:t>
      </w:r>
      <w:r w:rsidRPr="00A37D4F">
        <w:rPr>
          <w:rFonts w:ascii="TTFF596B48t00" w:hAnsi="TTFF596B48t00" w:cs="TTFF596B48t00"/>
          <w:lang w:val="sv-SE"/>
        </w:rPr>
        <w:t>filmglädje,</w:t>
      </w:r>
      <w:r>
        <w:rPr>
          <w:rFonts w:ascii="TTFF596B48t00" w:hAnsi="TTFF596B48t00" w:cs="TTFF596B48t00"/>
          <w:lang w:val="sv-SE"/>
        </w:rPr>
        <w:t xml:space="preserve"> inspiration och tillgänglighet</w:t>
      </w:r>
      <w:r w:rsidRPr="00A37D4F">
        <w:rPr>
          <w:rFonts w:ascii="TTFF596B48t00" w:hAnsi="TTFF596B48t00" w:cs="TTFF596B48t00"/>
          <w:lang w:val="sv-SE"/>
        </w:rPr>
        <w:t xml:space="preserve"> med </w:t>
      </w:r>
      <w:r>
        <w:rPr>
          <w:rFonts w:ascii="TTFF596B48t00" w:hAnsi="TTFF596B48t00" w:cs="TTFF596B48t00"/>
          <w:lang w:val="sv-SE"/>
        </w:rPr>
        <w:t>inslag</w:t>
      </w:r>
      <w:r w:rsidRPr="00A37D4F">
        <w:rPr>
          <w:rFonts w:ascii="TTFF596B48t00" w:hAnsi="TTFF596B48t00" w:cs="TTFF596B48t00"/>
          <w:lang w:val="sv-SE"/>
        </w:rPr>
        <w:t xml:space="preserve"> av filmvärldens magi. Voddler har genom en egenutvecklad teknik tagit fram ett Video-on-Demand-format där ett stort utbud filmer och tv-serier kan ses samtidigt av ett obegränsat antal användare. </w:t>
      </w:r>
      <w:r>
        <w:rPr>
          <w:rFonts w:ascii="TTFF596B48t00" w:hAnsi="TTFF596B48t00" w:cs="TTFF596B48t00"/>
          <w:lang w:val="sv-SE"/>
        </w:rPr>
        <w:t xml:space="preserve">Detta innebär </w:t>
      </w:r>
      <w:r w:rsidRPr="00A37D4F">
        <w:rPr>
          <w:rFonts w:ascii="TTFF596B48t00" w:hAnsi="TTFF596B48t00" w:cs="TTFF596B48t00"/>
          <w:lang w:val="sv-SE"/>
        </w:rPr>
        <w:t xml:space="preserve">att det finns </w:t>
      </w:r>
      <w:r>
        <w:rPr>
          <w:rFonts w:ascii="TTFF596B48t00" w:hAnsi="TTFF596B48t00" w:cs="TTFF596B48t00"/>
          <w:lang w:val="sv-SE"/>
        </w:rPr>
        <w:t xml:space="preserve">gott om </w:t>
      </w:r>
      <w:r w:rsidRPr="00A37D4F">
        <w:rPr>
          <w:rFonts w:ascii="TTFF596B48t00" w:hAnsi="TTFF596B48t00" w:cs="TTFF596B48t00"/>
          <w:lang w:val="sv-SE"/>
        </w:rPr>
        <w:t>plats för gamla godingar och blockbust</w:t>
      </w:r>
      <w:r>
        <w:rPr>
          <w:rFonts w:ascii="TTFF596B48t00" w:hAnsi="TTFF596B48t00" w:cs="TTFF596B48t00"/>
          <w:lang w:val="sv-SE"/>
        </w:rPr>
        <w:t>ers såväl som independentfilmer –</w:t>
      </w:r>
      <w:r w:rsidRPr="00A37D4F">
        <w:rPr>
          <w:rFonts w:ascii="TTFF596B48t00" w:hAnsi="TTFF596B48t00" w:cs="TTFF596B48t00"/>
          <w:lang w:val="sv-SE"/>
        </w:rPr>
        <w:t xml:space="preserve"> </w:t>
      </w:r>
      <w:r>
        <w:rPr>
          <w:rFonts w:ascii="TTFF596B48t00" w:hAnsi="TTFF596B48t00" w:cs="TTFF596B48t00"/>
          <w:lang w:val="sv-SE"/>
        </w:rPr>
        <w:t xml:space="preserve">både </w:t>
      </w:r>
      <w:r w:rsidRPr="00A37D4F">
        <w:rPr>
          <w:rFonts w:ascii="TTFF596B48t00" w:hAnsi="TTFF596B48t00" w:cs="TTFF596B48t00"/>
          <w:lang w:val="sv-SE"/>
        </w:rPr>
        <w:t xml:space="preserve">svenska </w:t>
      </w:r>
      <w:r>
        <w:rPr>
          <w:rFonts w:ascii="TTFF596B48t00" w:hAnsi="TTFF596B48t00" w:cs="TTFF596B48t00"/>
          <w:lang w:val="sv-SE"/>
        </w:rPr>
        <w:t>och</w:t>
      </w:r>
      <w:r w:rsidRPr="00A37D4F">
        <w:rPr>
          <w:rFonts w:ascii="TTFF596B48t00" w:hAnsi="TTFF596B48t00" w:cs="TTFF596B48t00"/>
          <w:lang w:val="sv-SE"/>
        </w:rPr>
        <w:t xml:space="preserve"> internationella</w:t>
      </w:r>
      <w:r>
        <w:rPr>
          <w:rFonts w:ascii="TTFF596B48t00" w:hAnsi="TTFF596B48t00" w:cs="TTFF596B48t00"/>
          <w:lang w:val="sv-SE"/>
        </w:rPr>
        <w:t xml:space="preserve"> produktioner</w:t>
      </w:r>
      <w:r w:rsidRPr="00A37D4F">
        <w:rPr>
          <w:rFonts w:ascii="TTFF596B48t00" w:hAnsi="TTFF596B48t00" w:cs="TTFF596B48t00"/>
          <w:lang w:val="sv-SE"/>
        </w:rPr>
        <w:t>. Voddler erbjuder direkt tillgång genom Instant Play-</w:t>
      </w:r>
      <w:r>
        <w:rPr>
          <w:rFonts w:ascii="TTFF596B48t00" w:hAnsi="TTFF596B48t00" w:cs="TTFF596B48t00"/>
          <w:lang w:val="sv-SE"/>
        </w:rPr>
        <w:t>funktionen med</w:t>
      </w:r>
      <w:r w:rsidRPr="00A37D4F">
        <w:rPr>
          <w:rFonts w:ascii="TTFF596B48t00" w:hAnsi="TTFF596B48t00" w:cs="TTFF596B48t00"/>
          <w:lang w:val="sv-SE"/>
        </w:rPr>
        <w:t xml:space="preserve"> HD-kvalitet och reklamfinansierat materi</w:t>
      </w:r>
      <w:r>
        <w:rPr>
          <w:rFonts w:ascii="TTFF596B48t00" w:hAnsi="TTFF596B48t00" w:cs="TTFF596B48t00"/>
          <w:lang w:val="sv-SE"/>
        </w:rPr>
        <w:t>al</w:t>
      </w:r>
      <w:r w:rsidRPr="00A37D4F">
        <w:rPr>
          <w:rFonts w:ascii="TTFF596B48t00" w:hAnsi="TTFF596B48t00" w:cs="TTFF596B48t00"/>
          <w:lang w:val="sv-SE"/>
        </w:rPr>
        <w:t xml:space="preserve">. </w:t>
      </w:r>
      <w:r>
        <w:rPr>
          <w:rFonts w:ascii="TTFF596B48t00" w:hAnsi="TTFF596B48t00" w:cs="TTFF596B48t00"/>
          <w:lang w:val="sv-SE"/>
        </w:rPr>
        <w:t xml:space="preserve">Voddler </w:t>
      </w:r>
      <w:r w:rsidRPr="00A37D4F">
        <w:rPr>
          <w:rFonts w:ascii="TTFF596B48t00" w:hAnsi="TTFF596B48t00" w:cs="TTFF596B48t00"/>
          <w:lang w:val="sv-SE"/>
        </w:rPr>
        <w:t>är ett lagligt alternativ till fildelning</w:t>
      </w:r>
      <w:r>
        <w:rPr>
          <w:rFonts w:ascii="TTFF596B48t00" w:hAnsi="TTFF596B48t00" w:cs="TTFF596B48t00"/>
          <w:lang w:val="sv-SE"/>
        </w:rPr>
        <w:t>,</w:t>
      </w:r>
      <w:r w:rsidRPr="00A37D4F">
        <w:rPr>
          <w:rFonts w:ascii="TTFF596B48t00" w:hAnsi="TTFF596B48t00" w:cs="TTFF596B48t00"/>
          <w:lang w:val="sv-SE"/>
        </w:rPr>
        <w:t xml:space="preserve"> som innebär ett nytt sätt för filmindustrin att nå ut till sin publik. Voddler ägs av privata och institutionella i</w:t>
      </w:r>
      <w:r>
        <w:rPr>
          <w:rFonts w:ascii="TTFF596B48t00" w:hAnsi="TTFF596B48t00" w:cs="TTFF596B48t00"/>
          <w:lang w:val="sv-SE"/>
        </w:rPr>
        <w:t>nvesterare</w:t>
      </w:r>
      <w:r w:rsidRPr="00A37D4F">
        <w:rPr>
          <w:rFonts w:ascii="TTFF596B48t00" w:hAnsi="TTFF596B48t00" w:cs="TTFF596B48t00"/>
          <w:lang w:val="sv-SE"/>
        </w:rPr>
        <w:t xml:space="preserve"> i Sverige och utomlands.</w:t>
      </w:r>
    </w:p>
    <w:p w:rsidR="008B4A1E" w:rsidRPr="007A3171" w:rsidRDefault="008B4A1E" w:rsidP="008E63F7">
      <w:pPr>
        <w:rPr>
          <w:lang w:val="sv-SE"/>
        </w:rPr>
      </w:pPr>
    </w:p>
    <w:sectPr w:rsidR="008B4A1E" w:rsidRPr="007A3171" w:rsidSect="0087266B">
      <w:headerReference w:type="default" r:id="rId8"/>
      <w:footerReference w:type="default" r:id="rId9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2FF" w:rsidRDefault="00DA42FF" w:rsidP="008A4E03">
      <w:r>
        <w:separator/>
      </w:r>
    </w:p>
  </w:endnote>
  <w:endnote w:type="continuationSeparator" w:id="0">
    <w:p w:rsidR="00DA42FF" w:rsidRDefault="00DA42FF" w:rsidP="008A4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TFF596B4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FF598A9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FF5982A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03" w:rsidRDefault="008A4E03">
    <w:pPr>
      <w:pStyle w:val="Sidfot"/>
    </w:pPr>
    <w:r>
      <w:rPr>
        <w:noProof/>
        <w:lang w:val="sv-SE"/>
      </w:rPr>
      <w:drawing>
        <wp:inline distT="0" distB="0" distL="0" distR="0">
          <wp:extent cx="5760720" cy="673930"/>
          <wp:effectExtent l="19050" t="0" r="0" b="0"/>
          <wp:docPr id="8" name="Picture 0" descr="Voddler_sidfot_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Voddler_sidfot_fina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2FF" w:rsidRDefault="00DA42FF" w:rsidP="008A4E03">
      <w:r>
        <w:separator/>
      </w:r>
    </w:p>
  </w:footnote>
  <w:footnote w:type="continuationSeparator" w:id="0">
    <w:p w:rsidR="00DA42FF" w:rsidRDefault="00DA42FF" w:rsidP="008A4E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8119658"/>
      <w:docPartObj>
        <w:docPartGallery w:val="Page Numbers (Top of Page)"/>
        <w:docPartUnique/>
      </w:docPartObj>
    </w:sdtPr>
    <w:sdtContent>
      <w:p w:rsidR="00824178" w:rsidRDefault="00D338A6">
        <w:pPr>
          <w:pStyle w:val="Sidhuvud"/>
          <w:jc w:val="right"/>
        </w:pPr>
        <w:fldSimple w:instr=" PAGE   \* MERGEFORMAT ">
          <w:r w:rsidR="00152DBA">
            <w:rPr>
              <w:noProof/>
            </w:rPr>
            <w:t>2</w:t>
          </w:r>
        </w:fldSimple>
      </w:p>
    </w:sdtContent>
  </w:sdt>
  <w:p w:rsidR="00824178" w:rsidRDefault="00824178">
    <w:pPr>
      <w:pStyle w:val="Sidhuvu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CA5"/>
    <w:multiLevelType w:val="hybridMultilevel"/>
    <w:tmpl w:val="5D944FD2"/>
    <w:lvl w:ilvl="0" w:tplc="1D76A8C0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F93212"/>
    <w:multiLevelType w:val="hybridMultilevel"/>
    <w:tmpl w:val="BDC837B6"/>
    <w:lvl w:ilvl="0" w:tplc="C898FCDA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274422"/>
    <w:multiLevelType w:val="hybridMultilevel"/>
    <w:tmpl w:val="F862883E"/>
    <w:lvl w:ilvl="0" w:tplc="54444366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0A0A9D"/>
    <w:multiLevelType w:val="hybridMultilevel"/>
    <w:tmpl w:val="C986CD48"/>
    <w:lvl w:ilvl="0" w:tplc="C898FCDA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BB9"/>
    <w:rsid w:val="000402BF"/>
    <w:rsid w:val="00040FCD"/>
    <w:rsid w:val="00052C2D"/>
    <w:rsid w:val="00064B0C"/>
    <w:rsid w:val="00076390"/>
    <w:rsid w:val="00083CCE"/>
    <w:rsid w:val="0009063A"/>
    <w:rsid w:val="000B1AC7"/>
    <w:rsid w:val="000F240F"/>
    <w:rsid w:val="001160F5"/>
    <w:rsid w:val="001455E1"/>
    <w:rsid w:val="00151E3A"/>
    <w:rsid w:val="00152DBA"/>
    <w:rsid w:val="00190009"/>
    <w:rsid w:val="00191C99"/>
    <w:rsid w:val="001F79C2"/>
    <w:rsid w:val="00237233"/>
    <w:rsid w:val="0024267D"/>
    <w:rsid w:val="00243E82"/>
    <w:rsid w:val="00273FDA"/>
    <w:rsid w:val="00281753"/>
    <w:rsid w:val="0029207B"/>
    <w:rsid w:val="00294BA9"/>
    <w:rsid w:val="00296485"/>
    <w:rsid w:val="002D3490"/>
    <w:rsid w:val="002E5D04"/>
    <w:rsid w:val="00342BB9"/>
    <w:rsid w:val="0037624A"/>
    <w:rsid w:val="003922E2"/>
    <w:rsid w:val="003B7043"/>
    <w:rsid w:val="003C2D9F"/>
    <w:rsid w:val="00430206"/>
    <w:rsid w:val="00437B87"/>
    <w:rsid w:val="00453FEE"/>
    <w:rsid w:val="004A70B3"/>
    <w:rsid w:val="004D4A28"/>
    <w:rsid w:val="004F0070"/>
    <w:rsid w:val="0050101C"/>
    <w:rsid w:val="0050785D"/>
    <w:rsid w:val="0052197B"/>
    <w:rsid w:val="00521FD0"/>
    <w:rsid w:val="00537822"/>
    <w:rsid w:val="00545A5A"/>
    <w:rsid w:val="00587902"/>
    <w:rsid w:val="00591BF3"/>
    <w:rsid w:val="005A1490"/>
    <w:rsid w:val="005A582B"/>
    <w:rsid w:val="005E6BFE"/>
    <w:rsid w:val="005F075F"/>
    <w:rsid w:val="005F2AF7"/>
    <w:rsid w:val="0060017A"/>
    <w:rsid w:val="00602AE5"/>
    <w:rsid w:val="00647C99"/>
    <w:rsid w:val="00654FCF"/>
    <w:rsid w:val="006927AE"/>
    <w:rsid w:val="006A3963"/>
    <w:rsid w:val="006F0696"/>
    <w:rsid w:val="007155B3"/>
    <w:rsid w:val="00721B09"/>
    <w:rsid w:val="007230D2"/>
    <w:rsid w:val="00741B02"/>
    <w:rsid w:val="0075691F"/>
    <w:rsid w:val="00761EC1"/>
    <w:rsid w:val="00787215"/>
    <w:rsid w:val="007972B9"/>
    <w:rsid w:val="007A1770"/>
    <w:rsid w:val="007A3171"/>
    <w:rsid w:val="007C6105"/>
    <w:rsid w:val="007D1737"/>
    <w:rsid w:val="007D3F49"/>
    <w:rsid w:val="007E7371"/>
    <w:rsid w:val="007F0BEA"/>
    <w:rsid w:val="00805849"/>
    <w:rsid w:val="008148D3"/>
    <w:rsid w:val="00824178"/>
    <w:rsid w:val="00825B05"/>
    <w:rsid w:val="0087266B"/>
    <w:rsid w:val="0088059B"/>
    <w:rsid w:val="008A4E03"/>
    <w:rsid w:val="008B4A1E"/>
    <w:rsid w:val="008E0018"/>
    <w:rsid w:val="008E63F7"/>
    <w:rsid w:val="008F5ED0"/>
    <w:rsid w:val="009115C6"/>
    <w:rsid w:val="00913300"/>
    <w:rsid w:val="00934A9B"/>
    <w:rsid w:val="00942253"/>
    <w:rsid w:val="00942E7B"/>
    <w:rsid w:val="0097338A"/>
    <w:rsid w:val="00980DDF"/>
    <w:rsid w:val="009E066A"/>
    <w:rsid w:val="00A22893"/>
    <w:rsid w:val="00A81A2E"/>
    <w:rsid w:val="00A83870"/>
    <w:rsid w:val="00AA2520"/>
    <w:rsid w:val="00AC690E"/>
    <w:rsid w:val="00AF667C"/>
    <w:rsid w:val="00B14E4D"/>
    <w:rsid w:val="00B23B6C"/>
    <w:rsid w:val="00B278B2"/>
    <w:rsid w:val="00B44B19"/>
    <w:rsid w:val="00B51300"/>
    <w:rsid w:val="00B5629D"/>
    <w:rsid w:val="00B57AF9"/>
    <w:rsid w:val="00B908ED"/>
    <w:rsid w:val="00BA3BF0"/>
    <w:rsid w:val="00BD3457"/>
    <w:rsid w:val="00BE6E0E"/>
    <w:rsid w:val="00BF1BA6"/>
    <w:rsid w:val="00C15804"/>
    <w:rsid w:val="00C87B84"/>
    <w:rsid w:val="00CA07F3"/>
    <w:rsid w:val="00D338A6"/>
    <w:rsid w:val="00D430CB"/>
    <w:rsid w:val="00D54802"/>
    <w:rsid w:val="00D710D3"/>
    <w:rsid w:val="00D7552D"/>
    <w:rsid w:val="00DA1B56"/>
    <w:rsid w:val="00DA42FF"/>
    <w:rsid w:val="00DB5979"/>
    <w:rsid w:val="00DB6ED1"/>
    <w:rsid w:val="00E05CCA"/>
    <w:rsid w:val="00E238EC"/>
    <w:rsid w:val="00E6402F"/>
    <w:rsid w:val="00EB2253"/>
    <w:rsid w:val="00EB68F0"/>
    <w:rsid w:val="00EE7F6D"/>
    <w:rsid w:val="00F0535C"/>
    <w:rsid w:val="00F26866"/>
    <w:rsid w:val="00F37EAB"/>
    <w:rsid w:val="00F460E1"/>
    <w:rsid w:val="00F66D83"/>
    <w:rsid w:val="00FA0779"/>
    <w:rsid w:val="00FA31B0"/>
    <w:rsid w:val="00FF0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E0E"/>
    <w:pPr>
      <w:spacing w:after="0" w:line="240" w:lineRule="auto"/>
    </w:pPr>
    <w:rPr>
      <w:rFonts w:ascii="Calibri" w:hAnsi="Calibri" w:cs="Times New Roman"/>
      <w:color w:val="1F497D"/>
      <w:lang w:val="en-US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D4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430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430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54FC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B4A1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4A1E"/>
    <w:rPr>
      <w:rFonts w:ascii="Tahoma" w:hAnsi="Tahoma" w:cs="Tahoma"/>
      <w:sz w:val="16"/>
      <w:szCs w:val="16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D430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4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D430C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8A4E0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A4E03"/>
    <w:rPr>
      <w:rFonts w:ascii="Calibri" w:hAnsi="Calibri" w:cs="Times New Roman"/>
      <w:color w:val="1F497D"/>
      <w:lang w:val="en-US" w:eastAsia="sv-SE"/>
    </w:rPr>
  </w:style>
  <w:style w:type="paragraph" w:styleId="Sidfot">
    <w:name w:val="footer"/>
    <w:basedOn w:val="Normal"/>
    <w:link w:val="SidfotChar"/>
    <w:uiPriority w:val="99"/>
    <w:unhideWhenUsed/>
    <w:rsid w:val="008A4E0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A4E03"/>
    <w:rPr>
      <w:rFonts w:ascii="Calibri" w:hAnsi="Calibri" w:cs="Times New Roman"/>
      <w:color w:val="1F497D"/>
      <w:lang w:val="en-US" w:eastAsia="sv-SE"/>
    </w:rPr>
  </w:style>
  <w:style w:type="paragraph" w:styleId="Rubrik">
    <w:name w:val="Title"/>
    <w:basedOn w:val="Normal"/>
    <w:next w:val="Normal"/>
    <w:link w:val="RubrikChar"/>
    <w:uiPriority w:val="10"/>
    <w:qFormat/>
    <w:rsid w:val="008A4E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A4E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sv-S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710D3"/>
    <w:pPr>
      <w:spacing w:line="276" w:lineRule="auto"/>
      <w:outlineLvl w:val="9"/>
    </w:pPr>
    <w:rPr>
      <w:lang w:val="sv-SE" w:eastAsia="en-US"/>
    </w:rPr>
  </w:style>
  <w:style w:type="paragraph" w:styleId="Innehll2">
    <w:name w:val="toc 2"/>
    <w:basedOn w:val="Normal"/>
    <w:next w:val="Normal"/>
    <w:autoRedefine/>
    <w:uiPriority w:val="39"/>
    <w:unhideWhenUsed/>
    <w:rsid w:val="00D710D3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D710D3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D710D3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D710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7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2A294-CE52-4264-9AD5-0C5BF43B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666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</dc:creator>
  <cp:lastModifiedBy>Ellinor Lejman</cp:lastModifiedBy>
  <cp:revision>4</cp:revision>
  <cp:lastPrinted>2009-10-26T14:55:00Z</cp:lastPrinted>
  <dcterms:created xsi:type="dcterms:W3CDTF">2009-10-26T14:46:00Z</dcterms:created>
  <dcterms:modified xsi:type="dcterms:W3CDTF">2009-10-26T16:28:00Z</dcterms:modified>
</cp:coreProperties>
</file>