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E7B4F" w14:textId="0E061034" w:rsidR="00CF37A9" w:rsidRPr="00A02616" w:rsidRDefault="004D33E9" w:rsidP="00445808">
      <w:pPr>
        <w:spacing w:line="240" w:lineRule="auto"/>
        <w:ind w:right="-6"/>
        <w:rPr>
          <w:b/>
          <w:sz w:val="24"/>
          <w:szCs w:val="20"/>
          <w:lang w:val="fi-FI"/>
        </w:rPr>
      </w:pPr>
      <w:r w:rsidRPr="00A02616">
        <w:rPr>
          <w:b/>
          <w:sz w:val="24"/>
          <w:szCs w:val="20"/>
          <w:lang w:val="fi-FI"/>
        </w:rPr>
        <w:t xml:space="preserve">Polestar </w:t>
      </w:r>
      <w:r w:rsidR="00B44899" w:rsidRPr="00A02616">
        <w:rPr>
          <w:b/>
          <w:sz w:val="24"/>
          <w:szCs w:val="20"/>
          <w:lang w:val="fi-FI"/>
        </w:rPr>
        <w:t>kehitt</w:t>
      </w:r>
      <w:r w:rsidR="007310BA">
        <w:rPr>
          <w:b/>
          <w:sz w:val="24"/>
          <w:szCs w:val="20"/>
          <w:lang w:val="fi-FI"/>
        </w:rPr>
        <w:t>i</w:t>
      </w:r>
      <w:r w:rsidR="00B44899" w:rsidRPr="00A02616">
        <w:rPr>
          <w:b/>
          <w:sz w:val="24"/>
          <w:szCs w:val="20"/>
          <w:lang w:val="fi-FI"/>
        </w:rPr>
        <w:t xml:space="preserve"> video</w:t>
      </w:r>
      <w:r w:rsidR="00E3342A">
        <w:rPr>
          <w:b/>
          <w:sz w:val="24"/>
          <w:szCs w:val="20"/>
          <w:lang w:val="fi-FI"/>
        </w:rPr>
        <w:t>ide</w:t>
      </w:r>
      <w:r w:rsidR="00B44899" w:rsidRPr="00A02616">
        <w:rPr>
          <w:b/>
          <w:sz w:val="24"/>
          <w:szCs w:val="20"/>
          <w:lang w:val="fi-FI"/>
        </w:rPr>
        <w:t xml:space="preserve">n suoratoistosovelluksen </w:t>
      </w:r>
      <w:r w:rsidR="00CF37A9" w:rsidRPr="00A02616">
        <w:rPr>
          <w:b/>
          <w:sz w:val="24"/>
          <w:szCs w:val="20"/>
          <w:lang w:val="fi-FI"/>
        </w:rPr>
        <w:t>Polestar 2</w:t>
      </w:r>
      <w:r w:rsidR="00B44899" w:rsidRPr="00A02616">
        <w:rPr>
          <w:b/>
          <w:sz w:val="24"/>
          <w:szCs w:val="20"/>
          <w:lang w:val="fi-FI"/>
        </w:rPr>
        <w:t xml:space="preserve"> -malliin</w:t>
      </w:r>
    </w:p>
    <w:p w14:paraId="5CB28B4F" w14:textId="633FE072" w:rsidR="00CF37A9" w:rsidRPr="00A02616" w:rsidRDefault="00CF37A9" w:rsidP="00445808">
      <w:pPr>
        <w:spacing w:line="240" w:lineRule="auto"/>
        <w:ind w:right="-6"/>
        <w:rPr>
          <w:b/>
          <w:sz w:val="24"/>
          <w:szCs w:val="20"/>
          <w:lang w:val="fi-FI"/>
        </w:rPr>
      </w:pPr>
    </w:p>
    <w:p w14:paraId="249272EC" w14:textId="4A5B0C0C" w:rsidR="00CF37A9" w:rsidRPr="00A02616" w:rsidRDefault="00CF37A9" w:rsidP="00CF37A9">
      <w:pPr>
        <w:pStyle w:val="ListParagraph"/>
        <w:numPr>
          <w:ilvl w:val="0"/>
          <w:numId w:val="16"/>
        </w:numPr>
        <w:spacing w:line="240" w:lineRule="auto"/>
        <w:ind w:right="-6"/>
        <w:rPr>
          <w:bCs/>
          <w:sz w:val="24"/>
          <w:szCs w:val="20"/>
          <w:lang w:val="fi-FI"/>
        </w:rPr>
      </w:pPr>
      <w:proofErr w:type="spellStart"/>
      <w:r w:rsidRPr="00A02616">
        <w:rPr>
          <w:bCs/>
          <w:sz w:val="24"/>
          <w:szCs w:val="20"/>
          <w:lang w:val="fi-FI"/>
        </w:rPr>
        <w:t>Beta</w:t>
      </w:r>
      <w:proofErr w:type="spellEnd"/>
      <w:r w:rsidR="00A02616">
        <w:rPr>
          <w:bCs/>
          <w:sz w:val="24"/>
          <w:szCs w:val="20"/>
          <w:lang w:val="fi-FI"/>
        </w:rPr>
        <w:t>-versio</w:t>
      </w:r>
      <w:r w:rsidR="00B44899" w:rsidRPr="00A02616">
        <w:rPr>
          <w:bCs/>
          <w:sz w:val="24"/>
          <w:szCs w:val="20"/>
          <w:lang w:val="fi-FI"/>
        </w:rPr>
        <w:t xml:space="preserve"> on nyt saatavilla useilla eri sisällöntuottajilla</w:t>
      </w:r>
      <w:r w:rsidR="007362F8" w:rsidRPr="00A02616">
        <w:rPr>
          <w:bCs/>
          <w:sz w:val="24"/>
          <w:szCs w:val="20"/>
          <w:lang w:val="fi-FI"/>
        </w:rPr>
        <w:t xml:space="preserve"> </w:t>
      </w:r>
    </w:p>
    <w:p w14:paraId="472D67EB" w14:textId="47C9F9CA" w:rsidR="00CF37A9" w:rsidRPr="00A02616" w:rsidRDefault="00B44899" w:rsidP="00CF37A9">
      <w:pPr>
        <w:pStyle w:val="ListParagraph"/>
        <w:numPr>
          <w:ilvl w:val="0"/>
          <w:numId w:val="16"/>
        </w:numPr>
        <w:spacing w:line="240" w:lineRule="auto"/>
        <w:ind w:right="-6"/>
        <w:rPr>
          <w:bCs/>
          <w:sz w:val="24"/>
          <w:szCs w:val="20"/>
          <w:lang w:val="fi-FI"/>
        </w:rPr>
      </w:pPr>
      <w:r w:rsidRPr="00A02616">
        <w:rPr>
          <w:bCs/>
          <w:sz w:val="24"/>
          <w:szCs w:val="20"/>
          <w:lang w:val="fi-FI"/>
        </w:rPr>
        <w:t>Suoratoista sisältöä pysäköitynä tai latauksen aikana ilman ylimääräisiä kuluja</w:t>
      </w:r>
    </w:p>
    <w:p w14:paraId="018B4926" w14:textId="2EDBD8D3" w:rsidR="00CF37A9" w:rsidRPr="00A02616" w:rsidRDefault="00B44899" w:rsidP="00CF37A9">
      <w:pPr>
        <w:pStyle w:val="ListParagraph"/>
        <w:numPr>
          <w:ilvl w:val="0"/>
          <w:numId w:val="16"/>
        </w:numPr>
        <w:spacing w:line="240" w:lineRule="auto"/>
        <w:ind w:right="-6"/>
        <w:rPr>
          <w:bCs/>
          <w:sz w:val="24"/>
          <w:szCs w:val="20"/>
          <w:lang w:val="fi-FI"/>
        </w:rPr>
      </w:pPr>
      <w:r w:rsidRPr="00A02616">
        <w:rPr>
          <w:bCs/>
          <w:sz w:val="24"/>
          <w:szCs w:val="20"/>
          <w:lang w:val="fi-FI"/>
        </w:rPr>
        <w:t xml:space="preserve">Jatkuva kehitystyö tuo </w:t>
      </w:r>
      <w:r w:rsidR="007310BA">
        <w:rPr>
          <w:bCs/>
          <w:sz w:val="24"/>
          <w:szCs w:val="20"/>
          <w:lang w:val="fi-FI"/>
        </w:rPr>
        <w:t xml:space="preserve">ajan kuluessa </w:t>
      </w:r>
      <w:r w:rsidR="00B720EA">
        <w:rPr>
          <w:bCs/>
          <w:sz w:val="24"/>
          <w:szCs w:val="20"/>
          <w:lang w:val="fi-FI"/>
        </w:rPr>
        <w:t xml:space="preserve">mukanaan </w:t>
      </w:r>
      <w:r w:rsidRPr="00A02616">
        <w:rPr>
          <w:bCs/>
          <w:sz w:val="24"/>
          <w:szCs w:val="20"/>
          <w:lang w:val="fi-FI"/>
        </w:rPr>
        <w:t>lisää sisällöntuottajia</w:t>
      </w:r>
    </w:p>
    <w:p w14:paraId="6C71C282" w14:textId="77777777" w:rsidR="00CF37A9" w:rsidRPr="00A02616" w:rsidRDefault="00CF37A9" w:rsidP="00445808">
      <w:pPr>
        <w:spacing w:line="240" w:lineRule="auto"/>
        <w:ind w:right="-6"/>
        <w:rPr>
          <w:b/>
          <w:sz w:val="24"/>
          <w:szCs w:val="20"/>
          <w:lang w:val="fi-FI"/>
        </w:rPr>
      </w:pPr>
    </w:p>
    <w:p w14:paraId="2A46ED47" w14:textId="2035204E" w:rsidR="004D33E9" w:rsidRPr="00A02616" w:rsidRDefault="004D33E9" w:rsidP="00445808">
      <w:pPr>
        <w:spacing w:line="240" w:lineRule="auto"/>
        <w:ind w:right="-6"/>
        <w:rPr>
          <w:sz w:val="24"/>
          <w:szCs w:val="20"/>
          <w:lang w:val="fi-FI"/>
        </w:rPr>
      </w:pPr>
      <w:r w:rsidRPr="00A02616">
        <w:rPr>
          <w:sz w:val="24"/>
          <w:szCs w:val="20"/>
          <w:lang w:val="fi-FI"/>
        </w:rPr>
        <w:t xml:space="preserve">Polestar </w:t>
      </w:r>
      <w:r w:rsidR="00B44899" w:rsidRPr="00A02616">
        <w:rPr>
          <w:sz w:val="24"/>
          <w:szCs w:val="20"/>
          <w:lang w:val="fi-FI"/>
        </w:rPr>
        <w:t xml:space="preserve">on kehittänyt oman videosuoratoistosovelluksen </w:t>
      </w:r>
      <w:r w:rsidRPr="00A02616">
        <w:rPr>
          <w:sz w:val="24"/>
          <w:szCs w:val="20"/>
          <w:lang w:val="fi-FI"/>
        </w:rPr>
        <w:t>Polestar 2</w:t>
      </w:r>
      <w:r w:rsidR="00B44899" w:rsidRPr="00A02616">
        <w:rPr>
          <w:sz w:val="24"/>
          <w:szCs w:val="20"/>
          <w:lang w:val="fi-FI"/>
        </w:rPr>
        <w:t xml:space="preserve"> -mallia varten</w:t>
      </w:r>
      <w:r w:rsidRPr="00A02616">
        <w:rPr>
          <w:sz w:val="24"/>
          <w:szCs w:val="20"/>
          <w:lang w:val="fi-FI"/>
        </w:rPr>
        <w:t xml:space="preserve">. </w:t>
      </w:r>
      <w:r w:rsidR="007310BA">
        <w:rPr>
          <w:sz w:val="24"/>
          <w:szCs w:val="20"/>
          <w:lang w:val="fi-FI"/>
        </w:rPr>
        <w:t xml:space="preserve">Sovelluksen </w:t>
      </w:r>
      <w:proofErr w:type="spellStart"/>
      <w:r w:rsidR="007310BA">
        <w:rPr>
          <w:sz w:val="24"/>
          <w:szCs w:val="20"/>
          <w:lang w:val="fi-FI"/>
        </w:rPr>
        <w:t>b</w:t>
      </w:r>
      <w:r w:rsidR="00B44899" w:rsidRPr="00A02616">
        <w:rPr>
          <w:sz w:val="24"/>
          <w:szCs w:val="20"/>
          <w:lang w:val="fi-FI"/>
        </w:rPr>
        <w:t>eta</w:t>
      </w:r>
      <w:proofErr w:type="spellEnd"/>
      <w:r w:rsidR="00A02616">
        <w:rPr>
          <w:sz w:val="24"/>
          <w:szCs w:val="20"/>
          <w:lang w:val="fi-FI"/>
        </w:rPr>
        <w:t>-</w:t>
      </w:r>
      <w:r w:rsidR="007310BA">
        <w:rPr>
          <w:sz w:val="24"/>
          <w:szCs w:val="20"/>
          <w:lang w:val="fi-FI"/>
        </w:rPr>
        <w:t>versio</w:t>
      </w:r>
      <w:r w:rsidR="00B44899" w:rsidRPr="00A02616">
        <w:rPr>
          <w:sz w:val="24"/>
          <w:szCs w:val="20"/>
          <w:lang w:val="fi-FI"/>
        </w:rPr>
        <w:t xml:space="preserve"> on nyt saatavilla </w:t>
      </w:r>
      <w:r w:rsidR="006C6C58" w:rsidRPr="006C6C58">
        <w:rPr>
          <w:sz w:val="24"/>
          <w:szCs w:val="20"/>
          <w:lang w:val="fi-FI"/>
        </w:rPr>
        <w:t>kaikilla</w:t>
      </w:r>
      <w:r w:rsidR="006C6C58">
        <w:rPr>
          <w:sz w:val="24"/>
          <w:szCs w:val="20"/>
          <w:lang w:val="fi-FI"/>
        </w:rPr>
        <w:t xml:space="preserve"> </w:t>
      </w:r>
      <w:r w:rsidR="00B44899" w:rsidRPr="00A02616">
        <w:rPr>
          <w:sz w:val="24"/>
          <w:szCs w:val="20"/>
          <w:lang w:val="fi-FI"/>
        </w:rPr>
        <w:t xml:space="preserve">Euroopan markkinoilla, ja se tuo verkkopohjaisen suoratoistosisällön eri tuottajilta suoraan auton 11-tuumaiseen keskinäyttöön. </w:t>
      </w:r>
      <w:r w:rsidR="00B720EA">
        <w:rPr>
          <w:sz w:val="24"/>
          <w:szCs w:val="20"/>
          <w:lang w:val="fi-FI"/>
        </w:rPr>
        <w:t xml:space="preserve">Sovellus tarjoaa kuljettajalle ja matkustajille </w:t>
      </w:r>
      <w:r w:rsidR="00B44899" w:rsidRPr="00A02616">
        <w:rPr>
          <w:sz w:val="24"/>
          <w:szCs w:val="20"/>
          <w:lang w:val="fi-FI"/>
        </w:rPr>
        <w:t>viihdettä, kun auto on pysäköitynä tai latauksessa</w:t>
      </w:r>
      <w:r w:rsidR="00202810" w:rsidRPr="00A02616">
        <w:rPr>
          <w:sz w:val="24"/>
          <w:szCs w:val="20"/>
          <w:lang w:val="fi-FI"/>
        </w:rPr>
        <w:t>.</w:t>
      </w:r>
    </w:p>
    <w:p w14:paraId="6708C82A" w14:textId="77777777" w:rsidR="00C2724F" w:rsidRPr="00A02616" w:rsidRDefault="00C2724F" w:rsidP="00445808">
      <w:pPr>
        <w:spacing w:line="240" w:lineRule="auto"/>
        <w:ind w:right="-6"/>
        <w:rPr>
          <w:sz w:val="24"/>
          <w:szCs w:val="20"/>
          <w:lang w:val="fi-FI"/>
        </w:rPr>
      </w:pPr>
    </w:p>
    <w:p w14:paraId="3C9F8779" w14:textId="47CE0BB3" w:rsidR="00C2724F" w:rsidRPr="00A02616" w:rsidRDefault="00C2724F" w:rsidP="00445808">
      <w:pPr>
        <w:spacing w:line="240" w:lineRule="auto"/>
        <w:ind w:right="-6"/>
        <w:rPr>
          <w:sz w:val="24"/>
          <w:szCs w:val="20"/>
          <w:lang w:val="fi-FI"/>
        </w:rPr>
      </w:pPr>
      <w:r w:rsidRPr="00A02616">
        <w:rPr>
          <w:sz w:val="24"/>
          <w:szCs w:val="20"/>
          <w:lang w:val="fi-FI"/>
        </w:rPr>
        <w:t>“</w:t>
      </w:r>
      <w:r w:rsidR="00B44899" w:rsidRPr="00A02616">
        <w:rPr>
          <w:sz w:val="24"/>
          <w:szCs w:val="20"/>
          <w:lang w:val="fi-FI"/>
        </w:rPr>
        <w:t xml:space="preserve">Olemme julkaisset uuden </w:t>
      </w:r>
      <w:r w:rsidRPr="00A02616">
        <w:rPr>
          <w:sz w:val="24"/>
          <w:szCs w:val="20"/>
          <w:lang w:val="fi-FI"/>
        </w:rPr>
        <w:t>Polestar</w:t>
      </w:r>
      <w:r w:rsidR="00B44899" w:rsidRPr="00A02616">
        <w:rPr>
          <w:sz w:val="24"/>
          <w:szCs w:val="20"/>
          <w:lang w:val="fi-FI"/>
        </w:rPr>
        <w:t xml:space="preserve">-videosovelluksen </w:t>
      </w:r>
      <w:proofErr w:type="spellStart"/>
      <w:r w:rsidR="00B44899" w:rsidRPr="00A02616">
        <w:rPr>
          <w:sz w:val="24"/>
          <w:szCs w:val="20"/>
          <w:lang w:val="fi-FI"/>
        </w:rPr>
        <w:t>beta</w:t>
      </w:r>
      <w:proofErr w:type="spellEnd"/>
      <w:r w:rsidR="00A02616">
        <w:rPr>
          <w:sz w:val="24"/>
          <w:szCs w:val="20"/>
          <w:lang w:val="fi-FI"/>
        </w:rPr>
        <w:t>-</w:t>
      </w:r>
      <w:r w:rsidR="00B44899" w:rsidRPr="00A02616">
        <w:rPr>
          <w:sz w:val="24"/>
          <w:szCs w:val="20"/>
          <w:lang w:val="fi-FI"/>
        </w:rPr>
        <w:t>version, jotta asiakkaamme voivat alkaa nauttia video</w:t>
      </w:r>
      <w:r w:rsidR="00E3342A">
        <w:rPr>
          <w:sz w:val="24"/>
          <w:szCs w:val="20"/>
          <w:lang w:val="fi-FI"/>
        </w:rPr>
        <w:t>ide</w:t>
      </w:r>
      <w:r w:rsidR="00B44899" w:rsidRPr="00A02616">
        <w:rPr>
          <w:sz w:val="24"/>
          <w:szCs w:val="20"/>
          <w:lang w:val="fi-FI"/>
        </w:rPr>
        <w:t xml:space="preserve">n suoratoistosta autossa mahdollisimman pian. Keräämme </w:t>
      </w:r>
      <w:r w:rsidR="00E3342A">
        <w:rPr>
          <w:sz w:val="24"/>
          <w:szCs w:val="20"/>
          <w:lang w:val="fi-FI"/>
        </w:rPr>
        <w:t>monipuolista</w:t>
      </w:r>
      <w:r w:rsidR="00B720EA">
        <w:rPr>
          <w:sz w:val="24"/>
          <w:szCs w:val="20"/>
          <w:lang w:val="fi-FI"/>
        </w:rPr>
        <w:t xml:space="preserve"> </w:t>
      </w:r>
      <w:r w:rsidR="00B44899" w:rsidRPr="00A02616">
        <w:rPr>
          <w:sz w:val="24"/>
          <w:szCs w:val="20"/>
          <w:lang w:val="fi-FI"/>
        </w:rPr>
        <w:t>palautetta</w:t>
      </w:r>
      <w:r w:rsidR="007310BA">
        <w:rPr>
          <w:sz w:val="24"/>
          <w:szCs w:val="20"/>
          <w:lang w:val="fi-FI"/>
        </w:rPr>
        <w:t xml:space="preserve"> ja hienosäädämme</w:t>
      </w:r>
      <w:r w:rsidR="00E3342A">
        <w:rPr>
          <w:sz w:val="24"/>
          <w:szCs w:val="20"/>
          <w:lang w:val="fi-FI"/>
        </w:rPr>
        <w:t xml:space="preserve"> sovellusta </w:t>
      </w:r>
      <w:r w:rsidR="00B44899" w:rsidRPr="00A02616">
        <w:rPr>
          <w:sz w:val="24"/>
          <w:szCs w:val="20"/>
          <w:lang w:val="fi-FI"/>
        </w:rPr>
        <w:t xml:space="preserve">tuhansien </w:t>
      </w:r>
      <w:r w:rsidR="007310BA">
        <w:rPr>
          <w:sz w:val="24"/>
          <w:szCs w:val="20"/>
          <w:lang w:val="fi-FI"/>
        </w:rPr>
        <w:t xml:space="preserve">erilaisten </w:t>
      </w:r>
      <w:r w:rsidR="00B44899" w:rsidRPr="00A02616">
        <w:rPr>
          <w:sz w:val="24"/>
          <w:szCs w:val="20"/>
          <w:lang w:val="fi-FI"/>
        </w:rPr>
        <w:t>käyttökokemusten perusteella. Aiomme myös lisätä kanavia tulevaisuudessa</w:t>
      </w:r>
      <w:r w:rsidR="00E3342A">
        <w:rPr>
          <w:sz w:val="24"/>
          <w:szCs w:val="20"/>
          <w:lang w:val="fi-FI"/>
        </w:rPr>
        <w:t xml:space="preserve">. Sovelluksella on </w:t>
      </w:r>
      <w:r w:rsidR="00B44899" w:rsidRPr="00A02616">
        <w:rPr>
          <w:sz w:val="24"/>
          <w:szCs w:val="20"/>
          <w:lang w:val="fi-FI"/>
        </w:rPr>
        <w:t>valtavasti kasvupotentiaalia, kos</w:t>
      </w:r>
      <w:r w:rsidR="00A02616">
        <w:rPr>
          <w:sz w:val="24"/>
          <w:szCs w:val="20"/>
          <w:lang w:val="fi-FI"/>
        </w:rPr>
        <w:t>k</w:t>
      </w:r>
      <w:r w:rsidR="00B44899" w:rsidRPr="00A02616">
        <w:rPr>
          <w:sz w:val="24"/>
          <w:szCs w:val="20"/>
          <w:lang w:val="fi-FI"/>
        </w:rPr>
        <w:t xml:space="preserve">a siihen voi integroida </w:t>
      </w:r>
      <w:r w:rsidR="00E3342A">
        <w:rPr>
          <w:sz w:val="24"/>
          <w:szCs w:val="20"/>
          <w:lang w:val="fi-FI"/>
        </w:rPr>
        <w:t xml:space="preserve">käytännössä </w:t>
      </w:r>
      <w:r w:rsidR="00B44899" w:rsidRPr="00A02616">
        <w:rPr>
          <w:sz w:val="24"/>
          <w:szCs w:val="20"/>
          <w:lang w:val="fi-FI"/>
        </w:rPr>
        <w:t>minkä tahansa verkkopohjaisen suoratoistoratkaisun</w:t>
      </w:r>
      <w:r w:rsidRPr="00A02616">
        <w:rPr>
          <w:sz w:val="24"/>
          <w:szCs w:val="20"/>
          <w:lang w:val="fi-FI"/>
        </w:rPr>
        <w:t>”</w:t>
      </w:r>
      <w:r w:rsidR="00B44899" w:rsidRPr="00A02616">
        <w:rPr>
          <w:sz w:val="24"/>
          <w:szCs w:val="20"/>
          <w:lang w:val="fi-FI"/>
        </w:rPr>
        <w:t xml:space="preserve">, </w:t>
      </w:r>
      <w:r w:rsidR="007310BA">
        <w:rPr>
          <w:sz w:val="24"/>
          <w:szCs w:val="20"/>
          <w:lang w:val="fi-FI"/>
        </w:rPr>
        <w:t>kert</w:t>
      </w:r>
      <w:r w:rsidR="00B44899" w:rsidRPr="00A02616">
        <w:rPr>
          <w:sz w:val="24"/>
          <w:szCs w:val="20"/>
          <w:lang w:val="fi-FI"/>
        </w:rPr>
        <w:t xml:space="preserve">oo </w:t>
      </w:r>
      <w:proofErr w:type="spellStart"/>
      <w:r w:rsidR="00B44899" w:rsidRPr="00A02616">
        <w:rPr>
          <w:sz w:val="24"/>
          <w:szCs w:val="20"/>
          <w:lang w:val="fi-FI"/>
        </w:rPr>
        <w:t>Polestarin</w:t>
      </w:r>
      <w:proofErr w:type="spellEnd"/>
      <w:r w:rsidR="00B44899" w:rsidRPr="00A02616">
        <w:rPr>
          <w:sz w:val="24"/>
          <w:szCs w:val="20"/>
          <w:lang w:val="fi-FI"/>
        </w:rPr>
        <w:t xml:space="preserve"> pääjohtaja </w:t>
      </w:r>
      <w:r w:rsidR="003309F9" w:rsidRPr="00A02616">
        <w:rPr>
          <w:sz w:val="24"/>
          <w:szCs w:val="20"/>
          <w:lang w:val="fi-FI"/>
        </w:rPr>
        <w:t>Thomas Ingenlath</w:t>
      </w:r>
      <w:r w:rsidR="00CF37A9" w:rsidRPr="00A02616">
        <w:rPr>
          <w:sz w:val="24"/>
          <w:szCs w:val="20"/>
          <w:lang w:val="fi-FI"/>
        </w:rPr>
        <w:t>.</w:t>
      </w:r>
    </w:p>
    <w:p w14:paraId="2866A89A" w14:textId="77777777" w:rsidR="00C2724F" w:rsidRPr="00A02616" w:rsidRDefault="00C2724F" w:rsidP="00445808">
      <w:pPr>
        <w:spacing w:line="240" w:lineRule="auto"/>
        <w:ind w:right="-6"/>
        <w:rPr>
          <w:sz w:val="24"/>
          <w:szCs w:val="20"/>
          <w:lang w:val="fi-FI"/>
        </w:rPr>
      </w:pPr>
    </w:p>
    <w:p w14:paraId="500A205A" w14:textId="08497776" w:rsidR="004D33E9" w:rsidRPr="00A02616" w:rsidRDefault="00B44899" w:rsidP="00445808">
      <w:pPr>
        <w:spacing w:line="240" w:lineRule="auto"/>
        <w:ind w:right="-6"/>
        <w:rPr>
          <w:sz w:val="24"/>
          <w:szCs w:val="20"/>
          <w:lang w:val="fi-FI"/>
        </w:rPr>
      </w:pPr>
      <w:r w:rsidRPr="00A02616">
        <w:rPr>
          <w:sz w:val="24"/>
          <w:szCs w:val="20"/>
          <w:lang w:val="fi-FI"/>
        </w:rPr>
        <w:t xml:space="preserve">Sisältö </w:t>
      </w:r>
      <w:r w:rsidR="00E3342A">
        <w:rPr>
          <w:sz w:val="24"/>
          <w:szCs w:val="20"/>
          <w:lang w:val="fi-FI"/>
        </w:rPr>
        <w:t xml:space="preserve">koostuu </w:t>
      </w:r>
      <w:r w:rsidRPr="00A02616">
        <w:rPr>
          <w:sz w:val="24"/>
          <w:szCs w:val="20"/>
          <w:lang w:val="fi-FI"/>
        </w:rPr>
        <w:t>uutispalvelu</w:t>
      </w:r>
      <w:r w:rsidR="00E3342A">
        <w:rPr>
          <w:sz w:val="24"/>
          <w:szCs w:val="20"/>
          <w:lang w:val="fi-FI"/>
        </w:rPr>
        <w:t xml:space="preserve">ista </w:t>
      </w:r>
      <w:r w:rsidRPr="00A02616">
        <w:rPr>
          <w:sz w:val="24"/>
          <w:szCs w:val="20"/>
          <w:lang w:val="fi-FI"/>
        </w:rPr>
        <w:t>ja kansallisi</w:t>
      </w:r>
      <w:r w:rsidR="00E3342A">
        <w:rPr>
          <w:sz w:val="24"/>
          <w:szCs w:val="20"/>
          <w:lang w:val="fi-FI"/>
        </w:rPr>
        <w:t>sta</w:t>
      </w:r>
      <w:r w:rsidRPr="00A02616">
        <w:rPr>
          <w:sz w:val="24"/>
          <w:szCs w:val="20"/>
          <w:lang w:val="fi-FI"/>
        </w:rPr>
        <w:t xml:space="preserve"> televisiolähetyksi</w:t>
      </w:r>
      <w:r w:rsidR="00E3342A">
        <w:rPr>
          <w:sz w:val="24"/>
          <w:szCs w:val="20"/>
          <w:lang w:val="fi-FI"/>
        </w:rPr>
        <w:t>st</w:t>
      </w:r>
      <w:r w:rsidRPr="00A02616">
        <w:rPr>
          <w:sz w:val="24"/>
          <w:szCs w:val="20"/>
          <w:lang w:val="fi-FI"/>
        </w:rPr>
        <w:t xml:space="preserve">ä sekä </w:t>
      </w:r>
      <w:proofErr w:type="spellStart"/>
      <w:r w:rsidRPr="00A02616">
        <w:rPr>
          <w:sz w:val="24"/>
          <w:szCs w:val="20"/>
          <w:lang w:val="fi-FI"/>
        </w:rPr>
        <w:t>Polestarin</w:t>
      </w:r>
      <w:proofErr w:type="spellEnd"/>
      <w:r w:rsidRPr="00A02616">
        <w:rPr>
          <w:sz w:val="24"/>
          <w:szCs w:val="20"/>
          <w:lang w:val="fi-FI"/>
        </w:rPr>
        <w:t xml:space="preserve"> </w:t>
      </w:r>
      <w:r w:rsidR="00B720EA">
        <w:rPr>
          <w:sz w:val="24"/>
          <w:szCs w:val="20"/>
          <w:lang w:val="fi-FI"/>
        </w:rPr>
        <w:t>keräämä</w:t>
      </w:r>
      <w:r w:rsidR="00E3342A">
        <w:rPr>
          <w:sz w:val="24"/>
          <w:szCs w:val="20"/>
          <w:lang w:val="fi-FI"/>
        </w:rPr>
        <w:t>stä</w:t>
      </w:r>
      <w:r w:rsidR="00B720EA">
        <w:rPr>
          <w:sz w:val="24"/>
          <w:szCs w:val="20"/>
          <w:lang w:val="fi-FI"/>
        </w:rPr>
        <w:t xml:space="preserve"> </w:t>
      </w:r>
      <w:r w:rsidRPr="00A02616">
        <w:rPr>
          <w:sz w:val="24"/>
          <w:szCs w:val="20"/>
          <w:lang w:val="fi-FI"/>
        </w:rPr>
        <w:t>videosoittolista</w:t>
      </w:r>
      <w:r w:rsidR="00E3342A">
        <w:rPr>
          <w:sz w:val="24"/>
          <w:szCs w:val="20"/>
          <w:lang w:val="fi-FI"/>
        </w:rPr>
        <w:t>sta</w:t>
      </w:r>
      <w:r w:rsidR="004D33E9" w:rsidRPr="00A02616">
        <w:rPr>
          <w:sz w:val="24"/>
          <w:szCs w:val="20"/>
          <w:lang w:val="fi-FI"/>
        </w:rPr>
        <w:t xml:space="preserve">. </w:t>
      </w:r>
      <w:r w:rsidRPr="00A02616">
        <w:rPr>
          <w:sz w:val="24"/>
          <w:szCs w:val="20"/>
          <w:lang w:val="fi-FI"/>
        </w:rPr>
        <w:t xml:space="preserve">Lanseerauksen yhteydessä sovelluksessa on sisältöä Ruotsin </w:t>
      </w:r>
      <w:r w:rsidR="00F37F9F" w:rsidRPr="00A02616">
        <w:rPr>
          <w:sz w:val="24"/>
          <w:szCs w:val="20"/>
          <w:lang w:val="fi-FI"/>
        </w:rPr>
        <w:t>SVT</w:t>
      </w:r>
      <w:r w:rsidRPr="00A02616">
        <w:rPr>
          <w:sz w:val="24"/>
          <w:szCs w:val="20"/>
          <w:lang w:val="fi-FI"/>
        </w:rPr>
        <w:t>:ltä</w:t>
      </w:r>
      <w:r w:rsidR="004D33E9" w:rsidRPr="00A02616">
        <w:rPr>
          <w:sz w:val="24"/>
          <w:szCs w:val="20"/>
          <w:lang w:val="fi-FI"/>
        </w:rPr>
        <w:t xml:space="preserve">, </w:t>
      </w:r>
      <w:r w:rsidRPr="00A02616">
        <w:rPr>
          <w:sz w:val="24"/>
          <w:szCs w:val="20"/>
          <w:lang w:val="fi-FI"/>
        </w:rPr>
        <w:t xml:space="preserve">Norjan TV2:lta sekä Belgian </w:t>
      </w:r>
      <w:proofErr w:type="spellStart"/>
      <w:r w:rsidRPr="00A02616">
        <w:rPr>
          <w:sz w:val="24"/>
          <w:szCs w:val="20"/>
          <w:lang w:val="fi-FI"/>
        </w:rPr>
        <w:t>GOPlaylta</w:t>
      </w:r>
      <w:proofErr w:type="spellEnd"/>
      <w:r w:rsidRPr="00A02616">
        <w:rPr>
          <w:sz w:val="24"/>
          <w:szCs w:val="20"/>
          <w:lang w:val="fi-FI"/>
        </w:rPr>
        <w:t xml:space="preserve"> ja </w:t>
      </w:r>
      <w:proofErr w:type="spellStart"/>
      <w:r w:rsidRPr="00A02616">
        <w:rPr>
          <w:sz w:val="24"/>
          <w:szCs w:val="20"/>
          <w:lang w:val="fi-FI"/>
        </w:rPr>
        <w:t>RTBF:ltä</w:t>
      </w:r>
      <w:proofErr w:type="spellEnd"/>
      <w:r w:rsidRPr="00A02616">
        <w:rPr>
          <w:sz w:val="24"/>
          <w:szCs w:val="20"/>
          <w:lang w:val="fi-FI"/>
        </w:rPr>
        <w:t xml:space="preserve">. Kaikki Euroopan markkinat saavat sisältöä myös BBC </w:t>
      </w:r>
      <w:proofErr w:type="spellStart"/>
      <w:r w:rsidRPr="00A02616">
        <w:rPr>
          <w:sz w:val="24"/>
          <w:szCs w:val="20"/>
          <w:lang w:val="fi-FI"/>
        </w:rPr>
        <w:t>Ideas</w:t>
      </w:r>
      <w:proofErr w:type="spellEnd"/>
      <w:r w:rsidRPr="00A02616">
        <w:rPr>
          <w:sz w:val="24"/>
          <w:szCs w:val="20"/>
          <w:lang w:val="fi-FI"/>
        </w:rPr>
        <w:t xml:space="preserve">- ja Al </w:t>
      </w:r>
      <w:proofErr w:type="spellStart"/>
      <w:r w:rsidRPr="00A02616">
        <w:rPr>
          <w:sz w:val="24"/>
          <w:szCs w:val="20"/>
          <w:lang w:val="fi-FI"/>
        </w:rPr>
        <w:t>Jazeera</w:t>
      </w:r>
      <w:proofErr w:type="spellEnd"/>
      <w:r w:rsidRPr="00A02616">
        <w:rPr>
          <w:sz w:val="24"/>
          <w:szCs w:val="20"/>
          <w:lang w:val="fi-FI"/>
        </w:rPr>
        <w:t xml:space="preserve"> English -kanavilta sekä </w:t>
      </w:r>
      <w:r w:rsidR="006F429F">
        <w:rPr>
          <w:sz w:val="24"/>
          <w:szCs w:val="20"/>
          <w:lang w:val="fi-FI"/>
        </w:rPr>
        <w:t xml:space="preserve">saksalaisesta </w:t>
      </w:r>
      <w:r w:rsidRPr="00A02616">
        <w:rPr>
          <w:sz w:val="24"/>
          <w:szCs w:val="20"/>
          <w:lang w:val="fi-FI"/>
        </w:rPr>
        <w:t>tagesschau</w:t>
      </w:r>
      <w:r w:rsidR="006F429F">
        <w:rPr>
          <w:sz w:val="24"/>
          <w:szCs w:val="20"/>
          <w:lang w:val="fi-FI"/>
        </w:rPr>
        <w:t>-uutisohjelmasta</w:t>
      </w:r>
      <w:r w:rsidRPr="00A02616">
        <w:rPr>
          <w:sz w:val="24"/>
          <w:szCs w:val="20"/>
          <w:lang w:val="fi-FI"/>
        </w:rPr>
        <w:t>. Markkinakohtaista sisältöä lisätään ajan kuluessa.</w:t>
      </w:r>
    </w:p>
    <w:p w14:paraId="1030BEA6" w14:textId="390E918A" w:rsidR="00CF37A9" w:rsidRPr="00A02616" w:rsidRDefault="00CF37A9" w:rsidP="00445808">
      <w:pPr>
        <w:spacing w:line="240" w:lineRule="auto"/>
        <w:ind w:right="-6"/>
        <w:rPr>
          <w:sz w:val="24"/>
          <w:szCs w:val="20"/>
          <w:lang w:val="fi-FI"/>
        </w:rPr>
      </w:pPr>
    </w:p>
    <w:p w14:paraId="620113A0" w14:textId="7DEDAA17" w:rsidR="00002BEF" w:rsidRPr="00A02616" w:rsidRDefault="00B44899" w:rsidP="00002BEF">
      <w:pPr>
        <w:spacing w:line="240" w:lineRule="auto"/>
        <w:ind w:right="-6"/>
        <w:rPr>
          <w:sz w:val="24"/>
          <w:szCs w:val="20"/>
          <w:lang w:val="fi-FI"/>
        </w:rPr>
      </w:pPr>
      <w:r w:rsidRPr="00A02616">
        <w:rPr>
          <w:sz w:val="24"/>
          <w:szCs w:val="20"/>
          <w:lang w:val="fi-FI"/>
        </w:rPr>
        <w:t xml:space="preserve">Yksi Polestar 2:n </w:t>
      </w:r>
      <w:r w:rsidR="00002BEF" w:rsidRPr="00A02616">
        <w:rPr>
          <w:sz w:val="24"/>
          <w:szCs w:val="20"/>
          <w:lang w:val="fi-FI"/>
        </w:rPr>
        <w:t xml:space="preserve">Android Automotive </w:t>
      </w:r>
      <w:r w:rsidRPr="00A02616">
        <w:rPr>
          <w:sz w:val="24"/>
          <w:szCs w:val="20"/>
          <w:lang w:val="fi-FI"/>
        </w:rPr>
        <w:t>-käyttöjärjestelmän eduista on helppous, jolla kehittäjäyhteisö voi luoda innovaatioita. Suoraviivainen kehitystyö ja testaus on mahdollista verkkoemulaattorin ansiosta, joka on saatavilla</w:t>
      </w:r>
      <w:r w:rsidR="00002BEF" w:rsidRPr="00A02616">
        <w:rPr>
          <w:sz w:val="24"/>
          <w:szCs w:val="20"/>
          <w:lang w:val="fi-FI"/>
        </w:rPr>
        <w:t xml:space="preserve"> </w:t>
      </w:r>
      <w:hyperlink r:id="rId11" w:history="1">
        <w:proofErr w:type="spellStart"/>
        <w:r w:rsidR="00002BEF" w:rsidRPr="00A02616">
          <w:rPr>
            <w:rStyle w:val="Hyperlink"/>
            <w:sz w:val="24"/>
            <w:szCs w:val="20"/>
            <w:lang w:val="fi-FI"/>
          </w:rPr>
          <w:t>Polestar</w:t>
        </w:r>
        <w:r w:rsidRPr="00A02616">
          <w:rPr>
            <w:rStyle w:val="Hyperlink"/>
            <w:sz w:val="24"/>
            <w:szCs w:val="20"/>
            <w:lang w:val="fi-FI"/>
          </w:rPr>
          <w:t>in</w:t>
        </w:r>
        <w:proofErr w:type="spellEnd"/>
        <w:r w:rsidRPr="00A02616">
          <w:rPr>
            <w:rStyle w:val="Hyperlink"/>
            <w:sz w:val="24"/>
            <w:szCs w:val="20"/>
            <w:lang w:val="fi-FI"/>
          </w:rPr>
          <w:t xml:space="preserve"> kehittäjäportaalissa</w:t>
        </w:r>
      </w:hyperlink>
      <w:r w:rsidR="00002BEF" w:rsidRPr="00A02616">
        <w:rPr>
          <w:sz w:val="24"/>
          <w:szCs w:val="20"/>
          <w:lang w:val="fi-FI"/>
        </w:rPr>
        <w:t xml:space="preserve"> </w:t>
      </w:r>
      <w:r w:rsidR="007822E9" w:rsidRPr="00A02616">
        <w:rPr>
          <w:sz w:val="24"/>
          <w:szCs w:val="20"/>
          <w:lang w:val="fi-FI"/>
        </w:rPr>
        <w:t xml:space="preserve">ja jokaisen </w:t>
      </w:r>
      <w:r w:rsidR="006F429F">
        <w:rPr>
          <w:sz w:val="24"/>
          <w:szCs w:val="20"/>
          <w:lang w:val="fi-FI"/>
        </w:rPr>
        <w:t>sovellus</w:t>
      </w:r>
      <w:r w:rsidR="007822E9" w:rsidRPr="00A02616">
        <w:rPr>
          <w:sz w:val="24"/>
          <w:szCs w:val="20"/>
          <w:lang w:val="fi-FI"/>
        </w:rPr>
        <w:t>kehittäjän käytettävissä.</w:t>
      </w:r>
      <w:r w:rsidR="00002BEF" w:rsidRPr="00A02616">
        <w:rPr>
          <w:sz w:val="24"/>
          <w:szCs w:val="20"/>
          <w:lang w:val="fi-FI"/>
        </w:rPr>
        <w:t xml:space="preserve"> Polestar </w:t>
      </w:r>
      <w:r w:rsidR="007822E9" w:rsidRPr="00A02616">
        <w:rPr>
          <w:sz w:val="24"/>
          <w:szCs w:val="20"/>
          <w:lang w:val="fi-FI"/>
        </w:rPr>
        <w:t xml:space="preserve">pystyy julkaisemaan uusia sovelluksia </w:t>
      </w:r>
      <w:r w:rsidR="00B720EA">
        <w:rPr>
          <w:sz w:val="24"/>
          <w:szCs w:val="20"/>
          <w:lang w:val="fi-FI"/>
        </w:rPr>
        <w:t xml:space="preserve">erittäin </w:t>
      </w:r>
      <w:r w:rsidR="007822E9" w:rsidRPr="00A02616">
        <w:rPr>
          <w:sz w:val="24"/>
          <w:szCs w:val="20"/>
          <w:lang w:val="fi-FI"/>
        </w:rPr>
        <w:t>tehokkaasti</w:t>
      </w:r>
      <w:r w:rsidR="00B31C70" w:rsidRPr="00A02616">
        <w:rPr>
          <w:sz w:val="24"/>
          <w:szCs w:val="20"/>
          <w:lang w:val="fi-FI"/>
        </w:rPr>
        <w:t xml:space="preserve">. </w:t>
      </w:r>
      <w:r w:rsidR="007822E9" w:rsidRPr="00A02616">
        <w:rPr>
          <w:sz w:val="24"/>
          <w:szCs w:val="20"/>
          <w:lang w:val="fi-FI"/>
        </w:rPr>
        <w:t xml:space="preserve">Kun asiakkaiden tarpeet muuttuvat, </w:t>
      </w:r>
      <w:proofErr w:type="spellStart"/>
      <w:r w:rsidR="007822E9" w:rsidRPr="00A02616">
        <w:rPr>
          <w:sz w:val="24"/>
          <w:szCs w:val="20"/>
          <w:lang w:val="fi-FI"/>
        </w:rPr>
        <w:t>Polestarin</w:t>
      </w:r>
      <w:proofErr w:type="spellEnd"/>
      <w:r w:rsidR="007822E9" w:rsidRPr="00A02616">
        <w:rPr>
          <w:sz w:val="24"/>
          <w:szCs w:val="20"/>
          <w:lang w:val="fi-FI"/>
        </w:rPr>
        <w:t xml:space="preserve"> tarjoamat palvelut ja ratkaisut kehittyvät niiden mukana ilman autoteollisuudelle tyypillisiä pitkiä toimitusaikoja</w:t>
      </w:r>
      <w:r w:rsidR="00002BEF" w:rsidRPr="00A02616">
        <w:rPr>
          <w:sz w:val="24"/>
          <w:szCs w:val="20"/>
          <w:lang w:val="fi-FI"/>
        </w:rPr>
        <w:t>.</w:t>
      </w:r>
    </w:p>
    <w:p w14:paraId="5B52F56D" w14:textId="77777777" w:rsidR="00002BEF" w:rsidRPr="00A02616" w:rsidRDefault="00002BEF" w:rsidP="00CF37A9">
      <w:pPr>
        <w:spacing w:line="240" w:lineRule="auto"/>
        <w:ind w:right="-6"/>
        <w:rPr>
          <w:sz w:val="24"/>
          <w:szCs w:val="20"/>
          <w:lang w:val="fi-FI"/>
        </w:rPr>
      </w:pPr>
    </w:p>
    <w:p w14:paraId="2BCA72EF" w14:textId="7CEE1B5A" w:rsidR="00CF37A9" w:rsidRPr="00A02616" w:rsidRDefault="00CF37A9" w:rsidP="00CF37A9">
      <w:pPr>
        <w:spacing w:line="240" w:lineRule="auto"/>
        <w:ind w:right="-6"/>
        <w:rPr>
          <w:sz w:val="24"/>
          <w:szCs w:val="20"/>
          <w:lang w:val="fi-FI"/>
        </w:rPr>
      </w:pPr>
      <w:proofErr w:type="spellStart"/>
      <w:r w:rsidRPr="00A02616">
        <w:rPr>
          <w:sz w:val="24"/>
          <w:szCs w:val="20"/>
          <w:lang w:val="fi-FI"/>
        </w:rPr>
        <w:t>Polestar</w:t>
      </w:r>
      <w:r w:rsidR="007822E9" w:rsidRPr="00A02616">
        <w:rPr>
          <w:sz w:val="24"/>
          <w:szCs w:val="20"/>
          <w:lang w:val="fi-FI"/>
        </w:rPr>
        <w:t>in</w:t>
      </w:r>
      <w:proofErr w:type="spellEnd"/>
      <w:r w:rsidR="007822E9" w:rsidRPr="00A02616">
        <w:rPr>
          <w:sz w:val="24"/>
          <w:szCs w:val="20"/>
          <w:lang w:val="fi-FI"/>
        </w:rPr>
        <w:t xml:space="preserve"> videosovellusta voi käyttää, kun auto </w:t>
      </w:r>
      <w:r w:rsidR="00B720EA">
        <w:rPr>
          <w:sz w:val="24"/>
          <w:szCs w:val="20"/>
          <w:lang w:val="fi-FI"/>
        </w:rPr>
        <w:t>on paikallaan</w:t>
      </w:r>
      <w:r w:rsidRPr="00A02616">
        <w:rPr>
          <w:sz w:val="24"/>
          <w:szCs w:val="20"/>
          <w:lang w:val="fi-FI"/>
        </w:rPr>
        <w:t xml:space="preserve">. </w:t>
      </w:r>
      <w:r w:rsidR="007822E9" w:rsidRPr="00A02616">
        <w:rPr>
          <w:sz w:val="24"/>
          <w:szCs w:val="20"/>
          <w:lang w:val="fi-FI"/>
        </w:rPr>
        <w:t xml:space="preserve">Jos sisältöä </w:t>
      </w:r>
      <w:proofErr w:type="spellStart"/>
      <w:r w:rsidR="007822E9" w:rsidRPr="00A02616">
        <w:rPr>
          <w:sz w:val="24"/>
          <w:szCs w:val="20"/>
          <w:lang w:val="fi-FI"/>
        </w:rPr>
        <w:t>suoratoistet</w:t>
      </w:r>
      <w:r w:rsidR="00B720EA">
        <w:rPr>
          <w:sz w:val="24"/>
          <w:szCs w:val="20"/>
          <w:lang w:val="fi-FI"/>
        </w:rPr>
        <w:t>taessa</w:t>
      </w:r>
      <w:proofErr w:type="spellEnd"/>
      <w:r w:rsidR="007822E9" w:rsidRPr="00A02616">
        <w:rPr>
          <w:sz w:val="24"/>
          <w:szCs w:val="20"/>
          <w:lang w:val="fi-FI"/>
        </w:rPr>
        <w:t xml:space="preserve"> vaihde siirretään pois pysäköintiasennosta, </w:t>
      </w:r>
      <w:r w:rsidR="007310BA">
        <w:rPr>
          <w:sz w:val="24"/>
          <w:szCs w:val="20"/>
          <w:lang w:val="fi-FI"/>
        </w:rPr>
        <w:t xml:space="preserve">ohjelman </w:t>
      </w:r>
      <w:r w:rsidR="007822E9" w:rsidRPr="00A02616">
        <w:rPr>
          <w:sz w:val="24"/>
          <w:szCs w:val="20"/>
          <w:lang w:val="fi-FI"/>
        </w:rPr>
        <w:t xml:space="preserve">äänentoisto jatkuu taustalla, jolloin kuljettaja ja matkustajat voivat yhä </w:t>
      </w:r>
      <w:r w:rsidR="00E3342A">
        <w:rPr>
          <w:sz w:val="24"/>
          <w:szCs w:val="20"/>
          <w:lang w:val="fi-FI"/>
        </w:rPr>
        <w:t>kuunnella</w:t>
      </w:r>
      <w:r w:rsidR="007822E9" w:rsidRPr="00A02616">
        <w:rPr>
          <w:sz w:val="24"/>
          <w:szCs w:val="20"/>
          <w:lang w:val="fi-FI"/>
        </w:rPr>
        <w:t xml:space="preserve"> lähetystä</w:t>
      </w:r>
      <w:r w:rsidR="00BC2BC6" w:rsidRPr="00A02616">
        <w:rPr>
          <w:sz w:val="24"/>
          <w:szCs w:val="20"/>
          <w:lang w:val="fi-FI"/>
        </w:rPr>
        <w:t xml:space="preserve">. </w:t>
      </w:r>
      <w:r w:rsidR="007822E9" w:rsidRPr="00A02616">
        <w:rPr>
          <w:sz w:val="24"/>
          <w:szCs w:val="20"/>
          <w:lang w:val="fi-FI"/>
        </w:rPr>
        <w:t xml:space="preserve">Sovelluksen </w:t>
      </w:r>
      <w:r w:rsidR="00B720EA">
        <w:rPr>
          <w:sz w:val="24"/>
          <w:szCs w:val="20"/>
          <w:lang w:val="fi-FI"/>
        </w:rPr>
        <w:t xml:space="preserve">käyttämä </w:t>
      </w:r>
      <w:r w:rsidR="007822E9" w:rsidRPr="00A02616">
        <w:rPr>
          <w:sz w:val="24"/>
          <w:szCs w:val="20"/>
          <w:lang w:val="fi-FI"/>
        </w:rPr>
        <w:t>data sisältyy auton datapakettiin, eli siitä ei koidu asiakkaille lisäkustannuksia</w:t>
      </w:r>
      <w:r w:rsidRPr="00A02616">
        <w:rPr>
          <w:sz w:val="24"/>
          <w:szCs w:val="20"/>
          <w:lang w:val="fi-FI"/>
        </w:rPr>
        <w:t>.</w:t>
      </w:r>
    </w:p>
    <w:p w14:paraId="136DDBFE" w14:textId="789D6B9F" w:rsidR="00CF37A9" w:rsidRPr="00A02616" w:rsidRDefault="00CF37A9" w:rsidP="00445808">
      <w:pPr>
        <w:spacing w:line="240" w:lineRule="auto"/>
        <w:ind w:right="-6"/>
        <w:rPr>
          <w:sz w:val="24"/>
          <w:szCs w:val="20"/>
          <w:lang w:val="fi-FI"/>
        </w:rPr>
      </w:pPr>
    </w:p>
    <w:p w14:paraId="579BDF2C" w14:textId="77777777" w:rsidR="00A02616" w:rsidRPr="00A02616" w:rsidRDefault="00A02616" w:rsidP="00A02616">
      <w:pPr>
        <w:pStyle w:val="css-1algwbp"/>
        <w:shd w:val="clear" w:color="auto" w:fill="FFFFFF"/>
        <w:spacing w:before="0" w:beforeAutospacing="0" w:after="0" w:afterAutospacing="0"/>
        <w:textAlignment w:val="baseline"/>
        <w:rPr>
          <w:rFonts w:ascii="Helvetica" w:hAnsi="Helvetica" w:cs="Helvetica"/>
          <w:color w:val="101820"/>
          <w:spacing w:val="-5"/>
          <w:lang w:val="fi-FI"/>
        </w:rPr>
      </w:pPr>
      <w:r w:rsidRPr="00A02616">
        <w:rPr>
          <w:rFonts w:ascii="Helvetica" w:hAnsi="Helvetica" w:cs="Helvetica"/>
          <w:color w:val="101820"/>
          <w:spacing w:val="-5"/>
          <w:lang w:val="fi-FI"/>
        </w:rPr>
        <w:t>Loppu.</w:t>
      </w:r>
    </w:p>
    <w:p w14:paraId="11CD744D" w14:textId="77777777" w:rsidR="00A02616" w:rsidRPr="00A02616" w:rsidRDefault="00A02616" w:rsidP="00A02616">
      <w:pPr>
        <w:spacing w:line="240" w:lineRule="auto"/>
        <w:ind w:right="-6"/>
        <w:rPr>
          <w:sz w:val="24"/>
          <w:szCs w:val="20"/>
          <w:lang w:val="fi-FI"/>
        </w:rPr>
      </w:pPr>
    </w:p>
    <w:p w14:paraId="11F3753C" w14:textId="77777777" w:rsidR="00A02616" w:rsidRPr="00A02616" w:rsidRDefault="00A02616" w:rsidP="00A02616">
      <w:pPr>
        <w:spacing w:line="240" w:lineRule="auto"/>
        <w:ind w:right="-6"/>
        <w:rPr>
          <w:color w:val="000000" w:themeColor="text1"/>
          <w:sz w:val="20"/>
          <w:szCs w:val="20"/>
          <w:lang w:val="fi-FI"/>
        </w:rPr>
      </w:pPr>
      <w:r w:rsidRPr="00A02616">
        <w:rPr>
          <w:sz w:val="20"/>
          <w:szCs w:val="20"/>
          <w:lang w:val="fi-FI"/>
        </w:rPr>
        <w:t xml:space="preserve">Kuvia ja muita mediatietoja on osoitteessa </w:t>
      </w:r>
      <w:hyperlink r:id="rId12" w:history="1">
        <w:r w:rsidRPr="00A02616">
          <w:rPr>
            <w:rStyle w:val="Hyperlink"/>
            <w:sz w:val="20"/>
            <w:szCs w:val="20"/>
            <w:lang w:val="fi-FI"/>
          </w:rPr>
          <w:t>polestar.com/</w:t>
        </w:r>
        <w:proofErr w:type="spellStart"/>
        <w:r w:rsidRPr="00A02616">
          <w:rPr>
            <w:rStyle w:val="Hyperlink"/>
            <w:sz w:val="20"/>
            <w:szCs w:val="20"/>
            <w:lang w:val="fi-FI"/>
          </w:rPr>
          <w:t>press</w:t>
        </w:r>
        <w:proofErr w:type="spellEnd"/>
      </w:hyperlink>
      <w:r w:rsidRPr="00A02616">
        <w:rPr>
          <w:color w:val="000000" w:themeColor="text1"/>
          <w:sz w:val="20"/>
          <w:szCs w:val="20"/>
          <w:lang w:val="fi-FI"/>
        </w:rPr>
        <w:t xml:space="preserve">. </w:t>
      </w:r>
    </w:p>
    <w:p w14:paraId="43E5284F" w14:textId="77777777" w:rsidR="00A02616" w:rsidRPr="00A02616" w:rsidRDefault="00A02616" w:rsidP="00A02616">
      <w:pPr>
        <w:spacing w:line="240" w:lineRule="auto"/>
        <w:ind w:right="-6"/>
        <w:rPr>
          <w:color w:val="000000" w:themeColor="text1"/>
          <w:sz w:val="20"/>
          <w:szCs w:val="20"/>
          <w:lang w:val="fi-FI"/>
        </w:rPr>
      </w:pPr>
    </w:p>
    <w:p w14:paraId="49482A4D" w14:textId="77777777" w:rsidR="00A02616" w:rsidRPr="00A02616" w:rsidRDefault="00A02616" w:rsidP="00A02616">
      <w:pPr>
        <w:rPr>
          <w:b/>
          <w:color w:val="000000" w:themeColor="text1"/>
          <w:sz w:val="20"/>
          <w:szCs w:val="20"/>
          <w:lang w:val="fi-FI"/>
        </w:rPr>
      </w:pPr>
      <w:r w:rsidRPr="00A02616">
        <w:rPr>
          <w:b/>
          <w:color w:val="000000" w:themeColor="text1"/>
          <w:sz w:val="20"/>
          <w:szCs w:val="20"/>
          <w:lang w:val="fi-FI"/>
        </w:rPr>
        <w:t>Yhteystiedot</w:t>
      </w:r>
    </w:p>
    <w:p w14:paraId="708BB060" w14:textId="77777777" w:rsidR="00A02616" w:rsidRPr="00A02616" w:rsidRDefault="00A02616" w:rsidP="00A02616">
      <w:pPr>
        <w:rPr>
          <w:color w:val="000000" w:themeColor="text1"/>
          <w:sz w:val="20"/>
          <w:szCs w:val="20"/>
          <w:lang w:val="fi-FI"/>
        </w:rPr>
      </w:pPr>
      <w:r w:rsidRPr="00A02616">
        <w:rPr>
          <w:color w:val="000000" w:themeColor="text1"/>
          <w:sz w:val="20"/>
          <w:szCs w:val="20"/>
          <w:lang w:val="fi-FI"/>
        </w:rPr>
        <w:t>Yleiset mediatiedustelut</w:t>
      </w:r>
    </w:p>
    <w:p w14:paraId="39FA3C00" w14:textId="77777777" w:rsidR="00A02616" w:rsidRPr="00A02616" w:rsidRDefault="00071070" w:rsidP="00A02616">
      <w:pPr>
        <w:rPr>
          <w:color w:val="000000" w:themeColor="text1"/>
          <w:sz w:val="20"/>
          <w:szCs w:val="20"/>
          <w:lang w:val="fi-FI"/>
        </w:rPr>
      </w:pPr>
      <w:hyperlink r:id="rId13" w:history="1">
        <w:r w:rsidR="00A02616" w:rsidRPr="00A02616">
          <w:rPr>
            <w:rStyle w:val="Hyperlink"/>
            <w:color w:val="000000" w:themeColor="text1"/>
            <w:sz w:val="20"/>
            <w:szCs w:val="20"/>
            <w:lang w:val="fi-FI"/>
          </w:rPr>
          <w:t>media@polestar.com</w:t>
        </w:r>
      </w:hyperlink>
      <w:r w:rsidR="00A02616" w:rsidRPr="00A02616">
        <w:rPr>
          <w:color w:val="000000" w:themeColor="text1"/>
          <w:sz w:val="20"/>
          <w:szCs w:val="20"/>
          <w:lang w:val="fi-FI"/>
        </w:rPr>
        <w:t xml:space="preserve"> </w:t>
      </w:r>
    </w:p>
    <w:p w14:paraId="4FDC9FD8" w14:textId="77777777" w:rsidR="00A02616" w:rsidRPr="00A02616" w:rsidRDefault="00A02616" w:rsidP="00A02616">
      <w:pPr>
        <w:rPr>
          <w:color w:val="000000" w:themeColor="text1"/>
          <w:sz w:val="20"/>
          <w:szCs w:val="20"/>
          <w:lang w:val="fi-FI"/>
        </w:rPr>
      </w:pPr>
    </w:p>
    <w:p w14:paraId="5DED051F" w14:textId="77777777" w:rsidR="00A02616" w:rsidRPr="00A02616" w:rsidRDefault="00A02616" w:rsidP="00A02616">
      <w:pPr>
        <w:rPr>
          <w:b/>
          <w:i/>
          <w:sz w:val="20"/>
          <w:szCs w:val="20"/>
          <w:lang w:val="fi-FI"/>
        </w:rPr>
      </w:pPr>
      <w:r w:rsidRPr="00A02616">
        <w:rPr>
          <w:b/>
          <w:i/>
          <w:sz w:val="20"/>
          <w:szCs w:val="20"/>
          <w:lang w:val="fi-FI"/>
        </w:rPr>
        <w:t xml:space="preserve">Tietoja </w:t>
      </w:r>
      <w:proofErr w:type="spellStart"/>
      <w:r w:rsidRPr="00A02616">
        <w:rPr>
          <w:b/>
          <w:i/>
          <w:sz w:val="20"/>
          <w:szCs w:val="20"/>
          <w:lang w:val="fi-FI"/>
        </w:rPr>
        <w:t>Polestarista</w:t>
      </w:r>
      <w:proofErr w:type="spellEnd"/>
    </w:p>
    <w:p w14:paraId="68EA666D" w14:textId="77777777" w:rsidR="00A02616" w:rsidRPr="00A02616" w:rsidRDefault="00A02616" w:rsidP="00A02616">
      <w:pPr>
        <w:rPr>
          <w:i/>
          <w:sz w:val="20"/>
          <w:szCs w:val="20"/>
          <w:lang w:val="fi-FI"/>
        </w:rPr>
      </w:pPr>
      <w:r w:rsidRPr="00A02616">
        <w:rPr>
          <w:i/>
          <w:sz w:val="20"/>
          <w:szCs w:val="20"/>
          <w:lang w:val="fi-FI"/>
        </w:rPr>
        <w:t xml:space="preserve">Polestar on itsenäinen, ruotsalainen Volvo </w:t>
      </w:r>
      <w:proofErr w:type="spellStart"/>
      <w:r w:rsidRPr="00A02616">
        <w:rPr>
          <w:i/>
          <w:sz w:val="20"/>
          <w:szCs w:val="20"/>
          <w:lang w:val="fi-FI"/>
        </w:rPr>
        <w:t>Carsin</w:t>
      </w:r>
      <w:proofErr w:type="spellEnd"/>
      <w:r w:rsidRPr="00A02616">
        <w:rPr>
          <w:i/>
          <w:sz w:val="20"/>
          <w:szCs w:val="20"/>
          <w:lang w:val="fi-FI"/>
        </w:rPr>
        <w:t xml:space="preserve"> ja </w:t>
      </w:r>
      <w:proofErr w:type="spellStart"/>
      <w:r w:rsidRPr="00A02616">
        <w:rPr>
          <w:i/>
          <w:sz w:val="20"/>
          <w:szCs w:val="20"/>
          <w:lang w:val="fi-FI"/>
        </w:rPr>
        <w:t>ja</w:t>
      </w:r>
      <w:proofErr w:type="spellEnd"/>
      <w:r w:rsidRPr="00A02616">
        <w:rPr>
          <w:i/>
          <w:sz w:val="20"/>
          <w:szCs w:val="20"/>
          <w:lang w:val="fi-FI"/>
        </w:rPr>
        <w:t xml:space="preserve"> Geely Holdingin vuonna 2017 perustama urheilullisten </w:t>
      </w:r>
      <w:proofErr w:type="spellStart"/>
      <w:r w:rsidRPr="00A02616">
        <w:rPr>
          <w:i/>
          <w:sz w:val="20"/>
          <w:szCs w:val="20"/>
          <w:lang w:val="fi-FI"/>
        </w:rPr>
        <w:t>premium</w:t>
      </w:r>
      <w:proofErr w:type="spellEnd"/>
      <w:r w:rsidRPr="00A02616">
        <w:rPr>
          <w:i/>
          <w:sz w:val="20"/>
          <w:szCs w:val="20"/>
          <w:lang w:val="fi-FI"/>
        </w:rPr>
        <w:t>-sähköautojen merkki. Polestar hyötyy teknisistä synergioista Volvo Carsin kanssa ja merkittävistä mittakaavaeduista Volvo -yhteytensä ansiosta. Yhtiön pääkonttori sijaitsee Göteborgissa, Ruotsissa, ja se vastaa globaalisti ajoneuvojensa jälleenmyynnistä kolmellatoista markkinalla Euroopassa, Pohjois-Amerikassa ja Kiinassa. Vuonna 2021 Polestar laajentaa tarjontaansa kahdeksalle uudelle markkinalle Euroopassa ja Aasian ja Tyynenmeren alueella.</w:t>
      </w:r>
    </w:p>
    <w:p w14:paraId="03686095" w14:textId="77777777" w:rsidR="00A02616" w:rsidRPr="00A02616" w:rsidRDefault="00A02616" w:rsidP="00A02616">
      <w:pPr>
        <w:rPr>
          <w:i/>
          <w:sz w:val="20"/>
          <w:szCs w:val="20"/>
          <w:lang w:val="fi-FI"/>
        </w:rPr>
      </w:pPr>
    </w:p>
    <w:p w14:paraId="564DE6B4" w14:textId="77777777" w:rsidR="00A02616" w:rsidRPr="00A02616" w:rsidRDefault="00A02616" w:rsidP="00A02616">
      <w:pPr>
        <w:rPr>
          <w:i/>
          <w:sz w:val="20"/>
          <w:szCs w:val="20"/>
          <w:lang w:val="fi-FI"/>
        </w:rPr>
      </w:pPr>
      <w:r w:rsidRPr="00A02616">
        <w:rPr>
          <w:i/>
          <w:sz w:val="20"/>
          <w:szCs w:val="20"/>
          <w:lang w:val="fi-FI"/>
        </w:rPr>
        <w:t xml:space="preserve">Polestar tuottaa kahta urheilullista sähköautoa. Polestar 1 on pienemmän volyymin urheilullinen hiilikuiturakenteinen GT-sähköhybridi, joka kehittää 609 hevosvoimaa tehoa ja 1 000 Nm vääntöä. Toimintamatka pelkällä sähköllä ajettaessa on 124 kilometriä (WLTP), mikä on enemmän kuin millään muulla hybridiautolla. Polestar 2, urheilullinen viistoperäinen malli, on yhtiön ensimmäinen suuremman volyymin täyssähköauto. Vuonna 2020 markkinoille tullut nelivetoinen Polestar 2 kehittää 300 kW tehoa ja 660 Nm vääntöä ja sen toimintamatka yhdellä latauksella on 470 kilometriä (WLTP). </w:t>
      </w:r>
    </w:p>
    <w:p w14:paraId="05987889" w14:textId="77777777" w:rsidR="00A02616" w:rsidRPr="00A02616" w:rsidRDefault="00A02616" w:rsidP="00A02616">
      <w:pPr>
        <w:rPr>
          <w:i/>
          <w:sz w:val="20"/>
          <w:szCs w:val="20"/>
          <w:lang w:val="fi-FI"/>
        </w:rPr>
      </w:pPr>
    </w:p>
    <w:p w14:paraId="59F2985B" w14:textId="7191DBDB" w:rsidR="00E760CF" w:rsidRPr="00A02616" w:rsidRDefault="00A02616" w:rsidP="003D2CC3">
      <w:pPr>
        <w:rPr>
          <w:i/>
          <w:sz w:val="20"/>
          <w:szCs w:val="20"/>
          <w:lang w:val="fi-FI"/>
        </w:rPr>
      </w:pPr>
      <w:r w:rsidRPr="00A02616">
        <w:rPr>
          <w:i/>
          <w:sz w:val="20"/>
          <w:szCs w:val="20"/>
          <w:lang w:val="fi-FI"/>
        </w:rPr>
        <w:t xml:space="preserve">Tulevaisuudessa mallistoon liittyy Polestar 3, tehokas täyssähköinen SUV-malli, kuten myös </w:t>
      </w:r>
      <w:proofErr w:type="spellStart"/>
      <w:r w:rsidRPr="00A02616">
        <w:rPr>
          <w:i/>
          <w:sz w:val="20"/>
          <w:szCs w:val="20"/>
          <w:lang w:val="fi-FI"/>
        </w:rPr>
        <w:t>Precept</w:t>
      </w:r>
      <w:proofErr w:type="spellEnd"/>
      <w:r w:rsidRPr="00A02616">
        <w:rPr>
          <w:i/>
          <w:sz w:val="20"/>
          <w:szCs w:val="20"/>
          <w:lang w:val="fi-FI"/>
        </w:rPr>
        <w:t xml:space="preserve"> – vuonna 2020 julkistettu konsepti, joka on suunniteltu tulevaa tuotantoa varten. </w:t>
      </w:r>
      <w:proofErr w:type="spellStart"/>
      <w:r w:rsidRPr="00A02616">
        <w:rPr>
          <w:i/>
          <w:sz w:val="20"/>
          <w:szCs w:val="20"/>
          <w:lang w:val="fi-FI"/>
        </w:rPr>
        <w:t>Precept</w:t>
      </w:r>
      <w:proofErr w:type="spellEnd"/>
      <w:r w:rsidRPr="00A02616">
        <w:rPr>
          <w:i/>
          <w:sz w:val="20"/>
          <w:szCs w:val="20"/>
          <w:lang w:val="fi-FI"/>
        </w:rPr>
        <w:t xml:space="preserve"> esittelee brändin tulevaisuuden visioita, joihin kuuluvat kiinteänä osana kestävä kehitys, digitaalinen teknologia ja edistynyt muotoilu.</w:t>
      </w:r>
    </w:p>
    <w:p w14:paraId="03AC536D" w14:textId="77777777" w:rsidR="00A02616" w:rsidRPr="00A02616" w:rsidRDefault="00A02616" w:rsidP="003D2CC3">
      <w:pPr>
        <w:rPr>
          <w:i/>
          <w:sz w:val="20"/>
          <w:szCs w:val="20"/>
          <w:lang w:val="fi-FI"/>
        </w:rPr>
      </w:pPr>
    </w:p>
    <w:sectPr w:rsidR="00A02616" w:rsidRPr="00A02616" w:rsidSect="00FF7609">
      <w:headerReference w:type="even" r:id="rId14"/>
      <w:headerReference w:type="default" r:id="rId15"/>
      <w:footerReference w:type="even" r:id="rId16"/>
      <w:footerReference w:type="default" r:id="rId17"/>
      <w:headerReference w:type="first" r:id="rId18"/>
      <w:footerReference w:type="first" r:id="rId19"/>
      <w:pgSz w:w="11900" w:h="16840"/>
      <w:pgMar w:top="3175" w:right="2552" w:bottom="1134" w:left="1418" w:header="1814" w:footer="68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6E427" w14:textId="77777777" w:rsidR="00071070" w:rsidRDefault="00071070" w:rsidP="009454FE">
      <w:r>
        <w:separator/>
      </w:r>
    </w:p>
    <w:p w14:paraId="44EB6E2E" w14:textId="77777777" w:rsidR="00071070" w:rsidRDefault="00071070" w:rsidP="009454FE"/>
    <w:p w14:paraId="16EEB587" w14:textId="77777777" w:rsidR="00071070" w:rsidRDefault="00071070" w:rsidP="009454FE"/>
    <w:p w14:paraId="5EB6B536" w14:textId="77777777" w:rsidR="00071070" w:rsidRDefault="00071070" w:rsidP="009454FE"/>
    <w:p w14:paraId="2252C929" w14:textId="77777777" w:rsidR="00071070" w:rsidRDefault="00071070" w:rsidP="009454FE"/>
    <w:p w14:paraId="5CFBFCFD" w14:textId="77777777" w:rsidR="00071070" w:rsidRDefault="00071070" w:rsidP="009454FE"/>
  </w:endnote>
  <w:endnote w:type="continuationSeparator" w:id="0">
    <w:p w14:paraId="16F80D54" w14:textId="77777777" w:rsidR="00071070" w:rsidRDefault="00071070" w:rsidP="009454FE">
      <w:r>
        <w:continuationSeparator/>
      </w:r>
    </w:p>
    <w:p w14:paraId="4523FC06" w14:textId="77777777" w:rsidR="00071070" w:rsidRDefault="00071070" w:rsidP="009454FE"/>
    <w:p w14:paraId="108847FA" w14:textId="77777777" w:rsidR="00071070" w:rsidRDefault="00071070" w:rsidP="009454FE"/>
    <w:p w14:paraId="573DF479" w14:textId="77777777" w:rsidR="00071070" w:rsidRDefault="00071070" w:rsidP="009454FE"/>
    <w:p w14:paraId="7ED897B3" w14:textId="77777777" w:rsidR="00071070" w:rsidRDefault="00071070" w:rsidP="009454FE"/>
    <w:p w14:paraId="5640B4BF" w14:textId="77777777" w:rsidR="00071070" w:rsidRDefault="00071070" w:rsidP="00945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317A8" w14:textId="77777777" w:rsidR="00E760CF" w:rsidRDefault="00E76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6F814" w14:textId="77777777" w:rsidR="00E760CF" w:rsidRDefault="00E760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B89DC" w14:textId="77777777" w:rsidR="00E760CF" w:rsidRDefault="00E76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B4905" w14:textId="77777777" w:rsidR="00071070" w:rsidRDefault="00071070" w:rsidP="009454FE">
      <w:r>
        <w:separator/>
      </w:r>
    </w:p>
    <w:p w14:paraId="299D21E1" w14:textId="77777777" w:rsidR="00071070" w:rsidRDefault="00071070" w:rsidP="009454FE"/>
    <w:p w14:paraId="0C297F25" w14:textId="77777777" w:rsidR="00071070" w:rsidRDefault="00071070" w:rsidP="009454FE"/>
    <w:p w14:paraId="2EFF7014" w14:textId="77777777" w:rsidR="00071070" w:rsidRDefault="00071070" w:rsidP="009454FE"/>
    <w:p w14:paraId="187B8D9A" w14:textId="77777777" w:rsidR="00071070" w:rsidRDefault="00071070" w:rsidP="009454FE"/>
    <w:p w14:paraId="56F41AB8" w14:textId="77777777" w:rsidR="00071070" w:rsidRDefault="00071070" w:rsidP="009454FE"/>
  </w:footnote>
  <w:footnote w:type="continuationSeparator" w:id="0">
    <w:p w14:paraId="5ED7CD4B" w14:textId="77777777" w:rsidR="00071070" w:rsidRDefault="00071070" w:rsidP="009454FE">
      <w:r>
        <w:continuationSeparator/>
      </w:r>
    </w:p>
    <w:p w14:paraId="17EB94E2" w14:textId="77777777" w:rsidR="00071070" w:rsidRDefault="00071070" w:rsidP="009454FE"/>
    <w:p w14:paraId="43BB6563" w14:textId="77777777" w:rsidR="00071070" w:rsidRDefault="00071070" w:rsidP="009454FE"/>
    <w:p w14:paraId="072D6527" w14:textId="77777777" w:rsidR="00071070" w:rsidRDefault="00071070" w:rsidP="009454FE"/>
    <w:p w14:paraId="738E4901" w14:textId="77777777" w:rsidR="00071070" w:rsidRDefault="00071070" w:rsidP="009454FE"/>
    <w:p w14:paraId="3493A247" w14:textId="77777777" w:rsidR="00071070" w:rsidRDefault="00071070" w:rsidP="009454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FA8F8" w14:textId="77777777" w:rsidR="00E760CF" w:rsidRDefault="00E76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3C396" w14:textId="77777777" w:rsidR="00E760CF" w:rsidRDefault="00E760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54"/>
      <w:gridCol w:w="228"/>
      <w:gridCol w:w="1929"/>
      <w:gridCol w:w="1919"/>
    </w:tblGrid>
    <w:tr w:rsidR="003E3BBD" w14:paraId="0BD12175" w14:textId="77777777" w:rsidTr="003E3BBD">
      <w:tc>
        <w:tcPr>
          <w:tcW w:w="4815" w:type="dxa"/>
        </w:tcPr>
        <w:p w14:paraId="782FBD4E" w14:textId="77777777" w:rsidR="003E3BBD" w:rsidRDefault="003E3BBD" w:rsidP="003E3BBD">
          <w:pPr>
            <w:pStyle w:val="NormalSalesContract"/>
          </w:pPr>
          <w:r w:rsidRPr="00671C6D">
            <w:drawing>
              <wp:anchor distT="0" distB="0" distL="114300" distR="114300" simplePos="0" relativeHeight="251665408" behindDoc="0" locked="1" layoutInCell="1" allowOverlap="0" wp14:anchorId="4D3F61E4" wp14:editId="139B3861">
                <wp:simplePos x="0" y="0"/>
                <wp:positionH relativeFrom="page">
                  <wp:posOffset>-4445</wp:posOffset>
                </wp:positionH>
                <wp:positionV relativeFrom="page">
                  <wp:posOffset>2540</wp:posOffset>
                </wp:positionV>
                <wp:extent cx="648000" cy="136849"/>
                <wp:effectExtent l="0" t="0" r="0"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olestar-wordmark-14.jpg"/>
                        <pic:cNvPicPr/>
                      </pic:nvPicPr>
                      <pic:blipFill>
                        <a:blip r:embed="rId1"/>
                        <a:stretch>
                          <a:fillRect/>
                        </a:stretch>
                      </pic:blipFill>
                      <pic:spPr>
                        <a:xfrm>
                          <a:off x="0" y="0"/>
                          <a:ext cx="648000" cy="136849"/>
                        </a:xfrm>
                        <a:prstGeom prst="rect">
                          <a:avLst/>
                        </a:prstGeom>
                      </pic:spPr>
                    </pic:pic>
                  </a:graphicData>
                </a:graphic>
                <wp14:sizeRelH relativeFrom="margin">
                  <wp14:pctWidth>0</wp14:pctWidth>
                </wp14:sizeRelH>
                <wp14:sizeRelV relativeFrom="margin">
                  <wp14:pctHeight>0</wp14:pctHeight>
                </wp14:sizeRelV>
              </wp:anchor>
            </w:drawing>
          </w:r>
        </w:p>
      </w:tc>
      <w:tc>
        <w:tcPr>
          <w:tcW w:w="283" w:type="dxa"/>
        </w:tcPr>
        <w:p w14:paraId="5A7E48AE" w14:textId="77777777" w:rsidR="003E3BBD" w:rsidRDefault="003E3BBD" w:rsidP="003E3BBD">
          <w:pPr>
            <w:pStyle w:val="NormalSalesContract"/>
          </w:pPr>
        </w:p>
      </w:tc>
      <w:tc>
        <w:tcPr>
          <w:tcW w:w="2410" w:type="dxa"/>
        </w:tcPr>
        <w:p w14:paraId="39B7120E" w14:textId="77777777" w:rsidR="003E3BBD" w:rsidRPr="003E3BBD" w:rsidRDefault="003E3BBD" w:rsidP="003E3BBD">
          <w:pPr>
            <w:pStyle w:val="Header"/>
          </w:pPr>
        </w:p>
      </w:tc>
      <w:tc>
        <w:tcPr>
          <w:tcW w:w="2397" w:type="dxa"/>
        </w:tcPr>
        <w:p w14:paraId="3F3C6A91" w14:textId="77777777" w:rsidR="003E3BBD" w:rsidRPr="003E3BBD" w:rsidRDefault="003E3BBD" w:rsidP="003E3BBD">
          <w:pPr>
            <w:pStyle w:val="Header"/>
            <w:jc w:val="right"/>
          </w:pPr>
        </w:p>
      </w:tc>
    </w:tr>
  </w:tbl>
  <w:p w14:paraId="70FD44BE" w14:textId="77777777" w:rsidR="003A7CE2" w:rsidRPr="009454FE" w:rsidRDefault="003A7CE2" w:rsidP="009454FE">
    <w:pPr>
      <w:pStyle w:val="Pageheaderaddress"/>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7EAB8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61B"/>
    <w:multiLevelType w:val="hybridMultilevel"/>
    <w:tmpl w:val="F64A2D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BF45405"/>
    <w:multiLevelType w:val="hybridMultilevel"/>
    <w:tmpl w:val="686EDB0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1319585F"/>
    <w:multiLevelType w:val="hybridMultilevel"/>
    <w:tmpl w:val="57F0249A"/>
    <w:lvl w:ilvl="0" w:tplc="23B0816A">
      <w:numFmt w:val="decimal"/>
      <w:lvlText w:val="%1"/>
      <w:lvlJc w:val="left"/>
      <w:pPr>
        <w:ind w:left="473" w:hanging="360"/>
      </w:pPr>
      <w:rPr>
        <w:rFonts w:hint="default"/>
      </w:rPr>
    </w:lvl>
    <w:lvl w:ilvl="1" w:tplc="041D0019" w:tentative="1">
      <w:start w:val="1"/>
      <w:numFmt w:val="lowerLetter"/>
      <w:lvlText w:val="%2."/>
      <w:lvlJc w:val="left"/>
      <w:pPr>
        <w:ind w:left="1193" w:hanging="360"/>
      </w:pPr>
    </w:lvl>
    <w:lvl w:ilvl="2" w:tplc="041D001B" w:tentative="1">
      <w:start w:val="1"/>
      <w:numFmt w:val="lowerRoman"/>
      <w:lvlText w:val="%3."/>
      <w:lvlJc w:val="right"/>
      <w:pPr>
        <w:ind w:left="1913" w:hanging="180"/>
      </w:pPr>
    </w:lvl>
    <w:lvl w:ilvl="3" w:tplc="041D000F" w:tentative="1">
      <w:start w:val="1"/>
      <w:numFmt w:val="decimal"/>
      <w:lvlText w:val="%4."/>
      <w:lvlJc w:val="left"/>
      <w:pPr>
        <w:ind w:left="2633" w:hanging="360"/>
      </w:pPr>
    </w:lvl>
    <w:lvl w:ilvl="4" w:tplc="041D0019" w:tentative="1">
      <w:start w:val="1"/>
      <w:numFmt w:val="lowerLetter"/>
      <w:lvlText w:val="%5."/>
      <w:lvlJc w:val="left"/>
      <w:pPr>
        <w:ind w:left="3353" w:hanging="360"/>
      </w:pPr>
    </w:lvl>
    <w:lvl w:ilvl="5" w:tplc="041D001B" w:tentative="1">
      <w:start w:val="1"/>
      <w:numFmt w:val="lowerRoman"/>
      <w:lvlText w:val="%6."/>
      <w:lvlJc w:val="right"/>
      <w:pPr>
        <w:ind w:left="4073" w:hanging="180"/>
      </w:pPr>
    </w:lvl>
    <w:lvl w:ilvl="6" w:tplc="041D000F" w:tentative="1">
      <w:start w:val="1"/>
      <w:numFmt w:val="decimal"/>
      <w:lvlText w:val="%7."/>
      <w:lvlJc w:val="left"/>
      <w:pPr>
        <w:ind w:left="4793" w:hanging="360"/>
      </w:pPr>
    </w:lvl>
    <w:lvl w:ilvl="7" w:tplc="041D0019" w:tentative="1">
      <w:start w:val="1"/>
      <w:numFmt w:val="lowerLetter"/>
      <w:lvlText w:val="%8."/>
      <w:lvlJc w:val="left"/>
      <w:pPr>
        <w:ind w:left="5513" w:hanging="360"/>
      </w:pPr>
    </w:lvl>
    <w:lvl w:ilvl="8" w:tplc="041D001B" w:tentative="1">
      <w:start w:val="1"/>
      <w:numFmt w:val="lowerRoman"/>
      <w:lvlText w:val="%9."/>
      <w:lvlJc w:val="right"/>
      <w:pPr>
        <w:ind w:left="6233" w:hanging="180"/>
      </w:pPr>
    </w:lvl>
  </w:abstractNum>
  <w:abstractNum w:abstractNumId="4" w15:restartNumberingAfterBreak="0">
    <w:nsid w:val="1F681016"/>
    <w:multiLevelType w:val="multilevel"/>
    <w:tmpl w:val="B10CA0D8"/>
    <w:lvl w:ilvl="0">
      <w:start w:val="1"/>
      <w:numFmt w:val="decimal"/>
      <w:lvlText w:val="%1."/>
      <w:lvlJc w:val="left"/>
      <w:pPr>
        <w:ind w:left="720" w:hanging="360"/>
      </w:pPr>
      <w:rPr>
        <w:rFonts w:hint="default"/>
      </w:rPr>
    </w:lvl>
    <w:lvl w:ilvl="1">
      <w:start w:val="1"/>
      <w:numFmt w:val="decimal"/>
      <w:isLgl/>
      <w:lvlText w:val="%1.%2."/>
      <w:lvlJc w:val="left"/>
      <w:pPr>
        <w:ind w:left="720" w:hanging="360"/>
      </w:pPr>
      <w:rPr>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5" w15:restartNumberingAfterBreak="0">
    <w:nsid w:val="214F02A3"/>
    <w:multiLevelType w:val="hybridMultilevel"/>
    <w:tmpl w:val="B6D4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04B3F"/>
    <w:multiLevelType w:val="hybridMultilevel"/>
    <w:tmpl w:val="5DE0E0A8"/>
    <w:lvl w:ilvl="0" w:tplc="12243DC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F4D4947"/>
    <w:multiLevelType w:val="hybridMultilevel"/>
    <w:tmpl w:val="21BA5A5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453A07F1"/>
    <w:multiLevelType w:val="multilevel"/>
    <w:tmpl w:val="657A5FAC"/>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Arial" w:eastAsia="SimSun" w:hAnsi="Arial" w:cs="Arial"/>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9" w15:restartNumberingAfterBreak="0">
    <w:nsid w:val="67FC6ED7"/>
    <w:multiLevelType w:val="multilevel"/>
    <w:tmpl w:val="8C980E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10" w15:restartNumberingAfterBreak="0">
    <w:nsid w:val="6AAE60A9"/>
    <w:multiLevelType w:val="multilevel"/>
    <w:tmpl w:val="2B547CD6"/>
    <w:lvl w:ilvl="0">
      <w:start w:val="1"/>
      <w:numFmt w:val="decimal"/>
      <w:pStyle w:val="Listtype1"/>
      <w:lvlText w:val="%1"/>
      <w:lvlJc w:val="left"/>
      <w:pPr>
        <w:tabs>
          <w:tab w:val="num" w:pos="284"/>
        </w:tabs>
        <w:ind w:left="0" w:firstLine="0"/>
      </w:pPr>
      <w:rPr>
        <w:rFonts w:hint="default"/>
      </w:rPr>
    </w:lvl>
    <w:lvl w:ilvl="1">
      <w:start w:val="1"/>
      <w:numFmt w:val="upperRoman"/>
      <w:lvlText w:val="%2"/>
      <w:lvlJc w:val="left"/>
      <w:pPr>
        <w:tabs>
          <w:tab w:val="num" w:pos="284"/>
        </w:tabs>
        <w:ind w:left="0" w:firstLine="0"/>
      </w:pPr>
      <w:rPr>
        <w:rFonts w:hint="default"/>
        <w:b w:val="0"/>
      </w:rPr>
    </w:lvl>
    <w:lvl w:ilvl="2">
      <w:start w:val="1"/>
      <w:numFmt w:val="lowerRoman"/>
      <w:lvlText w:val="%3"/>
      <w:lvlJc w:val="left"/>
      <w:pPr>
        <w:tabs>
          <w:tab w:val="num" w:pos="567"/>
        </w:tabs>
        <w:ind w:left="284" w:firstLine="0"/>
      </w:pPr>
      <w:rPr>
        <w:rFonts w:hint="default"/>
        <w:b w:val="0"/>
      </w:rPr>
    </w:lvl>
    <w:lvl w:ilvl="3">
      <w:start w:val="1"/>
      <w:numFmt w:val="none"/>
      <w:lvlText w:val="–"/>
      <w:lvlJc w:val="left"/>
      <w:pPr>
        <w:tabs>
          <w:tab w:val="num" w:pos="851"/>
        </w:tabs>
        <w:ind w:left="567" w:firstLine="0"/>
      </w:pPr>
      <w:rPr>
        <w:rFonts w:hint="default"/>
        <w:b w:val="0"/>
      </w:rPr>
    </w:lvl>
    <w:lvl w:ilvl="4">
      <w:start w:val="1"/>
      <w:numFmt w:val="none"/>
      <w:isLgl/>
      <w:lvlText w:val="–"/>
      <w:lvlJc w:val="left"/>
      <w:pPr>
        <w:tabs>
          <w:tab w:val="num" w:pos="1134"/>
        </w:tabs>
        <w:ind w:left="851" w:firstLine="0"/>
      </w:pPr>
      <w:rPr>
        <w:rFonts w:hint="default"/>
        <w:b w:val="0"/>
      </w:rPr>
    </w:lvl>
    <w:lvl w:ilvl="5">
      <w:start w:val="1"/>
      <w:numFmt w:val="decimal"/>
      <w:isLgl/>
      <w:lvlText w:val="%1.%2.%3.%4.%5.%6."/>
      <w:lvlJc w:val="left"/>
      <w:pPr>
        <w:ind w:left="720" w:hanging="72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080" w:hanging="1080"/>
      </w:pPr>
      <w:rPr>
        <w:rFonts w:hint="default"/>
        <w:b w:val="0"/>
      </w:rPr>
    </w:lvl>
    <w:lvl w:ilvl="8">
      <w:start w:val="1"/>
      <w:numFmt w:val="decimal"/>
      <w:isLgl/>
      <w:lvlText w:val="%1.%2.%3.%4.%5.%6.%7.%8.%9."/>
      <w:lvlJc w:val="left"/>
      <w:pPr>
        <w:ind w:left="1080" w:hanging="1080"/>
      </w:pPr>
      <w:rPr>
        <w:rFonts w:hint="default"/>
        <w:b w:val="0"/>
      </w:rPr>
    </w:lvl>
  </w:abstractNum>
  <w:abstractNum w:abstractNumId="11" w15:restartNumberingAfterBreak="0">
    <w:nsid w:val="72241558"/>
    <w:multiLevelType w:val="hybridMultilevel"/>
    <w:tmpl w:val="6E6A63C0"/>
    <w:lvl w:ilvl="0" w:tplc="A850B468">
      <w:start w:val="5"/>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6A607C3"/>
    <w:multiLevelType w:val="multilevel"/>
    <w:tmpl w:val="6E6472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lowerLetter"/>
      <w:lvlText w:val="(%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13" w15:restartNumberingAfterBreak="0">
    <w:nsid w:val="7A560360"/>
    <w:multiLevelType w:val="hybridMultilevel"/>
    <w:tmpl w:val="4C2EEF00"/>
    <w:lvl w:ilvl="0" w:tplc="F65CEEC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CAC320F"/>
    <w:multiLevelType w:val="hybridMultilevel"/>
    <w:tmpl w:val="6C66E89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0"/>
  </w:num>
  <w:num w:numId="5">
    <w:abstractNumId w:val="3"/>
  </w:num>
  <w:num w:numId="6">
    <w:abstractNumId w:val="11"/>
  </w:num>
  <w:num w:numId="7">
    <w:abstractNumId w:val="14"/>
  </w:num>
  <w:num w:numId="8">
    <w:abstractNumId w:val="4"/>
  </w:num>
  <w:num w:numId="9">
    <w:abstractNumId w:val="8"/>
  </w:num>
  <w:num w:numId="10">
    <w:abstractNumId w:val="13"/>
  </w:num>
  <w:num w:numId="11">
    <w:abstractNumId w:val="1"/>
  </w:num>
  <w:num w:numId="12">
    <w:abstractNumId w:val="9"/>
  </w:num>
  <w:num w:numId="13">
    <w:abstractNumId w:val="12"/>
  </w:num>
  <w:num w:numId="14">
    <w:abstractNumId w:val="10"/>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856"/>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0CF"/>
    <w:rsid w:val="00002BEF"/>
    <w:rsid w:val="000102AD"/>
    <w:rsid w:val="000117F7"/>
    <w:rsid w:val="0001315D"/>
    <w:rsid w:val="000137D6"/>
    <w:rsid w:val="00031829"/>
    <w:rsid w:val="00031DCB"/>
    <w:rsid w:val="00033C9C"/>
    <w:rsid w:val="0003675E"/>
    <w:rsid w:val="00042DD9"/>
    <w:rsid w:val="000438F5"/>
    <w:rsid w:val="00057F01"/>
    <w:rsid w:val="00066006"/>
    <w:rsid w:val="00071070"/>
    <w:rsid w:val="000717EC"/>
    <w:rsid w:val="00073480"/>
    <w:rsid w:val="00074DF6"/>
    <w:rsid w:val="000752D5"/>
    <w:rsid w:val="00080255"/>
    <w:rsid w:val="000845CB"/>
    <w:rsid w:val="00090A50"/>
    <w:rsid w:val="000971B6"/>
    <w:rsid w:val="000D1A6C"/>
    <w:rsid w:val="000F43D9"/>
    <w:rsid w:val="000F4DFF"/>
    <w:rsid w:val="00105FC9"/>
    <w:rsid w:val="00111414"/>
    <w:rsid w:val="00117CAC"/>
    <w:rsid w:val="0012417D"/>
    <w:rsid w:val="00125EBD"/>
    <w:rsid w:val="001306AE"/>
    <w:rsid w:val="00133A77"/>
    <w:rsid w:val="0014207D"/>
    <w:rsid w:val="00142CD3"/>
    <w:rsid w:val="001479AD"/>
    <w:rsid w:val="00161E44"/>
    <w:rsid w:val="0016201A"/>
    <w:rsid w:val="0016254C"/>
    <w:rsid w:val="00172539"/>
    <w:rsid w:val="001727AC"/>
    <w:rsid w:val="00177E6D"/>
    <w:rsid w:val="001811C9"/>
    <w:rsid w:val="00182BB2"/>
    <w:rsid w:val="00183766"/>
    <w:rsid w:val="00192632"/>
    <w:rsid w:val="00196615"/>
    <w:rsid w:val="00196F21"/>
    <w:rsid w:val="00197BCE"/>
    <w:rsid w:val="001A3C75"/>
    <w:rsid w:val="001A464C"/>
    <w:rsid w:val="001A7D27"/>
    <w:rsid w:val="001B7531"/>
    <w:rsid w:val="001C77A1"/>
    <w:rsid w:val="001D7B70"/>
    <w:rsid w:val="001E138B"/>
    <w:rsid w:val="001E41F4"/>
    <w:rsid w:val="001F4BE7"/>
    <w:rsid w:val="002001AD"/>
    <w:rsid w:val="00202810"/>
    <w:rsid w:val="00215CC7"/>
    <w:rsid w:val="00225F05"/>
    <w:rsid w:val="00231F1D"/>
    <w:rsid w:val="0023749A"/>
    <w:rsid w:val="00243D24"/>
    <w:rsid w:val="002479C9"/>
    <w:rsid w:val="002527A9"/>
    <w:rsid w:val="00255BE5"/>
    <w:rsid w:val="002567B0"/>
    <w:rsid w:val="00267206"/>
    <w:rsid w:val="00270EFA"/>
    <w:rsid w:val="00286A2C"/>
    <w:rsid w:val="002A08E8"/>
    <w:rsid w:val="002A45E1"/>
    <w:rsid w:val="002A4EF2"/>
    <w:rsid w:val="002B3300"/>
    <w:rsid w:val="002B3F14"/>
    <w:rsid w:val="002C1246"/>
    <w:rsid w:val="002C2659"/>
    <w:rsid w:val="002C4AFE"/>
    <w:rsid w:val="002F0394"/>
    <w:rsid w:val="002F4242"/>
    <w:rsid w:val="0030186E"/>
    <w:rsid w:val="00313BC0"/>
    <w:rsid w:val="003143FC"/>
    <w:rsid w:val="003224AC"/>
    <w:rsid w:val="003309F9"/>
    <w:rsid w:val="00333C4A"/>
    <w:rsid w:val="0034162E"/>
    <w:rsid w:val="00343B68"/>
    <w:rsid w:val="003712B9"/>
    <w:rsid w:val="0037596B"/>
    <w:rsid w:val="003935D0"/>
    <w:rsid w:val="00395FB1"/>
    <w:rsid w:val="003A2BBB"/>
    <w:rsid w:val="003A3251"/>
    <w:rsid w:val="003A6971"/>
    <w:rsid w:val="003A7CE2"/>
    <w:rsid w:val="003B3010"/>
    <w:rsid w:val="003C4440"/>
    <w:rsid w:val="003C4A9A"/>
    <w:rsid w:val="003C7CC0"/>
    <w:rsid w:val="003D1DD9"/>
    <w:rsid w:val="003D2A4B"/>
    <w:rsid w:val="003D2CC3"/>
    <w:rsid w:val="003E0CF2"/>
    <w:rsid w:val="003E3BBD"/>
    <w:rsid w:val="003E4586"/>
    <w:rsid w:val="003E7844"/>
    <w:rsid w:val="003F3270"/>
    <w:rsid w:val="003F343E"/>
    <w:rsid w:val="003F55D3"/>
    <w:rsid w:val="003F68C6"/>
    <w:rsid w:val="004066D3"/>
    <w:rsid w:val="00412787"/>
    <w:rsid w:val="004162B0"/>
    <w:rsid w:val="004164A2"/>
    <w:rsid w:val="0042282C"/>
    <w:rsid w:val="00422F53"/>
    <w:rsid w:val="0042731E"/>
    <w:rsid w:val="00435ED9"/>
    <w:rsid w:val="00437221"/>
    <w:rsid w:val="0044454E"/>
    <w:rsid w:val="00445808"/>
    <w:rsid w:val="004549CC"/>
    <w:rsid w:val="0046783C"/>
    <w:rsid w:val="00475E7F"/>
    <w:rsid w:val="004907A2"/>
    <w:rsid w:val="004965D5"/>
    <w:rsid w:val="00497AB3"/>
    <w:rsid w:val="004A1FED"/>
    <w:rsid w:val="004B7819"/>
    <w:rsid w:val="004C287D"/>
    <w:rsid w:val="004C42B2"/>
    <w:rsid w:val="004C7242"/>
    <w:rsid w:val="004D33E9"/>
    <w:rsid w:val="004F03A0"/>
    <w:rsid w:val="004F105C"/>
    <w:rsid w:val="004F78AD"/>
    <w:rsid w:val="00512FE9"/>
    <w:rsid w:val="00522D7A"/>
    <w:rsid w:val="005276FF"/>
    <w:rsid w:val="00527E0C"/>
    <w:rsid w:val="005331D1"/>
    <w:rsid w:val="005358B0"/>
    <w:rsid w:val="00542302"/>
    <w:rsid w:val="00543C6B"/>
    <w:rsid w:val="00544240"/>
    <w:rsid w:val="00554983"/>
    <w:rsid w:val="00554ECD"/>
    <w:rsid w:val="0055657B"/>
    <w:rsid w:val="00591487"/>
    <w:rsid w:val="005A3ED9"/>
    <w:rsid w:val="005A6398"/>
    <w:rsid w:val="005A7286"/>
    <w:rsid w:val="005B0ECC"/>
    <w:rsid w:val="005B107D"/>
    <w:rsid w:val="005B547D"/>
    <w:rsid w:val="005B76D6"/>
    <w:rsid w:val="005C0430"/>
    <w:rsid w:val="00602A4C"/>
    <w:rsid w:val="00603786"/>
    <w:rsid w:val="0061375C"/>
    <w:rsid w:val="00627858"/>
    <w:rsid w:val="00671C6D"/>
    <w:rsid w:val="006742DE"/>
    <w:rsid w:val="00676364"/>
    <w:rsid w:val="006855D9"/>
    <w:rsid w:val="006876AE"/>
    <w:rsid w:val="006A2201"/>
    <w:rsid w:val="006A7B08"/>
    <w:rsid w:val="006B1CE6"/>
    <w:rsid w:val="006C6C58"/>
    <w:rsid w:val="006D1077"/>
    <w:rsid w:val="006D3E54"/>
    <w:rsid w:val="006D4E28"/>
    <w:rsid w:val="006E1708"/>
    <w:rsid w:val="006E686A"/>
    <w:rsid w:val="006E7147"/>
    <w:rsid w:val="006F2AEA"/>
    <w:rsid w:val="006F429F"/>
    <w:rsid w:val="006F5914"/>
    <w:rsid w:val="0070580E"/>
    <w:rsid w:val="00714CBD"/>
    <w:rsid w:val="007160F3"/>
    <w:rsid w:val="007310BA"/>
    <w:rsid w:val="00732160"/>
    <w:rsid w:val="00733E8F"/>
    <w:rsid w:val="0073621D"/>
    <w:rsid w:val="007362F8"/>
    <w:rsid w:val="00741794"/>
    <w:rsid w:val="007466E1"/>
    <w:rsid w:val="00755331"/>
    <w:rsid w:val="007600ED"/>
    <w:rsid w:val="00761D45"/>
    <w:rsid w:val="00780287"/>
    <w:rsid w:val="007822E9"/>
    <w:rsid w:val="00782493"/>
    <w:rsid w:val="007A3F72"/>
    <w:rsid w:val="007C72E6"/>
    <w:rsid w:val="007D5C59"/>
    <w:rsid w:val="007D7C41"/>
    <w:rsid w:val="007E4757"/>
    <w:rsid w:val="007E6360"/>
    <w:rsid w:val="007F1143"/>
    <w:rsid w:val="007F6CB0"/>
    <w:rsid w:val="0080494B"/>
    <w:rsid w:val="00815994"/>
    <w:rsid w:val="00817274"/>
    <w:rsid w:val="00822745"/>
    <w:rsid w:val="00823836"/>
    <w:rsid w:val="008279D2"/>
    <w:rsid w:val="00831699"/>
    <w:rsid w:val="00832826"/>
    <w:rsid w:val="0083467F"/>
    <w:rsid w:val="00842854"/>
    <w:rsid w:val="00843C66"/>
    <w:rsid w:val="0084674E"/>
    <w:rsid w:val="0085716A"/>
    <w:rsid w:val="0086757E"/>
    <w:rsid w:val="00867D8F"/>
    <w:rsid w:val="0087032A"/>
    <w:rsid w:val="0087716B"/>
    <w:rsid w:val="00880C03"/>
    <w:rsid w:val="00881706"/>
    <w:rsid w:val="0088560A"/>
    <w:rsid w:val="0089154D"/>
    <w:rsid w:val="00896A9F"/>
    <w:rsid w:val="00897CE6"/>
    <w:rsid w:val="008A16F2"/>
    <w:rsid w:val="008A64B6"/>
    <w:rsid w:val="008B1AF6"/>
    <w:rsid w:val="008B7E4D"/>
    <w:rsid w:val="008C0001"/>
    <w:rsid w:val="008C7EB7"/>
    <w:rsid w:val="008D431D"/>
    <w:rsid w:val="008E1A5B"/>
    <w:rsid w:val="008E686C"/>
    <w:rsid w:val="009154DF"/>
    <w:rsid w:val="009213D4"/>
    <w:rsid w:val="00925AB5"/>
    <w:rsid w:val="009303C8"/>
    <w:rsid w:val="00930923"/>
    <w:rsid w:val="00933224"/>
    <w:rsid w:val="00940655"/>
    <w:rsid w:val="00944179"/>
    <w:rsid w:val="009454FE"/>
    <w:rsid w:val="00965396"/>
    <w:rsid w:val="009673F1"/>
    <w:rsid w:val="009705DC"/>
    <w:rsid w:val="009707A2"/>
    <w:rsid w:val="009762ED"/>
    <w:rsid w:val="0097713C"/>
    <w:rsid w:val="00990923"/>
    <w:rsid w:val="009975DD"/>
    <w:rsid w:val="009A7CB3"/>
    <w:rsid w:val="009C533D"/>
    <w:rsid w:val="009D2AA5"/>
    <w:rsid w:val="00A00383"/>
    <w:rsid w:val="00A006E2"/>
    <w:rsid w:val="00A02616"/>
    <w:rsid w:val="00A27768"/>
    <w:rsid w:val="00A3041A"/>
    <w:rsid w:val="00A52A28"/>
    <w:rsid w:val="00A53AF6"/>
    <w:rsid w:val="00A72ACF"/>
    <w:rsid w:val="00A82593"/>
    <w:rsid w:val="00A87E40"/>
    <w:rsid w:val="00A90D20"/>
    <w:rsid w:val="00A97067"/>
    <w:rsid w:val="00AA4212"/>
    <w:rsid w:val="00AB2B3E"/>
    <w:rsid w:val="00AC69EC"/>
    <w:rsid w:val="00AD1A7C"/>
    <w:rsid w:val="00AD3479"/>
    <w:rsid w:val="00AE520B"/>
    <w:rsid w:val="00AE5D4C"/>
    <w:rsid w:val="00AF4357"/>
    <w:rsid w:val="00AF63F2"/>
    <w:rsid w:val="00B03689"/>
    <w:rsid w:val="00B1284F"/>
    <w:rsid w:val="00B21D38"/>
    <w:rsid w:val="00B31C70"/>
    <w:rsid w:val="00B44899"/>
    <w:rsid w:val="00B56595"/>
    <w:rsid w:val="00B62A65"/>
    <w:rsid w:val="00B66080"/>
    <w:rsid w:val="00B720EA"/>
    <w:rsid w:val="00B94078"/>
    <w:rsid w:val="00B96400"/>
    <w:rsid w:val="00B9676D"/>
    <w:rsid w:val="00BA468B"/>
    <w:rsid w:val="00BA4B68"/>
    <w:rsid w:val="00BB065E"/>
    <w:rsid w:val="00BB7506"/>
    <w:rsid w:val="00BC2BC6"/>
    <w:rsid w:val="00BC4420"/>
    <w:rsid w:val="00BC66E5"/>
    <w:rsid w:val="00BC6706"/>
    <w:rsid w:val="00BD48A1"/>
    <w:rsid w:val="00BE07D3"/>
    <w:rsid w:val="00BF1EDC"/>
    <w:rsid w:val="00BF33AA"/>
    <w:rsid w:val="00BF418E"/>
    <w:rsid w:val="00C037D9"/>
    <w:rsid w:val="00C04768"/>
    <w:rsid w:val="00C052F3"/>
    <w:rsid w:val="00C077AE"/>
    <w:rsid w:val="00C11E99"/>
    <w:rsid w:val="00C22DF2"/>
    <w:rsid w:val="00C25991"/>
    <w:rsid w:val="00C2724F"/>
    <w:rsid w:val="00C317BA"/>
    <w:rsid w:val="00C32DA5"/>
    <w:rsid w:val="00C37CE8"/>
    <w:rsid w:val="00C4644B"/>
    <w:rsid w:val="00C51EA2"/>
    <w:rsid w:val="00C53317"/>
    <w:rsid w:val="00C565E4"/>
    <w:rsid w:val="00C65A33"/>
    <w:rsid w:val="00C71000"/>
    <w:rsid w:val="00C71E0B"/>
    <w:rsid w:val="00C76FDB"/>
    <w:rsid w:val="00C87FC7"/>
    <w:rsid w:val="00C90B29"/>
    <w:rsid w:val="00C92E38"/>
    <w:rsid w:val="00C96C95"/>
    <w:rsid w:val="00CB4DD3"/>
    <w:rsid w:val="00CC7694"/>
    <w:rsid w:val="00CE0427"/>
    <w:rsid w:val="00CE780F"/>
    <w:rsid w:val="00CF37A9"/>
    <w:rsid w:val="00CF6B7D"/>
    <w:rsid w:val="00D01E68"/>
    <w:rsid w:val="00D06835"/>
    <w:rsid w:val="00D0687F"/>
    <w:rsid w:val="00D10AD8"/>
    <w:rsid w:val="00D15629"/>
    <w:rsid w:val="00D20CED"/>
    <w:rsid w:val="00D2453B"/>
    <w:rsid w:val="00D27F89"/>
    <w:rsid w:val="00D36463"/>
    <w:rsid w:val="00D42018"/>
    <w:rsid w:val="00D42E3C"/>
    <w:rsid w:val="00D44AB8"/>
    <w:rsid w:val="00D571D9"/>
    <w:rsid w:val="00D64FAA"/>
    <w:rsid w:val="00D76465"/>
    <w:rsid w:val="00D80284"/>
    <w:rsid w:val="00D8261A"/>
    <w:rsid w:val="00D8797C"/>
    <w:rsid w:val="00DA388A"/>
    <w:rsid w:val="00DA5ABB"/>
    <w:rsid w:val="00DB17E4"/>
    <w:rsid w:val="00DB5C88"/>
    <w:rsid w:val="00DC05B8"/>
    <w:rsid w:val="00DC35FE"/>
    <w:rsid w:val="00DD416B"/>
    <w:rsid w:val="00DD6582"/>
    <w:rsid w:val="00DD68A8"/>
    <w:rsid w:val="00DE3316"/>
    <w:rsid w:val="00DF0E9F"/>
    <w:rsid w:val="00DF1835"/>
    <w:rsid w:val="00DF1A38"/>
    <w:rsid w:val="00DF1DBD"/>
    <w:rsid w:val="00E02DA5"/>
    <w:rsid w:val="00E06014"/>
    <w:rsid w:val="00E1383F"/>
    <w:rsid w:val="00E23F20"/>
    <w:rsid w:val="00E315F4"/>
    <w:rsid w:val="00E3342A"/>
    <w:rsid w:val="00E358B4"/>
    <w:rsid w:val="00E401B2"/>
    <w:rsid w:val="00E50C26"/>
    <w:rsid w:val="00E5611D"/>
    <w:rsid w:val="00E74E86"/>
    <w:rsid w:val="00E760CF"/>
    <w:rsid w:val="00E80E68"/>
    <w:rsid w:val="00E87B89"/>
    <w:rsid w:val="00E94B49"/>
    <w:rsid w:val="00E95B4C"/>
    <w:rsid w:val="00E96CE1"/>
    <w:rsid w:val="00EA06EA"/>
    <w:rsid w:val="00EA1D12"/>
    <w:rsid w:val="00EA22C2"/>
    <w:rsid w:val="00EA2948"/>
    <w:rsid w:val="00ED4F56"/>
    <w:rsid w:val="00EF2887"/>
    <w:rsid w:val="00EF3CDE"/>
    <w:rsid w:val="00EF6975"/>
    <w:rsid w:val="00F13118"/>
    <w:rsid w:val="00F24025"/>
    <w:rsid w:val="00F35B93"/>
    <w:rsid w:val="00F37F9F"/>
    <w:rsid w:val="00F40700"/>
    <w:rsid w:val="00F41401"/>
    <w:rsid w:val="00F41C09"/>
    <w:rsid w:val="00F4489A"/>
    <w:rsid w:val="00F50719"/>
    <w:rsid w:val="00F52BF9"/>
    <w:rsid w:val="00F56530"/>
    <w:rsid w:val="00F63A5C"/>
    <w:rsid w:val="00F7288E"/>
    <w:rsid w:val="00F73F53"/>
    <w:rsid w:val="00F87A1E"/>
    <w:rsid w:val="00F91A67"/>
    <w:rsid w:val="00FA342E"/>
    <w:rsid w:val="00FA70A6"/>
    <w:rsid w:val="00FB0282"/>
    <w:rsid w:val="00FE0B99"/>
    <w:rsid w:val="00FF43DC"/>
    <w:rsid w:val="00FF741E"/>
    <w:rsid w:val="00FF7609"/>
    <w:rsid w:val="6011880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B0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B68"/>
    <w:pPr>
      <w:tabs>
        <w:tab w:val="left" w:pos="4820"/>
        <w:tab w:val="left" w:pos="5103"/>
      </w:tabs>
      <w:spacing w:line="264" w:lineRule="auto"/>
      <w:ind w:right="-5"/>
    </w:pPr>
    <w:rPr>
      <w:rFonts w:ascii="Arial" w:hAnsi="Arial" w:cs="Arial"/>
      <w:color w:val="000000"/>
      <w:spacing w:val="-3"/>
      <w:sz w:val="16"/>
      <w:szCs w:val="16"/>
      <w:lang w:val="da-DK"/>
    </w:rPr>
  </w:style>
  <w:style w:type="paragraph" w:styleId="Heading1">
    <w:name w:val="heading 1"/>
    <w:basedOn w:val="Normal"/>
    <w:next w:val="Normal"/>
    <w:link w:val="Heading1Char"/>
    <w:uiPriority w:val="9"/>
    <w:qFormat/>
    <w:rsid w:val="00E23F20"/>
    <w:pPr>
      <w:ind w:right="0"/>
      <w:outlineLvl w:val="0"/>
    </w:pPr>
  </w:style>
  <w:style w:type="paragraph" w:styleId="Heading2">
    <w:name w:val="heading 2"/>
    <w:basedOn w:val="Heading1"/>
    <w:next w:val="Normal"/>
    <w:link w:val="Heading2Char"/>
    <w:uiPriority w:val="9"/>
    <w:unhideWhenUsed/>
    <w:qFormat/>
    <w:rsid w:val="00231F1D"/>
    <w:pPr>
      <w:outlineLvl w:val="1"/>
    </w:pPr>
  </w:style>
  <w:style w:type="paragraph" w:styleId="Heading3">
    <w:name w:val="heading 3"/>
    <w:basedOn w:val="Heading2"/>
    <w:next w:val="Normal"/>
    <w:link w:val="Heading3Char"/>
    <w:uiPriority w:val="9"/>
    <w:unhideWhenUsed/>
    <w:qFormat/>
    <w:rsid w:val="00231F1D"/>
    <w:pPr>
      <w:outlineLvl w:val="2"/>
    </w:pPr>
  </w:style>
  <w:style w:type="paragraph" w:styleId="Heading4">
    <w:name w:val="heading 4"/>
    <w:basedOn w:val="Heading3"/>
    <w:next w:val="Normal"/>
    <w:link w:val="Heading4Char"/>
    <w:uiPriority w:val="9"/>
    <w:unhideWhenUsed/>
    <w:qFormat/>
    <w:rsid w:val="00231F1D"/>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F20"/>
    <w:rPr>
      <w:rFonts w:ascii="Arial" w:eastAsia="SimSun" w:hAnsi="Arial" w:cs="Arial"/>
      <w:color w:val="0D0D0D" w:themeColor="text1" w:themeTint="F2"/>
      <w:spacing w:val="-3"/>
      <w:sz w:val="16"/>
      <w:szCs w:val="22"/>
      <w:lang w:val="en-US" w:eastAsia="zh-CN"/>
    </w:rPr>
  </w:style>
  <w:style w:type="character" w:customStyle="1" w:styleId="Heading2Char">
    <w:name w:val="Heading 2 Char"/>
    <w:basedOn w:val="DefaultParagraphFont"/>
    <w:link w:val="Heading2"/>
    <w:uiPriority w:val="9"/>
    <w:rsid w:val="00231F1D"/>
    <w:rPr>
      <w:rFonts w:ascii="Arial" w:eastAsia="SimSun" w:hAnsi="Arial" w:cs="Arial"/>
      <w:color w:val="0D0D0D" w:themeColor="text1" w:themeTint="F2"/>
      <w:spacing w:val="-4"/>
      <w:sz w:val="22"/>
      <w:szCs w:val="22"/>
      <w:lang w:val="en-GB" w:eastAsia="zh-CN"/>
    </w:rPr>
  </w:style>
  <w:style w:type="character" w:customStyle="1" w:styleId="Heading3Char">
    <w:name w:val="Heading 3 Char"/>
    <w:basedOn w:val="DefaultParagraphFont"/>
    <w:link w:val="Heading3"/>
    <w:uiPriority w:val="9"/>
    <w:rsid w:val="00231F1D"/>
    <w:rPr>
      <w:rFonts w:ascii="Arial" w:eastAsia="SimSun" w:hAnsi="Arial" w:cs="Arial"/>
      <w:color w:val="0D0D0D" w:themeColor="text1" w:themeTint="F2"/>
      <w:spacing w:val="-4"/>
      <w:sz w:val="22"/>
      <w:szCs w:val="22"/>
      <w:lang w:val="en-GB" w:eastAsia="zh-CN"/>
    </w:rPr>
  </w:style>
  <w:style w:type="character" w:customStyle="1" w:styleId="Heading4Char">
    <w:name w:val="Heading 4 Char"/>
    <w:basedOn w:val="DefaultParagraphFont"/>
    <w:link w:val="Heading4"/>
    <w:uiPriority w:val="9"/>
    <w:rsid w:val="00231F1D"/>
    <w:rPr>
      <w:rFonts w:ascii="Arial" w:eastAsia="SimSun" w:hAnsi="Arial" w:cs="Arial"/>
      <w:color w:val="0D0D0D" w:themeColor="text1" w:themeTint="F2"/>
      <w:spacing w:val="-4"/>
      <w:sz w:val="22"/>
      <w:szCs w:val="22"/>
      <w:lang w:val="en-GB" w:eastAsia="zh-CN"/>
    </w:rPr>
  </w:style>
  <w:style w:type="paragraph" w:customStyle="1" w:styleId="Listtype1">
    <w:name w:val="List type 1"/>
    <w:basedOn w:val="Normal"/>
    <w:qFormat/>
    <w:rsid w:val="004A1FED"/>
    <w:pPr>
      <w:keepLines/>
      <w:numPr>
        <w:numId w:val="15"/>
      </w:numPr>
      <w:tabs>
        <w:tab w:val="clear" w:pos="4820"/>
        <w:tab w:val="clear" w:pos="5103"/>
        <w:tab w:val="left" w:pos="2552"/>
      </w:tabs>
      <w:ind w:right="0"/>
    </w:pPr>
    <w:rPr>
      <w:rFonts w:eastAsiaTheme="minorHAnsi"/>
      <w:szCs w:val="14"/>
      <w:lang w:eastAsia="en-US"/>
    </w:rPr>
  </w:style>
  <w:style w:type="character" w:styleId="PageNumber">
    <w:name w:val="page number"/>
    <w:basedOn w:val="DefaultParagraphFont"/>
    <w:uiPriority w:val="99"/>
    <w:semiHidden/>
    <w:unhideWhenUsed/>
    <w:rsid w:val="00C22DF2"/>
  </w:style>
  <w:style w:type="paragraph" w:styleId="Header">
    <w:name w:val="header"/>
    <w:basedOn w:val="Normal"/>
    <w:link w:val="HeaderChar"/>
    <w:uiPriority w:val="99"/>
    <w:unhideWhenUsed/>
    <w:rsid w:val="003E3BBD"/>
    <w:pPr>
      <w:tabs>
        <w:tab w:val="clear" w:pos="4820"/>
        <w:tab w:val="left" w:pos="7655"/>
        <w:tab w:val="right" w:pos="9915"/>
      </w:tabs>
      <w:snapToGrid w:val="0"/>
      <w:spacing w:line="211" w:lineRule="auto"/>
      <w:ind w:right="0"/>
      <w:outlineLvl w:val="0"/>
    </w:pPr>
    <w:rPr>
      <w:noProof/>
    </w:rPr>
  </w:style>
  <w:style w:type="character" w:customStyle="1" w:styleId="HeaderChar">
    <w:name w:val="Header Char"/>
    <w:basedOn w:val="DefaultParagraphFont"/>
    <w:link w:val="Header"/>
    <w:uiPriority w:val="99"/>
    <w:rsid w:val="003E3BBD"/>
    <w:rPr>
      <w:rFonts w:ascii="Arial" w:hAnsi="Arial" w:cs="Arial"/>
      <w:noProof/>
      <w:color w:val="000000"/>
      <w:spacing w:val="-2"/>
      <w:sz w:val="16"/>
      <w:szCs w:val="16"/>
      <w:lang w:val="da-DK"/>
    </w:rPr>
  </w:style>
  <w:style w:type="paragraph" w:styleId="Footer">
    <w:name w:val="footer"/>
    <w:basedOn w:val="Normal"/>
    <w:link w:val="FooterChar"/>
    <w:uiPriority w:val="99"/>
    <w:unhideWhenUsed/>
    <w:rsid w:val="003E3BBD"/>
    <w:pPr>
      <w:tabs>
        <w:tab w:val="clear" w:pos="4820"/>
        <w:tab w:val="left" w:pos="7655"/>
      </w:tabs>
      <w:ind w:right="0"/>
    </w:pPr>
    <w:rPr>
      <w:lang w:eastAsia="en-GB"/>
    </w:rPr>
  </w:style>
  <w:style w:type="character" w:customStyle="1" w:styleId="FooterChar">
    <w:name w:val="Footer Char"/>
    <w:basedOn w:val="DefaultParagraphFont"/>
    <w:link w:val="Footer"/>
    <w:uiPriority w:val="99"/>
    <w:rsid w:val="003E3BBD"/>
    <w:rPr>
      <w:rFonts w:ascii="Arial" w:hAnsi="Arial" w:cs="Arial"/>
      <w:color w:val="000000"/>
      <w:spacing w:val="-2"/>
      <w:sz w:val="16"/>
      <w:szCs w:val="16"/>
      <w:lang w:val="da-DK" w:eastAsia="en-GB"/>
    </w:rPr>
  </w:style>
  <w:style w:type="paragraph" w:styleId="BalloonText">
    <w:name w:val="Balloon Text"/>
    <w:basedOn w:val="Normal"/>
    <w:link w:val="BalloonTextChar"/>
    <w:uiPriority w:val="99"/>
    <w:semiHidden/>
    <w:unhideWhenUsed/>
    <w:rsid w:val="00422F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F53"/>
    <w:rPr>
      <w:rFonts w:ascii="Lucida Grande" w:hAnsi="Lucida Grande" w:cs="Lucida Grande"/>
      <w:sz w:val="18"/>
      <w:szCs w:val="18"/>
    </w:rPr>
  </w:style>
  <w:style w:type="table" w:styleId="TableGrid">
    <w:name w:val="Table Grid"/>
    <w:basedOn w:val="TableNormal"/>
    <w:uiPriority w:val="39"/>
    <w:rsid w:val="00422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1401"/>
    <w:rPr>
      <w:color w:val="auto"/>
      <w:u w:val="single"/>
    </w:rPr>
  </w:style>
  <w:style w:type="paragraph" w:customStyle="1" w:styleId="Allmntstyckeformat">
    <w:name w:val="[Allmänt styckeformat]"/>
    <w:basedOn w:val="Normal"/>
    <w:uiPriority w:val="99"/>
    <w:rsid w:val="00F56530"/>
    <w:pPr>
      <w:widowControl w:val="0"/>
      <w:autoSpaceDE w:val="0"/>
      <w:autoSpaceDN w:val="0"/>
      <w:adjustRightInd w:val="0"/>
      <w:spacing w:line="288" w:lineRule="auto"/>
      <w:textAlignment w:val="center"/>
    </w:pPr>
    <w:rPr>
      <w:rFonts w:ascii="MinionPro-Regular" w:hAnsi="MinionPro-Regular" w:cs="MinionPro-Regular"/>
    </w:rPr>
  </w:style>
  <w:style w:type="character" w:styleId="FollowedHyperlink">
    <w:name w:val="FollowedHyperlink"/>
    <w:basedOn w:val="DefaultParagraphFont"/>
    <w:uiPriority w:val="99"/>
    <w:semiHidden/>
    <w:unhideWhenUsed/>
    <w:rsid w:val="0083467F"/>
    <w:rPr>
      <w:color w:val="800080" w:themeColor="followedHyperlink"/>
      <w:u w:val="single"/>
    </w:rPr>
  </w:style>
  <w:style w:type="table" w:styleId="PlainTable2">
    <w:name w:val="Plain Table 2"/>
    <w:basedOn w:val="TableNormal"/>
    <w:uiPriority w:val="42"/>
    <w:rsid w:val="00C51EA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2">
    <w:name w:val="Grid Table 1 Light Accent 2"/>
    <w:basedOn w:val="TableNormal"/>
    <w:uiPriority w:val="46"/>
    <w:rsid w:val="00C51EA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C51E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1EA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51EA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B96400"/>
    <w:rPr>
      <w:color w:val="605E5C"/>
      <w:shd w:val="clear" w:color="auto" w:fill="E1DFDD"/>
    </w:rPr>
  </w:style>
  <w:style w:type="paragraph" w:customStyle="1" w:styleId="NormalSalesContract">
    <w:name w:val="Normal Sales Contract"/>
    <w:basedOn w:val="Pageheaderaddress"/>
    <w:qFormat/>
    <w:rsid w:val="009454FE"/>
  </w:style>
  <w:style w:type="paragraph" w:customStyle="1" w:styleId="Pageheaderaddress">
    <w:name w:val="Page header address"/>
    <w:basedOn w:val="Header"/>
    <w:qFormat/>
    <w:rsid w:val="000102AD"/>
    <w:pPr>
      <w:spacing w:line="264" w:lineRule="auto"/>
    </w:pPr>
  </w:style>
  <w:style w:type="character" w:customStyle="1" w:styleId="Emdash">
    <w:name w:val="Emdash"/>
    <w:basedOn w:val="DefaultParagraphFont"/>
    <w:uiPriority w:val="1"/>
    <w:qFormat/>
    <w:rsid w:val="00EA22C2"/>
    <w:rPr>
      <w:position w:val="4"/>
    </w:rPr>
  </w:style>
  <w:style w:type="paragraph" w:customStyle="1" w:styleId="Pageheaderright">
    <w:name w:val="Page header right"/>
    <w:basedOn w:val="Header"/>
    <w:qFormat/>
    <w:rsid w:val="00161E44"/>
    <w:pPr>
      <w:jc w:val="right"/>
    </w:pPr>
  </w:style>
  <w:style w:type="paragraph" w:styleId="ListParagraph">
    <w:name w:val="List Paragraph"/>
    <w:basedOn w:val="Normal"/>
    <w:uiPriority w:val="34"/>
    <w:qFormat/>
    <w:rsid w:val="00CF37A9"/>
    <w:pPr>
      <w:ind w:left="720"/>
      <w:contextualSpacing/>
    </w:pPr>
  </w:style>
  <w:style w:type="paragraph" w:customStyle="1" w:styleId="css-1algwbp">
    <w:name w:val="css-1algwbp"/>
    <w:basedOn w:val="Normal"/>
    <w:rsid w:val="00A02616"/>
    <w:pPr>
      <w:tabs>
        <w:tab w:val="clear" w:pos="4820"/>
        <w:tab w:val="clear" w:pos="5103"/>
      </w:tabs>
      <w:spacing w:before="100" w:beforeAutospacing="1" w:after="100" w:afterAutospacing="1" w:line="240" w:lineRule="auto"/>
      <w:ind w:right="0"/>
    </w:pPr>
    <w:rPr>
      <w:rFonts w:ascii="Times New Roman" w:eastAsia="Times New Roman" w:hAnsi="Times New Roman" w:cs="Times New Roman"/>
      <w:color w:val="auto"/>
      <w:spacing w:val="0"/>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08261">
      <w:bodyDiv w:val="1"/>
      <w:marLeft w:val="0"/>
      <w:marRight w:val="0"/>
      <w:marTop w:val="0"/>
      <w:marBottom w:val="0"/>
      <w:divBdr>
        <w:top w:val="none" w:sz="0" w:space="0" w:color="auto"/>
        <w:left w:val="none" w:sz="0" w:space="0" w:color="auto"/>
        <w:bottom w:val="none" w:sz="0" w:space="0" w:color="auto"/>
        <w:right w:val="none" w:sz="0" w:space="0" w:color="auto"/>
      </w:divBdr>
    </w:div>
    <w:div w:id="56362731">
      <w:bodyDiv w:val="1"/>
      <w:marLeft w:val="0"/>
      <w:marRight w:val="0"/>
      <w:marTop w:val="0"/>
      <w:marBottom w:val="0"/>
      <w:divBdr>
        <w:top w:val="none" w:sz="0" w:space="0" w:color="auto"/>
        <w:left w:val="none" w:sz="0" w:space="0" w:color="auto"/>
        <w:bottom w:val="none" w:sz="0" w:space="0" w:color="auto"/>
        <w:right w:val="none" w:sz="0" w:space="0" w:color="auto"/>
      </w:divBdr>
    </w:div>
    <w:div w:id="108164603">
      <w:bodyDiv w:val="1"/>
      <w:marLeft w:val="0"/>
      <w:marRight w:val="0"/>
      <w:marTop w:val="0"/>
      <w:marBottom w:val="0"/>
      <w:divBdr>
        <w:top w:val="none" w:sz="0" w:space="0" w:color="auto"/>
        <w:left w:val="none" w:sz="0" w:space="0" w:color="auto"/>
        <w:bottom w:val="none" w:sz="0" w:space="0" w:color="auto"/>
        <w:right w:val="none" w:sz="0" w:space="0" w:color="auto"/>
      </w:divBdr>
    </w:div>
    <w:div w:id="230433829">
      <w:bodyDiv w:val="1"/>
      <w:marLeft w:val="0"/>
      <w:marRight w:val="0"/>
      <w:marTop w:val="0"/>
      <w:marBottom w:val="0"/>
      <w:divBdr>
        <w:top w:val="none" w:sz="0" w:space="0" w:color="auto"/>
        <w:left w:val="none" w:sz="0" w:space="0" w:color="auto"/>
        <w:bottom w:val="none" w:sz="0" w:space="0" w:color="auto"/>
        <w:right w:val="none" w:sz="0" w:space="0" w:color="auto"/>
      </w:divBdr>
    </w:div>
    <w:div w:id="246306319">
      <w:bodyDiv w:val="1"/>
      <w:marLeft w:val="0"/>
      <w:marRight w:val="0"/>
      <w:marTop w:val="0"/>
      <w:marBottom w:val="0"/>
      <w:divBdr>
        <w:top w:val="none" w:sz="0" w:space="0" w:color="auto"/>
        <w:left w:val="none" w:sz="0" w:space="0" w:color="auto"/>
        <w:bottom w:val="none" w:sz="0" w:space="0" w:color="auto"/>
        <w:right w:val="none" w:sz="0" w:space="0" w:color="auto"/>
      </w:divBdr>
    </w:div>
    <w:div w:id="282687080">
      <w:bodyDiv w:val="1"/>
      <w:marLeft w:val="0"/>
      <w:marRight w:val="0"/>
      <w:marTop w:val="0"/>
      <w:marBottom w:val="0"/>
      <w:divBdr>
        <w:top w:val="none" w:sz="0" w:space="0" w:color="auto"/>
        <w:left w:val="none" w:sz="0" w:space="0" w:color="auto"/>
        <w:bottom w:val="none" w:sz="0" w:space="0" w:color="auto"/>
        <w:right w:val="none" w:sz="0" w:space="0" w:color="auto"/>
      </w:divBdr>
    </w:div>
    <w:div w:id="421684731">
      <w:bodyDiv w:val="1"/>
      <w:marLeft w:val="0"/>
      <w:marRight w:val="0"/>
      <w:marTop w:val="0"/>
      <w:marBottom w:val="0"/>
      <w:divBdr>
        <w:top w:val="none" w:sz="0" w:space="0" w:color="auto"/>
        <w:left w:val="none" w:sz="0" w:space="0" w:color="auto"/>
        <w:bottom w:val="none" w:sz="0" w:space="0" w:color="auto"/>
        <w:right w:val="none" w:sz="0" w:space="0" w:color="auto"/>
      </w:divBdr>
    </w:div>
    <w:div w:id="435907624">
      <w:bodyDiv w:val="1"/>
      <w:marLeft w:val="0"/>
      <w:marRight w:val="0"/>
      <w:marTop w:val="0"/>
      <w:marBottom w:val="0"/>
      <w:divBdr>
        <w:top w:val="none" w:sz="0" w:space="0" w:color="auto"/>
        <w:left w:val="none" w:sz="0" w:space="0" w:color="auto"/>
        <w:bottom w:val="none" w:sz="0" w:space="0" w:color="auto"/>
        <w:right w:val="none" w:sz="0" w:space="0" w:color="auto"/>
      </w:divBdr>
    </w:div>
    <w:div w:id="463157034">
      <w:bodyDiv w:val="1"/>
      <w:marLeft w:val="0"/>
      <w:marRight w:val="0"/>
      <w:marTop w:val="0"/>
      <w:marBottom w:val="0"/>
      <w:divBdr>
        <w:top w:val="none" w:sz="0" w:space="0" w:color="auto"/>
        <w:left w:val="none" w:sz="0" w:space="0" w:color="auto"/>
        <w:bottom w:val="none" w:sz="0" w:space="0" w:color="auto"/>
        <w:right w:val="none" w:sz="0" w:space="0" w:color="auto"/>
      </w:divBdr>
    </w:div>
    <w:div w:id="524710232">
      <w:bodyDiv w:val="1"/>
      <w:marLeft w:val="0"/>
      <w:marRight w:val="0"/>
      <w:marTop w:val="0"/>
      <w:marBottom w:val="0"/>
      <w:divBdr>
        <w:top w:val="none" w:sz="0" w:space="0" w:color="auto"/>
        <w:left w:val="none" w:sz="0" w:space="0" w:color="auto"/>
        <w:bottom w:val="none" w:sz="0" w:space="0" w:color="auto"/>
        <w:right w:val="none" w:sz="0" w:space="0" w:color="auto"/>
      </w:divBdr>
    </w:div>
    <w:div w:id="532883506">
      <w:bodyDiv w:val="1"/>
      <w:marLeft w:val="0"/>
      <w:marRight w:val="0"/>
      <w:marTop w:val="0"/>
      <w:marBottom w:val="0"/>
      <w:divBdr>
        <w:top w:val="none" w:sz="0" w:space="0" w:color="auto"/>
        <w:left w:val="none" w:sz="0" w:space="0" w:color="auto"/>
        <w:bottom w:val="none" w:sz="0" w:space="0" w:color="auto"/>
        <w:right w:val="none" w:sz="0" w:space="0" w:color="auto"/>
      </w:divBdr>
    </w:div>
    <w:div w:id="566036630">
      <w:bodyDiv w:val="1"/>
      <w:marLeft w:val="0"/>
      <w:marRight w:val="0"/>
      <w:marTop w:val="0"/>
      <w:marBottom w:val="0"/>
      <w:divBdr>
        <w:top w:val="none" w:sz="0" w:space="0" w:color="auto"/>
        <w:left w:val="none" w:sz="0" w:space="0" w:color="auto"/>
        <w:bottom w:val="none" w:sz="0" w:space="0" w:color="auto"/>
        <w:right w:val="none" w:sz="0" w:space="0" w:color="auto"/>
      </w:divBdr>
    </w:div>
    <w:div w:id="596406802">
      <w:bodyDiv w:val="1"/>
      <w:marLeft w:val="0"/>
      <w:marRight w:val="0"/>
      <w:marTop w:val="0"/>
      <w:marBottom w:val="0"/>
      <w:divBdr>
        <w:top w:val="none" w:sz="0" w:space="0" w:color="auto"/>
        <w:left w:val="none" w:sz="0" w:space="0" w:color="auto"/>
        <w:bottom w:val="none" w:sz="0" w:space="0" w:color="auto"/>
        <w:right w:val="none" w:sz="0" w:space="0" w:color="auto"/>
      </w:divBdr>
    </w:div>
    <w:div w:id="682052682">
      <w:bodyDiv w:val="1"/>
      <w:marLeft w:val="0"/>
      <w:marRight w:val="0"/>
      <w:marTop w:val="0"/>
      <w:marBottom w:val="0"/>
      <w:divBdr>
        <w:top w:val="none" w:sz="0" w:space="0" w:color="auto"/>
        <w:left w:val="none" w:sz="0" w:space="0" w:color="auto"/>
        <w:bottom w:val="none" w:sz="0" w:space="0" w:color="auto"/>
        <w:right w:val="none" w:sz="0" w:space="0" w:color="auto"/>
      </w:divBdr>
    </w:div>
    <w:div w:id="718433269">
      <w:bodyDiv w:val="1"/>
      <w:marLeft w:val="0"/>
      <w:marRight w:val="0"/>
      <w:marTop w:val="0"/>
      <w:marBottom w:val="0"/>
      <w:divBdr>
        <w:top w:val="none" w:sz="0" w:space="0" w:color="auto"/>
        <w:left w:val="none" w:sz="0" w:space="0" w:color="auto"/>
        <w:bottom w:val="none" w:sz="0" w:space="0" w:color="auto"/>
        <w:right w:val="none" w:sz="0" w:space="0" w:color="auto"/>
      </w:divBdr>
      <w:divsChild>
        <w:div w:id="2027755596">
          <w:marLeft w:val="274"/>
          <w:marRight w:val="0"/>
          <w:marTop w:val="120"/>
          <w:marBottom w:val="0"/>
          <w:divBdr>
            <w:top w:val="none" w:sz="0" w:space="0" w:color="auto"/>
            <w:left w:val="none" w:sz="0" w:space="0" w:color="auto"/>
            <w:bottom w:val="none" w:sz="0" w:space="0" w:color="auto"/>
            <w:right w:val="none" w:sz="0" w:space="0" w:color="auto"/>
          </w:divBdr>
        </w:div>
      </w:divsChild>
    </w:div>
    <w:div w:id="743532610">
      <w:bodyDiv w:val="1"/>
      <w:marLeft w:val="0"/>
      <w:marRight w:val="0"/>
      <w:marTop w:val="0"/>
      <w:marBottom w:val="0"/>
      <w:divBdr>
        <w:top w:val="none" w:sz="0" w:space="0" w:color="auto"/>
        <w:left w:val="none" w:sz="0" w:space="0" w:color="auto"/>
        <w:bottom w:val="none" w:sz="0" w:space="0" w:color="auto"/>
        <w:right w:val="none" w:sz="0" w:space="0" w:color="auto"/>
      </w:divBdr>
    </w:div>
    <w:div w:id="753815497">
      <w:bodyDiv w:val="1"/>
      <w:marLeft w:val="0"/>
      <w:marRight w:val="0"/>
      <w:marTop w:val="0"/>
      <w:marBottom w:val="0"/>
      <w:divBdr>
        <w:top w:val="none" w:sz="0" w:space="0" w:color="auto"/>
        <w:left w:val="none" w:sz="0" w:space="0" w:color="auto"/>
        <w:bottom w:val="none" w:sz="0" w:space="0" w:color="auto"/>
        <w:right w:val="none" w:sz="0" w:space="0" w:color="auto"/>
      </w:divBdr>
    </w:div>
    <w:div w:id="773399385">
      <w:bodyDiv w:val="1"/>
      <w:marLeft w:val="0"/>
      <w:marRight w:val="0"/>
      <w:marTop w:val="0"/>
      <w:marBottom w:val="0"/>
      <w:divBdr>
        <w:top w:val="none" w:sz="0" w:space="0" w:color="auto"/>
        <w:left w:val="none" w:sz="0" w:space="0" w:color="auto"/>
        <w:bottom w:val="none" w:sz="0" w:space="0" w:color="auto"/>
        <w:right w:val="none" w:sz="0" w:space="0" w:color="auto"/>
      </w:divBdr>
    </w:div>
    <w:div w:id="864640418">
      <w:bodyDiv w:val="1"/>
      <w:marLeft w:val="0"/>
      <w:marRight w:val="0"/>
      <w:marTop w:val="0"/>
      <w:marBottom w:val="0"/>
      <w:divBdr>
        <w:top w:val="none" w:sz="0" w:space="0" w:color="auto"/>
        <w:left w:val="none" w:sz="0" w:space="0" w:color="auto"/>
        <w:bottom w:val="none" w:sz="0" w:space="0" w:color="auto"/>
        <w:right w:val="none" w:sz="0" w:space="0" w:color="auto"/>
      </w:divBdr>
    </w:div>
    <w:div w:id="912546598">
      <w:bodyDiv w:val="1"/>
      <w:marLeft w:val="0"/>
      <w:marRight w:val="0"/>
      <w:marTop w:val="0"/>
      <w:marBottom w:val="0"/>
      <w:divBdr>
        <w:top w:val="none" w:sz="0" w:space="0" w:color="auto"/>
        <w:left w:val="none" w:sz="0" w:space="0" w:color="auto"/>
        <w:bottom w:val="none" w:sz="0" w:space="0" w:color="auto"/>
        <w:right w:val="none" w:sz="0" w:space="0" w:color="auto"/>
      </w:divBdr>
    </w:div>
    <w:div w:id="1000893714">
      <w:bodyDiv w:val="1"/>
      <w:marLeft w:val="0"/>
      <w:marRight w:val="0"/>
      <w:marTop w:val="0"/>
      <w:marBottom w:val="0"/>
      <w:divBdr>
        <w:top w:val="none" w:sz="0" w:space="0" w:color="auto"/>
        <w:left w:val="none" w:sz="0" w:space="0" w:color="auto"/>
        <w:bottom w:val="none" w:sz="0" w:space="0" w:color="auto"/>
        <w:right w:val="none" w:sz="0" w:space="0" w:color="auto"/>
      </w:divBdr>
    </w:div>
    <w:div w:id="1034187077">
      <w:bodyDiv w:val="1"/>
      <w:marLeft w:val="0"/>
      <w:marRight w:val="0"/>
      <w:marTop w:val="0"/>
      <w:marBottom w:val="0"/>
      <w:divBdr>
        <w:top w:val="none" w:sz="0" w:space="0" w:color="auto"/>
        <w:left w:val="none" w:sz="0" w:space="0" w:color="auto"/>
        <w:bottom w:val="none" w:sz="0" w:space="0" w:color="auto"/>
        <w:right w:val="none" w:sz="0" w:space="0" w:color="auto"/>
      </w:divBdr>
    </w:div>
    <w:div w:id="1048144185">
      <w:bodyDiv w:val="1"/>
      <w:marLeft w:val="0"/>
      <w:marRight w:val="0"/>
      <w:marTop w:val="0"/>
      <w:marBottom w:val="0"/>
      <w:divBdr>
        <w:top w:val="none" w:sz="0" w:space="0" w:color="auto"/>
        <w:left w:val="none" w:sz="0" w:space="0" w:color="auto"/>
        <w:bottom w:val="none" w:sz="0" w:space="0" w:color="auto"/>
        <w:right w:val="none" w:sz="0" w:space="0" w:color="auto"/>
      </w:divBdr>
    </w:div>
    <w:div w:id="1199506444">
      <w:bodyDiv w:val="1"/>
      <w:marLeft w:val="0"/>
      <w:marRight w:val="0"/>
      <w:marTop w:val="0"/>
      <w:marBottom w:val="0"/>
      <w:divBdr>
        <w:top w:val="none" w:sz="0" w:space="0" w:color="auto"/>
        <w:left w:val="none" w:sz="0" w:space="0" w:color="auto"/>
        <w:bottom w:val="none" w:sz="0" w:space="0" w:color="auto"/>
        <w:right w:val="none" w:sz="0" w:space="0" w:color="auto"/>
      </w:divBdr>
    </w:div>
    <w:div w:id="1266380013">
      <w:bodyDiv w:val="1"/>
      <w:marLeft w:val="0"/>
      <w:marRight w:val="0"/>
      <w:marTop w:val="0"/>
      <w:marBottom w:val="0"/>
      <w:divBdr>
        <w:top w:val="none" w:sz="0" w:space="0" w:color="auto"/>
        <w:left w:val="none" w:sz="0" w:space="0" w:color="auto"/>
        <w:bottom w:val="none" w:sz="0" w:space="0" w:color="auto"/>
        <w:right w:val="none" w:sz="0" w:space="0" w:color="auto"/>
      </w:divBdr>
      <w:divsChild>
        <w:div w:id="1022321716">
          <w:marLeft w:val="274"/>
          <w:marRight w:val="0"/>
          <w:marTop w:val="120"/>
          <w:marBottom w:val="0"/>
          <w:divBdr>
            <w:top w:val="none" w:sz="0" w:space="0" w:color="auto"/>
            <w:left w:val="none" w:sz="0" w:space="0" w:color="auto"/>
            <w:bottom w:val="none" w:sz="0" w:space="0" w:color="auto"/>
            <w:right w:val="none" w:sz="0" w:space="0" w:color="auto"/>
          </w:divBdr>
        </w:div>
        <w:div w:id="188447442">
          <w:marLeft w:val="274"/>
          <w:marRight w:val="0"/>
          <w:marTop w:val="120"/>
          <w:marBottom w:val="0"/>
          <w:divBdr>
            <w:top w:val="none" w:sz="0" w:space="0" w:color="auto"/>
            <w:left w:val="none" w:sz="0" w:space="0" w:color="auto"/>
            <w:bottom w:val="none" w:sz="0" w:space="0" w:color="auto"/>
            <w:right w:val="none" w:sz="0" w:space="0" w:color="auto"/>
          </w:divBdr>
        </w:div>
        <w:div w:id="2086099458">
          <w:marLeft w:val="274"/>
          <w:marRight w:val="0"/>
          <w:marTop w:val="120"/>
          <w:marBottom w:val="0"/>
          <w:divBdr>
            <w:top w:val="none" w:sz="0" w:space="0" w:color="auto"/>
            <w:left w:val="none" w:sz="0" w:space="0" w:color="auto"/>
            <w:bottom w:val="none" w:sz="0" w:space="0" w:color="auto"/>
            <w:right w:val="none" w:sz="0" w:space="0" w:color="auto"/>
          </w:divBdr>
        </w:div>
        <w:div w:id="48578997">
          <w:marLeft w:val="274"/>
          <w:marRight w:val="0"/>
          <w:marTop w:val="120"/>
          <w:marBottom w:val="0"/>
          <w:divBdr>
            <w:top w:val="none" w:sz="0" w:space="0" w:color="auto"/>
            <w:left w:val="none" w:sz="0" w:space="0" w:color="auto"/>
            <w:bottom w:val="none" w:sz="0" w:space="0" w:color="auto"/>
            <w:right w:val="none" w:sz="0" w:space="0" w:color="auto"/>
          </w:divBdr>
        </w:div>
        <w:div w:id="1197162338">
          <w:marLeft w:val="274"/>
          <w:marRight w:val="0"/>
          <w:marTop w:val="120"/>
          <w:marBottom w:val="0"/>
          <w:divBdr>
            <w:top w:val="none" w:sz="0" w:space="0" w:color="auto"/>
            <w:left w:val="none" w:sz="0" w:space="0" w:color="auto"/>
            <w:bottom w:val="none" w:sz="0" w:space="0" w:color="auto"/>
            <w:right w:val="none" w:sz="0" w:space="0" w:color="auto"/>
          </w:divBdr>
        </w:div>
        <w:div w:id="1788045518">
          <w:marLeft w:val="274"/>
          <w:marRight w:val="0"/>
          <w:marTop w:val="120"/>
          <w:marBottom w:val="0"/>
          <w:divBdr>
            <w:top w:val="none" w:sz="0" w:space="0" w:color="auto"/>
            <w:left w:val="none" w:sz="0" w:space="0" w:color="auto"/>
            <w:bottom w:val="none" w:sz="0" w:space="0" w:color="auto"/>
            <w:right w:val="none" w:sz="0" w:space="0" w:color="auto"/>
          </w:divBdr>
        </w:div>
        <w:div w:id="1635257498">
          <w:marLeft w:val="274"/>
          <w:marRight w:val="0"/>
          <w:marTop w:val="120"/>
          <w:marBottom w:val="0"/>
          <w:divBdr>
            <w:top w:val="none" w:sz="0" w:space="0" w:color="auto"/>
            <w:left w:val="none" w:sz="0" w:space="0" w:color="auto"/>
            <w:bottom w:val="none" w:sz="0" w:space="0" w:color="auto"/>
            <w:right w:val="none" w:sz="0" w:space="0" w:color="auto"/>
          </w:divBdr>
        </w:div>
        <w:div w:id="1515262399">
          <w:marLeft w:val="274"/>
          <w:marRight w:val="0"/>
          <w:marTop w:val="120"/>
          <w:marBottom w:val="0"/>
          <w:divBdr>
            <w:top w:val="none" w:sz="0" w:space="0" w:color="auto"/>
            <w:left w:val="none" w:sz="0" w:space="0" w:color="auto"/>
            <w:bottom w:val="none" w:sz="0" w:space="0" w:color="auto"/>
            <w:right w:val="none" w:sz="0" w:space="0" w:color="auto"/>
          </w:divBdr>
        </w:div>
      </w:divsChild>
    </w:div>
    <w:div w:id="1617255999">
      <w:bodyDiv w:val="1"/>
      <w:marLeft w:val="0"/>
      <w:marRight w:val="0"/>
      <w:marTop w:val="0"/>
      <w:marBottom w:val="0"/>
      <w:divBdr>
        <w:top w:val="none" w:sz="0" w:space="0" w:color="auto"/>
        <w:left w:val="none" w:sz="0" w:space="0" w:color="auto"/>
        <w:bottom w:val="none" w:sz="0" w:space="0" w:color="auto"/>
        <w:right w:val="none" w:sz="0" w:space="0" w:color="auto"/>
      </w:divBdr>
    </w:div>
    <w:div w:id="1636640264">
      <w:bodyDiv w:val="1"/>
      <w:marLeft w:val="0"/>
      <w:marRight w:val="0"/>
      <w:marTop w:val="0"/>
      <w:marBottom w:val="0"/>
      <w:divBdr>
        <w:top w:val="none" w:sz="0" w:space="0" w:color="auto"/>
        <w:left w:val="none" w:sz="0" w:space="0" w:color="auto"/>
        <w:bottom w:val="none" w:sz="0" w:space="0" w:color="auto"/>
        <w:right w:val="none" w:sz="0" w:space="0" w:color="auto"/>
      </w:divBdr>
    </w:div>
    <w:div w:id="1648436987">
      <w:bodyDiv w:val="1"/>
      <w:marLeft w:val="0"/>
      <w:marRight w:val="0"/>
      <w:marTop w:val="0"/>
      <w:marBottom w:val="0"/>
      <w:divBdr>
        <w:top w:val="none" w:sz="0" w:space="0" w:color="auto"/>
        <w:left w:val="none" w:sz="0" w:space="0" w:color="auto"/>
        <w:bottom w:val="none" w:sz="0" w:space="0" w:color="auto"/>
        <w:right w:val="none" w:sz="0" w:space="0" w:color="auto"/>
      </w:divBdr>
    </w:div>
    <w:div w:id="1705672137">
      <w:bodyDiv w:val="1"/>
      <w:marLeft w:val="0"/>
      <w:marRight w:val="0"/>
      <w:marTop w:val="0"/>
      <w:marBottom w:val="0"/>
      <w:divBdr>
        <w:top w:val="none" w:sz="0" w:space="0" w:color="auto"/>
        <w:left w:val="none" w:sz="0" w:space="0" w:color="auto"/>
        <w:bottom w:val="none" w:sz="0" w:space="0" w:color="auto"/>
        <w:right w:val="none" w:sz="0" w:space="0" w:color="auto"/>
      </w:divBdr>
    </w:div>
    <w:div w:id="1806584391">
      <w:bodyDiv w:val="1"/>
      <w:marLeft w:val="0"/>
      <w:marRight w:val="0"/>
      <w:marTop w:val="0"/>
      <w:marBottom w:val="0"/>
      <w:divBdr>
        <w:top w:val="none" w:sz="0" w:space="0" w:color="auto"/>
        <w:left w:val="none" w:sz="0" w:space="0" w:color="auto"/>
        <w:bottom w:val="none" w:sz="0" w:space="0" w:color="auto"/>
        <w:right w:val="none" w:sz="0" w:space="0" w:color="auto"/>
      </w:divBdr>
    </w:div>
    <w:div w:id="1885873088">
      <w:bodyDiv w:val="1"/>
      <w:marLeft w:val="0"/>
      <w:marRight w:val="0"/>
      <w:marTop w:val="0"/>
      <w:marBottom w:val="0"/>
      <w:divBdr>
        <w:top w:val="none" w:sz="0" w:space="0" w:color="auto"/>
        <w:left w:val="none" w:sz="0" w:space="0" w:color="auto"/>
        <w:bottom w:val="none" w:sz="0" w:space="0" w:color="auto"/>
        <w:right w:val="none" w:sz="0" w:space="0" w:color="auto"/>
      </w:divBdr>
    </w:div>
    <w:div w:id="1933271686">
      <w:bodyDiv w:val="1"/>
      <w:marLeft w:val="0"/>
      <w:marRight w:val="0"/>
      <w:marTop w:val="0"/>
      <w:marBottom w:val="0"/>
      <w:divBdr>
        <w:top w:val="none" w:sz="0" w:space="0" w:color="auto"/>
        <w:left w:val="none" w:sz="0" w:space="0" w:color="auto"/>
        <w:bottom w:val="none" w:sz="0" w:space="0" w:color="auto"/>
        <w:right w:val="none" w:sz="0" w:space="0" w:color="auto"/>
      </w:divBdr>
    </w:div>
    <w:div w:id="1959095039">
      <w:bodyDiv w:val="1"/>
      <w:marLeft w:val="0"/>
      <w:marRight w:val="0"/>
      <w:marTop w:val="0"/>
      <w:marBottom w:val="0"/>
      <w:divBdr>
        <w:top w:val="none" w:sz="0" w:space="0" w:color="auto"/>
        <w:left w:val="none" w:sz="0" w:space="0" w:color="auto"/>
        <w:bottom w:val="none" w:sz="0" w:space="0" w:color="auto"/>
        <w:right w:val="none" w:sz="0" w:space="0" w:color="auto"/>
      </w:divBdr>
    </w:div>
    <w:div w:id="2044741762">
      <w:bodyDiv w:val="1"/>
      <w:marLeft w:val="0"/>
      <w:marRight w:val="0"/>
      <w:marTop w:val="0"/>
      <w:marBottom w:val="0"/>
      <w:divBdr>
        <w:top w:val="none" w:sz="0" w:space="0" w:color="auto"/>
        <w:left w:val="none" w:sz="0" w:space="0" w:color="auto"/>
        <w:bottom w:val="none" w:sz="0" w:space="0" w:color="auto"/>
        <w:right w:val="none" w:sz="0" w:space="0" w:color="auto"/>
      </w:divBdr>
    </w:div>
    <w:div w:id="2118716496">
      <w:bodyDiv w:val="1"/>
      <w:marLeft w:val="0"/>
      <w:marRight w:val="0"/>
      <w:marTop w:val="0"/>
      <w:marBottom w:val="0"/>
      <w:divBdr>
        <w:top w:val="none" w:sz="0" w:space="0" w:color="auto"/>
        <w:left w:val="none" w:sz="0" w:space="0" w:color="auto"/>
        <w:bottom w:val="none" w:sz="0" w:space="0" w:color="auto"/>
        <w:right w:val="none" w:sz="0" w:space="0" w:color="auto"/>
      </w:divBdr>
    </w:div>
    <w:div w:id="2137983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a@polestar.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polestar.com/pres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estar.com/develope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is\AppData\Local\Temp\Temp1_Templates.zip\Polestar%20Word%20Template%20-%20no%20foot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B0BD038D20A84D9FFD6FC580A0D2DE" ma:contentTypeVersion="13" ma:contentTypeDescription="Create a new document." ma:contentTypeScope="" ma:versionID="2fdc3312874338813b7b0a91577a11b9">
  <xsd:schema xmlns:xsd="http://www.w3.org/2001/XMLSchema" xmlns:xs="http://www.w3.org/2001/XMLSchema" xmlns:p="http://schemas.microsoft.com/office/2006/metadata/properties" xmlns:ns3="14cd55ee-5843-4db0-b8d4-04a1a095afee" xmlns:ns4="064eb78b-791a-44c3-a664-25fabaeca71c" targetNamespace="http://schemas.microsoft.com/office/2006/metadata/properties" ma:root="true" ma:fieldsID="9094dd53095db2949f337ffd82ddf397" ns3:_="" ns4:_="">
    <xsd:import namespace="14cd55ee-5843-4db0-b8d4-04a1a095afee"/>
    <xsd:import namespace="064eb78b-791a-44c3-a664-25fabaeca7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d55ee-5843-4db0-b8d4-04a1a095a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4eb78b-791a-44c3-a664-25fabaeca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6EF99B-07E3-4D5F-BFB0-81294B69921D}">
  <ds:schemaRefs>
    <ds:schemaRef ds:uri="http://schemas.openxmlformats.org/officeDocument/2006/bibliography"/>
  </ds:schemaRefs>
</ds:datastoreItem>
</file>

<file path=customXml/itemProps2.xml><?xml version="1.0" encoding="utf-8"?>
<ds:datastoreItem xmlns:ds="http://schemas.openxmlformats.org/officeDocument/2006/customXml" ds:itemID="{28F355BF-E694-4E7E-9E9F-55C02ECFC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d55ee-5843-4db0-b8d4-04a1a095afee"/>
    <ds:schemaRef ds:uri="064eb78b-791a-44c3-a664-25fabaeca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874D60-322D-446E-8CF1-0785D9DE1D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7EBDC9-8744-470A-AAA0-2F865CF480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Polestar Word Template - no footer</Template>
  <TotalTime>0</TotalTime>
  <Pages>2</Pages>
  <Words>631</Words>
  <Characters>3599</Characters>
  <Application>Microsoft Office Word</Application>
  <DocSecurity>0</DocSecurity>
  <Lines>29</Lines>
  <Paragraphs>8</Paragraphs>
  <ScaleCrop>false</ScaleCrop>
  <HeadingPairs>
    <vt:vector size="6" baseType="variant">
      <vt:variant>
        <vt:lpstr>Otsikko</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2021-05-04T07:36:00Z</dcterms:created>
  <dcterms:modified xsi:type="dcterms:W3CDTF">2021-05-04T12:43:00Z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SetDate">
    <vt:lpwstr>2020-04-20T13:04:23.0531249Z</vt:lpwstr>
  </property>
  <property fmtid="{D5CDD505-2E9C-101B-9397-08002B2CF9AE}" pid="5" name="MSIP_Label_7fea2623-af8f-4fb8-b1cf-b63cc8e496aa_Name">
    <vt:lpwstr>Proprietary</vt:lpwstr>
  </property>
  <property fmtid="{D5CDD505-2E9C-101B-9397-08002B2CF9AE}" pid="6" name="MSIP_Label_7fea2623-af8f-4fb8-b1cf-b63cc8e496aa_ActionId">
    <vt:lpwstr>f2ee25e4-0a62-454b-9bd6-bbe1c9a5fd92</vt:lpwstr>
  </property>
  <property fmtid="{D5CDD505-2E9C-101B-9397-08002B2CF9AE}" pid="7" name="MSIP_Label_7fea2623-af8f-4fb8-b1cf-b63cc8e496aa_Extended_MSFT_Method">
    <vt:lpwstr>Automatic</vt:lpwstr>
  </property>
  <property fmtid="{D5CDD505-2E9C-101B-9397-08002B2CF9AE}" pid="8" name="ContentTypeId">
    <vt:lpwstr>0x010100D7B0BD038D20A84D9FFD6FC580A0D2DE</vt:lpwstr>
  </property>
  <property fmtid="{D5CDD505-2E9C-101B-9397-08002B2CF9AE}" pid="9" name="MSIP_Label_b13feb66-0e95-4064-a373-98cb59c8b0df_Enabled">
    <vt:lpwstr>true</vt:lpwstr>
  </property>
  <property fmtid="{D5CDD505-2E9C-101B-9397-08002B2CF9AE}" pid="10" name="MSIP_Label_b13feb66-0e95-4064-a373-98cb59c8b0df_SetDate">
    <vt:lpwstr>2021-04-27T12:50:46Z</vt:lpwstr>
  </property>
  <property fmtid="{D5CDD505-2E9C-101B-9397-08002B2CF9AE}" pid="11" name="MSIP_Label_b13feb66-0e95-4064-a373-98cb59c8b0df_Method">
    <vt:lpwstr>Standard</vt:lpwstr>
  </property>
  <property fmtid="{D5CDD505-2E9C-101B-9397-08002B2CF9AE}" pid="12" name="MSIP_Label_b13feb66-0e95-4064-a373-98cb59c8b0df_Name">
    <vt:lpwstr>Proprietary Information</vt:lpwstr>
  </property>
  <property fmtid="{D5CDD505-2E9C-101B-9397-08002B2CF9AE}" pid="13" name="MSIP_Label_b13feb66-0e95-4064-a373-98cb59c8b0df_SiteId">
    <vt:lpwstr>fa74eeb7-373a-4c5b-8c97-4d330cfa9f60</vt:lpwstr>
  </property>
  <property fmtid="{D5CDD505-2E9C-101B-9397-08002B2CF9AE}" pid="14" name="MSIP_Label_b13feb66-0e95-4064-a373-98cb59c8b0df_ActionId">
    <vt:lpwstr>1f3b3111-bd80-4e68-81c3-9413c53480f4</vt:lpwstr>
  </property>
  <property fmtid="{D5CDD505-2E9C-101B-9397-08002B2CF9AE}" pid="15" name="MSIP_Label_b13feb66-0e95-4064-a373-98cb59c8b0df_ContentBits">
    <vt:lpwstr>0</vt:lpwstr>
  </property>
</Properties>
</file>