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2FB" w:rsidRPr="005C72FB" w:rsidRDefault="005C72FB" w:rsidP="00790E38">
      <w:pPr>
        <w:spacing w:after="0" w:line="240" w:lineRule="auto"/>
        <w:rPr>
          <w:rFonts w:ascii="Arial" w:hAnsi="Arial" w:cs="Arial"/>
        </w:rPr>
      </w:pPr>
      <w:r>
        <w:rPr>
          <w:rFonts w:ascii="Arial" w:hAnsi="Arial" w:cs="Arial"/>
        </w:rPr>
        <w:br/>
      </w:r>
      <w:r w:rsidRPr="005C72FB">
        <w:rPr>
          <w:rFonts w:ascii="Arial" w:hAnsi="Arial" w:cs="Arial"/>
        </w:rPr>
        <w:t xml:space="preserve">Pressmeddelande </w:t>
      </w:r>
      <w:r w:rsidRPr="004F53BB">
        <w:rPr>
          <w:rFonts w:ascii="Arial" w:hAnsi="Arial" w:cs="Arial"/>
        </w:rPr>
        <w:t xml:space="preserve">den </w:t>
      </w:r>
      <w:r w:rsidR="00836C7C">
        <w:rPr>
          <w:rFonts w:ascii="Arial" w:hAnsi="Arial" w:cs="Arial"/>
        </w:rPr>
        <w:t>30 oktober</w:t>
      </w:r>
      <w:r w:rsidRPr="005C72FB">
        <w:rPr>
          <w:rFonts w:ascii="Arial" w:hAnsi="Arial" w:cs="Arial"/>
        </w:rPr>
        <w:t xml:space="preserve"> 201</w:t>
      </w:r>
      <w:r w:rsidR="00ED70FC">
        <w:rPr>
          <w:rFonts w:ascii="Arial" w:hAnsi="Arial" w:cs="Arial"/>
        </w:rPr>
        <w:t>4</w:t>
      </w:r>
    </w:p>
    <w:p w:rsidR="00836C7C" w:rsidRDefault="00836C7C" w:rsidP="00836C7C">
      <w:pPr>
        <w:pStyle w:val="Default"/>
        <w:rPr>
          <w:b/>
          <w:color w:val="auto"/>
          <w:sz w:val="32"/>
          <w:szCs w:val="32"/>
          <w:lang w:val="sv-SE"/>
        </w:rPr>
      </w:pPr>
    </w:p>
    <w:p w:rsidR="00836C7C" w:rsidRDefault="00836C7C" w:rsidP="00836C7C">
      <w:pPr>
        <w:pStyle w:val="Default"/>
        <w:rPr>
          <w:b/>
          <w:bCs/>
          <w:sz w:val="32"/>
          <w:szCs w:val="32"/>
          <w:lang w:val="sv-SE"/>
        </w:rPr>
      </w:pPr>
      <w:r w:rsidRPr="00836C7C">
        <w:rPr>
          <w:b/>
          <w:bCs/>
          <w:sz w:val="32"/>
          <w:szCs w:val="32"/>
          <w:lang w:val="sv-SE"/>
        </w:rPr>
        <w:t xml:space="preserve">Träff med Gustav Träff </w:t>
      </w:r>
      <w:r w:rsidR="007B5E27">
        <w:rPr>
          <w:b/>
          <w:bCs/>
          <w:sz w:val="32"/>
          <w:szCs w:val="32"/>
          <w:lang w:val="sv-SE"/>
        </w:rPr>
        <w:t>på stationer i Göteborg och Linköping</w:t>
      </w:r>
      <w:r w:rsidR="009F36F7">
        <w:rPr>
          <w:b/>
          <w:bCs/>
          <w:sz w:val="32"/>
          <w:szCs w:val="32"/>
          <w:lang w:val="sv-SE"/>
        </w:rPr>
        <w:t>.</w:t>
      </w:r>
    </w:p>
    <w:p w:rsidR="00836C7C" w:rsidRPr="00836C7C" w:rsidRDefault="00836C7C" w:rsidP="00836C7C">
      <w:pPr>
        <w:pStyle w:val="Default"/>
        <w:rPr>
          <w:sz w:val="32"/>
          <w:szCs w:val="32"/>
          <w:lang w:val="sv-SE"/>
        </w:rPr>
      </w:pPr>
      <w:r w:rsidRPr="00836C7C">
        <w:rPr>
          <w:b/>
          <w:bCs/>
          <w:sz w:val="32"/>
          <w:szCs w:val="32"/>
          <w:lang w:val="sv-SE"/>
        </w:rPr>
        <w:t xml:space="preserve"> </w:t>
      </w:r>
    </w:p>
    <w:p w:rsidR="00836C7C" w:rsidRDefault="00836C7C" w:rsidP="00836C7C">
      <w:pPr>
        <w:pStyle w:val="Default"/>
        <w:rPr>
          <w:b/>
          <w:bCs/>
          <w:sz w:val="20"/>
          <w:szCs w:val="20"/>
          <w:lang w:val="sv-SE"/>
        </w:rPr>
      </w:pPr>
      <w:r w:rsidRPr="00836C7C">
        <w:rPr>
          <w:b/>
          <w:bCs/>
          <w:sz w:val="20"/>
          <w:szCs w:val="20"/>
          <w:lang w:val="sv-SE"/>
        </w:rPr>
        <w:t xml:space="preserve">I samband med lanseringen av </w:t>
      </w:r>
      <w:proofErr w:type="spellStart"/>
      <w:r w:rsidRPr="00836C7C">
        <w:rPr>
          <w:b/>
          <w:bCs/>
          <w:sz w:val="20"/>
          <w:szCs w:val="20"/>
          <w:lang w:val="sv-SE"/>
        </w:rPr>
        <w:t>milesPLUS</w:t>
      </w:r>
      <w:proofErr w:type="spellEnd"/>
      <w:r w:rsidRPr="00836C7C">
        <w:rPr>
          <w:b/>
          <w:bCs/>
          <w:sz w:val="20"/>
          <w:szCs w:val="20"/>
          <w:lang w:val="sv-SE"/>
        </w:rPr>
        <w:t xml:space="preserve">® 98, Statoils premiumbensin, samarbetar Statoil med Gustav Träff som driver den största nordiska bilkanalen på </w:t>
      </w:r>
      <w:proofErr w:type="spellStart"/>
      <w:r w:rsidRPr="00836C7C">
        <w:rPr>
          <w:b/>
          <w:bCs/>
          <w:sz w:val="20"/>
          <w:szCs w:val="20"/>
          <w:lang w:val="sv-SE"/>
        </w:rPr>
        <w:t>YouTube</w:t>
      </w:r>
      <w:proofErr w:type="spellEnd"/>
      <w:r w:rsidRPr="00836C7C">
        <w:rPr>
          <w:b/>
          <w:bCs/>
          <w:sz w:val="20"/>
          <w:szCs w:val="20"/>
          <w:lang w:val="sv-SE"/>
        </w:rPr>
        <w:t xml:space="preserve">, GTboard.com. Eventet ”Träff med Gustav Träff” sker på </w:t>
      </w:r>
      <w:r w:rsidR="007B5E27">
        <w:rPr>
          <w:b/>
          <w:bCs/>
          <w:sz w:val="20"/>
          <w:szCs w:val="20"/>
          <w:lang w:val="sv-SE"/>
        </w:rPr>
        <w:t xml:space="preserve">Statoil Linköping T1:an och </w:t>
      </w:r>
      <w:r w:rsidRPr="00836C7C">
        <w:rPr>
          <w:b/>
          <w:bCs/>
          <w:sz w:val="20"/>
          <w:szCs w:val="20"/>
          <w:lang w:val="sv-SE"/>
        </w:rPr>
        <w:t xml:space="preserve">Statoil </w:t>
      </w:r>
      <w:r w:rsidR="00C92ACC">
        <w:rPr>
          <w:b/>
          <w:bCs/>
          <w:sz w:val="20"/>
          <w:szCs w:val="20"/>
          <w:lang w:val="sv-SE"/>
        </w:rPr>
        <w:t xml:space="preserve">Munkebäck </w:t>
      </w:r>
      <w:r w:rsidR="007B5E27">
        <w:rPr>
          <w:b/>
          <w:bCs/>
          <w:sz w:val="20"/>
          <w:szCs w:val="20"/>
          <w:lang w:val="sv-SE"/>
        </w:rPr>
        <w:t>i Göteborg</w:t>
      </w:r>
      <w:r w:rsidRPr="00836C7C">
        <w:rPr>
          <w:b/>
          <w:bCs/>
          <w:sz w:val="20"/>
          <w:szCs w:val="20"/>
          <w:lang w:val="sv-SE"/>
        </w:rPr>
        <w:t xml:space="preserve">. Gustav och Statoilpersonal kommer att vara på plats med en prestandabil och besökarna har möjlighet att prata bilar, och ställa frågor kring </w:t>
      </w:r>
      <w:proofErr w:type="spellStart"/>
      <w:r w:rsidRPr="00836C7C">
        <w:rPr>
          <w:b/>
          <w:bCs/>
          <w:sz w:val="20"/>
          <w:szCs w:val="20"/>
          <w:lang w:val="sv-SE"/>
        </w:rPr>
        <w:t>milesplus</w:t>
      </w:r>
      <w:proofErr w:type="spellEnd"/>
      <w:r w:rsidRPr="00836C7C">
        <w:rPr>
          <w:b/>
          <w:bCs/>
          <w:sz w:val="20"/>
          <w:szCs w:val="20"/>
          <w:lang w:val="sv-SE"/>
        </w:rPr>
        <w:t xml:space="preserve">. </w:t>
      </w:r>
    </w:p>
    <w:p w:rsidR="00836C7C" w:rsidRPr="00836C7C" w:rsidRDefault="00836C7C" w:rsidP="00836C7C">
      <w:pPr>
        <w:pStyle w:val="Default"/>
        <w:rPr>
          <w:sz w:val="20"/>
          <w:szCs w:val="20"/>
          <w:lang w:val="sv-SE"/>
        </w:rPr>
      </w:pPr>
    </w:p>
    <w:p w:rsidR="00836C7C" w:rsidRDefault="00836C7C" w:rsidP="00836C7C">
      <w:pPr>
        <w:pStyle w:val="Default"/>
        <w:rPr>
          <w:sz w:val="20"/>
          <w:szCs w:val="20"/>
          <w:lang w:val="sv-SE"/>
        </w:rPr>
      </w:pPr>
      <w:r w:rsidRPr="00836C7C">
        <w:rPr>
          <w:sz w:val="20"/>
          <w:szCs w:val="20"/>
          <w:lang w:val="sv-SE"/>
        </w:rPr>
        <w:t xml:space="preserve">Gustav har sedan barnsben varit intresserad av bilar och idag arbetar han på heltid med sin </w:t>
      </w:r>
      <w:proofErr w:type="spellStart"/>
      <w:r w:rsidRPr="00836C7C">
        <w:rPr>
          <w:sz w:val="20"/>
          <w:szCs w:val="20"/>
          <w:lang w:val="sv-SE"/>
        </w:rPr>
        <w:t>YouTube</w:t>
      </w:r>
      <w:proofErr w:type="spellEnd"/>
      <w:r w:rsidRPr="00836C7C">
        <w:rPr>
          <w:sz w:val="20"/>
          <w:szCs w:val="20"/>
          <w:lang w:val="sv-SE"/>
        </w:rPr>
        <w:t xml:space="preserve">-kanal GTboard.com, som han startade 2006. På sin </w:t>
      </w:r>
      <w:proofErr w:type="spellStart"/>
      <w:r w:rsidRPr="00836C7C">
        <w:rPr>
          <w:sz w:val="20"/>
          <w:szCs w:val="20"/>
          <w:lang w:val="sv-SE"/>
        </w:rPr>
        <w:t>YouTube</w:t>
      </w:r>
      <w:proofErr w:type="spellEnd"/>
      <w:r w:rsidRPr="00836C7C">
        <w:rPr>
          <w:sz w:val="20"/>
          <w:szCs w:val="20"/>
          <w:lang w:val="sv-SE"/>
        </w:rPr>
        <w:t xml:space="preserve">-kanal lägger han upp videos där han filmar unika race med världens snabbaste superbilar. Genom sitt stora bilintresse och </w:t>
      </w:r>
      <w:proofErr w:type="gramStart"/>
      <w:r w:rsidRPr="00836C7C">
        <w:rPr>
          <w:sz w:val="20"/>
          <w:szCs w:val="20"/>
          <w:lang w:val="sv-SE"/>
        </w:rPr>
        <w:t>specialkunskap</w:t>
      </w:r>
      <w:proofErr w:type="gramEnd"/>
      <w:r w:rsidRPr="00836C7C">
        <w:rPr>
          <w:sz w:val="20"/>
          <w:szCs w:val="20"/>
          <w:lang w:val="sv-SE"/>
        </w:rPr>
        <w:t xml:space="preserve"> kring dessa mångmiljonbilar blev Gustavs kanal den första nordiska bilkanalen som passerat 200 miljoner visningar på </w:t>
      </w:r>
      <w:proofErr w:type="spellStart"/>
      <w:r w:rsidRPr="00836C7C">
        <w:rPr>
          <w:sz w:val="20"/>
          <w:szCs w:val="20"/>
          <w:lang w:val="sv-SE"/>
        </w:rPr>
        <w:t>YouTube</w:t>
      </w:r>
      <w:proofErr w:type="spellEnd"/>
      <w:r w:rsidRPr="00836C7C">
        <w:rPr>
          <w:sz w:val="20"/>
          <w:szCs w:val="20"/>
          <w:lang w:val="sv-SE"/>
        </w:rPr>
        <w:t xml:space="preserve">. </w:t>
      </w:r>
    </w:p>
    <w:p w:rsidR="00836C7C" w:rsidRPr="00836C7C" w:rsidRDefault="00836C7C" w:rsidP="00836C7C">
      <w:pPr>
        <w:pStyle w:val="Default"/>
        <w:rPr>
          <w:sz w:val="20"/>
          <w:szCs w:val="20"/>
          <w:lang w:val="sv-SE"/>
        </w:rPr>
      </w:pPr>
    </w:p>
    <w:p w:rsidR="00836C7C" w:rsidRDefault="00836C7C" w:rsidP="00836C7C">
      <w:pPr>
        <w:pStyle w:val="Default"/>
        <w:rPr>
          <w:sz w:val="20"/>
          <w:szCs w:val="20"/>
          <w:lang w:val="sv-SE"/>
        </w:rPr>
      </w:pPr>
      <w:r w:rsidRPr="00836C7C">
        <w:rPr>
          <w:sz w:val="20"/>
          <w:szCs w:val="20"/>
          <w:lang w:val="sv-SE"/>
        </w:rPr>
        <w:t xml:space="preserve">Milesplus 98 är en vidareutveckling av bensinen miles, som förutom att den räcker 2,7 procent längre även ger bättre prestanda. </w:t>
      </w:r>
      <w:bookmarkStart w:id="0" w:name="_GoBack"/>
      <w:bookmarkEnd w:id="0"/>
      <w:r w:rsidRPr="00836C7C">
        <w:rPr>
          <w:sz w:val="20"/>
          <w:szCs w:val="20"/>
          <w:lang w:val="sv-SE"/>
        </w:rPr>
        <w:t xml:space="preserve">Med ett högt oktantal och en högre iblandning av additivet ger det en snabbare och kraftigare rengöring av motorn. Det gör att förbränningen blir mer effektiv, friktionen minskas och motorns prestanda ökar. </w:t>
      </w:r>
    </w:p>
    <w:p w:rsidR="00836C7C" w:rsidRPr="00836C7C" w:rsidRDefault="00836C7C" w:rsidP="00836C7C">
      <w:pPr>
        <w:pStyle w:val="Default"/>
        <w:rPr>
          <w:sz w:val="20"/>
          <w:szCs w:val="20"/>
          <w:lang w:val="sv-SE"/>
        </w:rPr>
      </w:pPr>
    </w:p>
    <w:p w:rsidR="00836C7C" w:rsidRDefault="00836C7C" w:rsidP="00836C7C">
      <w:pPr>
        <w:pStyle w:val="Default"/>
        <w:rPr>
          <w:sz w:val="20"/>
          <w:szCs w:val="20"/>
          <w:lang w:val="sv-SE"/>
        </w:rPr>
      </w:pPr>
      <w:r w:rsidRPr="00836C7C">
        <w:rPr>
          <w:sz w:val="20"/>
          <w:szCs w:val="20"/>
          <w:lang w:val="sv-SE"/>
        </w:rPr>
        <w:t xml:space="preserve">– Bensinen </w:t>
      </w:r>
      <w:proofErr w:type="spellStart"/>
      <w:r w:rsidRPr="00836C7C">
        <w:rPr>
          <w:sz w:val="20"/>
          <w:szCs w:val="20"/>
          <w:lang w:val="sv-SE"/>
        </w:rPr>
        <w:t>milesplus</w:t>
      </w:r>
      <w:proofErr w:type="spellEnd"/>
      <w:r w:rsidRPr="00836C7C">
        <w:rPr>
          <w:sz w:val="20"/>
          <w:szCs w:val="20"/>
          <w:lang w:val="sv-SE"/>
        </w:rPr>
        <w:t xml:space="preserve"> 98 gör att motorn rengörs snabbare och en ren motor fungerar alltid bättre och effektivare. Bilen får med en renare motor nästan tillbaka sin nyprestanda, säger Mikael Mörnsjö, produktspecialist på Statoil </w:t>
      </w:r>
      <w:proofErr w:type="spellStart"/>
      <w:r w:rsidRPr="00836C7C">
        <w:rPr>
          <w:sz w:val="20"/>
          <w:szCs w:val="20"/>
          <w:lang w:val="sv-SE"/>
        </w:rPr>
        <w:t>Fuel</w:t>
      </w:r>
      <w:proofErr w:type="spellEnd"/>
      <w:r w:rsidRPr="00836C7C">
        <w:rPr>
          <w:sz w:val="20"/>
          <w:szCs w:val="20"/>
          <w:lang w:val="sv-SE"/>
        </w:rPr>
        <w:t xml:space="preserve"> &amp; </w:t>
      </w:r>
      <w:proofErr w:type="spellStart"/>
      <w:r w:rsidRPr="00836C7C">
        <w:rPr>
          <w:sz w:val="20"/>
          <w:szCs w:val="20"/>
          <w:lang w:val="sv-SE"/>
        </w:rPr>
        <w:t>Retail</w:t>
      </w:r>
      <w:proofErr w:type="spellEnd"/>
      <w:r w:rsidRPr="00836C7C">
        <w:rPr>
          <w:sz w:val="20"/>
          <w:szCs w:val="20"/>
          <w:lang w:val="sv-SE"/>
        </w:rPr>
        <w:t xml:space="preserve">. </w:t>
      </w:r>
    </w:p>
    <w:p w:rsidR="00836C7C" w:rsidRPr="00836C7C" w:rsidRDefault="00836C7C" w:rsidP="00836C7C">
      <w:pPr>
        <w:pStyle w:val="Default"/>
        <w:rPr>
          <w:sz w:val="20"/>
          <w:szCs w:val="20"/>
          <w:lang w:val="sv-SE"/>
        </w:rPr>
      </w:pPr>
    </w:p>
    <w:p w:rsidR="00836C7C" w:rsidRDefault="00836C7C" w:rsidP="00836C7C">
      <w:pPr>
        <w:pStyle w:val="Default"/>
        <w:rPr>
          <w:sz w:val="20"/>
          <w:szCs w:val="20"/>
          <w:lang w:val="sv-SE"/>
        </w:rPr>
      </w:pPr>
      <w:r w:rsidRPr="00836C7C">
        <w:rPr>
          <w:sz w:val="20"/>
          <w:szCs w:val="20"/>
          <w:lang w:val="sv-SE"/>
        </w:rPr>
        <w:t xml:space="preserve">Gustav </w:t>
      </w:r>
      <w:r>
        <w:rPr>
          <w:sz w:val="20"/>
          <w:szCs w:val="20"/>
          <w:lang w:val="sv-SE"/>
        </w:rPr>
        <w:t xml:space="preserve">har </w:t>
      </w:r>
      <w:r w:rsidRPr="00836C7C">
        <w:rPr>
          <w:sz w:val="20"/>
          <w:szCs w:val="20"/>
          <w:lang w:val="sv-SE"/>
        </w:rPr>
        <w:t xml:space="preserve">under </w:t>
      </w:r>
      <w:proofErr w:type="spellStart"/>
      <w:r w:rsidRPr="00836C7C">
        <w:rPr>
          <w:sz w:val="20"/>
          <w:szCs w:val="20"/>
          <w:lang w:val="sv-SE"/>
        </w:rPr>
        <w:t>milesplus</w:t>
      </w:r>
      <w:proofErr w:type="spellEnd"/>
      <w:r w:rsidRPr="00836C7C">
        <w:rPr>
          <w:sz w:val="20"/>
          <w:szCs w:val="20"/>
          <w:lang w:val="sv-SE"/>
        </w:rPr>
        <w:t xml:space="preserve"> lanseringen spela</w:t>
      </w:r>
      <w:r>
        <w:rPr>
          <w:sz w:val="20"/>
          <w:szCs w:val="20"/>
          <w:lang w:val="sv-SE"/>
        </w:rPr>
        <w:t>t</w:t>
      </w:r>
      <w:r w:rsidRPr="00836C7C">
        <w:rPr>
          <w:sz w:val="20"/>
          <w:szCs w:val="20"/>
          <w:lang w:val="sv-SE"/>
        </w:rPr>
        <w:t xml:space="preserve"> in ett antal videos </w:t>
      </w:r>
      <w:r>
        <w:rPr>
          <w:sz w:val="20"/>
          <w:szCs w:val="20"/>
          <w:lang w:val="sv-SE"/>
        </w:rPr>
        <w:t xml:space="preserve">som </w:t>
      </w:r>
      <w:r w:rsidRPr="00836C7C">
        <w:rPr>
          <w:sz w:val="20"/>
          <w:szCs w:val="20"/>
          <w:lang w:val="sv-SE"/>
        </w:rPr>
        <w:t>publicera</w:t>
      </w:r>
      <w:r>
        <w:rPr>
          <w:sz w:val="20"/>
          <w:szCs w:val="20"/>
          <w:lang w:val="sv-SE"/>
        </w:rPr>
        <w:t>t</w:t>
      </w:r>
      <w:r w:rsidRPr="00836C7C">
        <w:rPr>
          <w:sz w:val="20"/>
          <w:szCs w:val="20"/>
          <w:lang w:val="sv-SE"/>
        </w:rPr>
        <w:t xml:space="preserve">s på hans </w:t>
      </w:r>
      <w:proofErr w:type="spellStart"/>
      <w:r w:rsidRPr="00836C7C">
        <w:rPr>
          <w:sz w:val="20"/>
          <w:szCs w:val="20"/>
          <w:lang w:val="sv-SE"/>
        </w:rPr>
        <w:t>YouTubekanal</w:t>
      </w:r>
      <w:proofErr w:type="spellEnd"/>
      <w:r w:rsidRPr="00836C7C">
        <w:rPr>
          <w:sz w:val="20"/>
          <w:szCs w:val="20"/>
          <w:lang w:val="sv-SE"/>
        </w:rPr>
        <w:t xml:space="preserve"> </w:t>
      </w:r>
      <w:hyperlink r:id="rId9" w:history="1">
        <w:r w:rsidRPr="00836C7C">
          <w:rPr>
            <w:rStyle w:val="Hyperlink"/>
            <w:b/>
            <w:bCs/>
            <w:sz w:val="20"/>
            <w:szCs w:val="20"/>
            <w:lang w:val="sv-SE"/>
          </w:rPr>
          <w:t>GTboard.com</w:t>
        </w:r>
      </w:hyperlink>
      <w:r w:rsidRPr="00836C7C">
        <w:rPr>
          <w:sz w:val="20"/>
          <w:szCs w:val="20"/>
          <w:lang w:val="sv-SE"/>
        </w:rPr>
        <w:t xml:space="preserve">, med över 140 000 följare, på statoil.se och Statoils </w:t>
      </w:r>
      <w:proofErr w:type="spellStart"/>
      <w:r w:rsidRPr="00836C7C">
        <w:rPr>
          <w:sz w:val="20"/>
          <w:szCs w:val="20"/>
          <w:lang w:val="sv-SE"/>
        </w:rPr>
        <w:t>Facebooksida</w:t>
      </w:r>
      <w:proofErr w:type="spellEnd"/>
      <w:r w:rsidRPr="00836C7C">
        <w:rPr>
          <w:sz w:val="20"/>
          <w:szCs w:val="20"/>
          <w:lang w:val="sv-SE"/>
        </w:rPr>
        <w:t xml:space="preserve">. I </w:t>
      </w:r>
      <w:proofErr w:type="gramStart"/>
      <w:r w:rsidRPr="00836C7C">
        <w:rPr>
          <w:sz w:val="20"/>
          <w:szCs w:val="20"/>
          <w:lang w:val="sv-SE"/>
        </w:rPr>
        <w:t>dessa videos</w:t>
      </w:r>
      <w:proofErr w:type="gramEnd"/>
      <w:r w:rsidRPr="00836C7C">
        <w:rPr>
          <w:sz w:val="20"/>
          <w:szCs w:val="20"/>
          <w:lang w:val="sv-SE"/>
        </w:rPr>
        <w:t xml:space="preserve"> </w:t>
      </w:r>
      <w:r>
        <w:rPr>
          <w:sz w:val="20"/>
          <w:szCs w:val="20"/>
          <w:lang w:val="sv-SE"/>
        </w:rPr>
        <w:t>har han</w:t>
      </w:r>
      <w:r w:rsidRPr="00836C7C">
        <w:rPr>
          <w:sz w:val="20"/>
          <w:szCs w:val="20"/>
          <w:lang w:val="sv-SE"/>
        </w:rPr>
        <w:t xml:space="preserve"> bland annat </w:t>
      </w:r>
      <w:r>
        <w:rPr>
          <w:sz w:val="20"/>
          <w:szCs w:val="20"/>
          <w:lang w:val="sv-SE"/>
        </w:rPr>
        <w:t xml:space="preserve">testat </w:t>
      </w:r>
      <w:r w:rsidRPr="00836C7C">
        <w:rPr>
          <w:sz w:val="20"/>
          <w:szCs w:val="20"/>
          <w:lang w:val="sv-SE"/>
        </w:rPr>
        <w:t>en Audi S8 och anordna</w:t>
      </w:r>
      <w:r>
        <w:rPr>
          <w:sz w:val="20"/>
          <w:szCs w:val="20"/>
          <w:lang w:val="sv-SE"/>
        </w:rPr>
        <w:t>t</w:t>
      </w:r>
      <w:r w:rsidRPr="00836C7C">
        <w:rPr>
          <w:sz w:val="20"/>
          <w:szCs w:val="20"/>
          <w:lang w:val="sv-SE"/>
        </w:rPr>
        <w:t xml:space="preserve"> </w:t>
      </w:r>
      <w:r>
        <w:rPr>
          <w:sz w:val="20"/>
          <w:szCs w:val="20"/>
          <w:lang w:val="sv-SE"/>
        </w:rPr>
        <w:t>r</w:t>
      </w:r>
      <w:r w:rsidRPr="00836C7C">
        <w:rPr>
          <w:sz w:val="20"/>
          <w:szCs w:val="20"/>
          <w:lang w:val="sv-SE"/>
        </w:rPr>
        <w:t xml:space="preserve">ace med prestandabilar på ett avspärrat flygfält. </w:t>
      </w:r>
    </w:p>
    <w:p w:rsidR="00836C7C" w:rsidRDefault="00836C7C" w:rsidP="00836C7C">
      <w:pPr>
        <w:pStyle w:val="Default"/>
        <w:rPr>
          <w:sz w:val="20"/>
          <w:szCs w:val="20"/>
          <w:lang w:val="sv-SE"/>
        </w:rPr>
      </w:pPr>
    </w:p>
    <w:p w:rsidR="007B5E27" w:rsidRDefault="007B5E27" w:rsidP="00836C7C">
      <w:pPr>
        <w:pStyle w:val="Default"/>
        <w:rPr>
          <w:sz w:val="20"/>
          <w:szCs w:val="20"/>
          <w:lang w:val="sv-SE"/>
        </w:rPr>
      </w:pPr>
      <w:r>
        <w:rPr>
          <w:sz w:val="20"/>
          <w:szCs w:val="20"/>
          <w:lang w:val="sv-SE"/>
        </w:rPr>
        <w:t>Gustav Träff kommer att besöka stationerna Statoil Linköping T1:an på lördag 1/11 och Statoil Munkebäck söndagen 2/11 mellan klockan 12-14.</w:t>
      </w:r>
    </w:p>
    <w:p w:rsidR="007B5E27" w:rsidRPr="00836C7C" w:rsidRDefault="007B5E27" w:rsidP="00836C7C">
      <w:pPr>
        <w:pStyle w:val="Default"/>
        <w:rPr>
          <w:sz w:val="20"/>
          <w:szCs w:val="20"/>
          <w:lang w:val="sv-SE"/>
        </w:rPr>
      </w:pPr>
    </w:p>
    <w:p w:rsidR="00F13AF9" w:rsidRDefault="00F13AF9" w:rsidP="00F13AF9">
      <w:pPr>
        <w:pStyle w:val="Default"/>
        <w:rPr>
          <w:sz w:val="20"/>
          <w:szCs w:val="20"/>
          <w:lang w:val="sv-SE"/>
        </w:rPr>
      </w:pPr>
      <w:r w:rsidRPr="00836C7C">
        <w:rPr>
          <w:sz w:val="20"/>
          <w:szCs w:val="20"/>
          <w:lang w:val="sv-SE"/>
        </w:rPr>
        <w:t xml:space="preserve">Under helgen </w:t>
      </w:r>
      <w:r>
        <w:rPr>
          <w:sz w:val="20"/>
          <w:szCs w:val="20"/>
          <w:lang w:val="sv-SE"/>
        </w:rPr>
        <w:t>1-2 november</w:t>
      </w:r>
      <w:r w:rsidRPr="00836C7C">
        <w:rPr>
          <w:sz w:val="20"/>
          <w:szCs w:val="20"/>
          <w:lang w:val="sv-SE"/>
        </w:rPr>
        <w:t xml:space="preserve"> firar vi lanseringen av </w:t>
      </w:r>
      <w:proofErr w:type="spellStart"/>
      <w:r w:rsidRPr="00836C7C">
        <w:rPr>
          <w:sz w:val="20"/>
          <w:szCs w:val="20"/>
          <w:lang w:val="sv-SE"/>
        </w:rPr>
        <w:t>milesplus</w:t>
      </w:r>
      <w:proofErr w:type="spellEnd"/>
      <w:r w:rsidRPr="00836C7C">
        <w:rPr>
          <w:sz w:val="20"/>
          <w:szCs w:val="20"/>
          <w:lang w:val="sv-SE"/>
        </w:rPr>
        <w:t xml:space="preserve"> med att ha samma pris på </w:t>
      </w:r>
      <w:proofErr w:type="spellStart"/>
      <w:r>
        <w:rPr>
          <w:sz w:val="20"/>
          <w:szCs w:val="20"/>
          <w:lang w:val="sv-SE"/>
        </w:rPr>
        <w:t>m</w:t>
      </w:r>
      <w:r w:rsidRPr="00836C7C">
        <w:rPr>
          <w:sz w:val="20"/>
          <w:szCs w:val="20"/>
          <w:lang w:val="sv-SE"/>
        </w:rPr>
        <w:t>ilesplus</w:t>
      </w:r>
      <w:proofErr w:type="spellEnd"/>
      <w:r w:rsidRPr="00836C7C">
        <w:rPr>
          <w:sz w:val="20"/>
          <w:szCs w:val="20"/>
          <w:lang w:val="sv-SE"/>
        </w:rPr>
        <w:t xml:space="preserve"> 98 som på miles 95</w:t>
      </w:r>
      <w:r w:rsidRPr="00F13AF9">
        <w:rPr>
          <w:sz w:val="20"/>
          <w:szCs w:val="20"/>
          <w:lang w:val="sv-SE"/>
        </w:rPr>
        <w:t xml:space="preserve"> </w:t>
      </w:r>
      <w:r w:rsidRPr="00836C7C">
        <w:rPr>
          <w:sz w:val="20"/>
          <w:szCs w:val="20"/>
          <w:lang w:val="sv-SE"/>
        </w:rPr>
        <w:t xml:space="preserve">på </w:t>
      </w:r>
      <w:r>
        <w:rPr>
          <w:sz w:val="20"/>
          <w:szCs w:val="20"/>
          <w:lang w:val="sv-SE"/>
        </w:rPr>
        <w:t>15 Statoilstationer</w:t>
      </w:r>
      <w:r w:rsidRPr="00836C7C">
        <w:rPr>
          <w:sz w:val="20"/>
          <w:szCs w:val="20"/>
          <w:lang w:val="sv-SE"/>
        </w:rPr>
        <w:t xml:space="preserve"> i </w:t>
      </w:r>
      <w:r>
        <w:rPr>
          <w:sz w:val="20"/>
          <w:szCs w:val="20"/>
          <w:lang w:val="sv-SE"/>
        </w:rPr>
        <w:t>Göteborg samt 5 Statoilstationer i Linköping</w:t>
      </w:r>
      <w:r w:rsidRPr="00836C7C">
        <w:rPr>
          <w:sz w:val="20"/>
          <w:szCs w:val="20"/>
          <w:lang w:val="sv-SE"/>
        </w:rPr>
        <w:t xml:space="preserve">. </w:t>
      </w:r>
      <w:r>
        <w:rPr>
          <w:sz w:val="20"/>
          <w:szCs w:val="20"/>
          <w:lang w:val="sv-SE"/>
        </w:rPr>
        <w:t>För att se vilka stationerna är, vänligen besök www.statoil.se.</w:t>
      </w:r>
    </w:p>
    <w:p w:rsidR="00D7283F" w:rsidRDefault="00D7283F" w:rsidP="00836C7C">
      <w:pPr>
        <w:pStyle w:val="Default"/>
        <w:rPr>
          <w:sz w:val="20"/>
          <w:szCs w:val="20"/>
          <w:lang w:val="sv-SE"/>
        </w:rPr>
      </w:pPr>
    </w:p>
    <w:p w:rsidR="00836C7C" w:rsidRDefault="00836C7C" w:rsidP="00836C7C">
      <w:pPr>
        <w:pStyle w:val="Default"/>
        <w:rPr>
          <w:sz w:val="20"/>
          <w:szCs w:val="20"/>
          <w:lang w:val="sv-SE"/>
        </w:rPr>
      </w:pPr>
      <w:r w:rsidRPr="00836C7C">
        <w:rPr>
          <w:sz w:val="20"/>
          <w:szCs w:val="20"/>
          <w:lang w:val="sv-SE"/>
        </w:rPr>
        <w:t xml:space="preserve">För att se vilka av Statoils stationer som erbjuder </w:t>
      </w:r>
      <w:proofErr w:type="spellStart"/>
      <w:r w:rsidRPr="00836C7C">
        <w:rPr>
          <w:sz w:val="20"/>
          <w:szCs w:val="20"/>
          <w:lang w:val="sv-SE"/>
        </w:rPr>
        <w:t>milesplus</w:t>
      </w:r>
      <w:proofErr w:type="spellEnd"/>
      <w:r w:rsidRPr="00836C7C">
        <w:rPr>
          <w:sz w:val="20"/>
          <w:szCs w:val="20"/>
          <w:lang w:val="sv-SE"/>
        </w:rPr>
        <w:t xml:space="preserve"> och för att läsa mer, besök gärna statoil.se/</w:t>
      </w:r>
      <w:proofErr w:type="spellStart"/>
      <w:r w:rsidRPr="00836C7C">
        <w:rPr>
          <w:sz w:val="20"/>
          <w:szCs w:val="20"/>
          <w:lang w:val="sv-SE"/>
        </w:rPr>
        <w:t>milesplus</w:t>
      </w:r>
      <w:proofErr w:type="spellEnd"/>
      <w:r w:rsidRPr="00836C7C">
        <w:rPr>
          <w:sz w:val="20"/>
          <w:szCs w:val="20"/>
          <w:lang w:val="sv-SE"/>
        </w:rPr>
        <w:t xml:space="preserve"> </w:t>
      </w:r>
    </w:p>
    <w:p w:rsidR="00836C7C" w:rsidRPr="00836C7C" w:rsidRDefault="00836C7C" w:rsidP="00836C7C">
      <w:pPr>
        <w:pStyle w:val="Default"/>
        <w:rPr>
          <w:sz w:val="20"/>
          <w:szCs w:val="20"/>
          <w:lang w:val="sv-SE"/>
        </w:rPr>
      </w:pPr>
    </w:p>
    <w:p w:rsidR="00836C7C" w:rsidRPr="00836C7C" w:rsidRDefault="00836C7C" w:rsidP="00836C7C">
      <w:pPr>
        <w:pStyle w:val="Default"/>
        <w:rPr>
          <w:sz w:val="22"/>
          <w:szCs w:val="22"/>
          <w:lang w:val="sv-SE"/>
        </w:rPr>
      </w:pPr>
      <w:r w:rsidRPr="00836C7C">
        <w:rPr>
          <w:b/>
          <w:bCs/>
          <w:sz w:val="22"/>
          <w:szCs w:val="22"/>
          <w:lang w:val="sv-SE"/>
        </w:rPr>
        <w:t xml:space="preserve">För ytterligare information kontakta gärna: </w:t>
      </w:r>
    </w:p>
    <w:p w:rsidR="00836C7C" w:rsidRPr="00836C7C" w:rsidRDefault="00836C7C" w:rsidP="00836C7C">
      <w:pPr>
        <w:pStyle w:val="Default"/>
        <w:rPr>
          <w:sz w:val="22"/>
          <w:szCs w:val="22"/>
          <w:lang w:val="sv-SE"/>
        </w:rPr>
      </w:pPr>
      <w:r w:rsidRPr="00836C7C">
        <w:rPr>
          <w:sz w:val="22"/>
          <w:szCs w:val="22"/>
          <w:lang w:val="sv-SE"/>
        </w:rPr>
        <w:t xml:space="preserve">Lukas Krol, Kommunikatör, Statoil </w:t>
      </w:r>
      <w:proofErr w:type="spellStart"/>
      <w:r w:rsidRPr="00836C7C">
        <w:rPr>
          <w:sz w:val="22"/>
          <w:szCs w:val="22"/>
          <w:lang w:val="sv-SE"/>
        </w:rPr>
        <w:t>Fuel</w:t>
      </w:r>
      <w:proofErr w:type="spellEnd"/>
      <w:r w:rsidRPr="00836C7C">
        <w:rPr>
          <w:sz w:val="22"/>
          <w:szCs w:val="22"/>
          <w:lang w:val="sv-SE"/>
        </w:rPr>
        <w:t xml:space="preserve"> &amp; </w:t>
      </w:r>
      <w:proofErr w:type="spellStart"/>
      <w:r w:rsidRPr="00836C7C">
        <w:rPr>
          <w:sz w:val="22"/>
          <w:szCs w:val="22"/>
          <w:lang w:val="sv-SE"/>
        </w:rPr>
        <w:t>Retail</w:t>
      </w:r>
      <w:proofErr w:type="spellEnd"/>
      <w:r w:rsidRPr="00836C7C">
        <w:rPr>
          <w:sz w:val="22"/>
          <w:szCs w:val="22"/>
          <w:lang w:val="sv-SE"/>
        </w:rPr>
        <w:t xml:space="preserve"> Sverige AB, </w:t>
      </w:r>
      <w:proofErr w:type="spellStart"/>
      <w:r w:rsidRPr="00836C7C">
        <w:rPr>
          <w:sz w:val="22"/>
          <w:szCs w:val="22"/>
          <w:lang w:val="sv-SE"/>
        </w:rPr>
        <w:t>tel</w:t>
      </w:r>
      <w:proofErr w:type="spellEnd"/>
      <w:r w:rsidRPr="00836C7C">
        <w:rPr>
          <w:sz w:val="22"/>
          <w:szCs w:val="22"/>
          <w:lang w:val="sv-SE"/>
        </w:rPr>
        <w:t xml:space="preserve">: 070-429 65 87, lukas.krol@statoilfuelretail.com </w:t>
      </w:r>
    </w:p>
    <w:p w:rsidR="00836C7C" w:rsidRPr="00836C7C" w:rsidRDefault="00836C7C" w:rsidP="00836C7C">
      <w:pPr>
        <w:pStyle w:val="Default"/>
        <w:rPr>
          <w:sz w:val="22"/>
          <w:szCs w:val="22"/>
          <w:lang w:val="sv-SE"/>
        </w:rPr>
      </w:pPr>
    </w:p>
    <w:p w:rsidR="00836C7C" w:rsidRPr="00F13AF9" w:rsidRDefault="00836C7C" w:rsidP="00836C7C">
      <w:pPr>
        <w:pStyle w:val="Default"/>
        <w:rPr>
          <w:sz w:val="22"/>
          <w:szCs w:val="22"/>
        </w:rPr>
      </w:pPr>
      <w:r w:rsidRPr="00F13AF9">
        <w:rPr>
          <w:sz w:val="22"/>
          <w:szCs w:val="22"/>
        </w:rPr>
        <w:t xml:space="preserve">Mikael Mörnsjö, </w:t>
      </w:r>
      <w:proofErr w:type="spellStart"/>
      <w:r w:rsidRPr="00F13AF9">
        <w:rPr>
          <w:sz w:val="22"/>
          <w:szCs w:val="22"/>
        </w:rPr>
        <w:t>Produktspecialist</w:t>
      </w:r>
      <w:proofErr w:type="spellEnd"/>
      <w:r w:rsidRPr="00F13AF9">
        <w:rPr>
          <w:sz w:val="22"/>
          <w:szCs w:val="22"/>
        </w:rPr>
        <w:t xml:space="preserve">, Statoil Fuel &amp; Retail AS, </w:t>
      </w:r>
      <w:proofErr w:type="spellStart"/>
      <w:r w:rsidRPr="00F13AF9">
        <w:rPr>
          <w:sz w:val="22"/>
          <w:szCs w:val="22"/>
        </w:rPr>
        <w:t>tel</w:t>
      </w:r>
      <w:proofErr w:type="spellEnd"/>
      <w:r w:rsidRPr="00F13AF9">
        <w:rPr>
          <w:sz w:val="22"/>
          <w:szCs w:val="22"/>
        </w:rPr>
        <w:t xml:space="preserve">: 070-583 60 52, Mikael.Mornsjo@statoilfuelretail.com </w:t>
      </w:r>
    </w:p>
    <w:p w:rsidR="00836C7C" w:rsidRPr="00F13AF9" w:rsidRDefault="00836C7C" w:rsidP="00836C7C">
      <w:pPr>
        <w:pStyle w:val="Default"/>
        <w:rPr>
          <w:sz w:val="22"/>
          <w:szCs w:val="22"/>
        </w:rPr>
      </w:pPr>
    </w:p>
    <w:p w:rsidR="00836C7C" w:rsidRPr="00F13AF9" w:rsidRDefault="00836C7C" w:rsidP="00836C7C">
      <w:pPr>
        <w:pStyle w:val="Default"/>
        <w:rPr>
          <w:sz w:val="22"/>
          <w:szCs w:val="22"/>
        </w:rPr>
      </w:pPr>
      <w:r w:rsidRPr="00F13AF9">
        <w:rPr>
          <w:sz w:val="22"/>
          <w:szCs w:val="22"/>
        </w:rPr>
        <w:t xml:space="preserve">Jessica Westin, </w:t>
      </w:r>
      <w:proofErr w:type="spellStart"/>
      <w:r w:rsidRPr="00F13AF9">
        <w:rPr>
          <w:sz w:val="22"/>
          <w:szCs w:val="22"/>
        </w:rPr>
        <w:t>Presskontakt</w:t>
      </w:r>
      <w:proofErr w:type="spellEnd"/>
      <w:r w:rsidRPr="00F13AF9">
        <w:rPr>
          <w:sz w:val="22"/>
          <w:szCs w:val="22"/>
        </w:rPr>
        <w:t xml:space="preserve">, United Screens, </w:t>
      </w:r>
      <w:proofErr w:type="spellStart"/>
      <w:r w:rsidRPr="00F13AF9">
        <w:rPr>
          <w:sz w:val="22"/>
          <w:szCs w:val="22"/>
        </w:rPr>
        <w:t>tel</w:t>
      </w:r>
      <w:proofErr w:type="spellEnd"/>
      <w:r w:rsidRPr="00F13AF9">
        <w:rPr>
          <w:sz w:val="22"/>
          <w:szCs w:val="22"/>
        </w:rPr>
        <w:t>: 070-279 21 10, jessica@unitedscreens.se</w:t>
      </w:r>
    </w:p>
    <w:sectPr w:rsidR="00836C7C" w:rsidRPr="00F13AF9" w:rsidSect="005C72FB">
      <w:headerReference w:type="default" r:id="rId1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812" w:rsidRDefault="00152812" w:rsidP="005C72FB">
      <w:pPr>
        <w:spacing w:after="0" w:line="240" w:lineRule="auto"/>
      </w:pPr>
      <w:r>
        <w:separator/>
      </w:r>
    </w:p>
  </w:endnote>
  <w:endnote w:type="continuationSeparator" w:id="0">
    <w:p w:rsidR="00152812" w:rsidRDefault="00152812" w:rsidP="005C7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812" w:rsidRDefault="00152812" w:rsidP="005C72FB">
      <w:pPr>
        <w:spacing w:after="0" w:line="240" w:lineRule="auto"/>
      </w:pPr>
      <w:r>
        <w:separator/>
      </w:r>
    </w:p>
  </w:footnote>
  <w:footnote w:type="continuationSeparator" w:id="0">
    <w:p w:rsidR="00152812" w:rsidRDefault="00152812" w:rsidP="005C7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EA" w:rsidRDefault="003F46EA" w:rsidP="005C72FB">
    <w:pPr>
      <w:pStyle w:val="Header"/>
      <w:jc w:val="right"/>
    </w:pPr>
    <w:r w:rsidRPr="005C72FB">
      <w:rPr>
        <w:noProof/>
        <w:lang w:val="en-US"/>
      </w:rPr>
      <w:drawing>
        <wp:inline distT="0" distB="0" distL="0" distR="0" wp14:anchorId="6F4DB75B" wp14:editId="13801BA4">
          <wp:extent cx="1047750" cy="1057275"/>
          <wp:effectExtent l="19050" t="0" r="0" b="0"/>
          <wp:docPr id="1" name="Bild 1" descr="2888an$IN1338013736206160000@UTSKICK1-3"/>
          <wp:cNvGraphicFramePr/>
          <a:graphic xmlns:a="http://schemas.openxmlformats.org/drawingml/2006/main">
            <a:graphicData uri="http://schemas.openxmlformats.org/drawingml/2006/picture">
              <pic:pic xmlns:pic="http://schemas.openxmlformats.org/drawingml/2006/picture">
                <pic:nvPicPr>
                  <pic:cNvPr id="1026" name="Picture 2" descr="2888an$IN1338013736206160000@UTSKICK1-3"/>
                  <pic:cNvPicPr>
                    <a:picLocks noChangeAspect="1" noChangeArrowheads="1"/>
                  </pic:cNvPicPr>
                </pic:nvPicPr>
                <pic:blipFill>
                  <a:blip r:embed="rId1" cstate="print"/>
                  <a:srcRect/>
                  <a:stretch>
                    <a:fillRect/>
                  </a:stretch>
                </pic:blipFill>
                <pic:spPr bwMode="auto">
                  <a:xfrm>
                    <a:off x="0" y="0"/>
                    <a:ext cx="1047750" cy="1057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B0B2D"/>
    <w:multiLevelType w:val="multilevel"/>
    <w:tmpl w:val="0200F82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44ED02FB"/>
    <w:multiLevelType w:val="multilevel"/>
    <w:tmpl w:val="2E8E8804"/>
    <w:lvl w:ilvl="0">
      <w:start w:val="1"/>
      <w:numFmt w:val="bullet"/>
      <w:pStyle w:val="ListParagraph"/>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evenAndOddHeaders/>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38"/>
    <w:rsid w:val="00015CFB"/>
    <w:rsid w:val="00023687"/>
    <w:rsid w:val="00026888"/>
    <w:rsid w:val="000B01A7"/>
    <w:rsid w:val="000B141B"/>
    <w:rsid w:val="000C1D48"/>
    <w:rsid w:val="000D04A2"/>
    <w:rsid w:val="000D6AF4"/>
    <w:rsid w:val="001527B6"/>
    <w:rsid w:val="00152812"/>
    <w:rsid w:val="00153FE1"/>
    <w:rsid w:val="00193800"/>
    <w:rsid w:val="001C59C7"/>
    <w:rsid w:val="001D5B78"/>
    <w:rsid w:val="001E69D3"/>
    <w:rsid w:val="00217168"/>
    <w:rsid w:val="00220E7B"/>
    <w:rsid w:val="002328BE"/>
    <w:rsid w:val="002455D3"/>
    <w:rsid w:val="00250624"/>
    <w:rsid w:val="00251492"/>
    <w:rsid w:val="00253B5A"/>
    <w:rsid w:val="002764A2"/>
    <w:rsid w:val="00282E57"/>
    <w:rsid w:val="003020DE"/>
    <w:rsid w:val="00353AEF"/>
    <w:rsid w:val="00375C5A"/>
    <w:rsid w:val="00385ED5"/>
    <w:rsid w:val="003D0513"/>
    <w:rsid w:val="003F46EA"/>
    <w:rsid w:val="003F5AAC"/>
    <w:rsid w:val="0045614A"/>
    <w:rsid w:val="0047574D"/>
    <w:rsid w:val="004C66AF"/>
    <w:rsid w:val="004F53BB"/>
    <w:rsid w:val="005104FB"/>
    <w:rsid w:val="005571E6"/>
    <w:rsid w:val="005C72FB"/>
    <w:rsid w:val="00653B57"/>
    <w:rsid w:val="00691A12"/>
    <w:rsid w:val="006A4DD0"/>
    <w:rsid w:val="006C0CA8"/>
    <w:rsid w:val="006D7140"/>
    <w:rsid w:val="00713987"/>
    <w:rsid w:val="0072007C"/>
    <w:rsid w:val="00740110"/>
    <w:rsid w:val="00761E4C"/>
    <w:rsid w:val="00782C79"/>
    <w:rsid w:val="00790E38"/>
    <w:rsid w:val="007951E7"/>
    <w:rsid w:val="007A0B40"/>
    <w:rsid w:val="007B5E27"/>
    <w:rsid w:val="007C477D"/>
    <w:rsid w:val="007D1158"/>
    <w:rsid w:val="007D4AA6"/>
    <w:rsid w:val="007E3C30"/>
    <w:rsid w:val="008262EE"/>
    <w:rsid w:val="00836C7C"/>
    <w:rsid w:val="008463B3"/>
    <w:rsid w:val="00873748"/>
    <w:rsid w:val="00880049"/>
    <w:rsid w:val="008A36DD"/>
    <w:rsid w:val="008B74A0"/>
    <w:rsid w:val="00912EE0"/>
    <w:rsid w:val="00922DA5"/>
    <w:rsid w:val="00951097"/>
    <w:rsid w:val="00971B12"/>
    <w:rsid w:val="009D066F"/>
    <w:rsid w:val="009D4488"/>
    <w:rsid w:val="009F36F7"/>
    <w:rsid w:val="00A0522A"/>
    <w:rsid w:val="00A7010B"/>
    <w:rsid w:val="00A732B0"/>
    <w:rsid w:val="00A76768"/>
    <w:rsid w:val="00AB35C2"/>
    <w:rsid w:val="00AB670D"/>
    <w:rsid w:val="00AD13DE"/>
    <w:rsid w:val="00AF5AE5"/>
    <w:rsid w:val="00B12A97"/>
    <w:rsid w:val="00B172A0"/>
    <w:rsid w:val="00B22778"/>
    <w:rsid w:val="00B31132"/>
    <w:rsid w:val="00B56331"/>
    <w:rsid w:val="00B607E9"/>
    <w:rsid w:val="00B72D55"/>
    <w:rsid w:val="00B80550"/>
    <w:rsid w:val="00B86829"/>
    <w:rsid w:val="00B95540"/>
    <w:rsid w:val="00BA427A"/>
    <w:rsid w:val="00BC67CA"/>
    <w:rsid w:val="00C52BBE"/>
    <w:rsid w:val="00C5305E"/>
    <w:rsid w:val="00C67C44"/>
    <w:rsid w:val="00C9033A"/>
    <w:rsid w:val="00C92ACC"/>
    <w:rsid w:val="00CB7A42"/>
    <w:rsid w:val="00CD5114"/>
    <w:rsid w:val="00CE08B5"/>
    <w:rsid w:val="00D21E25"/>
    <w:rsid w:val="00D41E49"/>
    <w:rsid w:val="00D7283F"/>
    <w:rsid w:val="00D73541"/>
    <w:rsid w:val="00DD4AE4"/>
    <w:rsid w:val="00DD68C4"/>
    <w:rsid w:val="00DF5D32"/>
    <w:rsid w:val="00E30AE2"/>
    <w:rsid w:val="00E409FF"/>
    <w:rsid w:val="00E43C75"/>
    <w:rsid w:val="00E7611E"/>
    <w:rsid w:val="00E762C5"/>
    <w:rsid w:val="00E77C6C"/>
    <w:rsid w:val="00EB33E2"/>
    <w:rsid w:val="00ED70FC"/>
    <w:rsid w:val="00F13AF9"/>
    <w:rsid w:val="00F13CD9"/>
    <w:rsid w:val="00F3563C"/>
    <w:rsid w:val="00F53B7E"/>
    <w:rsid w:val="00FB4709"/>
    <w:rsid w:val="00FF79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sv-SE" w:eastAsia="en-US" w:bidi="ar-SA"/>
      </w:rPr>
    </w:rPrDefault>
    <w:pPrDefault>
      <w:pPr>
        <w:spacing w:after="24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71B12"/>
  </w:style>
  <w:style w:type="paragraph" w:styleId="Heading1">
    <w:name w:val="heading 1"/>
    <w:basedOn w:val="Normal"/>
    <w:next w:val="Normal"/>
    <w:link w:val="Heading1Char"/>
    <w:uiPriority w:val="9"/>
    <w:qFormat/>
    <w:rsid w:val="00971B12"/>
    <w:pPr>
      <w:keepNext/>
      <w:keepLines/>
      <w:numPr>
        <w:numId w:val="1"/>
      </w:numPr>
      <w:spacing w:before="720" w:after="18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971B12"/>
    <w:pPr>
      <w:keepNext/>
      <w:keepLines/>
      <w:numPr>
        <w:ilvl w:val="1"/>
        <w:numId w:val="1"/>
      </w:numPr>
      <w:spacing w:before="360" w:after="120"/>
      <w:outlineLvl w:val="1"/>
    </w:pPr>
    <w:rPr>
      <w:rFonts w:ascii="Arial" w:eastAsiaTheme="majorEastAsia" w:hAnsi="Arial" w:cstheme="majorBidi"/>
      <w:b/>
      <w:bCs/>
      <w:sz w:val="22"/>
      <w:szCs w:val="26"/>
    </w:rPr>
  </w:style>
  <w:style w:type="paragraph" w:styleId="Heading3">
    <w:name w:val="heading 3"/>
    <w:basedOn w:val="Normal"/>
    <w:next w:val="Normal"/>
    <w:link w:val="Heading3Char"/>
    <w:uiPriority w:val="9"/>
    <w:unhideWhenUsed/>
    <w:qFormat/>
    <w:rsid w:val="00971B12"/>
    <w:pPr>
      <w:keepNext/>
      <w:keepLines/>
      <w:numPr>
        <w:ilvl w:val="2"/>
        <w:numId w:val="1"/>
      </w:numPr>
      <w:spacing w:before="360" w:after="120"/>
      <w:outlineLvl w:val="2"/>
    </w:pPr>
    <w:rPr>
      <w:rFonts w:ascii="Arial" w:eastAsiaTheme="majorEastAsia" w:hAnsi="Arial" w:cstheme="majorBidi"/>
      <w:b/>
      <w:bCs/>
      <w:i/>
    </w:rPr>
  </w:style>
  <w:style w:type="paragraph" w:styleId="Heading4">
    <w:name w:val="heading 4"/>
    <w:basedOn w:val="Normal"/>
    <w:next w:val="Normal"/>
    <w:link w:val="Heading4Char"/>
    <w:uiPriority w:val="9"/>
    <w:semiHidden/>
    <w:unhideWhenUsed/>
    <w:rsid w:val="001C59C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873748"/>
    <w:pPr>
      <w:keepNext/>
      <w:keepLines/>
      <w:numPr>
        <w:ilvl w:val="4"/>
        <w:numId w:val="1"/>
      </w:numPr>
      <w:spacing w:before="200" w:after="0"/>
      <w:outlineLvl w:val="4"/>
    </w:pPr>
    <w:rPr>
      <w:rFonts w:ascii="Arial" w:eastAsiaTheme="majorEastAsia" w:hAnsi="Arial" w:cs="Arial"/>
      <w:i/>
    </w:rPr>
  </w:style>
  <w:style w:type="paragraph" w:styleId="Heading6">
    <w:name w:val="heading 6"/>
    <w:basedOn w:val="Normal"/>
    <w:next w:val="Normal"/>
    <w:link w:val="Heading6Char"/>
    <w:uiPriority w:val="9"/>
    <w:semiHidden/>
    <w:unhideWhenUsed/>
    <w:qFormat/>
    <w:rsid w:val="00971B1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1B1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1B12"/>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71B12"/>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B12"/>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971B12"/>
    <w:rPr>
      <w:rFonts w:ascii="Arial" w:eastAsiaTheme="majorEastAsia" w:hAnsi="Arial" w:cstheme="majorBidi"/>
      <w:b/>
      <w:bCs/>
      <w:sz w:val="22"/>
      <w:szCs w:val="26"/>
    </w:rPr>
  </w:style>
  <w:style w:type="character" w:customStyle="1" w:styleId="Heading3Char">
    <w:name w:val="Heading 3 Char"/>
    <w:basedOn w:val="DefaultParagraphFont"/>
    <w:link w:val="Heading3"/>
    <w:uiPriority w:val="9"/>
    <w:rsid w:val="00971B12"/>
    <w:rPr>
      <w:rFonts w:ascii="Arial" w:eastAsiaTheme="majorEastAsia" w:hAnsi="Arial" w:cstheme="majorBidi"/>
      <w:b/>
      <w:bCs/>
      <w:i/>
    </w:rPr>
  </w:style>
  <w:style w:type="character" w:customStyle="1" w:styleId="Heading4Char">
    <w:name w:val="Heading 4 Char"/>
    <w:basedOn w:val="DefaultParagraphFont"/>
    <w:link w:val="Heading4"/>
    <w:uiPriority w:val="9"/>
    <w:semiHidden/>
    <w:rsid w:val="001C59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73748"/>
    <w:rPr>
      <w:rFonts w:ascii="Arial" w:eastAsiaTheme="majorEastAsia" w:hAnsi="Arial" w:cs="Arial"/>
      <w:i/>
    </w:rPr>
  </w:style>
  <w:style w:type="character" w:customStyle="1" w:styleId="Heading6Char">
    <w:name w:val="Heading 6 Char"/>
    <w:basedOn w:val="DefaultParagraphFont"/>
    <w:link w:val="Heading6"/>
    <w:uiPriority w:val="9"/>
    <w:semiHidden/>
    <w:rsid w:val="00971B1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1B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1B1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71B12"/>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971B12"/>
    <w:pPr>
      <w:numPr>
        <w:numId w:val="2"/>
      </w:numPr>
    </w:pPr>
    <w:rPr>
      <w:rFonts w:eastAsia="Calibri"/>
    </w:rPr>
  </w:style>
  <w:style w:type="paragraph" w:styleId="Title">
    <w:name w:val="Title"/>
    <w:basedOn w:val="Normal"/>
    <w:next w:val="Normal"/>
    <w:link w:val="TitleChar"/>
    <w:uiPriority w:val="10"/>
    <w:qFormat/>
    <w:rsid w:val="00971B12"/>
    <w:pPr>
      <w:spacing w:before="720" w:after="180" w:line="240" w:lineRule="auto"/>
      <w:contextualSpacing/>
    </w:pPr>
    <w:rPr>
      <w:rFonts w:ascii="Arial" w:eastAsiaTheme="majorEastAsia" w:hAnsi="Arial" w:cs="Arial"/>
      <w:b/>
      <w:spacing w:val="5"/>
      <w:kern w:val="28"/>
      <w:sz w:val="32"/>
      <w:szCs w:val="32"/>
    </w:rPr>
  </w:style>
  <w:style w:type="character" w:customStyle="1" w:styleId="TitleChar">
    <w:name w:val="Title Char"/>
    <w:basedOn w:val="DefaultParagraphFont"/>
    <w:link w:val="Title"/>
    <w:uiPriority w:val="10"/>
    <w:rsid w:val="00971B12"/>
    <w:rPr>
      <w:rFonts w:ascii="Arial" w:eastAsiaTheme="majorEastAsia" w:hAnsi="Arial" w:cs="Arial"/>
      <w:b/>
      <w:spacing w:val="5"/>
      <w:kern w:val="28"/>
      <w:sz w:val="32"/>
      <w:szCs w:val="32"/>
    </w:rPr>
  </w:style>
  <w:style w:type="paragraph" w:styleId="Subtitle">
    <w:name w:val="Subtitle"/>
    <w:basedOn w:val="Normal"/>
    <w:next w:val="Normal"/>
    <w:link w:val="SubtitleChar"/>
    <w:uiPriority w:val="11"/>
    <w:qFormat/>
    <w:rsid w:val="00971B12"/>
    <w:pPr>
      <w:numPr>
        <w:ilvl w:val="1"/>
      </w:numPr>
      <w:spacing w:before="360" w:after="120"/>
    </w:pPr>
    <w:rPr>
      <w:rFonts w:ascii="Arial" w:eastAsiaTheme="majorEastAsia" w:hAnsi="Arial" w:cs="Arial"/>
      <w:b/>
      <w:iCs/>
      <w:sz w:val="22"/>
      <w:szCs w:val="22"/>
    </w:rPr>
  </w:style>
  <w:style w:type="character" w:customStyle="1" w:styleId="SubtitleChar">
    <w:name w:val="Subtitle Char"/>
    <w:basedOn w:val="DefaultParagraphFont"/>
    <w:link w:val="Subtitle"/>
    <w:uiPriority w:val="11"/>
    <w:rsid w:val="00971B12"/>
    <w:rPr>
      <w:rFonts w:ascii="Arial" w:eastAsiaTheme="majorEastAsia" w:hAnsi="Arial" w:cs="Arial"/>
      <w:b/>
      <w:iCs/>
      <w:sz w:val="22"/>
      <w:szCs w:val="22"/>
    </w:rPr>
  </w:style>
  <w:style w:type="character" w:styleId="Emphasis">
    <w:name w:val="Emphasis"/>
    <w:basedOn w:val="DefaultParagraphFont"/>
    <w:uiPriority w:val="20"/>
    <w:qFormat/>
    <w:rsid w:val="00971B12"/>
    <w:rPr>
      <w:i/>
      <w:iCs/>
    </w:rPr>
  </w:style>
  <w:style w:type="character" w:styleId="IntenseEmphasis">
    <w:name w:val="Intense Emphasis"/>
    <w:basedOn w:val="DefaultParagraphFont"/>
    <w:uiPriority w:val="21"/>
    <w:qFormat/>
    <w:rsid w:val="00971B12"/>
    <w:rPr>
      <w:b/>
      <w:bCs/>
      <w:i/>
      <w:iCs/>
    </w:rPr>
  </w:style>
  <w:style w:type="paragraph" w:styleId="Header">
    <w:name w:val="header"/>
    <w:basedOn w:val="Normal"/>
    <w:link w:val="HeaderChar"/>
    <w:uiPriority w:val="99"/>
    <w:semiHidden/>
    <w:unhideWhenUsed/>
    <w:rsid w:val="005C72F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C72FB"/>
  </w:style>
  <w:style w:type="paragraph" w:styleId="Footer">
    <w:name w:val="footer"/>
    <w:basedOn w:val="Normal"/>
    <w:link w:val="FooterChar"/>
    <w:uiPriority w:val="99"/>
    <w:semiHidden/>
    <w:unhideWhenUsed/>
    <w:rsid w:val="005C72F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C72FB"/>
  </w:style>
  <w:style w:type="paragraph" w:styleId="BalloonText">
    <w:name w:val="Balloon Text"/>
    <w:basedOn w:val="Normal"/>
    <w:link w:val="BalloonTextChar"/>
    <w:uiPriority w:val="99"/>
    <w:semiHidden/>
    <w:unhideWhenUsed/>
    <w:rsid w:val="005C7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2FB"/>
    <w:rPr>
      <w:rFonts w:ascii="Tahoma" w:hAnsi="Tahoma" w:cs="Tahoma"/>
      <w:sz w:val="16"/>
      <w:szCs w:val="16"/>
    </w:rPr>
  </w:style>
  <w:style w:type="character" w:styleId="Hyperlink">
    <w:name w:val="Hyperlink"/>
    <w:basedOn w:val="DefaultParagraphFont"/>
    <w:uiPriority w:val="99"/>
    <w:unhideWhenUsed/>
    <w:rsid w:val="00E30AE2"/>
    <w:rPr>
      <w:color w:val="0000FF" w:themeColor="hyperlink"/>
      <w:u w:val="single"/>
    </w:rPr>
  </w:style>
  <w:style w:type="paragraph" w:customStyle="1" w:styleId="Default">
    <w:name w:val="Default"/>
    <w:rsid w:val="00836C7C"/>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lang w:val="sv-SE" w:eastAsia="en-US" w:bidi="ar-SA"/>
      </w:rPr>
    </w:rPrDefault>
    <w:pPrDefault>
      <w:pPr>
        <w:spacing w:after="24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71B12"/>
  </w:style>
  <w:style w:type="paragraph" w:styleId="Heading1">
    <w:name w:val="heading 1"/>
    <w:basedOn w:val="Normal"/>
    <w:next w:val="Normal"/>
    <w:link w:val="Heading1Char"/>
    <w:uiPriority w:val="9"/>
    <w:qFormat/>
    <w:rsid w:val="00971B12"/>
    <w:pPr>
      <w:keepNext/>
      <w:keepLines/>
      <w:numPr>
        <w:numId w:val="1"/>
      </w:numPr>
      <w:spacing w:before="720" w:after="18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971B12"/>
    <w:pPr>
      <w:keepNext/>
      <w:keepLines/>
      <w:numPr>
        <w:ilvl w:val="1"/>
        <w:numId w:val="1"/>
      </w:numPr>
      <w:spacing w:before="360" w:after="120"/>
      <w:outlineLvl w:val="1"/>
    </w:pPr>
    <w:rPr>
      <w:rFonts w:ascii="Arial" w:eastAsiaTheme="majorEastAsia" w:hAnsi="Arial" w:cstheme="majorBidi"/>
      <w:b/>
      <w:bCs/>
      <w:sz w:val="22"/>
      <w:szCs w:val="26"/>
    </w:rPr>
  </w:style>
  <w:style w:type="paragraph" w:styleId="Heading3">
    <w:name w:val="heading 3"/>
    <w:basedOn w:val="Normal"/>
    <w:next w:val="Normal"/>
    <w:link w:val="Heading3Char"/>
    <w:uiPriority w:val="9"/>
    <w:unhideWhenUsed/>
    <w:qFormat/>
    <w:rsid w:val="00971B12"/>
    <w:pPr>
      <w:keepNext/>
      <w:keepLines/>
      <w:numPr>
        <w:ilvl w:val="2"/>
        <w:numId w:val="1"/>
      </w:numPr>
      <w:spacing w:before="360" w:after="120"/>
      <w:outlineLvl w:val="2"/>
    </w:pPr>
    <w:rPr>
      <w:rFonts w:ascii="Arial" w:eastAsiaTheme="majorEastAsia" w:hAnsi="Arial" w:cstheme="majorBidi"/>
      <w:b/>
      <w:bCs/>
      <w:i/>
    </w:rPr>
  </w:style>
  <w:style w:type="paragraph" w:styleId="Heading4">
    <w:name w:val="heading 4"/>
    <w:basedOn w:val="Normal"/>
    <w:next w:val="Normal"/>
    <w:link w:val="Heading4Char"/>
    <w:uiPriority w:val="9"/>
    <w:semiHidden/>
    <w:unhideWhenUsed/>
    <w:rsid w:val="001C59C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873748"/>
    <w:pPr>
      <w:keepNext/>
      <w:keepLines/>
      <w:numPr>
        <w:ilvl w:val="4"/>
        <w:numId w:val="1"/>
      </w:numPr>
      <w:spacing w:before="200" w:after="0"/>
      <w:outlineLvl w:val="4"/>
    </w:pPr>
    <w:rPr>
      <w:rFonts w:ascii="Arial" w:eastAsiaTheme="majorEastAsia" w:hAnsi="Arial" w:cs="Arial"/>
      <w:i/>
    </w:rPr>
  </w:style>
  <w:style w:type="paragraph" w:styleId="Heading6">
    <w:name w:val="heading 6"/>
    <w:basedOn w:val="Normal"/>
    <w:next w:val="Normal"/>
    <w:link w:val="Heading6Char"/>
    <w:uiPriority w:val="9"/>
    <w:semiHidden/>
    <w:unhideWhenUsed/>
    <w:qFormat/>
    <w:rsid w:val="00971B1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1B1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1B12"/>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71B12"/>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B12"/>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971B12"/>
    <w:rPr>
      <w:rFonts w:ascii="Arial" w:eastAsiaTheme="majorEastAsia" w:hAnsi="Arial" w:cstheme="majorBidi"/>
      <w:b/>
      <w:bCs/>
      <w:sz w:val="22"/>
      <w:szCs w:val="26"/>
    </w:rPr>
  </w:style>
  <w:style w:type="character" w:customStyle="1" w:styleId="Heading3Char">
    <w:name w:val="Heading 3 Char"/>
    <w:basedOn w:val="DefaultParagraphFont"/>
    <w:link w:val="Heading3"/>
    <w:uiPriority w:val="9"/>
    <w:rsid w:val="00971B12"/>
    <w:rPr>
      <w:rFonts w:ascii="Arial" w:eastAsiaTheme="majorEastAsia" w:hAnsi="Arial" w:cstheme="majorBidi"/>
      <w:b/>
      <w:bCs/>
      <w:i/>
    </w:rPr>
  </w:style>
  <w:style w:type="character" w:customStyle="1" w:styleId="Heading4Char">
    <w:name w:val="Heading 4 Char"/>
    <w:basedOn w:val="DefaultParagraphFont"/>
    <w:link w:val="Heading4"/>
    <w:uiPriority w:val="9"/>
    <w:semiHidden/>
    <w:rsid w:val="001C59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73748"/>
    <w:rPr>
      <w:rFonts w:ascii="Arial" w:eastAsiaTheme="majorEastAsia" w:hAnsi="Arial" w:cs="Arial"/>
      <w:i/>
    </w:rPr>
  </w:style>
  <w:style w:type="character" w:customStyle="1" w:styleId="Heading6Char">
    <w:name w:val="Heading 6 Char"/>
    <w:basedOn w:val="DefaultParagraphFont"/>
    <w:link w:val="Heading6"/>
    <w:uiPriority w:val="9"/>
    <w:semiHidden/>
    <w:rsid w:val="00971B1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1B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1B1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71B12"/>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971B12"/>
    <w:pPr>
      <w:numPr>
        <w:numId w:val="2"/>
      </w:numPr>
    </w:pPr>
    <w:rPr>
      <w:rFonts w:eastAsia="Calibri"/>
    </w:rPr>
  </w:style>
  <w:style w:type="paragraph" w:styleId="Title">
    <w:name w:val="Title"/>
    <w:basedOn w:val="Normal"/>
    <w:next w:val="Normal"/>
    <w:link w:val="TitleChar"/>
    <w:uiPriority w:val="10"/>
    <w:qFormat/>
    <w:rsid w:val="00971B12"/>
    <w:pPr>
      <w:spacing w:before="720" w:after="180" w:line="240" w:lineRule="auto"/>
      <w:contextualSpacing/>
    </w:pPr>
    <w:rPr>
      <w:rFonts w:ascii="Arial" w:eastAsiaTheme="majorEastAsia" w:hAnsi="Arial" w:cs="Arial"/>
      <w:b/>
      <w:spacing w:val="5"/>
      <w:kern w:val="28"/>
      <w:sz w:val="32"/>
      <w:szCs w:val="32"/>
    </w:rPr>
  </w:style>
  <w:style w:type="character" w:customStyle="1" w:styleId="TitleChar">
    <w:name w:val="Title Char"/>
    <w:basedOn w:val="DefaultParagraphFont"/>
    <w:link w:val="Title"/>
    <w:uiPriority w:val="10"/>
    <w:rsid w:val="00971B12"/>
    <w:rPr>
      <w:rFonts w:ascii="Arial" w:eastAsiaTheme="majorEastAsia" w:hAnsi="Arial" w:cs="Arial"/>
      <w:b/>
      <w:spacing w:val="5"/>
      <w:kern w:val="28"/>
      <w:sz w:val="32"/>
      <w:szCs w:val="32"/>
    </w:rPr>
  </w:style>
  <w:style w:type="paragraph" w:styleId="Subtitle">
    <w:name w:val="Subtitle"/>
    <w:basedOn w:val="Normal"/>
    <w:next w:val="Normal"/>
    <w:link w:val="SubtitleChar"/>
    <w:uiPriority w:val="11"/>
    <w:qFormat/>
    <w:rsid w:val="00971B12"/>
    <w:pPr>
      <w:numPr>
        <w:ilvl w:val="1"/>
      </w:numPr>
      <w:spacing w:before="360" w:after="120"/>
    </w:pPr>
    <w:rPr>
      <w:rFonts w:ascii="Arial" w:eastAsiaTheme="majorEastAsia" w:hAnsi="Arial" w:cs="Arial"/>
      <w:b/>
      <w:iCs/>
      <w:sz w:val="22"/>
      <w:szCs w:val="22"/>
    </w:rPr>
  </w:style>
  <w:style w:type="character" w:customStyle="1" w:styleId="SubtitleChar">
    <w:name w:val="Subtitle Char"/>
    <w:basedOn w:val="DefaultParagraphFont"/>
    <w:link w:val="Subtitle"/>
    <w:uiPriority w:val="11"/>
    <w:rsid w:val="00971B12"/>
    <w:rPr>
      <w:rFonts w:ascii="Arial" w:eastAsiaTheme="majorEastAsia" w:hAnsi="Arial" w:cs="Arial"/>
      <w:b/>
      <w:iCs/>
      <w:sz w:val="22"/>
      <w:szCs w:val="22"/>
    </w:rPr>
  </w:style>
  <w:style w:type="character" w:styleId="Emphasis">
    <w:name w:val="Emphasis"/>
    <w:basedOn w:val="DefaultParagraphFont"/>
    <w:uiPriority w:val="20"/>
    <w:qFormat/>
    <w:rsid w:val="00971B12"/>
    <w:rPr>
      <w:i/>
      <w:iCs/>
    </w:rPr>
  </w:style>
  <w:style w:type="character" w:styleId="IntenseEmphasis">
    <w:name w:val="Intense Emphasis"/>
    <w:basedOn w:val="DefaultParagraphFont"/>
    <w:uiPriority w:val="21"/>
    <w:qFormat/>
    <w:rsid w:val="00971B12"/>
    <w:rPr>
      <w:b/>
      <w:bCs/>
      <w:i/>
      <w:iCs/>
    </w:rPr>
  </w:style>
  <w:style w:type="paragraph" w:styleId="Header">
    <w:name w:val="header"/>
    <w:basedOn w:val="Normal"/>
    <w:link w:val="HeaderChar"/>
    <w:uiPriority w:val="99"/>
    <w:semiHidden/>
    <w:unhideWhenUsed/>
    <w:rsid w:val="005C72F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C72FB"/>
  </w:style>
  <w:style w:type="paragraph" w:styleId="Footer">
    <w:name w:val="footer"/>
    <w:basedOn w:val="Normal"/>
    <w:link w:val="FooterChar"/>
    <w:uiPriority w:val="99"/>
    <w:semiHidden/>
    <w:unhideWhenUsed/>
    <w:rsid w:val="005C72F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C72FB"/>
  </w:style>
  <w:style w:type="paragraph" w:styleId="BalloonText">
    <w:name w:val="Balloon Text"/>
    <w:basedOn w:val="Normal"/>
    <w:link w:val="BalloonTextChar"/>
    <w:uiPriority w:val="99"/>
    <w:semiHidden/>
    <w:unhideWhenUsed/>
    <w:rsid w:val="005C7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2FB"/>
    <w:rPr>
      <w:rFonts w:ascii="Tahoma" w:hAnsi="Tahoma" w:cs="Tahoma"/>
      <w:sz w:val="16"/>
      <w:szCs w:val="16"/>
    </w:rPr>
  </w:style>
  <w:style w:type="character" w:styleId="Hyperlink">
    <w:name w:val="Hyperlink"/>
    <w:basedOn w:val="DefaultParagraphFont"/>
    <w:uiPriority w:val="99"/>
    <w:unhideWhenUsed/>
    <w:rsid w:val="00E30AE2"/>
    <w:rPr>
      <w:color w:val="0000FF" w:themeColor="hyperlink"/>
      <w:u w:val="single"/>
    </w:rPr>
  </w:style>
  <w:style w:type="paragraph" w:customStyle="1" w:styleId="Default">
    <w:name w:val="Default"/>
    <w:rsid w:val="00836C7C"/>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3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user/m5boarddo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858BF-690D-4FC2-B4A7-2CFACC1E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413</Words>
  <Characters>2359</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STATOILFUEL&amp;RETAIL</cp:lastModifiedBy>
  <cp:revision>5</cp:revision>
  <cp:lastPrinted>2013-08-30T12:35:00Z</cp:lastPrinted>
  <dcterms:created xsi:type="dcterms:W3CDTF">2014-10-28T07:41:00Z</dcterms:created>
  <dcterms:modified xsi:type="dcterms:W3CDTF">2014-10-28T08:46:00Z</dcterms:modified>
</cp:coreProperties>
</file>