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A06E" w14:textId="133CB638" w:rsidR="006120C4" w:rsidRDefault="006120C4" w:rsidP="006120C4">
      <w:pPr>
        <w:jc w:val="center"/>
        <w:rPr>
          <w:b/>
          <w:bCs/>
          <w:u w:val="single"/>
        </w:rPr>
      </w:pPr>
      <w:bookmarkStart w:id="0" w:name="_GoBack"/>
      <w:bookmarkEnd w:id="0"/>
      <w:r w:rsidRPr="00AE0137">
        <w:rPr>
          <w:b/>
          <w:bCs/>
          <w:u w:val="single"/>
        </w:rPr>
        <w:t xml:space="preserve">Virgin Trains </w:t>
      </w:r>
      <w:r w:rsidR="003C492B">
        <w:rPr>
          <w:b/>
          <w:bCs/>
          <w:u w:val="single"/>
        </w:rPr>
        <w:t>u</w:t>
      </w:r>
      <w:r w:rsidRPr="00AE0137">
        <w:rPr>
          <w:b/>
          <w:bCs/>
          <w:u w:val="single"/>
        </w:rPr>
        <w:t>niforms put to good use for the homeless</w:t>
      </w:r>
    </w:p>
    <w:p w14:paraId="460B88D5" w14:textId="77777777" w:rsidR="006120C4" w:rsidRPr="00E06233" w:rsidRDefault="006120C4" w:rsidP="006120C4">
      <w:pPr>
        <w:pStyle w:val="ListParagraph"/>
        <w:numPr>
          <w:ilvl w:val="0"/>
          <w:numId w:val="6"/>
        </w:numPr>
        <w:rPr>
          <w:rFonts w:cstheme="minorHAnsi"/>
          <w:i/>
          <w:iCs/>
        </w:rPr>
      </w:pPr>
      <w:r w:rsidRPr="00E06233">
        <w:rPr>
          <w:rFonts w:cstheme="minorHAnsi"/>
          <w:i/>
          <w:iCs/>
        </w:rPr>
        <w:t>Old Virgin Trains uniforms made into scarves and blankets</w:t>
      </w:r>
    </w:p>
    <w:p w14:paraId="438D2A4C" w14:textId="77777777" w:rsidR="006120C4" w:rsidRPr="00E06233" w:rsidRDefault="006120C4" w:rsidP="006120C4">
      <w:pPr>
        <w:pStyle w:val="ListParagraph"/>
        <w:rPr>
          <w:rFonts w:cstheme="minorHAnsi"/>
          <w:i/>
          <w:iCs/>
        </w:rPr>
      </w:pPr>
    </w:p>
    <w:p w14:paraId="199C7410" w14:textId="181FC3B4" w:rsidR="006120C4" w:rsidRPr="00E06233" w:rsidRDefault="006F444B" w:rsidP="006120C4">
      <w:pPr>
        <w:pStyle w:val="ListParagraph"/>
        <w:numPr>
          <w:ilvl w:val="0"/>
          <w:numId w:val="6"/>
        </w:numPr>
        <w:rPr>
          <w:rFonts w:cstheme="minorHAnsi"/>
          <w:i/>
          <w:iCs/>
        </w:rPr>
      </w:pPr>
      <w:r w:rsidRPr="00E06233">
        <w:rPr>
          <w:rFonts w:cstheme="minorHAnsi"/>
          <w:i/>
          <w:iCs/>
        </w:rPr>
        <w:t xml:space="preserve">Worn out clothing from over six </w:t>
      </w:r>
      <w:r w:rsidR="001E3EF5" w:rsidRPr="00E06233">
        <w:rPr>
          <w:rFonts w:cstheme="minorHAnsi"/>
          <w:i/>
          <w:iCs/>
        </w:rPr>
        <w:t>years</w:t>
      </w:r>
      <w:r w:rsidRPr="00E06233">
        <w:rPr>
          <w:rFonts w:cstheme="minorHAnsi"/>
          <w:i/>
          <w:iCs/>
        </w:rPr>
        <w:t xml:space="preserve"> ago upcycled for good cause</w:t>
      </w:r>
    </w:p>
    <w:p w14:paraId="221D441C" w14:textId="77777777" w:rsidR="006120C4" w:rsidRPr="00E06233" w:rsidRDefault="006120C4" w:rsidP="006120C4">
      <w:pPr>
        <w:pStyle w:val="ListParagraph"/>
        <w:rPr>
          <w:rFonts w:cstheme="minorHAnsi"/>
          <w:i/>
          <w:iCs/>
        </w:rPr>
      </w:pPr>
    </w:p>
    <w:p w14:paraId="1446F207" w14:textId="1A46B609" w:rsidR="006120C4" w:rsidRPr="00E06233" w:rsidRDefault="006F444B" w:rsidP="006120C4">
      <w:pPr>
        <w:pStyle w:val="ListParagraph"/>
        <w:numPr>
          <w:ilvl w:val="0"/>
          <w:numId w:val="6"/>
        </w:numPr>
        <w:rPr>
          <w:rFonts w:cstheme="minorHAnsi"/>
          <w:i/>
          <w:iCs/>
        </w:rPr>
      </w:pPr>
      <w:r w:rsidRPr="00E06233">
        <w:rPr>
          <w:rFonts w:cstheme="minorHAnsi"/>
          <w:i/>
          <w:iCs/>
        </w:rPr>
        <w:t>Items to be given to the homeless in the coming winter months</w:t>
      </w:r>
      <w:r w:rsidR="00A7557E" w:rsidRPr="00E06233">
        <w:rPr>
          <w:rFonts w:cstheme="minorHAnsi"/>
          <w:i/>
          <w:iCs/>
        </w:rPr>
        <w:br/>
      </w:r>
    </w:p>
    <w:p w14:paraId="00BFC080" w14:textId="6B83B227" w:rsidR="006120C4" w:rsidRPr="00E06233" w:rsidRDefault="006120C4" w:rsidP="006120C4">
      <w:pPr>
        <w:rPr>
          <w:rFonts w:cstheme="minorHAnsi"/>
        </w:rPr>
      </w:pPr>
      <w:r w:rsidRPr="00E06233">
        <w:rPr>
          <w:rFonts w:cstheme="minorHAnsi"/>
        </w:rPr>
        <w:t>Virgin Trains are to donate blankets, scarves and dog coats</w:t>
      </w:r>
      <w:r w:rsidR="009A164C" w:rsidRPr="00E06233">
        <w:rPr>
          <w:rFonts w:cstheme="minorHAnsi"/>
        </w:rPr>
        <w:t xml:space="preserve"> which have been made from old staff uniforms</w:t>
      </w:r>
      <w:r w:rsidRPr="00E06233">
        <w:rPr>
          <w:rFonts w:cstheme="minorHAnsi"/>
        </w:rPr>
        <w:t xml:space="preserve"> to</w:t>
      </w:r>
      <w:r w:rsidR="00750684">
        <w:rPr>
          <w:rFonts w:cstheme="minorHAnsi"/>
        </w:rPr>
        <w:t xml:space="preserve"> </w:t>
      </w:r>
      <w:r w:rsidRPr="00E06233">
        <w:rPr>
          <w:rFonts w:cstheme="minorHAnsi"/>
        </w:rPr>
        <w:t>homeless</w:t>
      </w:r>
      <w:r w:rsidR="005173B8">
        <w:rPr>
          <w:rFonts w:cstheme="minorHAnsi"/>
        </w:rPr>
        <w:t xml:space="preserve"> charities</w:t>
      </w:r>
      <w:r w:rsidRPr="00E06233">
        <w:rPr>
          <w:rFonts w:cstheme="minorHAnsi"/>
        </w:rPr>
        <w:t>.</w:t>
      </w:r>
    </w:p>
    <w:p w14:paraId="5748ACB0" w14:textId="1C33F3E3" w:rsidR="006120C4" w:rsidRPr="00E06233" w:rsidRDefault="003C492B" w:rsidP="006120C4">
      <w:pPr>
        <w:rPr>
          <w:rFonts w:cstheme="minorHAnsi"/>
        </w:rPr>
      </w:pPr>
      <w:r>
        <w:rPr>
          <w:rFonts w:cstheme="minorHAnsi"/>
        </w:rPr>
        <w:t>Garments</w:t>
      </w:r>
      <w:r w:rsidR="006120C4" w:rsidRPr="00E06233">
        <w:rPr>
          <w:rFonts w:cstheme="minorHAnsi"/>
        </w:rPr>
        <w:t xml:space="preserve"> which were originally coats, shell jackets, shirts, trousers and suits worn by Virgin Trains</w:t>
      </w:r>
      <w:r w:rsidR="00E06233">
        <w:rPr>
          <w:rFonts w:cstheme="minorHAnsi"/>
        </w:rPr>
        <w:t>’</w:t>
      </w:r>
      <w:r w:rsidR="006120C4" w:rsidRPr="00E06233">
        <w:rPr>
          <w:rFonts w:cstheme="minorHAnsi"/>
        </w:rPr>
        <w:t xml:space="preserve"> frontline have been given a new lease of life and </w:t>
      </w:r>
      <w:r w:rsidR="009A164C" w:rsidRPr="00E06233">
        <w:rPr>
          <w:rFonts w:cstheme="minorHAnsi"/>
        </w:rPr>
        <w:t xml:space="preserve">will be </w:t>
      </w:r>
      <w:r w:rsidR="006120C4" w:rsidRPr="00E06233">
        <w:rPr>
          <w:rFonts w:cstheme="minorHAnsi"/>
        </w:rPr>
        <w:t>distributed to those living on the streets in time for the winter months.</w:t>
      </w:r>
    </w:p>
    <w:p w14:paraId="1A15D301" w14:textId="25C244BF" w:rsidR="006120C4" w:rsidRPr="00E06233" w:rsidRDefault="006120C4" w:rsidP="006120C4">
      <w:pPr>
        <w:rPr>
          <w:rFonts w:cstheme="minorHAnsi"/>
        </w:rPr>
      </w:pPr>
      <w:bookmarkStart w:id="1" w:name="_Hlk18487404"/>
      <w:r w:rsidRPr="00E06233">
        <w:rPr>
          <w:rFonts w:cstheme="minorHAnsi"/>
        </w:rPr>
        <w:t>The upcycled clothes – many of which are in Virgin Train’s signature colour of red – were transformed by prisoners at HMP Northumberland at their</w:t>
      </w:r>
      <w:r w:rsidRPr="00E06233">
        <w:rPr>
          <w:rFonts w:cstheme="minorHAnsi"/>
          <w:color w:val="333333"/>
        </w:rPr>
        <w:t xml:space="preserve"> onsite textile factory.</w:t>
      </w:r>
    </w:p>
    <w:bookmarkEnd w:id="1"/>
    <w:p w14:paraId="524C7DFE" w14:textId="3F644576" w:rsidR="006120C4" w:rsidRPr="00E06233" w:rsidRDefault="006120C4" w:rsidP="006120C4">
      <w:pPr>
        <w:rPr>
          <w:rFonts w:cstheme="minorHAnsi"/>
        </w:rPr>
      </w:pPr>
      <w:r w:rsidRPr="00E06233">
        <w:rPr>
          <w:rFonts w:cstheme="minorHAnsi"/>
        </w:rPr>
        <w:t xml:space="preserve">Items will either be </w:t>
      </w:r>
      <w:r w:rsidR="009A164C" w:rsidRPr="00E06233">
        <w:rPr>
          <w:rFonts w:cstheme="minorHAnsi"/>
        </w:rPr>
        <w:t xml:space="preserve">distributed </w:t>
      </w:r>
      <w:r w:rsidRPr="00E06233">
        <w:rPr>
          <w:rFonts w:cstheme="minorHAnsi"/>
        </w:rPr>
        <w:t>by Virgin Staff</w:t>
      </w:r>
      <w:r w:rsidR="009A164C" w:rsidRPr="00E06233">
        <w:rPr>
          <w:rFonts w:cstheme="minorHAnsi"/>
        </w:rPr>
        <w:t xml:space="preserve"> at London Euston, Birmingham New Street, Manchester Piccadilly, Liverpool Lime Street and Glasgow Central</w:t>
      </w:r>
      <w:r w:rsidRPr="00E06233">
        <w:rPr>
          <w:rFonts w:cstheme="minorHAnsi"/>
        </w:rPr>
        <w:t xml:space="preserve"> or will go to local charities to give to the homeless. </w:t>
      </w:r>
    </w:p>
    <w:p w14:paraId="5B8A4EB1" w14:textId="77777777" w:rsidR="006120C4" w:rsidRPr="00E06233" w:rsidRDefault="006120C4" w:rsidP="006120C4">
      <w:pPr>
        <w:rPr>
          <w:rFonts w:cstheme="minorHAnsi"/>
        </w:rPr>
      </w:pPr>
      <w:r w:rsidRPr="00E06233">
        <w:rPr>
          <w:rFonts w:cstheme="minorHAnsi"/>
        </w:rPr>
        <w:t xml:space="preserve">Other items of clothing which could not be made into blankets have been used to make unbranded dog coats which will also be given out to those homeless people with four legged friends. </w:t>
      </w:r>
    </w:p>
    <w:p w14:paraId="63F9B8D6" w14:textId="102001DE" w:rsidR="006120C4" w:rsidRPr="00E06233" w:rsidRDefault="006120C4" w:rsidP="006120C4">
      <w:pPr>
        <w:rPr>
          <w:rFonts w:cstheme="minorHAnsi"/>
        </w:rPr>
      </w:pPr>
      <w:r w:rsidRPr="00E06233">
        <w:rPr>
          <w:rFonts w:cstheme="minorHAnsi"/>
        </w:rPr>
        <w:t xml:space="preserve">Some branded dog coats with the Virgin Trains logo </w:t>
      </w:r>
      <w:r w:rsidR="009A164C" w:rsidRPr="00E06233">
        <w:rPr>
          <w:rFonts w:cstheme="minorHAnsi"/>
        </w:rPr>
        <w:t>will be</w:t>
      </w:r>
      <w:r w:rsidRPr="00E06233">
        <w:rPr>
          <w:rFonts w:cstheme="minorHAnsi"/>
        </w:rPr>
        <w:t xml:space="preserve"> </w:t>
      </w:r>
      <w:r w:rsidR="003C42B4">
        <w:rPr>
          <w:rFonts w:cstheme="minorHAnsi"/>
        </w:rPr>
        <w:t>given to staff in return for a donation</w:t>
      </w:r>
      <w:r w:rsidRPr="00E06233">
        <w:rPr>
          <w:rFonts w:cstheme="minorHAnsi"/>
        </w:rPr>
        <w:t xml:space="preserve"> </w:t>
      </w:r>
      <w:r w:rsidR="003C492B">
        <w:rPr>
          <w:rFonts w:cstheme="minorHAnsi"/>
        </w:rPr>
        <w:t>-</w:t>
      </w:r>
      <w:r w:rsidR="007D78B3">
        <w:rPr>
          <w:rFonts w:cstheme="minorHAnsi"/>
        </w:rPr>
        <w:t xml:space="preserve">with </w:t>
      </w:r>
      <w:r w:rsidRPr="00E06233">
        <w:rPr>
          <w:rFonts w:cstheme="minorHAnsi"/>
        </w:rPr>
        <w:t>the profits going to charity.</w:t>
      </w:r>
    </w:p>
    <w:p w14:paraId="7E34D017" w14:textId="105BC2A9" w:rsidR="006120C4" w:rsidRPr="00E06233" w:rsidRDefault="006120C4" w:rsidP="006120C4">
      <w:pPr>
        <w:rPr>
          <w:rFonts w:cstheme="minorHAnsi"/>
        </w:rPr>
      </w:pPr>
      <w:r w:rsidRPr="00E06233">
        <w:rPr>
          <w:rFonts w:cstheme="minorHAnsi"/>
        </w:rPr>
        <w:t xml:space="preserve">The remainder of the clothes </w:t>
      </w:r>
      <w:r w:rsidR="007E52E8">
        <w:rPr>
          <w:rFonts w:cstheme="minorHAnsi"/>
        </w:rPr>
        <w:t xml:space="preserve">– which are more than six years old - </w:t>
      </w:r>
      <w:r w:rsidRPr="00E06233">
        <w:rPr>
          <w:rFonts w:cstheme="minorHAnsi"/>
        </w:rPr>
        <w:t xml:space="preserve">will be donated to </w:t>
      </w:r>
      <w:r w:rsidR="007D78B3">
        <w:rPr>
          <w:rFonts w:cstheme="minorHAnsi"/>
        </w:rPr>
        <w:t>charity</w:t>
      </w:r>
      <w:r w:rsidRPr="00E06233">
        <w:rPr>
          <w:rFonts w:cstheme="minorHAnsi"/>
        </w:rPr>
        <w:t xml:space="preserve"> </w:t>
      </w:r>
      <w:r w:rsidR="007D78B3">
        <w:rPr>
          <w:rFonts w:cstheme="minorHAnsi"/>
        </w:rPr>
        <w:t xml:space="preserve">or </w:t>
      </w:r>
      <w:r w:rsidRPr="00E06233">
        <w:rPr>
          <w:rFonts w:cstheme="minorHAnsi"/>
        </w:rPr>
        <w:t>later recycled.</w:t>
      </w:r>
    </w:p>
    <w:p w14:paraId="7307F97B" w14:textId="77777777" w:rsidR="00A7557E" w:rsidRPr="00E06233" w:rsidRDefault="006120C4" w:rsidP="00A7557E">
      <w:pPr>
        <w:rPr>
          <w:rFonts w:eastAsia="Arial" w:cstheme="minorHAnsi"/>
          <w:color w:val="000000"/>
        </w:rPr>
      </w:pPr>
      <w:bookmarkStart w:id="2" w:name="_Hlk18592543"/>
      <w:r w:rsidRPr="00E06233">
        <w:rPr>
          <w:rFonts w:cstheme="minorHAnsi"/>
        </w:rPr>
        <w:t xml:space="preserve">This initiative follows on from Virgin Trains recent partnership with Change Please Coffee, </w:t>
      </w:r>
      <w:r w:rsidRPr="00E06233">
        <w:rPr>
          <w:rFonts w:eastAsia="Calibri" w:cstheme="minorHAnsi"/>
        </w:rPr>
        <w:t xml:space="preserve">a social enterprise </w:t>
      </w:r>
      <w:r w:rsidR="00A7557E" w:rsidRPr="00E06233">
        <w:rPr>
          <w:rFonts w:eastAsia="Calibri" w:cstheme="minorHAnsi"/>
        </w:rPr>
        <w:t>that</w:t>
      </w:r>
      <w:r w:rsidR="00A7557E" w:rsidRPr="00E06233">
        <w:rPr>
          <w:rFonts w:eastAsia="Arial" w:cstheme="minorHAnsi"/>
          <w:color w:val="000000"/>
        </w:rPr>
        <w:t xml:space="preserve"> empowers people who have experienced homelessness by training them to be baristas. </w:t>
      </w:r>
    </w:p>
    <w:p w14:paraId="26C131AE" w14:textId="060C9C82" w:rsidR="006120C4" w:rsidRPr="00E06233" w:rsidRDefault="006120C4" w:rsidP="006120C4">
      <w:pPr>
        <w:spacing w:after="270" w:line="240" w:lineRule="auto"/>
        <w:rPr>
          <w:rFonts w:eastAsia="Times New Roman" w:cstheme="minorHAnsi"/>
          <w:color w:val="333333"/>
          <w:lang w:eastAsia="en-GB"/>
        </w:rPr>
      </w:pPr>
      <w:r w:rsidRPr="00E06233">
        <w:rPr>
          <w:rFonts w:eastAsia="Times New Roman" w:cstheme="minorHAnsi"/>
          <w:color w:val="333333"/>
          <w:lang w:eastAsia="en-GB"/>
        </w:rPr>
        <w:t xml:space="preserve">Change Please have used any profits generated from their contract with Virgin Trains to </w:t>
      </w:r>
      <w:r w:rsidR="00A7557E" w:rsidRPr="00E06233">
        <w:rPr>
          <w:rFonts w:eastAsia="Arial" w:cstheme="minorHAnsi"/>
          <w:color w:val="000000"/>
        </w:rPr>
        <w:t>recruit more people who have experienced homelessness to be baristas</w:t>
      </w:r>
      <w:r w:rsidR="0072655B">
        <w:rPr>
          <w:rFonts w:eastAsia="Times New Roman" w:cstheme="minorHAnsi"/>
          <w:color w:val="333333"/>
          <w:lang w:eastAsia="en-GB"/>
        </w:rPr>
        <w:t xml:space="preserve">. Both </w:t>
      </w:r>
      <w:r w:rsidRPr="00E06233">
        <w:rPr>
          <w:rFonts w:eastAsia="Times New Roman" w:cstheme="minorHAnsi"/>
          <w:color w:val="333333"/>
          <w:lang w:eastAsia="en-GB"/>
        </w:rPr>
        <w:t xml:space="preserve">organisations are working together to develop successful trainees and offer them a chance to use their new skills </w:t>
      </w:r>
      <w:r w:rsidR="00A7557E" w:rsidRPr="00E06233">
        <w:rPr>
          <w:rFonts w:eastAsia="Times New Roman" w:cstheme="minorHAnsi"/>
          <w:color w:val="333333"/>
          <w:lang w:eastAsia="en-GB"/>
        </w:rPr>
        <w:t>in further or new employment with the train operator.</w:t>
      </w:r>
    </w:p>
    <w:bookmarkEnd w:id="2"/>
    <w:p w14:paraId="5C9BA73E" w14:textId="77777777" w:rsidR="006120C4" w:rsidRPr="00E06233" w:rsidRDefault="006120C4" w:rsidP="006120C4">
      <w:pPr>
        <w:rPr>
          <w:rFonts w:cstheme="minorHAnsi"/>
        </w:rPr>
      </w:pPr>
      <w:r w:rsidRPr="00E06233">
        <w:rPr>
          <w:rFonts w:cstheme="minorHAnsi"/>
        </w:rPr>
        <w:t xml:space="preserve">Jo Buckley, </w:t>
      </w:r>
      <w:r w:rsidRPr="00E06233">
        <w:rPr>
          <w:rFonts w:cstheme="minorHAnsi"/>
          <w:lang w:eastAsia="en-GB"/>
        </w:rPr>
        <w:t>Community Manager at Virgin Trains</w:t>
      </w:r>
      <w:r w:rsidRPr="00E06233">
        <w:rPr>
          <w:rFonts w:cstheme="minorHAnsi"/>
        </w:rPr>
        <w:t xml:space="preserve">: “We set ourselves the challenge to be creative and socially responsible with disposing of these old uniforms. It’s also a smart and socially responsible way to handle our waste. </w:t>
      </w:r>
    </w:p>
    <w:p w14:paraId="5A6BD6DB" w14:textId="7E618825" w:rsidR="006120C4" w:rsidRPr="00E06233" w:rsidRDefault="006120C4" w:rsidP="006120C4">
      <w:pPr>
        <w:rPr>
          <w:rFonts w:cstheme="minorHAnsi"/>
        </w:rPr>
      </w:pPr>
      <w:r w:rsidRPr="00E06233">
        <w:rPr>
          <w:rFonts w:cstheme="minorHAnsi"/>
        </w:rPr>
        <w:t>“It’s so rewarding to see the repurposed uniform benefitting those who really need a little warmth and comfort during the winter months and we’re so proud to play a small part in helping the homeless alongside our</w:t>
      </w:r>
      <w:r w:rsidR="003C492B">
        <w:rPr>
          <w:rFonts w:cstheme="minorHAnsi"/>
        </w:rPr>
        <w:t xml:space="preserve"> work with our</w:t>
      </w:r>
      <w:r w:rsidRPr="00E06233">
        <w:rPr>
          <w:rFonts w:cstheme="minorHAnsi"/>
        </w:rPr>
        <w:t xml:space="preserve"> partners Change Please Coffee.”</w:t>
      </w:r>
    </w:p>
    <w:p w14:paraId="5B0137C9" w14:textId="77777777" w:rsidR="00BD5BD2" w:rsidRDefault="00BD5BD2" w:rsidP="00315938">
      <w:pPr>
        <w:spacing w:after="216" w:line="288" w:lineRule="atLeast"/>
        <w:rPr>
          <w:rFonts w:ascii="Calibri" w:eastAsia="Times New Roman" w:hAnsi="Calibri" w:cstheme="majorHAnsi"/>
          <w:b/>
          <w:color w:val="555555"/>
          <w:lang w:eastAsia="en-GB"/>
        </w:rPr>
      </w:pPr>
      <w:r>
        <w:rPr>
          <w:rFonts w:ascii="Calibri" w:eastAsia="Times New Roman" w:hAnsi="Calibri" w:cstheme="majorHAnsi"/>
          <w:b/>
          <w:color w:val="555555"/>
          <w:lang w:eastAsia="en-GB"/>
        </w:rPr>
        <w:t>Notes for Editors</w:t>
      </w:r>
    </w:p>
    <w:p w14:paraId="32632971" w14:textId="6009259D" w:rsidR="00BD5BD2" w:rsidRPr="00BD5BD2" w:rsidRDefault="00BD5BD2" w:rsidP="00315938">
      <w:pPr>
        <w:spacing w:after="216" w:line="288" w:lineRule="atLeast"/>
        <w:rPr>
          <w:rFonts w:ascii="Calibri" w:eastAsia="Times New Roman" w:hAnsi="Calibri" w:cstheme="majorHAnsi"/>
          <w:bCs/>
          <w:color w:val="555555"/>
          <w:lang w:eastAsia="en-GB"/>
        </w:rPr>
      </w:pPr>
      <w:r>
        <w:rPr>
          <w:rFonts w:ascii="Calibri" w:eastAsia="Times New Roman" w:hAnsi="Calibri" w:cstheme="majorHAnsi"/>
          <w:bCs/>
          <w:color w:val="555555"/>
          <w:lang w:eastAsia="en-GB"/>
        </w:rPr>
        <w:lastRenderedPageBreak/>
        <w:t xml:space="preserve">More information about Change Please can be found here: </w:t>
      </w:r>
      <w:hyperlink r:id="rId7" w:history="1">
        <w:r>
          <w:rPr>
            <w:rStyle w:val="Hyperlink"/>
          </w:rPr>
          <w:t>https://www.changeplease.org/</w:t>
        </w:r>
      </w:hyperlink>
    </w:p>
    <w:p w14:paraId="39CAD4B5" w14:textId="51BBF2EC" w:rsidR="00315938" w:rsidRPr="0065726E" w:rsidRDefault="00315938" w:rsidP="00315938">
      <w:pPr>
        <w:spacing w:after="216" w:line="288" w:lineRule="atLeast"/>
        <w:rPr>
          <w:rFonts w:ascii="Calibri" w:eastAsia="Times New Roman" w:hAnsi="Calibri" w:cstheme="majorHAnsi"/>
          <w:b/>
          <w:color w:val="555555"/>
          <w:lang w:eastAsia="en-GB"/>
        </w:rPr>
      </w:pPr>
      <w:r w:rsidRPr="0065726E">
        <w:rPr>
          <w:rFonts w:ascii="Calibri" w:eastAsia="Times New Roman" w:hAnsi="Calibri" w:cstheme="majorHAnsi"/>
          <w:b/>
          <w:color w:val="555555"/>
          <w:lang w:eastAsia="en-GB"/>
        </w:rPr>
        <w:t>About Virgin Trains</w:t>
      </w:r>
    </w:p>
    <w:p w14:paraId="354EFFC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Stagecoach and Virgin are working in partnership to operate the West Coast inter-city route under the Virgin Trains brand, revolutionising travel on one of the UK’s key rail arteries. </w:t>
      </w:r>
    </w:p>
    <w:p w14:paraId="32B6DE2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The network connects some of the nation’s most iconic destinations including Glasgow, Liverpool, Birmingham, Manchester and London. </w:t>
      </w:r>
    </w:p>
    <w:p w14:paraId="2C74E00C"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 </w:t>
      </w:r>
    </w:p>
    <w:p w14:paraId="1AC4057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 </w:t>
      </w:r>
    </w:p>
    <w:p w14:paraId="629DEF02"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 xml:space="preserve">Working together, the partnership railway of the public and private sectors has published a long-term plan, called </w:t>
      </w:r>
      <w:r w:rsidRPr="00301AAD">
        <w:rPr>
          <w:rFonts w:ascii="Calibri" w:hAnsi="Calibri" w:cstheme="majorHAnsi"/>
          <w:i/>
          <w:iCs/>
          <w:color w:val="555555"/>
        </w:rPr>
        <w:t>In Partnership for Britain’s Prosperity,</w:t>
      </w:r>
      <w:r w:rsidRPr="00301AAD">
        <w:rPr>
          <w:rFonts w:ascii="Calibri" w:hAnsi="Calibri" w:cstheme="majorHAnsi"/>
          <w:color w:val="555555"/>
        </w:rPr>
        <w:t xml:space="preserve"> to change and improve Britain’s railway. The plan will secure almost £85bn of additional economic benefits to the country whilst enabling further investment and improvement, and contains four commitments which will see rail companies: strengthen our economic contribution to the country; improve customers’ satisfaction; boost the communities we serve; and, create more and better jobs in rail. For more information go to </w:t>
      </w:r>
      <w:hyperlink r:id="rId8" w:tgtFrame="_blank" w:history="1">
        <w:r w:rsidRPr="00301AAD">
          <w:rPr>
            <w:rStyle w:val="Hyperlink"/>
            <w:rFonts w:ascii="Calibri" w:hAnsi="Calibri" w:cstheme="majorHAnsi"/>
          </w:rPr>
          <w:t>Britain Runs on Rail</w:t>
        </w:r>
      </w:hyperlink>
      <w:r w:rsidRPr="00301AAD">
        <w:rPr>
          <w:rFonts w:ascii="Calibri" w:hAnsi="Calibri" w:cstheme="majorHAnsi"/>
          <w:color w:val="555555"/>
        </w:rPr>
        <w:t>. </w:t>
      </w:r>
    </w:p>
    <w:p w14:paraId="5FE710A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 xml:space="preserve">Visit the Virgin Trains Media Room - </w:t>
      </w:r>
      <w:hyperlink r:id="rId9" w:tgtFrame="_blank" w:history="1">
        <w:r w:rsidRPr="00301AAD">
          <w:rPr>
            <w:rStyle w:val="Hyperlink"/>
            <w:rFonts w:ascii="Calibri" w:hAnsi="Calibri" w:cstheme="majorHAnsi"/>
          </w:rPr>
          <w:t>virgintrains.co.uk/about/media-room</w:t>
        </w:r>
      </w:hyperlink>
      <w:r w:rsidRPr="00301AAD">
        <w:rPr>
          <w:rFonts w:ascii="Calibri" w:hAnsi="Calibri" w:cstheme="majorHAnsi"/>
          <w:color w:val="555555"/>
        </w:rPr>
        <w:t xml:space="preserve"> - for the latest news, images and videos. Subscribe </w:t>
      </w:r>
      <w:hyperlink r:id="rId10" w:tgtFrame="_blank" w:history="1">
        <w:r w:rsidRPr="00301AAD">
          <w:rPr>
            <w:rStyle w:val="Hyperlink"/>
            <w:rFonts w:ascii="Calibri" w:hAnsi="Calibri" w:cstheme="majorHAnsi"/>
          </w:rPr>
          <w:t>here</w:t>
        </w:r>
      </w:hyperlink>
      <w:r w:rsidRPr="00301AAD">
        <w:rPr>
          <w:rFonts w:ascii="Calibri" w:hAnsi="Calibri" w:cstheme="majorHAnsi"/>
          <w:color w:val="555555"/>
        </w:rPr>
        <w:t> for regular news from Virgin Trains. </w:t>
      </w:r>
    </w:p>
    <w:p w14:paraId="4ADD5167" w14:textId="5D54F30B" w:rsidR="00315938" w:rsidRPr="00315938"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Press Office: 0845 000 3333. </w:t>
      </w:r>
    </w:p>
    <w:sectPr w:rsidR="00315938" w:rsidRPr="0031593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8545" w14:textId="77777777" w:rsidR="0022266B" w:rsidRDefault="0022266B" w:rsidP="00315938">
      <w:pPr>
        <w:spacing w:after="0" w:line="240" w:lineRule="auto"/>
      </w:pPr>
      <w:r>
        <w:separator/>
      </w:r>
    </w:p>
  </w:endnote>
  <w:endnote w:type="continuationSeparator" w:id="0">
    <w:p w14:paraId="54C89306" w14:textId="77777777" w:rsidR="0022266B" w:rsidRDefault="0022266B" w:rsidP="003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B824" w14:textId="77777777" w:rsidR="0022266B" w:rsidRDefault="0022266B" w:rsidP="00315938">
      <w:pPr>
        <w:spacing w:after="0" w:line="240" w:lineRule="auto"/>
      </w:pPr>
      <w:r>
        <w:separator/>
      </w:r>
    </w:p>
  </w:footnote>
  <w:footnote w:type="continuationSeparator" w:id="0">
    <w:p w14:paraId="259204DD" w14:textId="77777777" w:rsidR="0022266B" w:rsidRDefault="0022266B" w:rsidP="0031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EE1C" w14:textId="364CC973" w:rsidR="00315938" w:rsidRPr="00315938" w:rsidRDefault="00315938" w:rsidP="00315938">
    <w:pPr>
      <w:spacing w:after="80" w:line="360" w:lineRule="auto"/>
      <w:outlineLvl w:val="0"/>
      <w:rPr>
        <w:rFonts w:eastAsiaTheme="majorEastAsia" w:cstheme="majorBidi"/>
        <w:b/>
        <w:bCs/>
        <w:sz w:val="72"/>
        <w:szCs w:val="72"/>
        <w:lang w:eastAsia="en-GB"/>
      </w:rPr>
    </w:pPr>
    <w:r w:rsidRPr="009134D7">
      <w:rPr>
        <w:noProof/>
      </w:rPr>
      <w:drawing>
        <wp:anchor distT="0" distB="0" distL="114300" distR="114300" simplePos="0" relativeHeight="251659264" behindDoc="0" locked="0" layoutInCell="1" allowOverlap="1" wp14:anchorId="6B7F57C4" wp14:editId="0F56E2BB">
          <wp:simplePos x="0" y="0"/>
          <wp:positionH relativeFrom="column">
            <wp:posOffset>3936365</wp:posOffset>
          </wp:positionH>
          <wp:positionV relativeFrom="paragraph">
            <wp:posOffset>-211244</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66B9">
      <w:rPr>
        <w:rFonts w:eastAsiaTheme="majorEastAsia" w:cstheme="majorBidi"/>
        <w:b/>
        <w:bCs/>
        <w:sz w:val="72"/>
        <w:szCs w:val="72"/>
        <w:lang w:eastAsia="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93C"/>
    <w:multiLevelType w:val="hybridMultilevel"/>
    <w:tmpl w:val="CA12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04C37"/>
    <w:multiLevelType w:val="hybridMultilevel"/>
    <w:tmpl w:val="340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73A9A"/>
    <w:multiLevelType w:val="hybridMultilevel"/>
    <w:tmpl w:val="E17E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30643"/>
    <w:multiLevelType w:val="hybridMultilevel"/>
    <w:tmpl w:val="EA16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F49E7"/>
    <w:multiLevelType w:val="hybridMultilevel"/>
    <w:tmpl w:val="B9C8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41"/>
    <w:rsid w:val="000575C9"/>
    <w:rsid w:val="00067010"/>
    <w:rsid w:val="00084B56"/>
    <w:rsid w:val="000A0879"/>
    <w:rsid w:val="000A2B89"/>
    <w:rsid w:val="001330F5"/>
    <w:rsid w:val="00191840"/>
    <w:rsid w:val="001A7A41"/>
    <w:rsid w:val="001E14B1"/>
    <w:rsid w:val="001E3EF5"/>
    <w:rsid w:val="001F21A9"/>
    <w:rsid w:val="001F64CB"/>
    <w:rsid w:val="00212040"/>
    <w:rsid w:val="0022266B"/>
    <w:rsid w:val="00250B74"/>
    <w:rsid w:val="00294611"/>
    <w:rsid w:val="002A5414"/>
    <w:rsid w:val="002C10D6"/>
    <w:rsid w:val="00315938"/>
    <w:rsid w:val="00377825"/>
    <w:rsid w:val="003C20DB"/>
    <w:rsid w:val="003C42B4"/>
    <w:rsid w:val="003C492B"/>
    <w:rsid w:val="003C684D"/>
    <w:rsid w:val="003C7C9B"/>
    <w:rsid w:val="003F1598"/>
    <w:rsid w:val="003F30FE"/>
    <w:rsid w:val="00412771"/>
    <w:rsid w:val="0041430D"/>
    <w:rsid w:val="00467A41"/>
    <w:rsid w:val="00487BF1"/>
    <w:rsid w:val="004B2360"/>
    <w:rsid w:val="004D3C1A"/>
    <w:rsid w:val="004E64B8"/>
    <w:rsid w:val="005173B8"/>
    <w:rsid w:val="00525009"/>
    <w:rsid w:val="00560007"/>
    <w:rsid w:val="005C0B2B"/>
    <w:rsid w:val="005D63A0"/>
    <w:rsid w:val="005E2EAA"/>
    <w:rsid w:val="006120C4"/>
    <w:rsid w:val="00685EAA"/>
    <w:rsid w:val="006E32FF"/>
    <w:rsid w:val="006F444B"/>
    <w:rsid w:val="0072655B"/>
    <w:rsid w:val="007403EC"/>
    <w:rsid w:val="00750684"/>
    <w:rsid w:val="00776B8C"/>
    <w:rsid w:val="00785807"/>
    <w:rsid w:val="007D78B3"/>
    <w:rsid w:val="007E52E8"/>
    <w:rsid w:val="008355EB"/>
    <w:rsid w:val="008638E0"/>
    <w:rsid w:val="008F058B"/>
    <w:rsid w:val="008F30E0"/>
    <w:rsid w:val="0096547C"/>
    <w:rsid w:val="0098022B"/>
    <w:rsid w:val="00997D1C"/>
    <w:rsid w:val="009A164C"/>
    <w:rsid w:val="009A3488"/>
    <w:rsid w:val="009B0627"/>
    <w:rsid w:val="00A66D6D"/>
    <w:rsid w:val="00A7557E"/>
    <w:rsid w:val="00A82753"/>
    <w:rsid w:val="00A853A0"/>
    <w:rsid w:val="00B2555E"/>
    <w:rsid w:val="00B83619"/>
    <w:rsid w:val="00BD5BD2"/>
    <w:rsid w:val="00BE23A8"/>
    <w:rsid w:val="00BE7B99"/>
    <w:rsid w:val="00BF513F"/>
    <w:rsid w:val="00C049FE"/>
    <w:rsid w:val="00C073B7"/>
    <w:rsid w:val="00C13DBE"/>
    <w:rsid w:val="00C43552"/>
    <w:rsid w:val="00C4602C"/>
    <w:rsid w:val="00CD5D53"/>
    <w:rsid w:val="00CF761B"/>
    <w:rsid w:val="00D1767A"/>
    <w:rsid w:val="00DB7ADC"/>
    <w:rsid w:val="00DC42BF"/>
    <w:rsid w:val="00DC45F4"/>
    <w:rsid w:val="00E06233"/>
    <w:rsid w:val="00EF6EED"/>
    <w:rsid w:val="00F405D6"/>
    <w:rsid w:val="00F45EEB"/>
    <w:rsid w:val="00F9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6B6"/>
  <w15:chartTrackingRefBased/>
  <w15:docId w15:val="{74C54E9A-7D08-41D8-B6D7-04112746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6D"/>
    <w:pPr>
      <w:ind w:left="720"/>
      <w:contextualSpacing/>
    </w:pPr>
  </w:style>
  <w:style w:type="character" w:styleId="CommentReference">
    <w:name w:val="annotation reference"/>
    <w:basedOn w:val="DefaultParagraphFont"/>
    <w:uiPriority w:val="99"/>
    <w:semiHidden/>
    <w:unhideWhenUsed/>
    <w:rsid w:val="001330F5"/>
    <w:rPr>
      <w:sz w:val="16"/>
      <w:szCs w:val="16"/>
    </w:rPr>
  </w:style>
  <w:style w:type="paragraph" w:styleId="CommentText">
    <w:name w:val="annotation text"/>
    <w:basedOn w:val="Normal"/>
    <w:link w:val="CommentTextChar"/>
    <w:uiPriority w:val="99"/>
    <w:semiHidden/>
    <w:unhideWhenUsed/>
    <w:rsid w:val="001330F5"/>
    <w:pPr>
      <w:spacing w:line="240" w:lineRule="auto"/>
    </w:pPr>
    <w:rPr>
      <w:sz w:val="20"/>
      <w:szCs w:val="20"/>
    </w:rPr>
  </w:style>
  <w:style w:type="character" w:customStyle="1" w:styleId="CommentTextChar">
    <w:name w:val="Comment Text Char"/>
    <w:basedOn w:val="DefaultParagraphFont"/>
    <w:link w:val="CommentText"/>
    <w:uiPriority w:val="99"/>
    <w:semiHidden/>
    <w:rsid w:val="001330F5"/>
    <w:rPr>
      <w:sz w:val="20"/>
      <w:szCs w:val="20"/>
    </w:rPr>
  </w:style>
  <w:style w:type="paragraph" w:styleId="CommentSubject">
    <w:name w:val="annotation subject"/>
    <w:basedOn w:val="CommentText"/>
    <w:next w:val="CommentText"/>
    <w:link w:val="CommentSubjectChar"/>
    <w:uiPriority w:val="99"/>
    <w:semiHidden/>
    <w:unhideWhenUsed/>
    <w:rsid w:val="001330F5"/>
    <w:rPr>
      <w:b/>
      <w:bCs/>
    </w:rPr>
  </w:style>
  <w:style w:type="character" w:customStyle="1" w:styleId="CommentSubjectChar">
    <w:name w:val="Comment Subject Char"/>
    <w:basedOn w:val="CommentTextChar"/>
    <w:link w:val="CommentSubject"/>
    <w:uiPriority w:val="99"/>
    <w:semiHidden/>
    <w:rsid w:val="001330F5"/>
    <w:rPr>
      <w:b/>
      <w:bCs/>
      <w:sz w:val="20"/>
      <w:szCs w:val="20"/>
    </w:rPr>
  </w:style>
  <w:style w:type="paragraph" w:styleId="BalloonText">
    <w:name w:val="Balloon Text"/>
    <w:basedOn w:val="Normal"/>
    <w:link w:val="BalloonTextChar"/>
    <w:uiPriority w:val="99"/>
    <w:semiHidden/>
    <w:unhideWhenUsed/>
    <w:rsid w:val="0013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F5"/>
    <w:rPr>
      <w:rFonts w:ascii="Segoe UI" w:hAnsi="Segoe UI" w:cs="Segoe UI"/>
      <w:sz w:val="18"/>
      <w:szCs w:val="18"/>
    </w:rPr>
  </w:style>
  <w:style w:type="paragraph" w:styleId="Header">
    <w:name w:val="header"/>
    <w:basedOn w:val="Normal"/>
    <w:link w:val="HeaderChar"/>
    <w:uiPriority w:val="99"/>
    <w:unhideWhenUsed/>
    <w:rsid w:val="0031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938"/>
  </w:style>
  <w:style w:type="paragraph" w:styleId="Footer">
    <w:name w:val="footer"/>
    <w:basedOn w:val="Normal"/>
    <w:link w:val="FooterChar"/>
    <w:uiPriority w:val="99"/>
    <w:unhideWhenUsed/>
    <w:rsid w:val="0031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38"/>
  </w:style>
  <w:style w:type="character" w:styleId="Hyperlink">
    <w:name w:val="Hyperlink"/>
    <w:basedOn w:val="DefaultParagraphFont"/>
    <w:uiPriority w:val="99"/>
    <w:unhideWhenUsed/>
    <w:rsid w:val="00315938"/>
    <w:rPr>
      <w:color w:val="0563C1" w:themeColor="hyperlink"/>
      <w:u w:val="single"/>
    </w:rPr>
  </w:style>
  <w:style w:type="character" w:styleId="UnresolvedMention">
    <w:name w:val="Unresolved Mention"/>
    <w:basedOn w:val="DefaultParagraphFont"/>
    <w:uiPriority w:val="99"/>
    <w:semiHidden/>
    <w:unhideWhenUsed/>
    <w:rsid w:val="003C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4297">
      <w:bodyDiv w:val="1"/>
      <w:marLeft w:val="0"/>
      <w:marRight w:val="0"/>
      <w:marTop w:val="0"/>
      <w:marBottom w:val="0"/>
      <w:divBdr>
        <w:top w:val="none" w:sz="0" w:space="0" w:color="auto"/>
        <w:left w:val="none" w:sz="0" w:space="0" w:color="auto"/>
        <w:bottom w:val="none" w:sz="0" w:space="0" w:color="auto"/>
        <w:right w:val="none" w:sz="0" w:space="0" w:color="auto"/>
      </w:divBdr>
    </w:div>
    <w:div w:id="1043406589">
      <w:bodyDiv w:val="1"/>
      <w:marLeft w:val="0"/>
      <w:marRight w:val="0"/>
      <w:marTop w:val="0"/>
      <w:marBottom w:val="0"/>
      <w:divBdr>
        <w:top w:val="none" w:sz="0" w:space="0" w:color="auto"/>
        <w:left w:val="none" w:sz="0" w:space="0" w:color="auto"/>
        <w:bottom w:val="none" w:sz="0" w:space="0" w:color="auto"/>
        <w:right w:val="none" w:sz="0" w:space="0" w:color="auto"/>
      </w:divBdr>
    </w:div>
    <w:div w:id="1126696396">
      <w:bodyDiv w:val="1"/>
      <w:marLeft w:val="0"/>
      <w:marRight w:val="0"/>
      <w:marTop w:val="0"/>
      <w:marBottom w:val="0"/>
      <w:divBdr>
        <w:top w:val="none" w:sz="0" w:space="0" w:color="auto"/>
        <w:left w:val="none" w:sz="0" w:space="0" w:color="auto"/>
        <w:bottom w:val="none" w:sz="0" w:space="0" w:color="auto"/>
        <w:right w:val="none" w:sz="0" w:space="0" w:color="auto"/>
      </w:divBdr>
    </w:div>
    <w:div w:id="1342901259">
      <w:bodyDiv w:val="1"/>
      <w:marLeft w:val="0"/>
      <w:marRight w:val="0"/>
      <w:marTop w:val="0"/>
      <w:marBottom w:val="0"/>
      <w:divBdr>
        <w:top w:val="none" w:sz="0" w:space="0" w:color="auto"/>
        <w:left w:val="none" w:sz="0" w:space="0" w:color="auto"/>
        <w:bottom w:val="none" w:sz="0" w:space="0" w:color="auto"/>
        <w:right w:val="none" w:sz="0" w:space="0" w:color="auto"/>
      </w:divBdr>
    </w:div>
    <w:div w:id="1829587465">
      <w:bodyDiv w:val="1"/>
      <w:marLeft w:val="0"/>
      <w:marRight w:val="0"/>
      <w:marTop w:val="0"/>
      <w:marBottom w:val="0"/>
      <w:divBdr>
        <w:top w:val="none" w:sz="0" w:space="0" w:color="auto"/>
        <w:left w:val="none" w:sz="0" w:space="0" w:color="auto"/>
        <w:bottom w:val="none" w:sz="0" w:space="0" w:color="auto"/>
        <w:right w:val="none" w:sz="0" w:space="0" w:color="auto"/>
      </w:divBdr>
    </w:div>
    <w:div w:id="19383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ngeplea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mediaroom.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Singh, Rob</cp:lastModifiedBy>
  <cp:revision>21</cp:revision>
  <cp:lastPrinted>2019-09-09T08:33:00Z</cp:lastPrinted>
  <dcterms:created xsi:type="dcterms:W3CDTF">2019-09-04T10:12:00Z</dcterms:created>
  <dcterms:modified xsi:type="dcterms:W3CDTF">2019-09-10T12:54:00Z</dcterms:modified>
</cp:coreProperties>
</file>