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0D693E6F" w14:textId="77777777" w:rsidR="007E4600" w:rsidRDefault="007E4600" w:rsidP="4873BEBA">
      <w:pPr>
        <w:pStyle w:val="Kopfzeile"/>
        <w:widowControl w:val="0"/>
        <w:tabs>
          <w:tab w:val="clear" w:pos="4536"/>
          <w:tab w:val="clear" w:pos="9072"/>
        </w:tabs>
        <w:ind w:left="-426" w:firstLine="1"/>
        <w:rPr>
          <w:rFonts w:eastAsia="Arial" w:cs="Arial"/>
          <w:b/>
          <w:bCs/>
          <w:color w:val="2D2E87"/>
          <w:sz w:val="36"/>
          <w:szCs w:val="36"/>
        </w:rPr>
      </w:pPr>
    </w:p>
    <w:p w14:paraId="4B29C108" w14:textId="77777777" w:rsidR="007E4600" w:rsidRDefault="007E4600" w:rsidP="4873BEBA">
      <w:pPr>
        <w:pStyle w:val="Kopfzeile"/>
        <w:widowControl w:val="0"/>
        <w:tabs>
          <w:tab w:val="clear" w:pos="4536"/>
          <w:tab w:val="clear" w:pos="9072"/>
        </w:tabs>
        <w:ind w:left="-426" w:firstLine="1"/>
        <w:rPr>
          <w:rFonts w:eastAsia="Arial" w:cs="Arial"/>
          <w:b/>
          <w:bCs/>
          <w:color w:val="2D2E87"/>
          <w:sz w:val="36"/>
          <w:szCs w:val="36"/>
        </w:rPr>
      </w:pPr>
    </w:p>
    <w:p w14:paraId="3249AC66" w14:textId="2C8FEA8E"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6A05A809" w14:textId="7E4E66C3" w:rsidR="00BB0204" w:rsidRDefault="00BB0204" w:rsidP="00171A58">
      <w:pPr>
        <w:pStyle w:val="Kopfzeile"/>
        <w:widowControl w:val="0"/>
        <w:tabs>
          <w:tab w:val="clear" w:pos="4536"/>
          <w:tab w:val="clear" w:pos="9072"/>
        </w:tabs>
        <w:rPr>
          <w:rFonts w:eastAsia="Arial" w:cs="Arial"/>
          <w:b/>
          <w:bCs/>
          <w:color w:val="2D2E87"/>
          <w:sz w:val="26"/>
          <w:szCs w:val="26"/>
        </w:rPr>
      </w:pPr>
    </w:p>
    <w:p w14:paraId="20C940D3" w14:textId="77777777"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443A7FD6" w14:textId="77777777" w:rsidR="00171A58" w:rsidRPr="00171A58" w:rsidRDefault="00171A58" w:rsidP="00171A58">
      <w:pPr>
        <w:pStyle w:val="Kopfzeile"/>
        <w:widowControl w:val="0"/>
        <w:tabs>
          <w:tab w:val="clear" w:pos="4536"/>
          <w:tab w:val="clear" w:pos="9072"/>
        </w:tabs>
        <w:ind w:left="-426"/>
        <w:rPr>
          <w:rFonts w:eastAsia="Arial" w:cs="Arial"/>
          <w:b/>
          <w:bCs/>
          <w:color w:val="2D2E87"/>
          <w:sz w:val="26"/>
          <w:szCs w:val="26"/>
        </w:rPr>
      </w:pPr>
      <w:r w:rsidRPr="00171A58">
        <w:rPr>
          <w:rFonts w:eastAsia="Arial" w:cs="Arial"/>
          <w:b/>
          <w:bCs/>
          <w:color w:val="2D2E87"/>
          <w:sz w:val="26"/>
          <w:szCs w:val="26"/>
        </w:rPr>
        <w:t>Frank Exslager ist neuer Geschäftsführer von Lyreco Deutschland und Lyreco Advantage Deutschland</w:t>
      </w:r>
    </w:p>
    <w:p w14:paraId="2743F6A6" w14:textId="755A0915"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3BF1357E" w14:textId="77777777" w:rsidR="00817E15" w:rsidRPr="000D6F5C" w:rsidRDefault="00817E15" w:rsidP="00171A58">
      <w:pPr>
        <w:pStyle w:val="Kopfzeile"/>
        <w:widowControl w:val="0"/>
        <w:tabs>
          <w:tab w:val="clear" w:pos="4536"/>
          <w:tab w:val="clear" w:pos="9072"/>
        </w:tabs>
        <w:jc w:val="both"/>
        <w:rPr>
          <w:rFonts w:eastAsia="Arial" w:cs="Arial"/>
          <w:b/>
          <w:bCs/>
          <w:color w:val="2D2E87"/>
        </w:rPr>
      </w:pPr>
    </w:p>
    <w:p w14:paraId="7790893D" w14:textId="3A93A529" w:rsidR="00FE4261" w:rsidRPr="00FE4261" w:rsidRDefault="00960150" w:rsidP="00FE4261">
      <w:pPr>
        <w:ind w:left="-426"/>
        <w:rPr>
          <w:rFonts w:eastAsia="Arial" w:cs="Arial"/>
          <w:color w:val="2D2E87"/>
        </w:rPr>
      </w:pPr>
      <w:r w:rsidRPr="06369EEB">
        <w:rPr>
          <w:rFonts w:eastAsia="Arial" w:cs="Arial"/>
          <w:b/>
          <w:bCs/>
          <w:color w:val="2D2E87"/>
        </w:rPr>
        <w:t xml:space="preserve">Barsinghausen, </w:t>
      </w:r>
      <w:r w:rsidR="00171A58">
        <w:rPr>
          <w:rFonts w:eastAsia="Arial" w:cs="Arial"/>
          <w:b/>
          <w:bCs/>
          <w:color w:val="2D2E87"/>
        </w:rPr>
        <w:t>11</w:t>
      </w:r>
      <w:r w:rsidR="4873BEBA" w:rsidRPr="06369EEB">
        <w:rPr>
          <w:rFonts w:eastAsia="Arial" w:cs="Arial"/>
          <w:b/>
          <w:bCs/>
          <w:color w:val="2D2E87"/>
        </w:rPr>
        <w:t>.</w:t>
      </w:r>
      <w:r w:rsidR="003E2D32">
        <w:rPr>
          <w:rFonts w:eastAsia="Arial" w:cs="Arial"/>
          <w:b/>
          <w:bCs/>
          <w:color w:val="2D2E87"/>
        </w:rPr>
        <w:t>10</w:t>
      </w:r>
      <w:r w:rsidR="4873BEBA" w:rsidRPr="06369EEB">
        <w:rPr>
          <w:rFonts w:eastAsia="Arial" w:cs="Arial"/>
          <w:b/>
          <w:bCs/>
          <w:color w:val="2D2E87"/>
        </w:rPr>
        <w:t>.202</w:t>
      </w:r>
      <w:r w:rsidR="001A364F">
        <w:rPr>
          <w:rFonts w:eastAsia="Arial" w:cs="Arial"/>
          <w:b/>
          <w:bCs/>
          <w:color w:val="2D2E87"/>
        </w:rPr>
        <w:t>1</w:t>
      </w:r>
      <w:r w:rsidR="4873BEBA" w:rsidRPr="06369EEB">
        <w:rPr>
          <w:rFonts w:eastAsia="Arial" w:cs="Arial"/>
          <w:b/>
          <w:bCs/>
          <w:color w:val="2D2E87"/>
        </w:rPr>
        <w:t>:</w:t>
      </w:r>
      <w:r w:rsidR="00FE4261" w:rsidRPr="00FE4261">
        <w:rPr>
          <w:b/>
          <w:bCs/>
        </w:rPr>
        <w:t xml:space="preserve"> </w:t>
      </w:r>
      <w:r w:rsidR="00FE4261" w:rsidRPr="00FE4261">
        <w:rPr>
          <w:rFonts w:eastAsia="Arial" w:cs="Arial"/>
          <w:color w:val="2D2E87"/>
        </w:rPr>
        <w:t xml:space="preserve">Die Lyreco Deutschland GmbH, führender Anbieter von Büro- und Arbeitsplatzlösungen, hat mit Frank Exslager </w:t>
      </w:r>
      <w:r w:rsidR="004B2289">
        <w:rPr>
          <w:rFonts w:eastAsia="Arial" w:cs="Arial"/>
          <w:color w:val="2D2E87"/>
        </w:rPr>
        <w:t>seit A</w:t>
      </w:r>
      <w:r w:rsidR="00BD313C">
        <w:rPr>
          <w:rFonts w:eastAsia="Arial" w:cs="Arial"/>
          <w:color w:val="2D2E87"/>
        </w:rPr>
        <w:t xml:space="preserve">pril </w:t>
      </w:r>
      <w:r w:rsidR="004B2289">
        <w:rPr>
          <w:rFonts w:eastAsia="Arial" w:cs="Arial"/>
          <w:color w:val="2D2E87"/>
        </w:rPr>
        <w:t xml:space="preserve">2021 </w:t>
      </w:r>
      <w:r w:rsidR="00FE4261" w:rsidRPr="00FE4261">
        <w:rPr>
          <w:rFonts w:eastAsia="Arial" w:cs="Arial"/>
          <w:color w:val="2D2E87"/>
        </w:rPr>
        <w:t xml:space="preserve">einen neuen Geschäftsführer. Neben Lyreco Deutschland trägt Frank Exslager </w:t>
      </w:r>
      <w:r w:rsidR="004B2289">
        <w:rPr>
          <w:rFonts w:eastAsia="Arial" w:cs="Arial"/>
          <w:color w:val="2D2E87"/>
        </w:rPr>
        <w:t xml:space="preserve">ab sofort </w:t>
      </w:r>
      <w:r w:rsidR="00FE4261" w:rsidRPr="00FE4261">
        <w:rPr>
          <w:rFonts w:eastAsia="Arial" w:cs="Arial"/>
          <w:color w:val="2D2E87"/>
        </w:rPr>
        <w:t>auch die Verantwortung für Lyreco Advantage Deutschland, ehemals Staples Solutions.</w:t>
      </w:r>
    </w:p>
    <w:p w14:paraId="416BC1FF" w14:textId="7EEDE1CB" w:rsidR="00A71C54" w:rsidRDefault="00A71C54" w:rsidP="00295CD2">
      <w:pPr>
        <w:ind w:left="-426"/>
        <w:jc w:val="both"/>
        <w:rPr>
          <w:rFonts w:eastAsia="Arial" w:cs="Arial"/>
          <w:color w:val="2D2E87"/>
        </w:rPr>
      </w:pPr>
    </w:p>
    <w:p w14:paraId="2C0D3984" w14:textId="714DF477" w:rsidR="00FE4261" w:rsidRPr="00FE4261" w:rsidRDefault="00FE4261" w:rsidP="00FE4261">
      <w:pPr>
        <w:ind w:left="-426"/>
        <w:rPr>
          <w:rFonts w:eastAsia="Arial" w:cs="Arial"/>
          <w:color w:val="2D2E87"/>
        </w:rPr>
      </w:pPr>
      <w:r w:rsidRPr="00FE4261">
        <w:rPr>
          <w:rFonts w:eastAsia="Arial" w:cs="Arial"/>
          <w:color w:val="2D2E87"/>
        </w:rPr>
        <w:t xml:space="preserve">Im August hat Frank Exslager bereits offiziell die Geschäfte der deutschen Niederlassung von Lyreco übernommen. Der neue Geschäftsführer bringt </w:t>
      </w:r>
      <w:r w:rsidR="00234F67">
        <w:rPr>
          <w:rFonts w:eastAsia="Arial" w:cs="Arial"/>
          <w:color w:val="2D2E87"/>
        </w:rPr>
        <w:t xml:space="preserve">als Nachfolger von Marc Gebauer, der das Unternehmen Ende 2020 verlassen hat, </w:t>
      </w:r>
      <w:r w:rsidRPr="00FE4261">
        <w:rPr>
          <w:rFonts w:eastAsia="Arial" w:cs="Arial"/>
          <w:color w:val="2D2E87"/>
        </w:rPr>
        <w:t>einen großen Erfahrungsschatz aus dem internationalen Einzel- und Großhandel mit ins Unternehmen. Mit beruflichen Stationen</w:t>
      </w:r>
      <w:r w:rsidR="00BD313C">
        <w:rPr>
          <w:rFonts w:eastAsia="Arial" w:cs="Arial"/>
          <w:color w:val="2D2E87"/>
        </w:rPr>
        <w:t xml:space="preserve"> u.a.</w:t>
      </w:r>
      <w:r w:rsidRPr="00FE4261">
        <w:rPr>
          <w:rFonts w:eastAsia="Arial" w:cs="Arial"/>
          <w:color w:val="2D2E87"/>
        </w:rPr>
        <w:t xml:space="preserve"> in Deutschland, Polen, Singapur und Frankreich hat er einen multikulturellen Hintergrund vorzuweisen, der zum internationalen Profil von Lyreco passt. </w:t>
      </w:r>
    </w:p>
    <w:p w14:paraId="1264596B" w14:textId="77777777" w:rsidR="00FE4261" w:rsidRPr="00FE4261" w:rsidRDefault="00FE4261" w:rsidP="00FE4261">
      <w:pPr>
        <w:ind w:left="-426"/>
        <w:rPr>
          <w:rFonts w:eastAsia="Arial" w:cs="Arial"/>
          <w:color w:val="2D2E87"/>
        </w:rPr>
      </w:pPr>
    </w:p>
    <w:p w14:paraId="2EC716E5" w14:textId="56A85EAF" w:rsidR="00FE4261" w:rsidRDefault="00FE4261" w:rsidP="00FE4261">
      <w:pPr>
        <w:ind w:left="-426"/>
        <w:rPr>
          <w:rFonts w:eastAsia="Arial" w:cs="Arial"/>
          <w:color w:val="2D2E87"/>
        </w:rPr>
      </w:pPr>
      <w:r w:rsidRPr="00FE4261">
        <w:rPr>
          <w:rFonts w:eastAsia="Arial" w:cs="Arial"/>
          <w:color w:val="2D2E87"/>
        </w:rPr>
        <w:t>Mit dem Erwerb von Staples Solutions hat Lyreco seine Geschäftsaktivitäten in Deutschland Mitte 2021 maßgeblich erweitert. Ab sofort ist Frank Exslager auch als Geschäftsführer für diesen Geschäftsbereich verantwortlich, der nun unter dem neuen Namen Lyreco Advantage Deutschland GmbH &amp; Co. KG firmiert.</w:t>
      </w:r>
    </w:p>
    <w:p w14:paraId="14453751" w14:textId="77777777" w:rsidR="00BD313C" w:rsidRPr="00FE4261" w:rsidRDefault="00BD313C" w:rsidP="00FE4261">
      <w:pPr>
        <w:ind w:left="-426"/>
        <w:rPr>
          <w:rFonts w:eastAsia="Arial" w:cs="Arial"/>
          <w:color w:val="2D2E87"/>
        </w:rPr>
      </w:pPr>
    </w:p>
    <w:p w14:paraId="26C60B70" w14:textId="77777777" w:rsidR="00FE4261" w:rsidRPr="00FE4261" w:rsidRDefault="00FE4261" w:rsidP="00FE4261">
      <w:pPr>
        <w:ind w:left="-426"/>
        <w:rPr>
          <w:rFonts w:eastAsia="Arial" w:cs="Arial"/>
          <w:color w:val="2D2E87"/>
        </w:rPr>
      </w:pPr>
      <w:r w:rsidRPr="00FE4261">
        <w:rPr>
          <w:rFonts w:eastAsia="Arial" w:cs="Arial"/>
          <w:color w:val="2D2E87"/>
        </w:rPr>
        <w:t>Frank Exslager freut sich auf seine neue Aufgabe: „In den vergangenen Monaten konnte ich mich bereits persönlich von den Stärken und dem großen Potential von Lyreco und seiner Mitarbeiter und Mitarbeiterinnen überzeugen. Ich bin mir sicher, dass wir zusammen mit Lyreco Advantage die Erfolgsgeschichte von Lyreco in einem sehr dynamischen, deutschen Markt fortschreiben werden. Im Fokus der nächsten 18 Monate steht nun, die gemeinsame Präsenz am Markt weiter auszubauen und das Leistungsportfolio für unsere Kunden zu erweitern und Synergieeffekte zu nutzen. In Zeiten der Digitalisierung und Transformation, in denen flexiblere Arbeitsmethoden und -prozesse gestaltet werden müssen, wollen wir unsere Kunden weiter in diesem Wandel kompetent unterstützen.“</w:t>
      </w:r>
    </w:p>
    <w:p w14:paraId="75920705" w14:textId="4254A93E" w:rsidR="00817E15" w:rsidRDefault="00817E15" w:rsidP="00FE4261">
      <w:pPr>
        <w:jc w:val="both"/>
        <w:rPr>
          <w:rFonts w:ascii="Calibri" w:hAnsi="Calibri" w:cs="Calibri"/>
          <w:color w:val="000000"/>
          <w:szCs w:val="22"/>
        </w:rPr>
      </w:pPr>
    </w:p>
    <w:p w14:paraId="55A388F7" w14:textId="1808593F" w:rsidR="00FE4261" w:rsidRDefault="00FE4261" w:rsidP="00FE4261">
      <w:pPr>
        <w:jc w:val="both"/>
        <w:rPr>
          <w:rFonts w:ascii="Calibri" w:hAnsi="Calibri" w:cs="Calibri"/>
          <w:color w:val="000000"/>
          <w:szCs w:val="22"/>
        </w:rPr>
      </w:pPr>
    </w:p>
    <w:p w14:paraId="34259726" w14:textId="1FE0D484" w:rsidR="00234F67" w:rsidRDefault="00234F67" w:rsidP="00FE4261">
      <w:pPr>
        <w:jc w:val="both"/>
        <w:rPr>
          <w:rFonts w:ascii="Calibri" w:hAnsi="Calibri" w:cs="Calibri"/>
          <w:color w:val="000000"/>
          <w:szCs w:val="22"/>
        </w:rPr>
      </w:pPr>
    </w:p>
    <w:p w14:paraId="0F457F5B" w14:textId="77777777" w:rsidR="000911FE" w:rsidRPr="00164792" w:rsidRDefault="000911FE" w:rsidP="00FE4261">
      <w:pPr>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6F799D71"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w:t>
      </w:r>
      <w:r w:rsidR="00E04AA9">
        <w:rPr>
          <w:rFonts w:ascii="Arial" w:eastAsia="Arial" w:hAnsi="Arial" w:cs="Arial"/>
          <w:color w:val="2D2E87"/>
          <w:sz w:val="20"/>
          <w:szCs w:val="20"/>
          <w:lang w:val="nl-NL" w:eastAsia="nl-NL"/>
        </w:rPr>
        <w:t>9</w:t>
      </w:r>
      <w:r w:rsidRPr="4873BEBA">
        <w:rPr>
          <w:rFonts w:ascii="Arial" w:eastAsia="Arial" w:hAnsi="Arial" w:cs="Arial"/>
          <w:color w:val="2D2E87"/>
          <w:sz w:val="20"/>
          <w:szCs w:val="20"/>
          <w:lang w:val="nl-NL" w:eastAsia="nl-NL"/>
        </w:rPr>
        <w:t>.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27ECA0AD" w14:textId="77777777" w:rsidR="003962E1" w:rsidRDefault="003962E1" w:rsidP="4873BEBA">
      <w:pPr>
        <w:pStyle w:val="Textkrper"/>
        <w:ind w:left="-450"/>
        <w:rPr>
          <w:rFonts w:eastAsia="Arial"/>
          <w:b/>
          <w:bCs/>
          <w:color w:val="2D2E87"/>
        </w:rPr>
      </w:pPr>
    </w:p>
    <w:p w14:paraId="3062F8F1" w14:textId="2F06836C" w:rsidR="003733C3" w:rsidRPr="003733C3" w:rsidRDefault="003962E1" w:rsidP="4873BEBA">
      <w:pPr>
        <w:pStyle w:val="Textkrper"/>
        <w:ind w:left="-450"/>
        <w:rPr>
          <w:rFonts w:eastAsia="Arial"/>
          <w:b/>
          <w:bCs/>
          <w:i/>
          <w:iCs/>
          <w:color w:val="2D2E87"/>
        </w:rPr>
      </w:pPr>
      <w:r>
        <w:rPr>
          <w:rFonts w:eastAsia="Arial"/>
          <w:b/>
          <w:bCs/>
          <w:color w:val="2D2E87"/>
        </w:rPr>
        <w:t>Kontakt:</w:t>
      </w:r>
      <w:r w:rsidR="4873BEBA" w:rsidRPr="4873BEBA">
        <w:rPr>
          <w:rFonts w:eastAsia="Arial"/>
          <w:b/>
          <w:bCs/>
          <w:color w:val="2D2E87"/>
        </w:rPr>
        <w:t xml:space="preserve"> Lyreco Deutschland GmbH </w:t>
      </w:r>
    </w:p>
    <w:p w14:paraId="163A89DF" w14:textId="7F8CEF76" w:rsidR="003733C3" w:rsidRPr="003733C3" w:rsidRDefault="003733C3" w:rsidP="4873BEBA">
      <w:pPr>
        <w:pStyle w:val="Textkrper"/>
        <w:ind w:left="-450"/>
        <w:rPr>
          <w:rFonts w:eastAsia="Arial"/>
          <w:i/>
          <w:iCs/>
          <w:color w:val="2D2E87"/>
        </w:rPr>
      </w:pPr>
      <w:r w:rsidRPr="4873BEBA">
        <w:rPr>
          <w:rFonts w:eastAsia="Arial"/>
          <w:color w:val="2D2E87"/>
        </w:rPr>
        <w:t>E-Mail</w:t>
      </w:r>
      <w:r w:rsidR="003962E1" w:rsidRPr="003962E1">
        <w:rPr>
          <w:rFonts w:eastAsia="Arial"/>
          <w:color w:val="2D2E87"/>
        </w:rPr>
        <w:t>:</w:t>
      </w:r>
      <w:r w:rsidR="00F00677">
        <w:rPr>
          <w:rFonts w:eastAsia="Arial"/>
          <w:color w:val="2D2E87"/>
        </w:rPr>
        <w:t xml:space="preserve"> de.mkt.customermarketing@lyreco.com</w:t>
      </w:r>
      <w:r w:rsidR="003962E1" w:rsidRPr="003962E1">
        <w:rPr>
          <w:rFonts w:eastAsia="Arial"/>
          <w:color w:val="2D2E87"/>
        </w:rPr>
        <w:t xml:space="preserve"> </w:t>
      </w:r>
    </w:p>
    <w:p w14:paraId="53128261" w14:textId="316DF243" w:rsidR="004566C7" w:rsidRPr="006246C1" w:rsidRDefault="004566C7" w:rsidP="4873BEBA">
      <w:pPr>
        <w:pStyle w:val="Textkrper"/>
        <w:ind w:left="-450"/>
        <w:rPr>
          <w:rFonts w:eastAsia="Arial"/>
          <w:color w:val="2D2E87"/>
        </w:rPr>
      </w:pPr>
    </w:p>
    <w:sectPr w:rsidR="004566C7" w:rsidRPr="006246C1"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DB3C" w14:textId="77777777" w:rsidR="007C1422" w:rsidRDefault="007C1422">
      <w:r>
        <w:separator/>
      </w:r>
    </w:p>
  </w:endnote>
  <w:endnote w:type="continuationSeparator" w:id="0">
    <w:p w14:paraId="4AAC9C8D" w14:textId="77777777" w:rsidR="007C1422" w:rsidRDefault="007C1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taBold-Roman">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55">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BF04" w14:textId="05549A0F" w:rsidR="0048057B" w:rsidRPr="00E33558" w:rsidRDefault="006E3AF3" w:rsidP="000F08D6">
    <w:pPr>
      <w:pStyle w:val="berschrift1"/>
      <w:tabs>
        <w:tab w:val="left" w:pos="-426"/>
      </w:tabs>
      <w:jc w:val="left"/>
      <w:rPr>
        <w:rStyle w:val="Seitenzahl"/>
      </w:rPr>
    </w:pPr>
    <w:r w:rsidRPr="006E3AF3">
      <w:rPr>
        <w:rStyle w:val="Seitenzahl"/>
        <w:noProof/>
      </w:rPr>
      <w:drawing>
        <wp:anchor distT="0" distB="0" distL="114300" distR="114300" simplePos="0" relativeHeight="251676672" behindDoc="0" locked="0" layoutInCell="1" allowOverlap="1" wp14:anchorId="5E9C6B7B" wp14:editId="7EC8278F">
          <wp:simplePos x="0" y="0"/>
          <wp:positionH relativeFrom="column">
            <wp:posOffset>5875655</wp:posOffset>
          </wp:positionH>
          <wp:positionV relativeFrom="paragraph">
            <wp:posOffset>-147320</wp:posOffset>
          </wp:positionV>
          <wp:extent cx="295910" cy="318770"/>
          <wp:effectExtent l="0" t="0" r="8890" b="508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E3AF3">
      <w:rPr>
        <w:rStyle w:val="Seitenzahl"/>
        <w:noProof/>
      </w:rPr>
      <w:drawing>
        <wp:anchor distT="0" distB="0" distL="114300" distR="114300" simplePos="0" relativeHeight="251675648" behindDoc="0" locked="0" layoutInCell="1" allowOverlap="1" wp14:anchorId="6988FE17" wp14:editId="514C7F9A">
          <wp:simplePos x="0" y="0"/>
          <wp:positionH relativeFrom="column">
            <wp:posOffset>5503545</wp:posOffset>
          </wp:positionH>
          <wp:positionV relativeFrom="paragraph">
            <wp:posOffset>-147320</wp:posOffset>
          </wp:positionV>
          <wp:extent cx="295910" cy="318770"/>
          <wp:effectExtent l="0" t="0" r="8890"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E3AF3">
      <w:rPr>
        <w:rStyle w:val="Seitenzahl"/>
        <w:noProof/>
      </w:rPr>
      <w:drawing>
        <wp:anchor distT="0" distB="0" distL="114300" distR="114300" simplePos="0" relativeHeight="251674624" behindDoc="0" locked="0" layoutInCell="1" allowOverlap="1" wp14:anchorId="40AF33DA" wp14:editId="51C0A71D">
          <wp:simplePos x="0" y="0"/>
          <wp:positionH relativeFrom="column">
            <wp:posOffset>5119842</wp:posOffset>
          </wp:positionH>
          <wp:positionV relativeFrom="paragraph">
            <wp:posOffset>-147955</wp:posOffset>
          </wp:positionV>
          <wp:extent cx="295910" cy="318770"/>
          <wp:effectExtent l="0" t="0" r="8890" b="508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F08D6" w:rsidRPr="000F08D6">
      <w:rPr>
        <w:rStyle w:val="Seitenzahl"/>
        <w:noProof/>
      </w:rPr>
      <w:drawing>
        <wp:anchor distT="0" distB="0" distL="114300" distR="114300" simplePos="0" relativeHeight="251665408" behindDoc="1" locked="0" layoutInCell="1" allowOverlap="1" wp14:anchorId="618DE8AC" wp14:editId="504FD83B">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4830" w14:textId="1DD19F25" w:rsidR="00ED3BA1" w:rsidRPr="003C04C8" w:rsidRDefault="006E3AF3" w:rsidP="003C04C8">
    <w:pPr>
      <w:pStyle w:val="berschrift1"/>
      <w:tabs>
        <w:tab w:val="clear" w:pos="0"/>
      </w:tabs>
      <w:spacing w:line="276" w:lineRule="auto"/>
      <w:ind w:left="-425"/>
      <w:jc w:val="left"/>
    </w:pPr>
    <w:r w:rsidRPr="006E3AF3">
      <w:rPr>
        <w:rStyle w:val="Seitenzahl"/>
        <w:b w:val="0"/>
        <w:noProof/>
        <w:color w:val="9AC31C"/>
      </w:rPr>
      <w:drawing>
        <wp:anchor distT="0" distB="0" distL="114300" distR="114300" simplePos="0" relativeHeight="251670528" behindDoc="0" locked="0" layoutInCell="1" allowOverlap="1" wp14:anchorId="3AD142F1" wp14:editId="296065C0">
          <wp:simplePos x="0" y="0"/>
          <wp:positionH relativeFrom="column">
            <wp:posOffset>5033010</wp:posOffset>
          </wp:positionH>
          <wp:positionV relativeFrom="paragraph">
            <wp:posOffset>277495</wp:posOffset>
          </wp:positionV>
          <wp:extent cx="295910" cy="318770"/>
          <wp:effectExtent l="0" t="0" r="8890" b="50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E3AF3">
      <w:rPr>
        <w:rStyle w:val="Seitenzahl"/>
        <w:b w:val="0"/>
        <w:noProof/>
        <w:color w:val="9AC31C"/>
      </w:rPr>
      <w:drawing>
        <wp:anchor distT="0" distB="0" distL="114300" distR="114300" simplePos="0" relativeHeight="251671552" behindDoc="0" locked="0" layoutInCell="1" allowOverlap="1" wp14:anchorId="2AE6D761" wp14:editId="57711C88">
          <wp:simplePos x="0" y="0"/>
          <wp:positionH relativeFrom="column">
            <wp:posOffset>5417185</wp:posOffset>
          </wp:positionH>
          <wp:positionV relativeFrom="paragraph">
            <wp:posOffset>278130</wp:posOffset>
          </wp:positionV>
          <wp:extent cx="295910" cy="318770"/>
          <wp:effectExtent l="0" t="0" r="8890" b="508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E3AF3">
      <w:rPr>
        <w:rStyle w:val="Seitenzahl"/>
        <w:b w:val="0"/>
        <w:noProof/>
        <w:color w:val="9AC31C"/>
      </w:rPr>
      <w:drawing>
        <wp:anchor distT="0" distB="0" distL="114300" distR="114300" simplePos="0" relativeHeight="251672576" behindDoc="0" locked="0" layoutInCell="1" allowOverlap="1" wp14:anchorId="0991D83C" wp14:editId="7082728A">
          <wp:simplePos x="0" y="0"/>
          <wp:positionH relativeFrom="column">
            <wp:posOffset>5789911</wp:posOffset>
          </wp:positionH>
          <wp:positionV relativeFrom="paragraph">
            <wp:posOffset>278130</wp:posOffset>
          </wp:positionV>
          <wp:extent cx="295910" cy="318770"/>
          <wp:effectExtent l="0" t="0" r="8890" b="508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95910" cy="318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C04C8">
      <w:rPr>
        <w:noProof/>
      </w:rPr>
      <w:drawing>
        <wp:anchor distT="0" distB="0" distL="114300" distR="114300" simplePos="0" relativeHeight="251661312" behindDoc="1" locked="0" layoutInCell="1" allowOverlap="1" wp14:anchorId="4ECEFC55" wp14:editId="78766A39">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6369EEB" w:rsidRPr="006F6964">
      <w:rPr>
        <w:rStyle w:val="Seitenzahl"/>
        <w:b w:val="0"/>
        <w:color w:val="9AC31C"/>
      </w:rPr>
      <w:t xml:space="preserve">Lyreco Deutschland </w:t>
    </w:r>
    <w:proofErr w:type="gramStart"/>
    <w:r w:rsidR="06369EEB" w:rsidRPr="006F6964">
      <w:rPr>
        <w:rStyle w:val="Seitenzahl"/>
        <w:b w:val="0"/>
        <w:color w:val="9AC31C"/>
      </w:rPr>
      <w:t>GmbH  Lyreco</w:t>
    </w:r>
    <w:proofErr w:type="gramEnd"/>
    <w:r w:rsidR="06369EEB" w:rsidRPr="006F6964">
      <w:rPr>
        <w:rStyle w:val="Seitenzahl"/>
        <w:b w:val="0"/>
        <w:color w:val="9AC31C"/>
      </w:rPr>
      <w:t>-Straße 4  30890 Barsinghausen</w:t>
    </w:r>
    <w:r w:rsidR="003C04C8" w:rsidRPr="006F6964">
      <w:rPr>
        <w:rStyle w:val="Seitenzahl"/>
        <w:b w:val="0"/>
        <w:color w:val="9AC31C"/>
      </w:rPr>
      <w:br/>
    </w:r>
    <w:r w:rsidR="06369EEB" w:rsidRPr="006F6964">
      <w:rPr>
        <w:rStyle w:val="Seitenzahl"/>
        <w:b w:val="0"/>
        <w:color w:val="9AC31C"/>
      </w:rPr>
      <w:t>Handelsregister Hannover 81 HRB 204413</w:t>
    </w:r>
    <w:r w:rsidR="003C04C8" w:rsidRPr="006F6964">
      <w:rPr>
        <w:rStyle w:val="Seitenzahl"/>
        <w:b w:val="0"/>
        <w:color w:val="9AC31C"/>
      </w:rPr>
      <w:br/>
    </w:r>
    <w:r w:rsidR="06369EEB" w:rsidRPr="006F6964">
      <w:rPr>
        <w:rStyle w:val="Seitenzahl"/>
        <w:b w:val="0"/>
        <w:color w:val="9AC31C"/>
      </w:rPr>
      <w:t>Geschäftsführer:</w:t>
    </w:r>
    <w:r w:rsidR="00FE4261">
      <w:rPr>
        <w:rStyle w:val="Seitenzahl"/>
        <w:b w:val="0"/>
        <w:color w:val="9AC31C"/>
      </w:rPr>
      <w:t xml:space="preserve"> Grégory </w:t>
    </w:r>
    <w:proofErr w:type="spellStart"/>
    <w:r w:rsidR="00FE4261">
      <w:rPr>
        <w:rStyle w:val="Seitenzahl"/>
        <w:b w:val="0"/>
        <w:color w:val="9AC31C"/>
      </w:rPr>
      <w:t>Liénard</w:t>
    </w:r>
    <w:proofErr w:type="spellEnd"/>
    <w:r w:rsidR="00FE4261">
      <w:rPr>
        <w:rStyle w:val="Seitenzahl"/>
        <w:b w:val="0"/>
        <w:color w:val="9AC31C"/>
      </w:rPr>
      <w:t xml:space="preserve">, </w:t>
    </w:r>
    <w:r w:rsidR="06369EEB" w:rsidRPr="006F6964">
      <w:rPr>
        <w:rStyle w:val="Seitenzahl"/>
        <w:b w:val="0"/>
        <w:color w:val="9AC31C"/>
      </w:rPr>
      <w:t xml:space="preserve">Gianluca </w:t>
    </w:r>
    <w:proofErr w:type="spellStart"/>
    <w:r w:rsidR="06369EEB" w:rsidRPr="006F6964">
      <w:rPr>
        <w:rStyle w:val="Seitenzahl"/>
        <w:b w:val="0"/>
        <w:color w:val="9AC31C"/>
      </w:rPr>
      <w:t>Gibelli</w:t>
    </w:r>
    <w:proofErr w:type="spellEnd"/>
    <w:r w:rsidR="06369EEB" w:rsidRPr="006F6964">
      <w:rPr>
        <w:rStyle w:val="Seitenzahl"/>
        <w:b w:val="0"/>
        <w:color w:val="9AC31C"/>
      </w:rPr>
      <w:t xml:space="preserve">, </w:t>
    </w:r>
    <w:r w:rsidR="00FE4261">
      <w:rPr>
        <w:rStyle w:val="Seitenzahl"/>
        <w:b w:val="0"/>
        <w:color w:val="9AC31C"/>
      </w:rPr>
      <w:t>Frank Exslager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72B8" w14:textId="77777777" w:rsidR="007C1422" w:rsidRDefault="007C1422">
      <w:r>
        <w:separator/>
      </w:r>
    </w:p>
  </w:footnote>
  <w:footnote w:type="continuationSeparator" w:id="0">
    <w:p w14:paraId="60BA8E1A" w14:textId="77777777" w:rsidR="007C1422" w:rsidRDefault="007C1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1C38B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2"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3"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4"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DF3"/>
    <w:rsid w:val="000015F4"/>
    <w:rsid w:val="0000598C"/>
    <w:rsid w:val="000065A7"/>
    <w:rsid w:val="00014C07"/>
    <w:rsid w:val="00014F72"/>
    <w:rsid w:val="0002320A"/>
    <w:rsid w:val="000331CA"/>
    <w:rsid w:val="00042069"/>
    <w:rsid w:val="00071519"/>
    <w:rsid w:val="000911FE"/>
    <w:rsid w:val="00095841"/>
    <w:rsid w:val="000A5932"/>
    <w:rsid w:val="000D278D"/>
    <w:rsid w:val="000D6F5C"/>
    <w:rsid w:val="000F08D6"/>
    <w:rsid w:val="0011069C"/>
    <w:rsid w:val="00110C32"/>
    <w:rsid w:val="001123F9"/>
    <w:rsid w:val="00112967"/>
    <w:rsid w:val="001151E7"/>
    <w:rsid w:val="0011647C"/>
    <w:rsid w:val="001228E5"/>
    <w:rsid w:val="00126029"/>
    <w:rsid w:val="00163C17"/>
    <w:rsid w:val="00164792"/>
    <w:rsid w:val="00170741"/>
    <w:rsid w:val="00171A58"/>
    <w:rsid w:val="0017397E"/>
    <w:rsid w:val="00181002"/>
    <w:rsid w:val="001935EA"/>
    <w:rsid w:val="001A364F"/>
    <w:rsid w:val="001A4AD3"/>
    <w:rsid w:val="001B5B2D"/>
    <w:rsid w:val="001C16D5"/>
    <w:rsid w:val="001D18F3"/>
    <w:rsid w:val="001D7218"/>
    <w:rsid w:val="00203A50"/>
    <w:rsid w:val="002129BF"/>
    <w:rsid w:val="00234F67"/>
    <w:rsid w:val="00255AB8"/>
    <w:rsid w:val="00275724"/>
    <w:rsid w:val="00286012"/>
    <w:rsid w:val="0028759D"/>
    <w:rsid w:val="00295CD2"/>
    <w:rsid w:val="002A294D"/>
    <w:rsid w:val="002A5DA4"/>
    <w:rsid w:val="002A6CDB"/>
    <w:rsid w:val="002B2ADB"/>
    <w:rsid w:val="002B3758"/>
    <w:rsid w:val="002C62B1"/>
    <w:rsid w:val="002D1465"/>
    <w:rsid w:val="002D30F1"/>
    <w:rsid w:val="002D31B4"/>
    <w:rsid w:val="002D4978"/>
    <w:rsid w:val="002D5065"/>
    <w:rsid w:val="002E1342"/>
    <w:rsid w:val="002E7624"/>
    <w:rsid w:val="002F037A"/>
    <w:rsid w:val="002F5296"/>
    <w:rsid w:val="0031161D"/>
    <w:rsid w:val="00324ACE"/>
    <w:rsid w:val="00332082"/>
    <w:rsid w:val="00341DB5"/>
    <w:rsid w:val="00347316"/>
    <w:rsid w:val="003475AB"/>
    <w:rsid w:val="003512AD"/>
    <w:rsid w:val="00360892"/>
    <w:rsid w:val="003733C3"/>
    <w:rsid w:val="00375D1E"/>
    <w:rsid w:val="00376C60"/>
    <w:rsid w:val="003962E1"/>
    <w:rsid w:val="003A7275"/>
    <w:rsid w:val="003C04C8"/>
    <w:rsid w:val="003C5BA2"/>
    <w:rsid w:val="003D279F"/>
    <w:rsid w:val="003E2831"/>
    <w:rsid w:val="003E2D32"/>
    <w:rsid w:val="003F3E08"/>
    <w:rsid w:val="003F580E"/>
    <w:rsid w:val="00402E28"/>
    <w:rsid w:val="0041737E"/>
    <w:rsid w:val="004209CF"/>
    <w:rsid w:val="004230C7"/>
    <w:rsid w:val="00447AD4"/>
    <w:rsid w:val="00453626"/>
    <w:rsid w:val="004566C7"/>
    <w:rsid w:val="004707AC"/>
    <w:rsid w:val="00472C26"/>
    <w:rsid w:val="0048057B"/>
    <w:rsid w:val="00482870"/>
    <w:rsid w:val="00484729"/>
    <w:rsid w:val="00490D6C"/>
    <w:rsid w:val="0049207A"/>
    <w:rsid w:val="004A417D"/>
    <w:rsid w:val="004B2289"/>
    <w:rsid w:val="004C6477"/>
    <w:rsid w:val="004D1C63"/>
    <w:rsid w:val="004E7B3D"/>
    <w:rsid w:val="004F692E"/>
    <w:rsid w:val="0050422C"/>
    <w:rsid w:val="00507246"/>
    <w:rsid w:val="00514E36"/>
    <w:rsid w:val="0052107F"/>
    <w:rsid w:val="00523678"/>
    <w:rsid w:val="00537AFC"/>
    <w:rsid w:val="00540286"/>
    <w:rsid w:val="00555826"/>
    <w:rsid w:val="00560984"/>
    <w:rsid w:val="00561B71"/>
    <w:rsid w:val="005675F3"/>
    <w:rsid w:val="005735B2"/>
    <w:rsid w:val="00591129"/>
    <w:rsid w:val="00595247"/>
    <w:rsid w:val="0059603C"/>
    <w:rsid w:val="005A5A52"/>
    <w:rsid w:val="005B6F9C"/>
    <w:rsid w:val="005B7114"/>
    <w:rsid w:val="005B7DD5"/>
    <w:rsid w:val="005D6913"/>
    <w:rsid w:val="005E39B8"/>
    <w:rsid w:val="005F4F1A"/>
    <w:rsid w:val="006246C1"/>
    <w:rsid w:val="00630682"/>
    <w:rsid w:val="00634ABD"/>
    <w:rsid w:val="006402DD"/>
    <w:rsid w:val="006551AF"/>
    <w:rsid w:val="00666359"/>
    <w:rsid w:val="00667A64"/>
    <w:rsid w:val="006834BA"/>
    <w:rsid w:val="006D6AB6"/>
    <w:rsid w:val="006E3AF3"/>
    <w:rsid w:val="006F00B4"/>
    <w:rsid w:val="006F2D37"/>
    <w:rsid w:val="007036E2"/>
    <w:rsid w:val="00703B3C"/>
    <w:rsid w:val="00703F28"/>
    <w:rsid w:val="0070598F"/>
    <w:rsid w:val="00711438"/>
    <w:rsid w:val="007225B6"/>
    <w:rsid w:val="007247BE"/>
    <w:rsid w:val="00760E46"/>
    <w:rsid w:val="00761EB6"/>
    <w:rsid w:val="00773B08"/>
    <w:rsid w:val="00795938"/>
    <w:rsid w:val="007A1F2F"/>
    <w:rsid w:val="007B1BAF"/>
    <w:rsid w:val="007C1377"/>
    <w:rsid w:val="007C1422"/>
    <w:rsid w:val="007C322D"/>
    <w:rsid w:val="007C3DBC"/>
    <w:rsid w:val="007C6CC5"/>
    <w:rsid w:val="007E4600"/>
    <w:rsid w:val="007F0E9C"/>
    <w:rsid w:val="007F3B79"/>
    <w:rsid w:val="007F70B4"/>
    <w:rsid w:val="00817E15"/>
    <w:rsid w:val="00823321"/>
    <w:rsid w:val="008361C4"/>
    <w:rsid w:val="008476C5"/>
    <w:rsid w:val="00862C01"/>
    <w:rsid w:val="00865DF3"/>
    <w:rsid w:val="00875B94"/>
    <w:rsid w:val="008779C3"/>
    <w:rsid w:val="008A2B05"/>
    <w:rsid w:val="008A769F"/>
    <w:rsid w:val="008D601A"/>
    <w:rsid w:val="008E1909"/>
    <w:rsid w:val="008E6303"/>
    <w:rsid w:val="008E6645"/>
    <w:rsid w:val="00916027"/>
    <w:rsid w:val="00924FD4"/>
    <w:rsid w:val="00937A63"/>
    <w:rsid w:val="00944FDA"/>
    <w:rsid w:val="009451BD"/>
    <w:rsid w:val="00947479"/>
    <w:rsid w:val="0095676D"/>
    <w:rsid w:val="00960150"/>
    <w:rsid w:val="0096182F"/>
    <w:rsid w:val="009774B2"/>
    <w:rsid w:val="0099598A"/>
    <w:rsid w:val="009A5836"/>
    <w:rsid w:val="009C610E"/>
    <w:rsid w:val="009E551D"/>
    <w:rsid w:val="009E6D3E"/>
    <w:rsid w:val="009F247A"/>
    <w:rsid w:val="009F2B2F"/>
    <w:rsid w:val="00A03916"/>
    <w:rsid w:val="00A378C1"/>
    <w:rsid w:val="00A70B52"/>
    <w:rsid w:val="00A71A6F"/>
    <w:rsid w:val="00A71C54"/>
    <w:rsid w:val="00A90A0C"/>
    <w:rsid w:val="00A93B21"/>
    <w:rsid w:val="00A97EE1"/>
    <w:rsid w:val="00AE3B3C"/>
    <w:rsid w:val="00B100FD"/>
    <w:rsid w:val="00B14B3F"/>
    <w:rsid w:val="00B30618"/>
    <w:rsid w:val="00B31F31"/>
    <w:rsid w:val="00B46871"/>
    <w:rsid w:val="00B47FF5"/>
    <w:rsid w:val="00B60A7D"/>
    <w:rsid w:val="00B76C61"/>
    <w:rsid w:val="00B76DED"/>
    <w:rsid w:val="00B8611B"/>
    <w:rsid w:val="00BA7E0A"/>
    <w:rsid w:val="00BB0204"/>
    <w:rsid w:val="00BB74ED"/>
    <w:rsid w:val="00BD313C"/>
    <w:rsid w:val="00BD491A"/>
    <w:rsid w:val="00BE04A8"/>
    <w:rsid w:val="00BF00B5"/>
    <w:rsid w:val="00BF2DAF"/>
    <w:rsid w:val="00BF4925"/>
    <w:rsid w:val="00C11528"/>
    <w:rsid w:val="00C15022"/>
    <w:rsid w:val="00C26111"/>
    <w:rsid w:val="00C44850"/>
    <w:rsid w:val="00C472DC"/>
    <w:rsid w:val="00C75D3B"/>
    <w:rsid w:val="00C8471E"/>
    <w:rsid w:val="00C91732"/>
    <w:rsid w:val="00C97FFD"/>
    <w:rsid w:val="00CB5252"/>
    <w:rsid w:val="00CC6614"/>
    <w:rsid w:val="00D37DAB"/>
    <w:rsid w:val="00D40A7B"/>
    <w:rsid w:val="00D5297F"/>
    <w:rsid w:val="00D64FF6"/>
    <w:rsid w:val="00D705EC"/>
    <w:rsid w:val="00D732FE"/>
    <w:rsid w:val="00D912C8"/>
    <w:rsid w:val="00D9495C"/>
    <w:rsid w:val="00DA0B26"/>
    <w:rsid w:val="00DB134D"/>
    <w:rsid w:val="00DB517A"/>
    <w:rsid w:val="00DC2F9C"/>
    <w:rsid w:val="00DE2005"/>
    <w:rsid w:val="00DF1BF3"/>
    <w:rsid w:val="00DF497A"/>
    <w:rsid w:val="00E04AA9"/>
    <w:rsid w:val="00E10884"/>
    <w:rsid w:val="00E12F75"/>
    <w:rsid w:val="00E2483D"/>
    <w:rsid w:val="00E2525E"/>
    <w:rsid w:val="00E3011A"/>
    <w:rsid w:val="00E3247E"/>
    <w:rsid w:val="00E41201"/>
    <w:rsid w:val="00E46119"/>
    <w:rsid w:val="00E6786E"/>
    <w:rsid w:val="00E96714"/>
    <w:rsid w:val="00EB20D0"/>
    <w:rsid w:val="00EC0C41"/>
    <w:rsid w:val="00EC5122"/>
    <w:rsid w:val="00ED1D37"/>
    <w:rsid w:val="00ED3BA1"/>
    <w:rsid w:val="00F00327"/>
    <w:rsid w:val="00F00677"/>
    <w:rsid w:val="00F1040B"/>
    <w:rsid w:val="00F21A56"/>
    <w:rsid w:val="00F248F9"/>
    <w:rsid w:val="00F349E6"/>
    <w:rsid w:val="00F36BFF"/>
    <w:rsid w:val="00F67615"/>
    <w:rsid w:val="00F71C6C"/>
    <w:rsid w:val="00F765BC"/>
    <w:rsid w:val="00F97630"/>
    <w:rsid w:val="00FB78BB"/>
    <w:rsid w:val="00FC1371"/>
    <w:rsid w:val="00FD7240"/>
    <w:rsid w:val="00FE4261"/>
    <w:rsid w:val="00FF7620"/>
    <w:rsid w:val="03FFA61B"/>
    <w:rsid w:val="057B9A69"/>
    <w:rsid w:val="06369EEB"/>
    <w:rsid w:val="09933F1B"/>
    <w:rsid w:val="13E861D2"/>
    <w:rsid w:val="1D120C54"/>
    <w:rsid w:val="1E1D2115"/>
    <w:rsid w:val="1FC6BD48"/>
    <w:rsid w:val="249A2E6B"/>
    <w:rsid w:val="25EA1A7F"/>
    <w:rsid w:val="271A03C1"/>
    <w:rsid w:val="2C5DC76A"/>
    <w:rsid w:val="2D887914"/>
    <w:rsid w:val="3282A65F"/>
    <w:rsid w:val="3540C5A6"/>
    <w:rsid w:val="3B09641E"/>
    <w:rsid w:val="3D587292"/>
    <w:rsid w:val="3EA2EA00"/>
    <w:rsid w:val="43A92E5B"/>
    <w:rsid w:val="43D9CA8C"/>
    <w:rsid w:val="448269AF"/>
    <w:rsid w:val="455E2059"/>
    <w:rsid w:val="46B2E5F8"/>
    <w:rsid w:val="48504C35"/>
    <w:rsid w:val="4873BEBA"/>
    <w:rsid w:val="49429075"/>
    <w:rsid w:val="494EBFAD"/>
    <w:rsid w:val="496F83EE"/>
    <w:rsid w:val="5602E9E4"/>
    <w:rsid w:val="59F6660B"/>
    <w:rsid w:val="600F0AED"/>
    <w:rsid w:val="65235FCF"/>
    <w:rsid w:val="668250A4"/>
    <w:rsid w:val="66BCD23A"/>
    <w:rsid w:val="66EDB3F7"/>
    <w:rsid w:val="75CD7998"/>
    <w:rsid w:val="78DA2F2A"/>
    <w:rsid w:val="7EA3AF7C"/>
    <w:rsid w:val="7F67E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Erwhnung1">
    <w:name w:val="Erwähnung1"/>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 w:type="paragraph" w:styleId="Aufzhlungszeichen">
    <w:name w:val="List Bullet"/>
    <w:basedOn w:val="Standard"/>
    <w:uiPriority w:val="99"/>
    <w:unhideWhenUsed/>
    <w:rsid w:val="00170741"/>
    <w:pPr>
      <w:numPr>
        <w:numId w:val="6"/>
      </w:numPr>
      <w:contextualSpacing/>
    </w:pPr>
  </w:style>
  <w:style w:type="character" w:customStyle="1" w:styleId="d2edcug0">
    <w:name w:val="d2edcug0"/>
    <w:basedOn w:val="Absatz-Standardschriftart"/>
    <w:rsid w:val="00164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941838515">
      <w:bodyDiv w:val="1"/>
      <w:marLeft w:val="0"/>
      <w:marRight w:val="0"/>
      <w:marTop w:val="0"/>
      <w:marBottom w:val="0"/>
      <w:divBdr>
        <w:top w:val="none" w:sz="0" w:space="0" w:color="auto"/>
        <w:left w:val="none" w:sz="0" w:space="0" w:color="auto"/>
        <w:bottom w:val="none" w:sz="0" w:space="0" w:color="auto"/>
        <w:right w:val="none" w:sz="0" w:space="0" w:color="auto"/>
      </w:divBdr>
      <w:divsChild>
        <w:div w:id="2014650754">
          <w:marLeft w:val="0"/>
          <w:marRight w:val="0"/>
          <w:marTop w:val="0"/>
          <w:marBottom w:val="120"/>
          <w:divBdr>
            <w:top w:val="none" w:sz="0" w:space="0" w:color="auto"/>
            <w:left w:val="none" w:sz="0" w:space="0" w:color="auto"/>
            <w:bottom w:val="none" w:sz="0" w:space="0" w:color="auto"/>
            <w:right w:val="none" w:sz="0" w:space="0" w:color="auto"/>
          </w:divBdr>
        </w:div>
        <w:div w:id="266500099">
          <w:marLeft w:val="0"/>
          <w:marRight w:val="0"/>
          <w:marTop w:val="0"/>
          <w:marBottom w:val="120"/>
          <w:divBdr>
            <w:top w:val="none" w:sz="0" w:space="0" w:color="auto"/>
            <w:left w:val="none" w:sz="0" w:space="0" w:color="auto"/>
            <w:bottom w:val="none" w:sz="0" w:space="0" w:color="auto"/>
            <w:right w:val="none" w:sz="0" w:space="0" w:color="auto"/>
          </w:divBdr>
        </w:div>
      </w:divsChild>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e1e46f-8884-4deb-a730-dc49bf36a9f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0E260E3B2468848BB7BE5233C5DDC85" ma:contentTypeVersion="12" ma:contentTypeDescription="Ein neues Dokument erstellen." ma:contentTypeScope="" ma:versionID="db08d357f5d850cba0eb2fbcd35f39ce">
  <xsd:schema xmlns:xsd="http://www.w3.org/2001/XMLSchema" xmlns:xs="http://www.w3.org/2001/XMLSchema" xmlns:p="http://schemas.microsoft.com/office/2006/metadata/properties" xmlns:ns2="d8c66a39-68b3-4234-b6c6-9865e1279f53" xmlns:ns3="66e1e46f-8884-4deb-a730-dc49bf36a9f5" targetNamespace="http://schemas.microsoft.com/office/2006/metadata/properties" ma:root="true" ma:fieldsID="69018e4a272815caf39ec4eebef58ac2" ns2:_="" ns3:_="">
    <xsd:import namespace="d8c66a39-68b3-4234-b6c6-9865e1279f53"/>
    <xsd:import namespace="66e1e46f-8884-4deb-a730-dc49bf36a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66a39-68b3-4234-b6c6-9865e1279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1e46f-8884-4deb-a730-dc49bf36a9f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 ds:uri="66e1e46f-8884-4deb-a730-dc49bf36a9f5"/>
  </ds:schemaRefs>
</ds:datastoreItem>
</file>

<file path=customXml/itemProps2.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3.xml><?xml version="1.0" encoding="utf-8"?>
<ds:datastoreItem xmlns:ds="http://schemas.openxmlformats.org/officeDocument/2006/customXml" ds:itemID="{6D47A0CA-1151-405C-9B1F-782169A77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66a39-68b3-4234-b6c6-9865e1279f53"/>
    <ds:schemaRef ds:uri="66e1e46f-8884-4deb-a730-dc49bf36a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2823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MEYER Lena-Sophie</dc:creator>
  <cp:lastModifiedBy>MÜLLER Jan Moritz</cp:lastModifiedBy>
  <cp:revision>16</cp:revision>
  <cp:lastPrinted>2021-10-11T09:21:00Z</cp:lastPrinted>
  <dcterms:created xsi:type="dcterms:W3CDTF">2021-02-04T10:59:00Z</dcterms:created>
  <dcterms:modified xsi:type="dcterms:W3CDTF">2021-10-13T09:34:00Z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0x01010080E260E3B2468848BB7BE5233C5DDC85</vt:lpwstr>
  </property>
  <property fmtid="{D5CDD505-2E9C-101B-9397-08002B2CF9AE}" pid="3" name="AuthorIds_UIVersion_1024">
    <vt:lpwstr>12</vt:lpwstr>
  </property>
  <property fmtid="{D5CDD505-2E9C-101B-9397-08002B2CF9AE}" pid="4" name="ComplianceAssetId">
    <vt:lpwstr/>
  </property>
  <property fmtid="{D5CDD505-2E9C-101B-9397-08002B2CF9AE}" pid="5" name="_ExtendedDescription">
    <vt:lpwstr/>
  </property>
</Properties>
</file>