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0B" w:rsidRPr="00400CF3" w:rsidRDefault="00794D0B" w:rsidP="00794D0B">
      <w:pPr>
        <w:pStyle w:val="Rubrik1"/>
        <w:jc w:val="right"/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</w:pPr>
      <w:r w:rsidRPr="00400CF3"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  <w:fldChar w:fldCharType="begin"/>
      </w:r>
      <w:r w:rsidRPr="00400CF3"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  <w:instrText xml:space="preserve"> TIME \@ "yyyy-MM-dd" </w:instrText>
      </w:r>
      <w:r w:rsidRPr="00400CF3"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  <w:fldChar w:fldCharType="separate"/>
      </w:r>
      <w:r w:rsidR="007E26E2">
        <w:rPr>
          <w:rFonts w:ascii="Times New Roman" w:eastAsiaTheme="minorHAnsi" w:hAnsi="Times New Roman" w:cstheme="minorBidi"/>
          <w:noProof/>
          <w:color w:val="585857"/>
          <w:sz w:val="22"/>
          <w:szCs w:val="22"/>
          <w:lang w:val="sv-SE"/>
        </w:rPr>
        <w:t>2019-07-04</w:t>
      </w:r>
      <w:r w:rsidRPr="00400CF3"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  <w:fldChar w:fldCharType="end"/>
      </w:r>
    </w:p>
    <w:p w:rsidR="00AC3178" w:rsidRPr="00AC3178" w:rsidRDefault="00581C1D" w:rsidP="00AC3178">
      <w:pPr>
        <w:rPr>
          <w:rFonts w:cs="Times New Roman"/>
          <w:color w:val="585857"/>
          <w:sz w:val="24"/>
          <w:szCs w:val="24"/>
          <w:lang w:val="sv-SE"/>
        </w:rPr>
      </w:pPr>
      <w:r>
        <w:rPr>
          <w:rFonts w:cs="Times New Roman"/>
          <w:b/>
          <w:bCs/>
          <w:color w:val="585857"/>
          <w:sz w:val="24"/>
          <w:szCs w:val="24"/>
          <w:lang w:val="sv-SE"/>
        </w:rPr>
        <w:t>Halmstad Tourist Center växlar upp!</w:t>
      </w:r>
    </w:p>
    <w:p w:rsidR="00581C1D" w:rsidRDefault="00581C1D" w:rsidP="00AC3178">
      <w:pPr>
        <w:pStyle w:val="Normalwebb"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 xml:space="preserve">För att bemöta såväl turister som invånare gör Halmstad Tourist Center flertalet insatser för att </w:t>
      </w:r>
      <w:r w:rsidR="00F04578">
        <w:rPr>
          <w:rFonts w:ascii="Times New Roman" w:hAnsi="Times New Roman" w:cs="Times New Roman"/>
          <w:color w:val="585857"/>
          <w:sz w:val="20"/>
          <w:szCs w:val="20"/>
        </w:rPr>
        <w:t>öka servicen och möjligheten att få turistinformation.</w:t>
      </w:r>
    </w:p>
    <w:p w:rsidR="00F04578" w:rsidRDefault="00581C1D" w:rsidP="00F04578">
      <w:pPr>
        <w:pStyle w:val="Normalwebb"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Vi ser ett ökat antal besökare hos oss i våra lokaler i Fattighuset under juni, juli och augusti och därför rustar vi upp extra med förlängda öppettider och fler personer bemannar receptionen</w:t>
      </w:r>
      <w:r w:rsidR="00F04578">
        <w:rPr>
          <w:rFonts w:ascii="Times New Roman" w:hAnsi="Times New Roman" w:cs="Times New Roman"/>
          <w:color w:val="585857"/>
          <w:sz w:val="20"/>
          <w:szCs w:val="20"/>
        </w:rPr>
        <w:t>, telefon och digitala kanaler</w:t>
      </w:r>
      <w:r>
        <w:rPr>
          <w:rFonts w:ascii="Times New Roman" w:hAnsi="Times New Roman" w:cs="Times New Roman"/>
          <w:color w:val="585857"/>
          <w:sz w:val="20"/>
          <w:szCs w:val="20"/>
        </w:rPr>
        <w:t xml:space="preserve">. </w:t>
      </w:r>
      <w:r w:rsidR="00F04578">
        <w:rPr>
          <w:rFonts w:ascii="Times New Roman" w:hAnsi="Times New Roman" w:cs="Times New Roman"/>
          <w:color w:val="585857"/>
          <w:sz w:val="20"/>
          <w:szCs w:val="20"/>
        </w:rPr>
        <w:t xml:space="preserve">Beroende på 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väder</w:t>
      </w:r>
      <w:r w:rsidR="00F04578">
        <w:rPr>
          <w:rFonts w:ascii="Times New Roman" w:hAnsi="Times New Roman" w:cs="Times New Roman"/>
          <w:color w:val="585857"/>
          <w:sz w:val="20"/>
          <w:szCs w:val="20"/>
        </w:rPr>
        <w:t xml:space="preserve"> och v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ind</w:t>
      </w:r>
      <w:r w:rsidR="00F04578">
        <w:rPr>
          <w:rFonts w:ascii="Times New Roman" w:hAnsi="Times New Roman" w:cs="Times New Roman"/>
          <w:color w:val="585857"/>
          <w:sz w:val="20"/>
          <w:szCs w:val="20"/>
        </w:rPr>
        <w:t xml:space="preserve"> möter vi mellan 25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 xml:space="preserve"> </w:t>
      </w:r>
      <w:r w:rsidR="00F04578">
        <w:rPr>
          <w:rFonts w:ascii="Times New Roman" w:hAnsi="Times New Roman" w:cs="Times New Roman"/>
          <w:color w:val="585857"/>
          <w:sz w:val="20"/>
          <w:szCs w:val="20"/>
        </w:rPr>
        <w:t>000-35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 xml:space="preserve"> </w:t>
      </w:r>
      <w:r w:rsidR="00F04578">
        <w:rPr>
          <w:rFonts w:ascii="Times New Roman" w:hAnsi="Times New Roman" w:cs="Times New Roman"/>
          <w:color w:val="585857"/>
          <w:sz w:val="20"/>
          <w:szCs w:val="20"/>
        </w:rPr>
        <w:t xml:space="preserve">000 besökare i Fattighuset under sommarmånaderna. </w:t>
      </w:r>
      <w:bookmarkStart w:id="0" w:name="_GoBack"/>
      <w:bookmarkEnd w:id="0"/>
    </w:p>
    <w:p w:rsidR="00F04578" w:rsidRDefault="00F04578" w:rsidP="00F04578">
      <w:pPr>
        <w:pStyle w:val="Normalwebb"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 xml:space="preserve">Vi har ett gott samarbete med campingarna i kommunen och för tredje året 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 xml:space="preserve">i rad </w:t>
      </w:r>
      <w:r>
        <w:rPr>
          <w:rFonts w:ascii="Times New Roman" w:hAnsi="Times New Roman" w:cs="Times New Roman"/>
          <w:color w:val="585857"/>
          <w:sz w:val="20"/>
          <w:szCs w:val="20"/>
        </w:rPr>
        <w:t>besöker vi dem med vår ambul</w:t>
      </w:r>
      <w:r w:rsidR="007A0F70">
        <w:rPr>
          <w:rFonts w:ascii="Times New Roman" w:hAnsi="Times New Roman" w:cs="Times New Roman"/>
          <w:color w:val="585857"/>
          <w:sz w:val="20"/>
          <w:szCs w:val="20"/>
        </w:rPr>
        <w:t>erande verksamhet, Halmstad på H</w:t>
      </w:r>
      <w:r>
        <w:rPr>
          <w:rFonts w:ascii="Times New Roman" w:hAnsi="Times New Roman" w:cs="Times New Roman"/>
          <w:color w:val="585857"/>
          <w:sz w:val="20"/>
          <w:szCs w:val="20"/>
        </w:rPr>
        <w:t xml:space="preserve">jul. Vi kommer ut under bestämda dagar och tider och ställer upp med material och personal. Vi </w:t>
      </w:r>
      <w:r w:rsidR="007A0F70">
        <w:rPr>
          <w:rFonts w:ascii="Times New Roman" w:hAnsi="Times New Roman" w:cs="Times New Roman"/>
          <w:color w:val="585857"/>
          <w:sz w:val="20"/>
          <w:szCs w:val="20"/>
        </w:rPr>
        <w:t>kommer även ut med Halmstad på H</w:t>
      </w:r>
      <w:r>
        <w:rPr>
          <w:rFonts w:ascii="Times New Roman" w:hAnsi="Times New Roman" w:cs="Times New Roman"/>
          <w:color w:val="585857"/>
          <w:sz w:val="20"/>
          <w:szCs w:val="20"/>
        </w:rPr>
        <w:t>jul till evenemanget Sommaröppet på Högskolan för att välkomna</w:t>
      </w:r>
      <w:r w:rsidR="007A0F70">
        <w:rPr>
          <w:rFonts w:ascii="Times New Roman" w:hAnsi="Times New Roman" w:cs="Times New Roman"/>
          <w:color w:val="585857"/>
          <w:sz w:val="20"/>
          <w:szCs w:val="20"/>
        </w:rPr>
        <w:t xml:space="preserve"> nya</w:t>
      </w:r>
      <w:r>
        <w:rPr>
          <w:rFonts w:ascii="Times New Roman" w:hAnsi="Times New Roman" w:cs="Times New Roman"/>
          <w:color w:val="585857"/>
          <w:sz w:val="20"/>
          <w:szCs w:val="20"/>
        </w:rPr>
        <w:t xml:space="preserve"> studenter. </w:t>
      </w:r>
    </w:p>
    <w:p w:rsidR="00F04578" w:rsidRDefault="00F04578" w:rsidP="00F04578">
      <w:pPr>
        <w:pStyle w:val="Normalwebb"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 xml:space="preserve">Utöver mail, telefon och Facebook gör vi i år en extra satsning 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för</w:t>
      </w:r>
      <w:r>
        <w:rPr>
          <w:rFonts w:ascii="Times New Roman" w:hAnsi="Times New Roman" w:cs="Times New Roman"/>
          <w:color w:val="585857"/>
          <w:sz w:val="20"/>
          <w:szCs w:val="20"/>
        </w:rPr>
        <w:t xml:space="preserve"> att skapa engagemang via vårt </w:t>
      </w:r>
      <w:proofErr w:type="spellStart"/>
      <w:r w:rsidR="007E26E2">
        <w:rPr>
          <w:rFonts w:ascii="Times New Roman" w:hAnsi="Times New Roman" w:cs="Times New Roman"/>
          <w:color w:val="585857"/>
          <w:sz w:val="20"/>
          <w:szCs w:val="20"/>
        </w:rPr>
        <w:t>Instagramkonto</w:t>
      </w:r>
      <w:proofErr w:type="spellEnd"/>
      <w:r>
        <w:rPr>
          <w:rFonts w:ascii="Times New Roman" w:hAnsi="Times New Roman" w:cs="Times New Roman"/>
          <w:color w:val="585857"/>
          <w:sz w:val="20"/>
          <w:szCs w:val="20"/>
        </w:rPr>
        <w:t xml:space="preserve"> @</w:t>
      </w:r>
      <w:proofErr w:type="spellStart"/>
      <w:r>
        <w:rPr>
          <w:rFonts w:ascii="Times New Roman" w:hAnsi="Times New Roman" w:cs="Times New Roman"/>
          <w:color w:val="585857"/>
          <w:sz w:val="20"/>
          <w:szCs w:val="20"/>
        </w:rPr>
        <w:t>enjoyhalmstad</w:t>
      </w:r>
      <w:proofErr w:type="spellEnd"/>
      <w:r>
        <w:rPr>
          <w:rFonts w:ascii="Times New Roman" w:hAnsi="Times New Roman" w:cs="Times New Roman"/>
          <w:color w:val="585857"/>
          <w:sz w:val="20"/>
          <w:szCs w:val="20"/>
        </w:rPr>
        <w:t xml:space="preserve">. Via inlägg och </w:t>
      </w:r>
      <w:proofErr w:type="spellStart"/>
      <w:r>
        <w:rPr>
          <w:rFonts w:ascii="Times New Roman" w:hAnsi="Times New Roman" w:cs="Times New Roman"/>
          <w:color w:val="585857"/>
          <w:sz w:val="20"/>
          <w:szCs w:val="20"/>
        </w:rPr>
        <w:t>Instastories</w:t>
      </w:r>
      <w:proofErr w:type="spellEnd"/>
      <w:r>
        <w:rPr>
          <w:rFonts w:ascii="Times New Roman" w:hAnsi="Times New Roman" w:cs="Times New Roman"/>
          <w:color w:val="585857"/>
          <w:sz w:val="20"/>
          <w:szCs w:val="20"/>
        </w:rPr>
        <w:t xml:space="preserve"> uppmanar vi våra digitala besökare att ställa frågor, delta i omröstningar och skicka in sina tips på smultronställen och favoritaktiviteter. </w:t>
      </w:r>
    </w:p>
    <w:p w:rsidR="00777C50" w:rsidRDefault="00777C50" w:rsidP="00F17CBD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 xml:space="preserve">En annan nyhet för i år är turistinformationen som vi tillsammans med Falkenberg och Varberg </w:t>
      </w:r>
      <w:r w:rsidR="00F17CBD">
        <w:rPr>
          <w:rFonts w:ascii="Times New Roman" w:hAnsi="Times New Roman" w:cs="Times New Roman"/>
          <w:color w:val="585857"/>
          <w:sz w:val="20"/>
          <w:szCs w:val="20"/>
        </w:rPr>
        <w:t xml:space="preserve">öppnar på Gekås i Ullared. </w:t>
      </w:r>
    </w:p>
    <w:p w:rsidR="00F17CBD" w:rsidRDefault="00F17CBD" w:rsidP="00F17CBD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Den gemensamma turistinformationen är ett pilotprojekt som öppnade efter midsommar och som håller öppet året ut. Informationen bemannas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 xml:space="preserve"> fem</w:t>
      </w:r>
      <w:r>
        <w:rPr>
          <w:rFonts w:ascii="Times New Roman" w:hAnsi="Times New Roman" w:cs="Times New Roman"/>
          <w:color w:val="585857"/>
          <w:sz w:val="20"/>
          <w:szCs w:val="20"/>
        </w:rPr>
        <w:t xml:space="preserve"> dagar i veckan. </w:t>
      </w:r>
    </w:p>
    <w:p w:rsidR="00F17CBD" w:rsidRDefault="00F17CBD" w:rsidP="00F17CBD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 xml:space="preserve">När turistinformationen inte är bemannad finns broschyrmaterial och digitala skärmar 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 xml:space="preserve">för </w:t>
      </w:r>
      <w:r>
        <w:rPr>
          <w:rFonts w:ascii="Times New Roman" w:hAnsi="Times New Roman" w:cs="Times New Roman"/>
          <w:color w:val="585857"/>
          <w:sz w:val="20"/>
          <w:szCs w:val="20"/>
        </w:rPr>
        <w:t>att söka information på.</w:t>
      </w:r>
    </w:p>
    <w:p w:rsidR="00777C50" w:rsidRPr="00777C50" w:rsidRDefault="00777C50">
      <w:pPr>
        <w:rPr>
          <w:lang w:val="sv-SE"/>
        </w:rPr>
      </w:pPr>
      <w:r>
        <w:rPr>
          <w:rFonts w:ascii="Helvetica" w:hAnsi="Helvetica" w:cs="Helvetica"/>
          <w:color w:val="3F3F3F"/>
          <w:sz w:val="24"/>
          <w:szCs w:val="24"/>
          <w:lang w:val="sv-SE" w:eastAsia="sv-SE"/>
        </w:rPr>
        <w:t>-----------------------</w:t>
      </w:r>
    </w:p>
    <w:p w:rsidR="00777C50" w:rsidRPr="00777C50" w:rsidRDefault="00777C50">
      <w:pPr>
        <w:rPr>
          <w:rFonts w:cs="Times New Roman"/>
          <w:b/>
          <w:color w:val="3F3F3F"/>
          <w:sz w:val="24"/>
          <w:szCs w:val="24"/>
          <w:lang w:val="sv-SE" w:eastAsia="sv-SE"/>
        </w:rPr>
      </w:pPr>
      <w:r w:rsidRPr="00777C50">
        <w:rPr>
          <w:rFonts w:cs="Times New Roman"/>
          <w:b/>
          <w:color w:val="3F3F3F"/>
          <w:sz w:val="24"/>
          <w:szCs w:val="24"/>
          <w:lang w:val="sv-SE" w:eastAsia="sv-SE"/>
        </w:rPr>
        <w:t>Här hittar du oss i sommar</w:t>
      </w:r>
      <w:r>
        <w:rPr>
          <w:rFonts w:cs="Times New Roman"/>
          <w:b/>
          <w:color w:val="3F3F3F"/>
          <w:sz w:val="24"/>
          <w:szCs w:val="24"/>
          <w:lang w:val="sv-SE" w:eastAsia="sv-SE"/>
        </w:rPr>
        <w:t>:</w:t>
      </w:r>
    </w:p>
    <w:p w:rsidR="00F04578" w:rsidRPr="00F17CBD" w:rsidRDefault="00F04578" w:rsidP="00F04578">
      <w:pPr>
        <w:pStyle w:val="Normalwebb"/>
        <w:contextualSpacing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F17CBD">
        <w:rPr>
          <w:rFonts w:ascii="Times New Roman" w:hAnsi="Times New Roman" w:cs="Times New Roman"/>
          <w:color w:val="70AD47" w:themeColor="accent6"/>
          <w:sz w:val="20"/>
          <w:szCs w:val="20"/>
        </w:rPr>
        <w:t>Halmstad Tourist Center, Fattighuset</w:t>
      </w:r>
    </w:p>
    <w:p w:rsidR="00777C50" w:rsidRDefault="00777C50" w:rsidP="00F04578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</w:p>
    <w:p w:rsidR="00F04578" w:rsidRDefault="00F04578" w:rsidP="00F04578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Ordinarie öppettider:</w:t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  <w:t>Sommaröppettider</w:t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 xml:space="preserve"> 24/6-18/8</w:t>
      </w:r>
      <w:r>
        <w:rPr>
          <w:rFonts w:ascii="Times New Roman" w:hAnsi="Times New Roman" w:cs="Times New Roman"/>
          <w:color w:val="585857"/>
          <w:sz w:val="20"/>
          <w:szCs w:val="20"/>
        </w:rPr>
        <w:t>:</w:t>
      </w:r>
    </w:p>
    <w:p w:rsidR="00F04578" w:rsidRDefault="00F04578" w:rsidP="00F04578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Måndag-fredag 10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>
        <w:rPr>
          <w:rFonts w:ascii="Times New Roman" w:hAnsi="Times New Roman" w:cs="Times New Roman"/>
          <w:color w:val="585857"/>
          <w:sz w:val="20"/>
          <w:szCs w:val="20"/>
        </w:rPr>
        <w:t>00-18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>
        <w:rPr>
          <w:rFonts w:ascii="Times New Roman" w:hAnsi="Times New Roman" w:cs="Times New Roman"/>
          <w:color w:val="585857"/>
          <w:sz w:val="20"/>
          <w:szCs w:val="20"/>
        </w:rPr>
        <w:t>00</w:t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ab/>
        <w:t>Måndag-fredag 10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>00-18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>00</w:t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</w:p>
    <w:p w:rsidR="00F04578" w:rsidRDefault="007E26E2" w:rsidP="00F04578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Lördag 10.</w:t>
      </w:r>
      <w:r w:rsidR="00F04578">
        <w:rPr>
          <w:rFonts w:ascii="Times New Roman" w:hAnsi="Times New Roman" w:cs="Times New Roman"/>
          <w:color w:val="585857"/>
          <w:sz w:val="20"/>
          <w:szCs w:val="20"/>
        </w:rPr>
        <w:t>00-14</w:t>
      </w:r>
      <w:r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="00F04578">
        <w:rPr>
          <w:rFonts w:ascii="Times New Roman" w:hAnsi="Times New Roman" w:cs="Times New Roman"/>
          <w:color w:val="585857"/>
          <w:sz w:val="20"/>
          <w:szCs w:val="20"/>
        </w:rPr>
        <w:t>00</w:t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ab/>
        <w:t>Lördag 10</w:t>
      </w:r>
      <w:r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>00-15</w:t>
      </w:r>
      <w:r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="00777C50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Default="00777C50" w:rsidP="00F04578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  <w:t>Extraöppet söndagar 10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>
        <w:rPr>
          <w:rFonts w:ascii="Times New Roman" w:hAnsi="Times New Roman" w:cs="Times New Roman"/>
          <w:color w:val="585857"/>
          <w:sz w:val="20"/>
          <w:szCs w:val="20"/>
        </w:rPr>
        <w:t>00-14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>
        <w:rPr>
          <w:rFonts w:ascii="Times New Roman" w:hAnsi="Times New Roman" w:cs="Times New Roman"/>
          <w:color w:val="585857"/>
          <w:sz w:val="20"/>
          <w:szCs w:val="20"/>
        </w:rPr>
        <w:t>00: 30/6, 7/7, 14/7, 21/7, 28/7, 4/8</w:t>
      </w:r>
    </w:p>
    <w:p w:rsidR="00777C50" w:rsidRDefault="00777C50" w:rsidP="00F04578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</w:p>
    <w:p w:rsidR="00777C50" w:rsidRPr="00F17CBD" w:rsidRDefault="00777C50" w:rsidP="00F04578">
      <w:pPr>
        <w:pStyle w:val="Normalwebb"/>
        <w:contextualSpacing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F17CBD">
        <w:rPr>
          <w:rFonts w:ascii="Times New Roman" w:hAnsi="Times New Roman" w:cs="Times New Roman"/>
          <w:color w:val="70AD47" w:themeColor="accent6"/>
          <w:sz w:val="20"/>
          <w:szCs w:val="20"/>
        </w:rPr>
        <w:t>Halmstad på hjul</w:t>
      </w:r>
    </w:p>
    <w:p w:rsidR="00777C50" w:rsidRDefault="00777C50" w:rsidP="00F04578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</w:p>
    <w:p w:rsidR="00777C50" w:rsidRPr="007E26E2" w:rsidRDefault="00777C50" w:rsidP="00F04578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  <w:lang w:val="en-US"/>
        </w:rPr>
      </w:pP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 xml:space="preserve">28/6 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 xml:space="preserve">Art of Living, Halmstads </w:t>
      </w:r>
      <w:proofErr w:type="spellStart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slott</w:t>
      </w:r>
      <w:proofErr w:type="spellEnd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>12</w:t>
      </w:r>
      <w:r w:rsid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</w:t>
      </w:r>
    </w:p>
    <w:p w:rsidR="00777C50" w:rsidRDefault="00777C50" w:rsidP="00F04578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585857"/>
          <w:sz w:val="20"/>
          <w:szCs w:val="20"/>
          <w:lang w:val="en-US"/>
        </w:rPr>
        <w:t xml:space="preserve">29/6 </w:t>
      </w:r>
      <w:r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 xml:space="preserve">Art of Living, Halmstads </w:t>
      </w:r>
      <w:proofErr w:type="spellStart"/>
      <w:r>
        <w:rPr>
          <w:rFonts w:ascii="Times New Roman" w:hAnsi="Times New Roman" w:cs="Times New Roman"/>
          <w:color w:val="585857"/>
          <w:sz w:val="20"/>
          <w:szCs w:val="20"/>
          <w:lang w:val="en-US"/>
        </w:rPr>
        <w:t>slott</w:t>
      </w:r>
      <w:proofErr w:type="spellEnd"/>
      <w:r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>12</w:t>
      </w:r>
      <w:r w:rsid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585857"/>
          <w:sz w:val="20"/>
          <w:szCs w:val="20"/>
          <w:lang w:val="en-US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585857"/>
          <w:sz w:val="20"/>
          <w:szCs w:val="20"/>
          <w:lang w:val="en-US"/>
        </w:rPr>
        <w:t>00</w:t>
      </w:r>
    </w:p>
    <w:p w:rsidR="00777C50" w:rsidRPr="00777C50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1/7</w:t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Nordic Camping Tylösand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13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Pr="00777C50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3/7</w:t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proofErr w:type="spellStart"/>
      <w:r w:rsidRPr="00777C50">
        <w:rPr>
          <w:rFonts w:ascii="Times New Roman" w:hAnsi="Times New Roman" w:cs="Times New Roman"/>
          <w:color w:val="585857"/>
          <w:sz w:val="20"/>
          <w:szCs w:val="20"/>
        </w:rPr>
        <w:t>Gullbrannagården</w:t>
      </w:r>
      <w:proofErr w:type="spellEnd"/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13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Pr="00777C50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4/7</w:t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Haverdals Camping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13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Pr="00777C50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6/7</w:t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Strandgården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13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Pr="007E26E2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 w:rsidRPr="007E26E2">
        <w:rPr>
          <w:rFonts w:ascii="Times New Roman" w:hAnsi="Times New Roman" w:cs="Times New Roman"/>
          <w:color w:val="585857"/>
          <w:sz w:val="20"/>
          <w:szCs w:val="20"/>
        </w:rPr>
        <w:t>8/7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proofErr w:type="spellStart"/>
      <w:r w:rsidRPr="007E26E2">
        <w:rPr>
          <w:rFonts w:ascii="Times New Roman" w:hAnsi="Times New Roman" w:cs="Times New Roman"/>
          <w:color w:val="585857"/>
          <w:sz w:val="20"/>
          <w:szCs w:val="20"/>
        </w:rPr>
        <w:t>Vilshärads</w:t>
      </w:r>
      <w:proofErr w:type="spellEnd"/>
      <w:r w:rsidRPr="007E26E2">
        <w:rPr>
          <w:rFonts w:ascii="Times New Roman" w:hAnsi="Times New Roman" w:cs="Times New Roman"/>
          <w:color w:val="585857"/>
          <w:sz w:val="20"/>
          <w:szCs w:val="20"/>
        </w:rPr>
        <w:t xml:space="preserve"> Camping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  <w:t>13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>00-19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Pr="007E26E2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 w:rsidRPr="007E26E2">
        <w:rPr>
          <w:rFonts w:ascii="Times New Roman" w:hAnsi="Times New Roman" w:cs="Times New Roman"/>
          <w:color w:val="585857"/>
          <w:sz w:val="20"/>
          <w:szCs w:val="20"/>
        </w:rPr>
        <w:t>9/7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proofErr w:type="spellStart"/>
      <w:r w:rsidRPr="007E26E2">
        <w:rPr>
          <w:rFonts w:ascii="Times New Roman" w:hAnsi="Times New Roman" w:cs="Times New Roman"/>
          <w:color w:val="585857"/>
          <w:sz w:val="20"/>
          <w:szCs w:val="20"/>
        </w:rPr>
        <w:t>First</w:t>
      </w:r>
      <w:proofErr w:type="spellEnd"/>
      <w:r w:rsidRPr="007E26E2">
        <w:rPr>
          <w:rFonts w:ascii="Times New Roman" w:hAnsi="Times New Roman" w:cs="Times New Roman"/>
          <w:color w:val="585857"/>
          <w:sz w:val="20"/>
          <w:szCs w:val="20"/>
        </w:rPr>
        <w:t xml:space="preserve"> Camp Tylösand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  <w:t>13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>00-19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Pr="00777C50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11/7</w:t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 xml:space="preserve">Nordic Camping </w:t>
      </w:r>
      <w:proofErr w:type="spellStart"/>
      <w:r w:rsidRPr="00777C50">
        <w:rPr>
          <w:rFonts w:ascii="Times New Roman" w:hAnsi="Times New Roman" w:cs="Times New Roman"/>
          <w:color w:val="585857"/>
          <w:sz w:val="20"/>
          <w:szCs w:val="20"/>
        </w:rPr>
        <w:t>Hagön</w:t>
      </w:r>
      <w:proofErr w:type="spellEnd"/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13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Pr="00777C50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19/7</w:t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Sommaröppet, Halmstad Högskola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10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00-14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Pr="007E26E2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  <w:lang w:val="en-US"/>
        </w:rPr>
      </w:pP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2/8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 xml:space="preserve">Nordic Camping </w:t>
      </w:r>
      <w:proofErr w:type="spellStart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Tylösand</w:t>
      </w:r>
      <w:proofErr w:type="spellEnd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>13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00-19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</w:t>
      </w:r>
    </w:p>
    <w:p w:rsidR="00777C50" w:rsidRPr="00777C50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  <w:lang w:val="en-US"/>
        </w:rPr>
      </w:pPr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>6/8</w:t>
      </w:r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proofErr w:type="spellStart"/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>Haverdals</w:t>
      </w:r>
      <w:proofErr w:type="spellEnd"/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 xml:space="preserve"> Camping</w:t>
      </w:r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>13</w:t>
      </w:r>
      <w:r w:rsid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  <w:lang w:val="en-US"/>
        </w:rPr>
        <w:t>00</w:t>
      </w:r>
    </w:p>
    <w:p w:rsidR="00777C50" w:rsidRPr="007E26E2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  <w:lang w:val="en-US"/>
        </w:rPr>
      </w:pP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7/8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proofErr w:type="spellStart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Strandgården</w:t>
      </w:r>
      <w:proofErr w:type="spellEnd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>13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00-19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</w:t>
      </w:r>
    </w:p>
    <w:p w:rsidR="00777C50" w:rsidRPr="007E26E2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  <w:lang w:val="en-US"/>
        </w:rPr>
      </w:pP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10/8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proofErr w:type="spellStart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Vilshärads</w:t>
      </w:r>
      <w:proofErr w:type="spellEnd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 xml:space="preserve"> Camping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>13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00-19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</w:t>
      </w:r>
    </w:p>
    <w:p w:rsidR="00777C50" w:rsidRPr="007E26E2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  <w:lang w:val="en-US"/>
        </w:rPr>
      </w:pP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13/8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 xml:space="preserve">First Camp </w:t>
      </w:r>
      <w:proofErr w:type="spellStart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Tylösand</w:t>
      </w:r>
      <w:proofErr w:type="spellEnd"/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ab/>
        <w:t>13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  <w:lang w:val="en-US"/>
        </w:rPr>
        <w:t>00</w:t>
      </w:r>
    </w:p>
    <w:p w:rsidR="00777C50" w:rsidRPr="007E26E2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 w:rsidRPr="007E26E2">
        <w:rPr>
          <w:rFonts w:ascii="Times New Roman" w:hAnsi="Times New Roman" w:cs="Times New Roman"/>
          <w:color w:val="585857"/>
          <w:sz w:val="20"/>
          <w:szCs w:val="20"/>
        </w:rPr>
        <w:lastRenderedPageBreak/>
        <w:t>16/8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  <w:t xml:space="preserve">Nordic Camping </w:t>
      </w:r>
      <w:proofErr w:type="spellStart"/>
      <w:r w:rsidRPr="007E26E2">
        <w:rPr>
          <w:rFonts w:ascii="Times New Roman" w:hAnsi="Times New Roman" w:cs="Times New Roman"/>
          <w:color w:val="585857"/>
          <w:sz w:val="20"/>
          <w:szCs w:val="20"/>
        </w:rPr>
        <w:t>Hagön</w:t>
      </w:r>
      <w:proofErr w:type="spellEnd"/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ab/>
        <w:t>13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>00-19</w:t>
      </w:r>
      <w:r w:rsidR="007E26E2" w:rsidRP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E26E2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777C50" w:rsidRDefault="00777C50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>22/8</w:t>
      </w:r>
      <w:r>
        <w:rPr>
          <w:rFonts w:ascii="Times New Roman" w:hAnsi="Times New Roman" w:cs="Times New Roman"/>
          <w:color w:val="585857"/>
          <w:sz w:val="20"/>
          <w:szCs w:val="20"/>
        </w:rPr>
        <w:tab/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Välkomnande av nya studenter,</w:t>
      </w:r>
      <w:r>
        <w:rPr>
          <w:rFonts w:ascii="Times New Roman" w:hAnsi="Times New Roman" w:cs="Times New Roman"/>
          <w:color w:val="585857"/>
          <w:sz w:val="20"/>
          <w:szCs w:val="20"/>
        </w:rPr>
        <w:t xml:space="preserve"> Halmstads teater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ab/>
        <w:t>17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00-19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</w:t>
      </w:r>
      <w:r w:rsidRPr="00777C50">
        <w:rPr>
          <w:rFonts w:ascii="Times New Roman" w:hAnsi="Times New Roman" w:cs="Times New Roman"/>
          <w:color w:val="585857"/>
          <w:sz w:val="20"/>
          <w:szCs w:val="20"/>
        </w:rPr>
        <w:t>00</w:t>
      </w:r>
    </w:p>
    <w:p w:rsidR="00F17CBD" w:rsidRDefault="00F17CBD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</w:p>
    <w:p w:rsidR="00F17CBD" w:rsidRPr="00F17CBD" w:rsidRDefault="00F17CBD" w:rsidP="00777C50">
      <w:pPr>
        <w:pStyle w:val="Normalwebb"/>
        <w:contextualSpacing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F17CBD">
        <w:rPr>
          <w:rFonts w:ascii="Times New Roman" w:hAnsi="Times New Roman" w:cs="Times New Roman"/>
          <w:color w:val="70AD47" w:themeColor="accent6"/>
          <w:sz w:val="20"/>
          <w:szCs w:val="20"/>
        </w:rPr>
        <w:t>Turistinformation Gekås, Ullared</w:t>
      </w:r>
    </w:p>
    <w:p w:rsidR="00F17CBD" w:rsidRDefault="00F17CBD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</w:p>
    <w:p w:rsidR="00F17CBD" w:rsidRPr="00777C50" w:rsidRDefault="00F17CBD" w:rsidP="00777C50">
      <w:pPr>
        <w:pStyle w:val="Normalwebb"/>
        <w:contextualSpacing/>
        <w:rPr>
          <w:rFonts w:ascii="Times New Roman" w:hAnsi="Times New Roman" w:cs="Times New Roman"/>
          <w:color w:val="585857"/>
          <w:sz w:val="20"/>
          <w:szCs w:val="20"/>
        </w:rPr>
      </w:pPr>
      <w:r>
        <w:rPr>
          <w:rFonts w:ascii="Times New Roman" w:hAnsi="Times New Roman" w:cs="Times New Roman"/>
          <w:color w:val="585857"/>
          <w:sz w:val="20"/>
          <w:szCs w:val="20"/>
        </w:rPr>
        <w:t xml:space="preserve">Turistinformationen är placerad på våning 3 i anslutning till restaurang, toaletter café och frisör. Turistinformationen är bemannad </w:t>
      </w:r>
      <w:r w:rsidR="00787665">
        <w:rPr>
          <w:rFonts w:ascii="Times New Roman" w:hAnsi="Times New Roman" w:cs="Times New Roman"/>
          <w:color w:val="585857"/>
          <w:sz w:val="20"/>
          <w:szCs w:val="20"/>
        </w:rPr>
        <w:t>fem</w:t>
      </w:r>
      <w:r>
        <w:rPr>
          <w:rFonts w:ascii="Times New Roman" w:hAnsi="Times New Roman" w:cs="Times New Roman"/>
          <w:color w:val="585857"/>
          <w:sz w:val="20"/>
          <w:szCs w:val="20"/>
        </w:rPr>
        <w:t xml:space="preserve"> dagar i veckan och även här kan besökare få tips på aktiviteter, restauranger, boende och evenemang</w:t>
      </w:r>
      <w:r w:rsidR="007E26E2">
        <w:rPr>
          <w:rFonts w:ascii="Times New Roman" w:hAnsi="Times New Roman" w:cs="Times New Roman"/>
          <w:color w:val="585857"/>
          <w:sz w:val="20"/>
          <w:szCs w:val="20"/>
        </w:rPr>
        <w:t>. Besökarna kan där inspireras att kombinera</w:t>
      </w:r>
      <w:r>
        <w:rPr>
          <w:rFonts w:ascii="Times New Roman" w:hAnsi="Times New Roman" w:cs="Times New Roman"/>
          <w:color w:val="585857"/>
          <w:sz w:val="20"/>
          <w:szCs w:val="20"/>
        </w:rPr>
        <w:t xml:space="preserve"> sitt shoppingbesök med andra upplevelser i Halland, antingen för besöket de är på just nu eller för nästkommande besök.</w:t>
      </w:r>
    </w:p>
    <w:sectPr w:rsidR="00F17CBD" w:rsidRPr="00777C50" w:rsidSect="00777C50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0B" w:rsidRDefault="0049640B" w:rsidP="00794D0B">
      <w:pPr>
        <w:spacing w:after="0" w:line="240" w:lineRule="auto"/>
      </w:pPr>
      <w:r>
        <w:separator/>
      </w:r>
    </w:p>
  </w:endnote>
  <w:endnote w:type="continuationSeparator" w:id="0">
    <w:p w:rsidR="0049640B" w:rsidRDefault="0049640B" w:rsidP="0079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B" w:rsidRPr="00794D0B" w:rsidRDefault="00794D0B" w:rsidP="00794D0B">
    <w:pPr>
      <w:pStyle w:val="Sidfot"/>
      <w:rPr>
        <w:rFonts w:ascii="Arial" w:hAnsi="Arial" w:cs="Arial"/>
        <w:b/>
        <w:sz w:val="16"/>
        <w:szCs w:val="16"/>
        <w:lang w:val="sv-SE"/>
      </w:rPr>
    </w:pPr>
    <w:r w:rsidRPr="00794D0B">
      <w:rPr>
        <w:rFonts w:ascii="Arial" w:hAnsi="Arial" w:cs="Arial"/>
        <w:b/>
        <w:sz w:val="16"/>
        <w:szCs w:val="16"/>
        <w:lang w:val="sv-SE"/>
      </w:rPr>
      <w:t>Destination Halmstad AB</w:t>
    </w:r>
  </w:p>
  <w:p w:rsidR="00794D0B" w:rsidRPr="00794D0B" w:rsidRDefault="00794D0B" w:rsidP="00794D0B">
    <w:pPr>
      <w:pStyle w:val="Sidfot"/>
      <w:rPr>
        <w:rFonts w:ascii="Arial" w:hAnsi="Arial" w:cs="Arial"/>
        <w:sz w:val="16"/>
        <w:szCs w:val="16"/>
        <w:lang w:val="sv-SE"/>
      </w:rPr>
    </w:pPr>
    <w:r w:rsidRPr="00794D0B">
      <w:rPr>
        <w:rFonts w:ascii="Arial" w:hAnsi="Arial" w:cs="Arial"/>
        <w:sz w:val="16"/>
        <w:szCs w:val="16"/>
        <w:lang w:val="sv-SE"/>
      </w:rPr>
      <w:t xml:space="preserve">Besöksadress: </w:t>
    </w:r>
    <w:proofErr w:type="spellStart"/>
    <w:r w:rsidRPr="00794D0B">
      <w:rPr>
        <w:rFonts w:ascii="Arial" w:hAnsi="Arial" w:cs="Arial"/>
        <w:sz w:val="16"/>
        <w:szCs w:val="16"/>
        <w:lang w:val="sv-SE"/>
      </w:rPr>
      <w:t>Köpmansg</w:t>
    </w:r>
    <w:proofErr w:type="spellEnd"/>
    <w:r w:rsidRPr="00794D0B">
      <w:rPr>
        <w:rFonts w:ascii="Arial" w:hAnsi="Arial" w:cs="Arial"/>
        <w:sz w:val="16"/>
        <w:szCs w:val="16"/>
        <w:lang w:val="sv-SE"/>
      </w:rPr>
      <w:t>. 20, 302 42 Halmstad, Postadress: Box 47, 301 02 Halmstad, Telefon: 035 - 12 02 00</w:t>
    </w:r>
  </w:p>
  <w:p w:rsidR="00794D0B" w:rsidRPr="00794D0B" w:rsidRDefault="00794D0B" w:rsidP="00794D0B">
    <w:pPr>
      <w:pStyle w:val="Sidfot"/>
      <w:rPr>
        <w:rFonts w:ascii="Arial" w:hAnsi="Arial" w:cs="Arial"/>
        <w:sz w:val="16"/>
        <w:szCs w:val="16"/>
        <w:lang w:val="sv-SE"/>
      </w:rPr>
    </w:pPr>
    <w:r w:rsidRPr="00794D0B">
      <w:rPr>
        <w:rFonts w:ascii="Arial" w:hAnsi="Arial" w:cs="Arial"/>
        <w:sz w:val="16"/>
        <w:szCs w:val="16"/>
        <w:lang w:val="sv-SE"/>
      </w:rPr>
      <w:t>destinationhalmstad@halmstad.se, www.destinationhalmstad.se, Org. Nr. 556650-5227</w:t>
    </w:r>
  </w:p>
  <w:p w:rsidR="00794D0B" w:rsidRPr="00794D0B" w:rsidRDefault="00794D0B" w:rsidP="00794D0B">
    <w:pPr>
      <w:pStyle w:val="Sidfot"/>
      <w:rPr>
        <w:rFonts w:ascii="Arial" w:hAnsi="Arial" w:cs="Arial"/>
        <w:sz w:val="14"/>
        <w:szCs w:val="14"/>
        <w:lang w:val="sv-SE"/>
      </w:rPr>
    </w:pPr>
    <w:r w:rsidRPr="00794D0B">
      <w:rPr>
        <w:rFonts w:ascii="Arial" w:hAnsi="Arial" w:cs="Arial"/>
        <w:sz w:val="14"/>
        <w:szCs w:val="14"/>
        <w:lang w:val="sv-SE"/>
      </w:rPr>
      <w:t>ETT MILJÖDIPLOMERAT BOLAG – EN DEL AV HALMSTAD KOMMUN</w:t>
    </w:r>
    <w:r w:rsidR="00CA0704">
      <w:rPr>
        <w:rFonts w:ascii="Arial" w:hAnsi="Arial" w:cs="Arial"/>
        <w:sz w:val="14"/>
        <w:szCs w:val="14"/>
        <w:lang w:val="sv-SE"/>
      </w:rPr>
      <w:tab/>
    </w:r>
    <w:r w:rsidR="00CA0704">
      <w:rPr>
        <w:rFonts w:ascii="Arial" w:hAnsi="Arial" w:cs="Arial"/>
        <w:sz w:val="14"/>
        <w:szCs w:val="14"/>
        <w:lang w:val="sv-SE"/>
      </w:rPr>
      <w:tab/>
      <w:t xml:space="preserve">SIDA </w:t>
    </w:r>
    <w:r w:rsidR="00CA0704" w:rsidRPr="00CA0704">
      <w:rPr>
        <w:rFonts w:ascii="Arial" w:hAnsi="Arial" w:cs="Arial"/>
        <w:sz w:val="14"/>
        <w:szCs w:val="14"/>
        <w:lang w:val="sv-SE"/>
      </w:rPr>
      <w:fldChar w:fldCharType="begin"/>
    </w:r>
    <w:r w:rsidR="00CA0704" w:rsidRPr="00CA0704">
      <w:rPr>
        <w:rFonts w:ascii="Arial" w:hAnsi="Arial" w:cs="Arial"/>
        <w:sz w:val="14"/>
        <w:szCs w:val="14"/>
        <w:lang w:val="sv-SE"/>
      </w:rPr>
      <w:instrText>PAGE   \* MERGEFORMAT</w:instrText>
    </w:r>
    <w:r w:rsidR="00CA0704" w:rsidRPr="00CA0704">
      <w:rPr>
        <w:rFonts w:ascii="Arial" w:hAnsi="Arial" w:cs="Arial"/>
        <w:sz w:val="14"/>
        <w:szCs w:val="14"/>
        <w:lang w:val="sv-SE"/>
      </w:rPr>
      <w:fldChar w:fldCharType="separate"/>
    </w:r>
    <w:r w:rsidR="006B48A9">
      <w:rPr>
        <w:rFonts w:ascii="Arial" w:hAnsi="Arial" w:cs="Arial"/>
        <w:noProof/>
        <w:sz w:val="14"/>
        <w:szCs w:val="14"/>
        <w:lang w:val="sv-SE"/>
      </w:rPr>
      <w:t>2</w:t>
    </w:r>
    <w:r w:rsidR="00CA0704" w:rsidRPr="00CA0704">
      <w:rPr>
        <w:rFonts w:ascii="Arial" w:hAnsi="Arial" w:cs="Arial"/>
        <w:sz w:val="14"/>
        <w:szCs w:val="14"/>
        <w:lang w:val="sv-SE"/>
      </w:rPr>
      <w:fldChar w:fldCharType="end"/>
    </w:r>
    <w:r w:rsidR="00CA0704">
      <w:rPr>
        <w:rFonts w:ascii="Arial" w:hAnsi="Arial" w:cs="Arial"/>
        <w:sz w:val="14"/>
        <w:szCs w:val="14"/>
        <w:lang w:val="sv-SE"/>
      </w:rPr>
      <w:t xml:space="preserve"> AV </w:t>
    </w:r>
    <w:r w:rsidR="00CA0704">
      <w:rPr>
        <w:rFonts w:ascii="Arial" w:hAnsi="Arial" w:cs="Arial"/>
        <w:sz w:val="14"/>
        <w:szCs w:val="14"/>
        <w:lang w:val="sv-SE"/>
      </w:rPr>
      <w:fldChar w:fldCharType="begin"/>
    </w:r>
    <w:r w:rsidR="00CA0704">
      <w:rPr>
        <w:rFonts w:ascii="Arial" w:hAnsi="Arial" w:cs="Arial"/>
        <w:sz w:val="14"/>
        <w:szCs w:val="14"/>
        <w:lang w:val="sv-SE"/>
      </w:rPr>
      <w:instrText xml:space="preserve"> NUMPAGES   \* MERGEFORMAT </w:instrText>
    </w:r>
    <w:r w:rsidR="00CA0704">
      <w:rPr>
        <w:rFonts w:ascii="Arial" w:hAnsi="Arial" w:cs="Arial"/>
        <w:sz w:val="14"/>
        <w:szCs w:val="14"/>
        <w:lang w:val="sv-SE"/>
      </w:rPr>
      <w:fldChar w:fldCharType="separate"/>
    </w:r>
    <w:r w:rsidR="006B48A9">
      <w:rPr>
        <w:rFonts w:ascii="Arial" w:hAnsi="Arial" w:cs="Arial"/>
        <w:noProof/>
        <w:sz w:val="14"/>
        <w:szCs w:val="14"/>
        <w:lang w:val="sv-SE"/>
      </w:rPr>
      <w:t>2</w:t>
    </w:r>
    <w:r w:rsidR="00CA0704">
      <w:rPr>
        <w:rFonts w:ascii="Arial" w:hAnsi="Arial" w:cs="Arial"/>
        <w:sz w:val="14"/>
        <w:szCs w:val="14"/>
        <w:lang w:val="sv-S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B" w:rsidRPr="00794D0B" w:rsidRDefault="00794D0B" w:rsidP="00794D0B">
    <w:pPr>
      <w:pStyle w:val="Sidfot"/>
      <w:rPr>
        <w:rFonts w:ascii="Arial" w:hAnsi="Arial" w:cs="Arial"/>
        <w:b/>
        <w:sz w:val="16"/>
        <w:szCs w:val="16"/>
        <w:lang w:val="sv-SE"/>
      </w:rPr>
    </w:pPr>
    <w:r w:rsidRPr="00794D0B">
      <w:rPr>
        <w:rFonts w:ascii="Arial" w:hAnsi="Arial" w:cs="Arial"/>
        <w:b/>
        <w:sz w:val="16"/>
        <w:szCs w:val="16"/>
        <w:lang w:val="sv-SE"/>
      </w:rPr>
      <w:t>Destination Halmstad AB</w:t>
    </w:r>
  </w:p>
  <w:p w:rsidR="00794D0B" w:rsidRPr="00794D0B" w:rsidRDefault="00794D0B" w:rsidP="00794D0B">
    <w:pPr>
      <w:pStyle w:val="Sidfot"/>
      <w:rPr>
        <w:rFonts w:ascii="Arial" w:hAnsi="Arial" w:cs="Arial"/>
        <w:sz w:val="16"/>
        <w:szCs w:val="16"/>
        <w:lang w:val="sv-SE"/>
      </w:rPr>
    </w:pPr>
    <w:r w:rsidRPr="00794D0B">
      <w:rPr>
        <w:rFonts w:ascii="Arial" w:hAnsi="Arial" w:cs="Arial"/>
        <w:sz w:val="16"/>
        <w:szCs w:val="16"/>
        <w:lang w:val="sv-SE"/>
      </w:rPr>
      <w:t xml:space="preserve">Besöksadress: </w:t>
    </w:r>
    <w:proofErr w:type="spellStart"/>
    <w:r w:rsidRPr="00794D0B">
      <w:rPr>
        <w:rFonts w:ascii="Arial" w:hAnsi="Arial" w:cs="Arial"/>
        <w:sz w:val="16"/>
        <w:szCs w:val="16"/>
        <w:lang w:val="sv-SE"/>
      </w:rPr>
      <w:t>Köpmansg</w:t>
    </w:r>
    <w:proofErr w:type="spellEnd"/>
    <w:r w:rsidRPr="00794D0B">
      <w:rPr>
        <w:rFonts w:ascii="Arial" w:hAnsi="Arial" w:cs="Arial"/>
        <w:sz w:val="16"/>
        <w:szCs w:val="16"/>
        <w:lang w:val="sv-SE"/>
      </w:rPr>
      <w:t>. 20, 302 42 Halmstad, Postadress: Box 47, 301 02 Halmstad, Telefon: 035 - 12 02 00</w:t>
    </w:r>
  </w:p>
  <w:p w:rsidR="00794D0B" w:rsidRPr="00794D0B" w:rsidRDefault="00794D0B" w:rsidP="00794D0B">
    <w:pPr>
      <w:pStyle w:val="Sidfot"/>
      <w:rPr>
        <w:rFonts w:ascii="Arial" w:hAnsi="Arial" w:cs="Arial"/>
        <w:sz w:val="16"/>
        <w:szCs w:val="16"/>
        <w:lang w:val="sv-SE"/>
      </w:rPr>
    </w:pPr>
    <w:r w:rsidRPr="00794D0B">
      <w:rPr>
        <w:rFonts w:ascii="Arial" w:hAnsi="Arial" w:cs="Arial"/>
        <w:sz w:val="16"/>
        <w:szCs w:val="16"/>
        <w:lang w:val="sv-SE"/>
      </w:rPr>
      <w:t>destinationhalmstad@halmstad.se, www.destinationhalmstad.se, Org. Nr. 556650-5227</w:t>
    </w:r>
  </w:p>
  <w:p w:rsidR="00794D0B" w:rsidRPr="00794D0B" w:rsidRDefault="00794D0B">
    <w:pPr>
      <w:pStyle w:val="Sidfot"/>
      <w:rPr>
        <w:rFonts w:ascii="Arial" w:hAnsi="Arial" w:cs="Arial"/>
        <w:sz w:val="14"/>
        <w:szCs w:val="14"/>
        <w:lang w:val="sv-SE"/>
      </w:rPr>
    </w:pPr>
    <w:r w:rsidRPr="00794D0B">
      <w:rPr>
        <w:rFonts w:ascii="Arial" w:hAnsi="Arial" w:cs="Arial"/>
        <w:sz w:val="14"/>
        <w:szCs w:val="14"/>
        <w:lang w:val="sv-SE"/>
      </w:rPr>
      <w:t>ETT MILJÖDIPLOMERAT BOLAG – EN DEL AV HALMSTAD KOMMUN</w:t>
    </w:r>
    <w:r w:rsidR="00CA0704">
      <w:rPr>
        <w:rFonts w:ascii="Arial" w:hAnsi="Arial" w:cs="Arial"/>
        <w:sz w:val="14"/>
        <w:szCs w:val="14"/>
        <w:lang w:val="sv-SE"/>
      </w:rPr>
      <w:tab/>
    </w:r>
    <w:r w:rsidR="00CA0704">
      <w:rPr>
        <w:rFonts w:ascii="Arial" w:hAnsi="Arial" w:cs="Arial"/>
        <w:sz w:val="14"/>
        <w:szCs w:val="14"/>
        <w:lang w:val="sv-SE"/>
      </w:rPr>
      <w:tab/>
      <w:t xml:space="preserve">SIDA </w:t>
    </w:r>
    <w:r w:rsidR="00CA0704" w:rsidRPr="00CA0704">
      <w:rPr>
        <w:rFonts w:ascii="Arial" w:hAnsi="Arial" w:cs="Arial"/>
        <w:sz w:val="14"/>
        <w:szCs w:val="14"/>
        <w:lang w:val="sv-SE"/>
      </w:rPr>
      <w:fldChar w:fldCharType="begin"/>
    </w:r>
    <w:r w:rsidR="00CA0704" w:rsidRPr="00CA0704">
      <w:rPr>
        <w:rFonts w:ascii="Arial" w:hAnsi="Arial" w:cs="Arial"/>
        <w:sz w:val="14"/>
        <w:szCs w:val="14"/>
        <w:lang w:val="sv-SE"/>
      </w:rPr>
      <w:instrText>PAGE   \* MERGEFORMAT</w:instrText>
    </w:r>
    <w:r w:rsidR="00CA0704" w:rsidRPr="00CA0704">
      <w:rPr>
        <w:rFonts w:ascii="Arial" w:hAnsi="Arial" w:cs="Arial"/>
        <w:sz w:val="14"/>
        <w:szCs w:val="14"/>
        <w:lang w:val="sv-SE"/>
      </w:rPr>
      <w:fldChar w:fldCharType="separate"/>
    </w:r>
    <w:r w:rsidR="006B48A9">
      <w:rPr>
        <w:rFonts w:ascii="Arial" w:hAnsi="Arial" w:cs="Arial"/>
        <w:noProof/>
        <w:sz w:val="14"/>
        <w:szCs w:val="14"/>
        <w:lang w:val="sv-SE"/>
      </w:rPr>
      <w:t>1</w:t>
    </w:r>
    <w:r w:rsidR="00CA0704" w:rsidRPr="00CA0704">
      <w:rPr>
        <w:rFonts w:ascii="Arial" w:hAnsi="Arial" w:cs="Arial"/>
        <w:sz w:val="14"/>
        <w:szCs w:val="14"/>
        <w:lang w:val="sv-SE"/>
      </w:rPr>
      <w:fldChar w:fldCharType="end"/>
    </w:r>
    <w:r w:rsidR="00CA0704">
      <w:rPr>
        <w:rFonts w:ascii="Arial" w:hAnsi="Arial" w:cs="Arial"/>
        <w:sz w:val="14"/>
        <w:szCs w:val="14"/>
        <w:lang w:val="sv-SE"/>
      </w:rPr>
      <w:t xml:space="preserve"> AV </w:t>
    </w:r>
    <w:r w:rsidR="00CA0704">
      <w:rPr>
        <w:rFonts w:ascii="Arial" w:hAnsi="Arial" w:cs="Arial"/>
        <w:sz w:val="14"/>
        <w:szCs w:val="14"/>
        <w:lang w:val="sv-SE"/>
      </w:rPr>
      <w:fldChar w:fldCharType="begin"/>
    </w:r>
    <w:r w:rsidR="00CA0704">
      <w:rPr>
        <w:rFonts w:ascii="Arial" w:hAnsi="Arial" w:cs="Arial"/>
        <w:sz w:val="14"/>
        <w:szCs w:val="14"/>
        <w:lang w:val="sv-SE"/>
      </w:rPr>
      <w:instrText xml:space="preserve"> NUMPAGES   \* MERGEFORMAT </w:instrText>
    </w:r>
    <w:r w:rsidR="00CA0704">
      <w:rPr>
        <w:rFonts w:ascii="Arial" w:hAnsi="Arial" w:cs="Arial"/>
        <w:sz w:val="14"/>
        <w:szCs w:val="14"/>
        <w:lang w:val="sv-SE"/>
      </w:rPr>
      <w:fldChar w:fldCharType="separate"/>
    </w:r>
    <w:r w:rsidR="006B48A9">
      <w:rPr>
        <w:rFonts w:ascii="Arial" w:hAnsi="Arial" w:cs="Arial"/>
        <w:noProof/>
        <w:sz w:val="14"/>
        <w:szCs w:val="14"/>
        <w:lang w:val="sv-SE"/>
      </w:rPr>
      <w:t>2</w:t>
    </w:r>
    <w:r w:rsidR="00CA0704">
      <w:rPr>
        <w:rFonts w:ascii="Arial" w:hAnsi="Arial" w:cs="Arial"/>
        <w:sz w:val="14"/>
        <w:szCs w:val="14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0B" w:rsidRDefault="0049640B" w:rsidP="00794D0B">
      <w:pPr>
        <w:spacing w:after="0" w:line="240" w:lineRule="auto"/>
      </w:pPr>
      <w:r>
        <w:separator/>
      </w:r>
    </w:p>
  </w:footnote>
  <w:footnote w:type="continuationSeparator" w:id="0">
    <w:p w:rsidR="0049640B" w:rsidRDefault="0049640B" w:rsidP="0079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B" w:rsidRDefault="00794D0B">
    <w:pPr>
      <w:pStyle w:val="Sidhuvud"/>
    </w:pPr>
    <w:r>
      <w:rPr>
        <w:noProof/>
        <w:lang w:val="sv-SE" w:eastAsia="sv-SE"/>
      </w:rPr>
      <w:drawing>
        <wp:inline distT="0" distB="0" distL="0" distR="0" wp14:anchorId="32A37298" wp14:editId="43700FDA">
          <wp:extent cx="2181225" cy="604258"/>
          <wp:effectExtent l="0" t="0" r="0" b="5715"/>
          <wp:docPr id="21" name="Bildobjekt 21" descr="\\psf\Dropbox\Projekt\MECS\Destination Halmstad\Brevpapper_DestHalmstad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Dropbox\Projekt\MECS\Destination Halmstad\Brevpapper_DestHalmstad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073" cy="61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8F7"/>
    <w:multiLevelType w:val="hybridMultilevel"/>
    <w:tmpl w:val="63925A62"/>
    <w:lvl w:ilvl="0" w:tplc="6AF48AB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0B"/>
    <w:rsid w:val="0000703B"/>
    <w:rsid w:val="00176FD0"/>
    <w:rsid w:val="002332E6"/>
    <w:rsid w:val="00242800"/>
    <w:rsid w:val="002670D3"/>
    <w:rsid w:val="00400CF3"/>
    <w:rsid w:val="0049640B"/>
    <w:rsid w:val="004D50B5"/>
    <w:rsid w:val="00581C1D"/>
    <w:rsid w:val="006B48A9"/>
    <w:rsid w:val="00777C50"/>
    <w:rsid w:val="00787665"/>
    <w:rsid w:val="00794D0B"/>
    <w:rsid w:val="007A0F70"/>
    <w:rsid w:val="007A1C28"/>
    <w:rsid w:val="007E26E2"/>
    <w:rsid w:val="008C5123"/>
    <w:rsid w:val="00A9743E"/>
    <w:rsid w:val="00AC3178"/>
    <w:rsid w:val="00C72971"/>
    <w:rsid w:val="00CA0704"/>
    <w:rsid w:val="00CB589F"/>
    <w:rsid w:val="00D13FAA"/>
    <w:rsid w:val="00D63C98"/>
    <w:rsid w:val="00E9693B"/>
    <w:rsid w:val="00F04578"/>
    <w:rsid w:val="00F1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EE3E"/>
  <w15:docId w15:val="{215CEB80-F856-4F95-80B9-82B7C3F5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D0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94D0B"/>
    <w:pPr>
      <w:keepNext/>
      <w:keepLines/>
      <w:spacing w:before="360" w:after="12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D0B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4D0B"/>
  </w:style>
  <w:style w:type="paragraph" w:styleId="Sidfot">
    <w:name w:val="footer"/>
    <w:basedOn w:val="Normal"/>
    <w:link w:val="SidfotChar"/>
    <w:uiPriority w:val="99"/>
    <w:unhideWhenUsed/>
    <w:rsid w:val="0079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4D0B"/>
  </w:style>
  <w:style w:type="paragraph" w:styleId="Rubrik">
    <w:name w:val="Title"/>
    <w:basedOn w:val="Normal"/>
    <w:next w:val="Normal"/>
    <w:link w:val="RubrikChar"/>
    <w:uiPriority w:val="10"/>
    <w:rsid w:val="00794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794D0B"/>
    <w:pPr>
      <w:spacing w:after="0" w:line="240" w:lineRule="auto"/>
    </w:pPr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794D0B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794D0B"/>
    <w:rPr>
      <w:rFonts w:ascii="Arial" w:eastAsiaTheme="majorEastAsia" w:hAnsi="Arial" w:cstheme="majorBidi"/>
      <w:sz w:val="36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50B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AC3178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rsid w:val="00AC3178"/>
    <w:pPr>
      <w:spacing w:before="100" w:beforeAutospacing="1" w:after="312" w:line="240" w:lineRule="auto"/>
    </w:pPr>
    <w:rPr>
      <w:rFonts w:ascii="Helvetica" w:hAnsi="Helvetica" w:cs="Helvetica"/>
      <w:color w:val="3F3F3F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AC3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431</Words>
  <Characters>2637</Characters>
  <Application>Microsoft Office Word</Application>
  <DocSecurity>0</DocSecurity>
  <Lines>53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 Honk</dc:creator>
  <cp:lastModifiedBy>Lasse Partanen</cp:lastModifiedBy>
  <cp:revision>6</cp:revision>
  <cp:lastPrinted>2019-07-04T12:34:00Z</cp:lastPrinted>
  <dcterms:created xsi:type="dcterms:W3CDTF">2019-07-03T13:00:00Z</dcterms:created>
  <dcterms:modified xsi:type="dcterms:W3CDTF">2019-07-04T12:58:00Z</dcterms:modified>
</cp:coreProperties>
</file>