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3B79A1" w:rsidP="005E0F09">
            <w:bookmarkStart w:id="0" w:name="Date"/>
            <w:r>
              <w:t>5. oktober</w:t>
            </w:r>
            <w:r w:rsidR="00726938">
              <w:t xml:space="preserve"> </w:t>
            </w:r>
            <w:r w:rsidR="008D7D44">
              <w:t>201</w:t>
            </w:r>
            <w:bookmarkEnd w:id="0"/>
            <w:r w:rsidR="0007454E">
              <w:t>6</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07454E">
        <w:trPr>
          <w:cantSplit/>
          <w:trHeight w:hRule="exact" w:val="1344"/>
        </w:trPr>
        <w:tc>
          <w:tcPr>
            <w:tcW w:w="4994"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684"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41 20 6</w:t>
            </w:r>
            <w:bookmarkStart w:id="9" w:name="SignerEmail"/>
            <w:bookmarkEnd w:id="8"/>
            <w:r w:rsidR="00905965">
              <w:t>1 44</w:t>
            </w:r>
          </w:p>
          <w:bookmarkEnd w:id="9"/>
          <w:p w:rsidR="00385833" w:rsidRPr="005131D3" w:rsidRDefault="004307E7" w:rsidP="00385833">
            <w:r>
              <w:t>Tine</w:t>
            </w:r>
            <w:proofErr w:type="gramStart"/>
            <w:r>
              <w:t>.Bonde</w:t>
            </w:r>
            <w:proofErr w:type="gramEnd"/>
            <w:r>
              <w:t>.C</w:t>
            </w:r>
            <w:r w:rsidR="00905965">
              <w:t>hristensen@natmus.dk</w:t>
            </w:r>
          </w:p>
        </w:tc>
      </w:tr>
    </w:tbl>
    <w:p w:rsidR="003B79A1" w:rsidRPr="003B79A1" w:rsidRDefault="003B79A1" w:rsidP="003B79A1">
      <w:pPr>
        <w:rPr>
          <w:rFonts w:ascii="Times New Roman" w:hAnsi="Times New Roman"/>
          <w:b/>
          <w:sz w:val="32"/>
        </w:rPr>
      </w:pPr>
      <w:r w:rsidRPr="003B79A1">
        <w:rPr>
          <w:rFonts w:ascii="Times New Roman" w:hAnsi="Times New Roman"/>
          <w:b/>
          <w:sz w:val="32"/>
        </w:rPr>
        <w:t>Efterårsferie med historisk marked</w:t>
      </w:r>
    </w:p>
    <w:p w:rsidR="00905965" w:rsidRDefault="00905965" w:rsidP="00905965">
      <w:pPr>
        <w:rPr>
          <w:rFonts w:ascii="Times New Roman" w:hAnsi="Times New Roman"/>
        </w:rPr>
      </w:pPr>
    </w:p>
    <w:p w:rsidR="003B79A1" w:rsidRPr="003B79A1" w:rsidRDefault="003B79A1" w:rsidP="003B79A1">
      <w:pPr>
        <w:rPr>
          <w:rFonts w:ascii="Times New Roman" w:hAnsi="Times New Roman"/>
        </w:rPr>
      </w:pPr>
      <w:r w:rsidRPr="003B79A1">
        <w:rPr>
          <w:rFonts w:ascii="Times New Roman" w:hAnsi="Times New Roman"/>
        </w:rPr>
        <w:t>Efterårsferie er lig med gøglere, luftgynger og tryllerier, når Frilandsmuseets afholder deres historiske marked. Her vil du rejse tilbage til slutningen af 1800-tallet og opleve markedsstemningen til duften af æbleskiver og honninghjerter.</w:t>
      </w:r>
    </w:p>
    <w:p w:rsidR="0077464B" w:rsidRDefault="0077464B" w:rsidP="00033DEE">
      <w:pPr>
        <w:rPr>
          <w:rFonts w:ascii="Times New Roman" w:hAnsi="Times New Roman"/>
          <w:sz w:val="20"/>
          <w:szCs w:val="20"/>
        </w:rPr>
      </w:pPr>
    </w:p>
    <w:p w:rsidR="003B79A1" w:rsidRPr="003B79A1" w:rsidRDefault="003B79A1" w:rsidP="003B79A1">
      <w:pPr>
        <w:pStyle w:val="Ingenafstand"/>
        <w:rPr>
          <w:rFonts w:ascii="Times New Roman" w:hAnsi="Times New Roman"/>
          <w:sz w:val="22"/>
          <w:szCs w:val="22"/>
        </w:rPr>
      </w:pPr>
      <w:r w:rsidRPr="003B79A1">
        <w:rPr>
          <w:rFonts w:ascii="Times New Roman" w:hAnsi="Times New Roman"/>
          <w:sz w:val="22"/>
          <w:szCs w:val="22"/>
        </w:rPr>
        <w:t>Ingen efterårsferie uden et besøg på Frilandsmuseets marked som løber af stablen fra søndag den 16. oktober til søndag den 23. oktober. Her vil du blive mødt at fusentaster, lommetyve knoldesparkere og klovne og lirekassespillere, når du går rundt mellem markedspladsens boder og musikanter.</w:t>
      </w:r>
    </w:p>
    <w:p w:rsidR="003B79A1" w:rsidRPr="003B79A1" w:rsidRDefault="003B79A1" w:rsidP="003B79A1">
      <w:pPr>
        <w:pStyle w:val="Ingenafstand"/>
        <w:rPr>
          <w:rFonts w:ascii="Times New Roman" w:hAnsi="Times New Roman"/>
          <w:sz w:val="22"/>
          <w:szCs w:val="22"/>
        </w:rPr>
      </w:pPr>
    </w:p>
    <w:p w:rsidR="003B79A1" w:rsidRPr="003B79A1" w:rsidRDefault="003B79A1" w:rsidP="003B79A1">
      <w:pPr>
        <w:pStyle w:val="Ingenafstand"/>
        <w:rPr>
          <w:rFonts w:ascii="Times New Roman" w:hAnsi="Times New Roman"/>
          <w:sz w:val="22"/>
          <w:szCs w:val="22"/>
        </w:rPr>
      </w:pPr>
      <w:r w:rsidRPr="003B79A1">
        <w:rPr>
          <w:rFonts w:ascii="Times New Roman" w:hAnsi="Times New Roman"/>
          <w:sz w:val="22"/>
          <w:szCs w:val="22"/>
        </w:rPr>
        <w:t>Frilandsmuseet præsenterer et historisk marked, som det kunne se ud i 1800-tallets sidste årtier på landet, når bønder mødtes for at købe og sælge og for at blive underholdt af tilrejsende gøglere af mere eller mindre lødig karat. Boder og telte er fremstillet ud fra gamle tegninger og malerier, og herfra vil der være salg af varer fra Frilandsmuseet. Sprød sang og toner fra lirekasse, trommer og violin giver den helt rigtige markedsstemning.</w:t>
      </w:r>
    </w:p>
    <w:p w:rsidR="003B79A1" w:rsidRPr="003B79A1" w:rsidRDefault="003B79A1" w:rsidP="003B79A1">
      <w:pPr>
        <w:pStyle w:val="Ingenafstand"/>
        <w:rPr>
          <w:rFonts w:ascii="Times New Roman" w:hAnsi="Times New Roman"/>
          <w:b/>
          <w:sz w:val="22"/>
          <w:szCs w:val="22"/>
        </w:rPr>
      </w:pPr>
    </w:p>
    <w:p w:rsidR="003B79A1" w:rsidRPr="003B79A1" w:rsidRDefault="003B79A1" w:rsidP="003B79A1">
      <w:pPr>
        <w:pStyle w:val="Ingenafstand"/>
        <w:rPr>
          <w:rFonts w:ascii="Times New Roman" w:hAnsi="Times New Roman"/>
          <w:b/>
          <w:sz w:val="22"/>
          <w:szCs w:val="22"/>
        </w:rPr>
      </w:pPr>
      <w:r w:rsidRPr="003B79A1">
        <w:rPr>
          <w:rFonts w:ascii="Times New Roman" w:hAnsi="Times New Roman"/>
          <w:b/>
          <w:sz w:val="22"/>
          <w:szCs w:val="22"/>
        </w:rPr>
        <w:t>Leg, se og hør</w:t>
      </w:r>
    </w:p>
    <w:p w:rsidR="003B79A1" w:rsidRPr="003B79A1" w:rsidRDefault="003B79A1" w:rsidP="003B79A1">
      <w:pPr>
        <w:pStyle w:val="Ingenafstand"/>
        <w:rPr>
          <w:rFonts w:ascii="Times New Roman" w:hAnsi="Times New Roman"/>
          <w:sz w:val="22"/>
          <w:szCs w:val="22"/>
        </w:rPr>
      </w:pPr>
      <w:r w:rsidRPr="003B79A1">
        <w:rPr>
          <w:rFonts w:ascii="Times New Roman" w:hAnsi="Times New Roman"/>
          <w:sz w:val="22"/>
          <w:szCs w:val="22"/>
        </w:rPr>
        <w:t xml:space="preserve">På markedet vil der være masser af aktiviteter for store såvel som små. Kom og prøv keglebanen, tag en tur i luftgyngerne, en svingom i karrusellen og deltag i den såkaldte </w:t>
      </w:r>
      <w:proofErr w:type="spellStart"/>
      <w:r w:rsidRPr="003B79A1">
        <w:rPr>
          <w:rFonts w:ascii="Times New Roman" w:hAnsi="Times New Roman"/>
          <w:sz w:val="22"/>
          <w:szCs w:val="22"/>
        </w:rPr>
        <w:t>hønseskidningskonkurrence</w:t>
      </w:r>
      <w:proofErr w:type="spellEnd"/>
      <w:r w:rsidRPr="003B79A1">
        <w:rPr>
          <w:rFonts w:ascii="Times New Roman" w:hAnsi="Times New Roman"/>
          <w:sz w:val="22"/>
          <w:szCs w:val="22"/>
        </w:rPr>
        <w:t>! Gå heller ikke glip af de små gakkede tryllerier med Morten Eisner og Peter Aude, den fantastiske klovn Joey og den svenske linedanser Moa.</w:t>
      </w:r>
    </w:p>
    <w:p w:rsidR="003B79A1" w:rsidRPr="003B79A1" w:rsidRDefault="003B79A1" w:rsidP="003B79A1">
      <w:pPr>
        <w:pStyle w:val="Ingenafstand"/>
        <w:rPr>
          <w:rFonts w:ascii="Times New Roman" w:hAnsi="Times New Roman"/>
          <w:b/>
          <w:sz w:val="22"/>
          <w:szCs w:val="22"/>
        </w:rPr>
      </w:pPr>
    </w:p>
    <w:p w:rsidR="003B79A1" w:rsidRPr="003B79A1" w:rsidRDefault="003B79A1" w:rsidP="003B79A1">
      <w:pPr>
        <w:pStyle w:val="Ingenafstand"/>
        <w:rPr>
          <w:rFonts w:ascii="Times New Roman" w:hAnsi="Times New Roman"/>
          <w:b/>
          <w:sz w:val="22"/>
          <w:szCs w:val="22"/>
        </w:rPr>
      </w:pPr>
      <w:r w:rsidRPr="003B79A1">
        <w:rPr>
          <w:rFonts w:ascii="Times New Roman" w:hAnsi="Times New Roman"/>
          <w:b/>
          <w:sz w:val="22"/>
          <w:szCs w:val="22"/>
        </w:rPr>
        <w:t>Sæt tænderne i historien</w:t>
      </w:r>
    </w:p>
    <w:p w:rsidR="003B79A1" w:rsidRPr="003B79A1" w:rsidRDefault="003B79A1" w:rsidP="003B79A1">
      <w:pPr>
        <w:pStyle w:val="Ingenafstand"/>
        <w:rPr>
          <w:rFonts w:ascii="Times New Roman" w:hAnsi="Times New Roman"/>
          <w:sz w:val="22"/>
          <w:szCs w:val="22"/>
        </w:rPr>
      </w:pPr>
      <w:r w:rsidRPr="003B79A1">
        <w:rPr>
          <w:rFonts w:ascii="Times New Roman" w:hAnsi="Times New Roman"/>
          <w:sz w:val="22"/>
          <w:szCs w:val="22"/>
        </w:rPr>
        <w:t>Melder sulten sig for alvor, kan du købe smørrebrød og ristede pølser i markedets madtelt. Til den søde tand er der æbleskiver, honninghjerter og kolde og varme drikke. Der vil være mulighed for at nyde maden udendørs under hyggelige siddepladser.</w:t>
      </w:r>
    </w:p>
    <w:p w:rsidR="003B79A1" w:rsidRDefault="003B79A1" w:rsidP="003B79A1">
      <w:pPr>
        <w:pStyle w:val="Ingenafstand"/>
        <w:rPr>
          <w:rFonts w:ascii="Times New Roman" w:hAnsi="Times New Roman"/>
          <w:sz w:val="22"/>
          <w:szCs w:val="22"/>
        </w:rPr>
      </w:pPr>
    </w:p>
    <w:p w:rsidR="003B79A1" w:rsidRPr="003B79A1" w:rsidRDefault="003B79A1" w:rsidP="003B79A1">
      <w:pPr>
        <w:pStyle w:val="Ingenafstand"/>
        <w:rPr>
          <w:rFonts w:ascii="Times New Roman" w:hAnsi="Times New Roman"/>
          <w:sz w:val="22"/>
          <w:szCs w:val="22"/>
        </w:rPr>
      </w:pPr>
      <w:r w:rsidRPr="003B79A1">
        <w:rPr>
          <w:rFonts w:ascii="Times New Roman" w:hAnsi="Times New Roman"/>
          <w:sz w:val="22"/>
          <w:szCs w:val="22"/>
        </w:rPr>
        <w:t xml:space="preserve">I den første og sidste weekend i efterårsferien byder </w:t>
      </w:r>
      <w:proofErr w:type="spellStart"/>
      <w:r w:rsidRPr="003B79A1">
        <w:rPr>
          <w:rFonts w:ascii="Times New Roman" w:hAnsi="Times New Roman"/>
          <w:sz w:val="22"/>
          <w:szCs w:val="22"/>
        </w:rPr>
        <w:t>køkkenlauget</w:t>
      </w:r>
      <w:proofErr w:type="spellEnd"/>
      <w:r w:rsidRPr="003B79A1">
        <w:rPr>
          <w:rFonts w:ascii="Times New Roman" w:hAnsi="Times New Roman"/>
          <w:sz w:val="22"/>
          <w:szCs w:val="22"/>
        </w:rPr>
        <w:t xml:space="preserve"> på smagsprøver, når de laver mad på brændekomfuret på hovedgården fra Fjellerup. Frilandsmuseets </w:t>
      </w:r>
      <w:proofErr w:type="spellStart"/>
      <w:r w:rsidRPr="003B79A1">
        <w:rPr>
          <w:rFonts w:ascii="Times New Roman" w:hAnsi="Times New Roman"/>
          <w:sz w:val="22"/>
          <w:szCs w:val="22"/>
        </w:rPr>
        <w:t>møllerlaug</w:t>
      </w:r>
      <w:proofErr w:type="spellEnd"/>
      <w:r w:rsidRPr="003B79A1">
        <w:rPr>
          <w:rFonts w:ascii="Times New Roman" w:hAnsi="Times New Roman"/>
          <w:sz w:val="22"/>
          <w:szCs w:val="22"/>
        </w:rPr>
        <w:t xml:space="preserve"> maler rugmel i Ellested Vandmølle søndag den 16., onsdag den 19. og søndag den 23. oktober fra kl. 11-15. Hvis man er heldig kan man få en pose mel med hjem, så man kan bage sine egne boller på en ruskende efterårsdag.</w:t>
      </w:r>
    </w:p>
    <w:p w:rsidR="003B79A1" w:rsidRPr="003B79A1" w:rsidRDefault="003B79A1" w:rsidP="003B79A1">
      <w:pPr>
        <w:pStyle w:val="Ingenafstand"/>
        <w:rPr>
          <w:rStyle w:val="Strk"/>
          <w:rFonts w:ascii="Times New Roman" w:hAnsi="Times New Roman"/>
          <w:b w:val="0"/>
          <w:sz w:val="22"/>
          <w:szCs w:val="22"/>
        </w:rPr>
      </w:pPr>
      <w:r w:rsidRPr="003B79A1">
        <w:rPr>
          <w:rStyle w:val="Strk"/>
          <w:rFonts w:ascii="Times New Roman" w:hAnsi="Times New Roman"/>
          <w:b w:val="0"/>
          <w:sz w:val="22"/>
          <w:szCs w:val="22"/>
        </w:rPr>
        <w:lastRenderedPageBreak/>
        <w:t>Hvis du ikke kan komme forbi i efterårsferien, så fortvivl ikke. For allerede weekenden efter slår Frilandsmuseet igen dørene op. Fra fredag den 28. til søndag den 31. oktober står Frilandsmuseet nemlig i den gyselige Allehelgens tegn.</w:t>
      </w:r>
    </w:p>
    <w:p w:rsidR="003B79A1" w:rsidRPr="003B79A1" w:rsidRDefault="003B79A1" w:rsidP="003B79A1">
      <w:pPr>
        <w:pStyle w:val="Ingenafstand"/>
        <w:rPr>
          <w:rStyle w:val="Strk"/>
          <w:rFonts w:ascii="Times New Roman" w:hAnsi="Times New Roman"/>
          <w:bCs w:val="0"/>
          <w:sz w:val="22"/>
          <w:szCs w:val="22"/>
        </w:rPr>
      </w:pPr>
    </w:p>
    <w:p w:rsidR="003B79A1" w:rsidRPr="003B79A1" w:rsidRDefault="003B79A1" w:rsidP="003B79A1">
      <w:pPr>
        <w:pStyle w:val="Ingenafstand"/>
        <w:rPr>
          <w:rFonts w:ascii="Times New Roman" w:hAnsi="Times New Roman"/>
          <w:sz w:val="22"/>
          <w:szCs w:val="22"/>
        </w:rPr>
      </w:pPr>
      <w:r w:rsidRPr="003B79A1">
        <w:rPr>
          <w:rStyle w:val="Strk"/>
          <w:rFonts w:ascii="Times New Roman" w:hAnsi="Times New Roman"/>
          <w:bCs w:val="0"/>
          <w:sz w:val="22"/>
          <w:szCs w:val="22"/>
        </w:rPr>
        <w:t>Tid og sted</w:t>
      </w:r>
      <w:r w:rsidRPr="003B79A1">
        <w:rPr>
          <w:rFonts w:ascii="Times New Roman" w:hAnsi="Times New Roman"/>
          <w:sz w:val="22"/>
          <w:szCs w:val="22"/>
        </w:rPr>
        <w:br/>
        <w:t>Hvad: Historisk marked</w:t>
      </w:r>
    </w:p>
    <w:p w:rsidR="003B79A1" w:rsidRPr="003B79A1" w:rsidRDefault="003B79A1" w:rsidP="003B79A1">
      <w:pPr>
        <w:pStyle w:val="Ingenafstand"/>
        <w:rPr>
          <w:rFonts w:ascii="Times New Roman" w:hAnsi="Times New Roman"/>
          <w:sz w:val="22"/>
          <w:szCs w:val="22"/>
        </w:rPr>
      </w:pPr>
      <w:r w:rsidRPr="003B79A1">
        <w:rPr>
          <w:rFonts w:ascii="Times New Roman" w:hAnsi="Times New Roman"/>
          <w:sz w:val="22"/>
          <w:szCs w:val="22"/>
        </w:rPr>
        <w:t>Hvor: Frilandsmuseet</w:t>
      </w:r>
      <w:r w:rsidRPr="003B79A1">
        <w:rPr>
          <w:rFonts w:ascii="Times New Roman" w:hAnsi="Times New Roman"/>
          <w:sz w:val="22"/>
          <w:szCs w:val="22"/>
        </w:rPr>
        <w:br/>
        <w:t>Hvornår:</w:t>
      </w:r>
      <w:r w:rsidRPr="003B79A1">
        <w:rPr>
          <w:rStyle w:val="apple-converted-space"/>
          <w:rFonts w:ascii="Times New Roman" w:hAnsi="Times New Roman"/>
          <w:sz w:val="22"/>
          <w:szCs w:val="22"/>
        </w:rPr>
        <w:t> </w:t>
      </w:r>
      <w:r w:rsidRPr="003B79A1">
        <w:rPr>
          <w:rFonts w:ascii="Times New Roman" w:hAnsi="Times New Roman"/>
          <w:sz w:val="22"/>
          <w:szCs w:val="22"/>
        </w:rPr>
        <w:t xml:space="preserve">Søndag den 16. oktober til søndag den 23. oktober kl. 10-16. Aktiviteter finder sted mellem kl. 11-15.30. </w:t>
      </w:r>
    </w:p>
    <w:p w:rsidR="003B79A1" w:rsidRPr="003B79A1" w:rsidRDefault="003B79A1" w:rsidP="003B79A1">
      <w:pPr>
        <w:pStyle w:val="Ingenafstand"/>
        <w:rPr>
          <w:rFonts w:ascii="Times New Roman" w:hAnsi="Times New Roman"/>
          <w:sz w:val="22"/>
          <w:szCs w:val="22"/>
        </w:rPr>
      </w:pPr>
    </w:p>
    <w:p w:rsidR="003B79A1" w:rsidRPr="003B79A1" w:rsidRDefault="003B79A1" w:rsidP="003B79A1">
      <w:pPr>
        <w:pStyle w:val="Ingenafstand"/>
        <w:rPr>
          <w:rFonts w:ascii="Times New Roman" w:hAnsi="Times New Roman"/>
          <w:sz w:val="22"/>
          <w:szCs w:val="22"/>
        </w:rPr>
      </w:pPr>
      <w:r w:rsidRPr="003B79A1">
        <w:rPr>
          <w:rFonts w:ascii="Times New Roman" w:hAnsi="Times New Roman"/>
          <w:sz w:val="22"/>
          <w:szCs w:val="22"/>
        </w:rPr>
        <w:t>Udvalgte aktiviteter kræver betaling. Frilandsmuseet tager imod både kontanter og dankort.</w:t>
      </w:r>
    </w:p>
    <w:p w:rsidR="00664285" w:rsidRDefault="00664285" w:rsidP="00033DEE">
      <w:pPr>
        <w:rPr>
          <w:rFonts w:ascii="Times New Roman" w:hAnsi="Times New Roman"/>
          <w:sz w:val="20"/>
          <w:szCs w:val="20"/>
        </w:rPr>
      </w:pPr>
    </w:p>
    <w:p w:rsidR="00664285" w:rsidRPr="00664285" w:rsidRDefault="00664285" w:rsidP="00664285">
      <w:pPr>
        <w:rPr>
          <w:rFonts w:ascii="Times New Roman" w:hAnsi="Times New Roman"/>
          <w:sz w:val="20"/>
          <w:szCs w:val="20"/>
        </w:rPr>
      </w:pPr>
    </w:p>
    <w:p w:rsidR="00B2633B" w:rsidRPr="003B79A1" w:rsidRDefault="00726938" w:rsidP="003B79A1">
      <w:pPr>
        <w:rPr>
          <w:rFonts w:ascii="Times New Roman" w:hAnsi="Times New Roman"/>
          <w:sz w:val="20"/>
          <w:szCs w:val="20"/>
        </w:rPr>
      </w:pPr>
      <w:r w:rsidRPr="003B6D8E">
        <w:rPr>
          <w:rFonts w:ascii="Times New Roman" w:hAnsi="Times New Roman"/>
          <w:b/>
          <w:sz w:val="20"/>
          <w:szCs w:val="20"/>
        </w:rPr>
        <w:t xml:space="preserve">For yderligere oplysninger </w:t>
      </w:r>
    </w:p>
    <w:p w:rsidR="00BB4653" w:rsidRDefault="00BB4653" w:rsidP="00726938">
      <w:pPr>
        <w:rPr>
          <w:rFonts w:ascii="Times New Roman" w:hAnsi="Times New Roman"/>
          <w:sz w:val="20"/>
          <w:szCs w:val="20"/>
        </w:rPr>
      </w:pPr>
    </w:p>
    <w:p w:rsidR="00BB4653" w:rsidRDefault="00BB4653" w:rsidP="00726938">
      <w:pPr>
        <w:rPr>
          <w:rFonts w:ascii="Times New Roman" w:hAnsi="Times New Roman"/>
          <w:sz w:val="20"/>
          <w:szCs w:val="20"/>
        </w:rPr>
      </w:pPr>
      <w:r>
        <w:rPr>
          <w:rFonts w:ascii="Times New Roman" w:hAnsi="Times New Roman"/>
          <w:sz w:val="20"/>
          <w:szCs w:val="20"/>
        </w:rPr>
        <w:t>Boum Pyndiah, museumsinspektør, Frilandsmuseet</w:t>
      </w:r>
    </w:p>
    <w:p w:rsidR="00BB4653" w:rsidRDefault="00BB4653" w:rsidP="00726938">
      <w:pPr>
        <w:rPr>
          <w:rFonts w:ascii="Times New Roman" w:hAnsi="Times New Roman"/>
          <w:sz w:val="20"/>
          <w:szCs w:val="20"/>
          <w:lang w:val="en-US"/>
        </w:rPr>
      </w:pPr>
      <w:proofErr w:type="spellStart"/>
      <w:r w:rsidRPr="00BB4653">
        <w:rPr>
          <w:rFonts w:ascii="Times New Roman" w:hAnsi="Times New Roman"/>
          <w:sz w:val="20"/>
          <w:szCs w:val="20"/>
          <w:lang w:val="en-US"/>
        </w:rPr>
        <w:t>Tlf</w:t>
      </w:r>
      <w:proofErr w:type="spellEnd"/>
      <w:r w:rsidRPr="00BB4653">
        <w:rPr>
          <w:rFonts w:ascii="Times New Roman" w:hAnsi="Times New Roman"/>
          <w:sz w:val="20"/>
          <w:szCs w:val="20"/>
          <w:lang w:val="en-US"/>
        </w:rPr>
        <w:t xml:space="preserve">: 41 20 64 12. E-mail: </w:t>
      </w:r>
      <w:hyperlink r:id="rId8" w:history="1">
        <w:r w:rsidRPr="0029750E">
          <w:rPr>
            <w:rStyle w:val="Hyperlink"/>
            <w:rFonts w:ascii="Times New Roman" w:hAnsi="Times New Roman"/>
            <w:sz w:val="20"/>
            <w:szCs w:val="20"/>
            <w:lang w:val="en-US"/>
          </w:rPr>
          <w:t>Boum.Pyndiah@natmus.dk</w:t>
        </w:r>
      </w:hyperlink>
    </w:p>
    <w:p w:rsidR="00BB4653" w:rsidRPr="00BB4653" w:rsidRDefault="00BB4653" w:rsidP="00726938">
      <w:pPr>
        <w:rPr>
          <w:rFonts w:ascii="Times New Roman" w:hAnsi="Times New Roman"/>
          <w:sz w:val="20"/>
          <w:szCs w:val="20"/>
          <w:lang w:val="en-US"/>
        </w:rPr>
      </w:pPr>
      <w:bookmarkStart w:id="10" w:name="_GoBack"/>
      <w:bookmarkEnd w:id="10"/>
    </w:p>
    <w:p w:rsidR="00726938" w:rsidRPr="007D704B" w:rsidRDefault="009D79C5" w:rsidP="00726938">
      <w:pPr>
        <w:rPr>
          <w:rFonts w:ascii="Times New Roman" w:hAnsi="Times New Roman"/>
          <w:sz w:val="20"/>
          <w:szCs w:val="20"/>
        </w:rPr>
      </w:pPr>
      <w:r>
        <w:rPr>
          <w:rFonts w:ascii="Times New Roman" w:hAnsi="Times New Roman"/>
          <w:sz w:val="20"/>
          <w:szCs w:val="20"/>
        </w:rPr>
        <w:t>Tine Bonde Christensen, kommunikationsmedarbejder</w:t>
      </w:r>
      <w:r w:rsidR="00BB4653">
        <w:rPr>
          <w:rFonts w:ascii="Times New Roman" w:hAnsi="Times New Roman"/>
          <w:sz w:val="20"/>
          <w:szCs w:val="20"/>
        </w:rPr>
        <w:t>, Nationalmuseet</w:t>
      </w:r>
    </w:p>
    <w:p w:rsidR="007C518A" w:rsidRDefault="005B5523" w:rsidP="00664285">
      <w:pPr>
        <w:rPr>
          <w:rFonts w:ascii="Times New Roman" w:hAnsi="Times New Roman"/>
          <w:sz w:val="20"/>
          <w:szCs w:val="20"/>
          <w:lang w:val="en-US"/>
        </w:rPr>
      </w:pPr>
      <w:proofErr w:type="spellStart"/>
      <w:r>
        <w:rPr>
          <w:rFonts w:ascii="Times New Roman" w:hAnsi="Times New Roman"/>
          <w:sz w:val="20"/>
          <w:szCs w:val="20"/>
          <w:lang w:val="en-US"/>
        </w:rPr>
        <w:t>Tlf</w:t>
      </w:r>
      <w:proofErr w:type="spellEnd"/>
      <w:r w:rsidR="009D79C5" w:rsidRPr="009D79C5">
        <w:rPr>
          <w:rFonts w:ascii="Times New Roman" w:hAnsi="Times New Roman"/>
          <w:sz w:val="20"/>
          <w:szCs w:val="20"/>
          <w:lang w:val="en-US"/>
        </w:rPr>
        <w:t>: 41 20 61 44</w:t>
      </w:r>
      <w:r w:rsidR="00726938" w:rsidRPr="009D79C5">
        <w:rPr>
          <w:rFonts w:ascii="Times New Roman" w:hAnsi="Times New Roman"/>
          <w:sz w:val="20"/>
          <w:szCs w:val="20"/>
          <w:lang w:val="en-US"/>
        </w:rPr>
        <w:t xml:space="preserve">. </w:t>
      </w:r>
      <w:r w:rsidR="00726938" w:rsidRPr="004C0FA4">
        <w:rPr>
          <w:rFonts w:ascii="Times New Roman" w:hAnsi="Times New Roman"/>
          <w:sz w:val="20"/>
          <w:szCs w:val="20"/>
          <w:lang w:val="en-US"/>
        </w:rPr>
        <w:t>E-mail</w:t>
      </w:r>
      <w:r w:rsidR="00371740" w:rsidRPr="004C0FA4">
        <w:rPr>
          <w:rFonts w:ascii="Times New Roman" w:hAnsi="Times New Roman"/>
          <w:sz w:val="20"/>
          <w:szCs w:val="20"/>
          <w:lang w:val="en-US"/>
        </w:rPr>
        <w:t xml:space="preserve">: </w:t>
      </w:r>
      <w:hyperlink r:id="rId9" w:history="1">
        <w:r w:rsidR="009D79C5" w:rsidRPr="00E41944">
          <w:rPr>
            <w:rStyle w:val="Hyperlink"/>
            <w:rFonts w:ascii="Times New Roman" w:hAnsi="Times New Roman"/>
            <w:sz w:val="20"/>
            <w:szCs w:val="20"/>
            <w:lang w:val="en-US"/>
          </w:rPr>
          <w:t>tine.bonde.christensen@natmus.dk</w:t>
        </w:r>
      </w:hyperlink>
    </w:p>
    <w:p w:rsidR="003318F4" w:rsidRDefault="003318F4">
      <w:pPr>
        <w:rPr>
          <w:rFonts w:ascii="Times New Roman" w:hAnsi="Times New Roman"/>
          <w:sz w:val="20"/>
          <w:szCs w:val="20"/>
          <w:lang w:val="en-US"/>
        </w:rPr>
      </w:pPr>
    </w:p>
    <w:p w:rsidR="003318F4" w:rsidRDefault="003318F4">
      <w:pPr>
        <w:rPr>
          <w:rFonts w:ascii="Times New Roman" w:hAnsi="Times New Roman"/>
          <w:sz w:val="20"/>
          <w:szCs w:val="20"/>
          <w:lang w:val="en-US"/>
        </w:rPr>
      </w:pPr>
    </w:p>
    <w:sectPr w:rsidR="003318F4" w:rsidSect="00C236F8">
      <w:headerReference w:type="default" r:id="rId10"/>
      <w:footerReference w:type="default" r:id="rId11"/>
      <w:headerReference w:type="first" r:id="rId12"/>
      <w:footerReference w:type="first" r:id="rId13"/>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84" w:rsidRDefault="00576484" w:rsidP="007C518A">
      <w:r>
        <w:separator/>
      </w:r>
    </w:p>
  </w:endnote>
  <w:endnote w:type="continuationSeparator" w:id="0">
    <w:p w:rsidR="00576484" w:rsidRDefault="00576484"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84" w:rsidRDefault="00576484" w:rsidP="007C518A">
      <w:r>
        <w:separator/>
      </w:r>
    </w:p>
  </w:footnote>
  <w:footnote w:type="continuationSeparator" w:id="0">
    <w:p w:rsidR="00576484" w:rsidRDefault="00576484"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16D52CE"/>
    <w:multiLevelType w:val="hybridMultilevel"/>
    <w:tmpl w:val="2D00D7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B310A02"/>
    <w:multiLevelType w:val="hybridMultilevel"/>
    <w:tmpl w:val="CF9C1684"/>
    <w:lvl w:ilvl="0" w:tplc="5FD0397C">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71A39D8"/>
    <w:multiLevelType w:val="hybridMultilevel"/>
    <w:tmpl w:val="370065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D944F9F"/>
    <w:multiLevelType w:val="hybridMultilevel"/>
    <w:tmpl w:val="D1F89EA0"/>
    <w:lvl w:ilvl="0" w:tplc="1CDA1834">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19B53CA"/>
    <w:multiLevelType w:val="hybridMultilevel"/>
    <w:tmpl w:val="F4FE5060"/>
    <w:lvl w:ilvl="0" w:tplc="9FECBC1C">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34677D6"/>
    <w:multiLevelType w:val="hybridMultilevel"/>
    <w:tmpl w:val="9DEC17D6"/>
    <w:lvl w:ilvl="0" w:tplc="44025F26">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16E162A"/>
    <w:multiLevelType w:val="hybridMultilevel"/>
    <w:tmpl w:val="46767302"/>
    <w:lvl w:ilvl="0" w:tplc="B81241BC">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1FA0AEE"/>
    <w:multiLevelType w:val="hybridMultilevel"/>
    <w:tmpl w:val="E10AF73A"/>
    <w:lvl w:ilvl="0" w:tplc="8558E33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8567102"/>
    <w:multiLevelType w:val="hybridMultilevel"/>
    <w:tmpl w:val="98267CEC"/>
    <w:lvl w:ilvl="0" w:tplc="D61EE6B0">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20"/>
  </w:num>
  <w:num w:numId="17">
    <w:abstractNumId w:val="18"/>
  </w:num>
  <w:num w:numId="18">
    <w:abstractNumId w:val="11"/>
  </w:num>
  <w:num w:numId="19">
    <w:abstractNumId w:val="15"/>
  </w:num>
  <w:num w:numId="20">
    <w:abstractNumId w:val="2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4B89"/>
    <w:rsid w:val="0002513D"/>
    <w:rsid w:val="00027484"/>
    <w:rsid w:val="00033DEE"/>
    <w:rsid w:val="00035521"/>
    <w:rsid w:val="0004077A"/>
    <w:rsid w:val="0004407D"/>
    <w:rsid w:val="00050252"/>
    <w:rsid w:val="0006025F"/>
    <w:rsid w:val="000615AF"/>
    <w:rsid w:val="00071B49"/>
    <w:rsid w:val="00072A85"/>
    <w:rsid w:val="0007454E"/>
    <w:rsid w:val="00084350"/>
    <w:rsid w:val="00084D3F"/>
    <w:rsid w:val="00086417"/>
    <w:rsid w:val="00091C4A"/>
    <w:rsid w:val="00092571"/>
    <w:rsid w:val="00092AAC"/>
    <w:rsid w:val="00095F7E"/>
    <w:rsid w:val="000A02F4"/>
    <w:rsid w:val="000B06EF"/>
    <w:rsid w:val="000B0EA2"/>
    <w:rsid w:val="000B47EC"/>
    <w:rsid w:val="000C3139"/>
    <w:rsid w:val="000C515E"/>
    <w:rsid w:val="000E12F0"/>
    <w:rsid w:val="000E1BAA"/>
    <w:rsid w:val="000E479B"/>
    <w:rsid w:val="000E7B02"/>
    <w:rsid w:val="000F2277"/>
    <w:rsid w:val="000F5BD7"/>
    <w:rsid w:val="000F70BC"/>
    <w:rsid w:val="0010414A"/>
    <w:rsid w:val="00116CB3"/>
    <w:rsid w:val="001213BB"/>
    <w:rsid w:val="001225B0"/>
    <w:rsid w:val="0012640D"/>
    <w:rsid w:val="001334A4"/>
    <w:rsid w:val="00133E89"/>
    <w:rsid w:val="001359EF"/>
    <w:rsid w:val="0014538F"/>
    <w:rsid w:val="001514AA"/>
    <w:rsid w:val="001536B6"/>
    <w:rsid w:val="00155CB3"/>
    <w:rsid w:val="001561B4"/>
    <w:rsid w:val="0017525B"/>
    <w:rsid w:val="001867C5"/>
    <w:rsid w:val="00194E9B"/>
    <w:rsid w:val="001A4825"/>
    <w:rsid w:val="001A4E7F"/>
    <w:rsid w:val="001A50EA"/>
    <w:rsid w:val="001B042F"/>
    <w:rsid w:val="001B4677"/>
    <w:rsid w:val="001B6D6C"/>
    <w:rsid w:val="001D24F4"/>
    <w:rsid w:val="001E2BF0"/>
    <w:rsid w:val="001E5953"/>
    <w:rsid w:val="001E64EC"/>
    <w:rsid w:val="001E7450"/>
    <w:rsid w:val="001E7C15"/>
    <w:rsid w:val="001F1956"/>
    <w:rsid w:val="00205C49"/>
    <w:rsid w:val="0021072C"/>
    <w:rsid w:val="0021248F"/>
    <w:rsid w:val="002156A6"/>
    <w:rsid w:val="0022125A"/>
    <w:rsid w:val="00232A00"/>
    <w:rsid w:val="00232BB8"/>
    <w:rsid w:val="00233475"/>
    <w:rsid w:val="00240EFE"/>
    <w:rsid w:val="00251D9C"/>
    <w:rsid w:val="00251E62"/>
    <w:rsid w:val="00254AED"/>
    <w:rsid w:val="0025502B"/>
    <w:rsid w:val="002667BC"/>
    <w:rsid w:val="00272E45"/>
    <w:rsid w:val="00282CD6"/>
    <w:rsid w:val="002948FB"/>
    <w:rsid w:val="002954BA"/>
    <w:rsid w:val="002A6366"/>
    <w:rsid w:val="002B3263"/>
    <w:rsid w:val="002E080B"/>
    <w:rsid w:val="0030079A"/>
    <w:rsid w:val="00317B67"/>
    <w:rsid w:val="00330326"/>
    <w:rsid w:val="003318F4"/>
    <w:rsid w:val="00331ABC"/>
    <w:rsid w:val="00346B11"/>
    <w:rsid w:val="00355C2E"/>
    <w:rsid w:val="00357DF4"/>
    <w:rsid w:val="00360A8C"/>
    <w:rsid w:val="00371740"/>
    <w:rsid w:val="00375651"/>
    <w:rsid w:val="00382CA7"/>
    <w:rsid w:val="00383670"/>
    <w:rsid w:val="00384005"/>
    <w:rsid w:val="00385833"/>
    <w:rsid w:val="00386CEE"/>
    <w:rsid w:val="00387422"/>
    <w:rsid w:val="003B2912"/>
    <w:rsid w:val="003B3952"/>
    <w:rsid w:val="003B3C4A"/>
    <w:rsid w:val="003B6D8E"/>
    <w:rsid w:val="003B79A1"/>
    <w:rsid w:val="003C099A"/>
    <w:rsid w:val="003C6278"/>
    <w:rsid w:val="003D2555"/>
    <w:rsid w:val="003D7500"/>
    <w:rsid w:val="003E1DE9"/>
    <w:rsid w:val="003E513E"/>
    <w:rsid w:val="003F0934"/>
    <w:rsid w:val="003F236D"/>
    <w:rsid w:val="003F3C78"/>
    <w:rsid w:val="003F53B6"/>
    <w:rsid w:val="003F6934"/>
    <w:rsid w:val="0041077D"/>
    <w:rsid w:val="00414C1E"/>
    <w:rsid w:val="004155B1"/>
    <w:rsid w:val="00417F5E"/>
    <w:rsid w:val="004307E7"/>
    <w:rsid w:val="00451B80"/>
    <w:rsid w:val="00452E6E"/>
    <w:rsid w:val="004647EA"/>
    <w:rsid w:val="004774A7"/>
    <w:rsid w:val="00492600"/>
    <w:rsid w:val="004947EE"/>
    <w:rsid w:val="00495AC1"/>
    <w:rsid w:val="0049693E"/>
    <w:rsid w:val="004A6D89"/>
    <w:rsid w:val="004B202F"/>
    <w:rsid w:val="004B3558"/>
    <w:rsid w:val="004B3A71"/>
    <w:rsid w:val="004B61EC"/>
    <w:rsid w:val="004C064A"/>
    <w:rsid w:val="004C0FA4"/>
    <w:rsid w:val="004C1515"/>
    <w:rsid w:val="004C45D3"/>
    <w:rsid w:val="004C4D9C"/>
    <w:rsid w:val="004C6210"/>
    <w:rsid w:val="004D31CA"/>
    <w:rsid w:val="004E22F4"/>
    <w:rsid w:val="00503471"/>
    <w:rsid w:val="00504AAD"/>
    <w:rsid w:val="00507BCA"/>
    <w:rsid w:val="00510C40"/>
    <w:rsid w:val="005131D3"/>
    <w:rsid w:val="00520282"/>
    <w:rsid w:val="00523619"/>
    <w:rsid w:val="00531B9E"/>
    <w:rsid w:val="005327AF"/>
    <w:rsid w:val="00532BEF"/>
    <w:rsid w:val="00534558"/>
    <w:rsid w:val="005346F1"/>
    <w:rsid w:val="0053756F"/>
    <w:rsid w:val="0055127B"/>
    <w:rsid w:val="00555B7A"/>
    <w:rsid w:val="0056529F"/>
    <w:rsid w:val="00573604"/>
    <w:rsid w:val="00576484"/>
    <w:rsid w:val="00582DF3"/>
    <w:rsid w:val="00587825"/>
    <w:rsid w:val="00592046"/>
    <w:rsid w:val="005966D4"/>
    <w:rsid w:val="005A281C"/>
    <w:rsid w:val="005A403E"/>
    <w:rsid w:val="005A4622"/>
    <w:rsid w:val="005A6CA8"/>
    <w:rsid w:val="005B2A7D"/>
    <w:rsid w:val="005B5523"/>
    <w:rsid w:val="005C3F42"/>
    <w:rsid w:val="005C4884"/>
    <w:rsid w:val="005D14DA"/>
    <w:rsid w:val="005D76BB"/>
    <w:rsid w:val="005E0F09"/>
    <w:rsid w:val="005E125D"/>
    <w:rsid w:val="005E3251"/>
    <w:rsid w:val="005E3DEF"/>
    <w:rsid w:val="005F0EC5"/>
    <w:rsid w:val="005F0FBE"/>
    <w:rsid w:val="006060EC"/>
    <w:rsid w:val="006111EE"/>
    <w:rsid w:val="00617DD8"/>
    <w:rsid w:val="00624100"/>
    <w:rsid w:val="00625322"/>
    <w:rsid w:val="00632454"/>
    <w:rsid w:val="006349EC"/>
    <w:rsid w:val="00641978"/>
    <w:rsid w:val="00647088"/>
    <w:rsid w:val="006561C8"/>
    <w:rsid w:val="00656AF9"/>
    <w:rsid w:val="00660F96"/>
    <w:rsid w:val="00664285"/>
    <w:rsid w:val="00664904"/>
    <w:rsid w:val="006662A8"/>
    <w:rsid w:val="00670302"/>
    <w:rsid w:val="0067124C"/>
    <w:rsid w:val="006730D7"/>
    <w:rsid w:val="00675209"/>
    <w:rsid w:val="006778CD"/>
    <w:rsid w:val="00690E03"/>
    <w:rsid w:val="00694F25"/>
    <w:rsid w:val="006A154C"/>
    <w:rsid w:val="006A7F2F"/>
    <w:rsid w:val="006B4986"/>
    <w:rsid w:val="006B578F"/>
    <w:rsid w:val="006B69D3"/>
    <w:rsid w:val="006C04E8"/>
    <w:rsid w:val="006C70AE"/>
    <w:rsid w:val="006C7D41"/>
    <w:rsid w:val="006D2E36"/>
    <w:rsid w:val="006D58E8"/>
    <w:rsid w:val="006D5CC2"/>
    <w:rsid w:val="006E3A8F"/>
    <w:rsid w:val="006E7E23"/>
    <w:rsid w:val="006F1429"/>
    <w:rsid w:val="006F3FD2"/>
    <w:rsid w:val="006F6607"/>
    <w:rsid w:val="00705D9C"/>
    <w:rsid w:val="00705F7D"/>
    <w:rsid w:val="007060E1"/>
    <w:rsid w:val="007157EC"/>
    <w:rsid w:val="00725153"/>
    <w:rsid w:val="007251DC"/>
    <w:rsid w:val="00726938"/>
    <w:rsid w:val="00733D28"/>
    <w:rsid w:val="00750539"/>
    <w:rsid w:val="00750F9A"/>
    <w:rsid w:val="007513B6"/>
    <w:rsid w:val="0075774A"/>
    <w:rsid w:val="007615AB"/>
    <w:rsid w:val="00761C5D"/>
    <w:rsid w:val="007629EB"/>
    <w:rsid w:val="0077464B"/>
    <w:rsid w:val="00776C97"/>
    <w:rsid w:val="00776E1E"/>
    <w:rsid w:val="007825A6"/>
    <w:rsid w:val="00790C0F"/>
    <w:rsid w:val="00791BE3"/>
    <w:rsid w:val="007962D9"/>
    <w:rsid w:val="00796F7F"/>
    <w:rsid w:val="007B0D14"/>
    <w:rsid w:val="007B317D"/>
    <w:rsid w:val="007C518A"/>
    <w:rsid w:val="007C5A1D"/>
    <w:rsid w:val="007C7D83"/>
    <w:rsid w:val="007D33CE"/>
    <w:rsid w:val="007D704B"/>
    <w:rsid w:val="007E02DC"/>
    <w:rsid w:val="007E60B4"/>
    <w:rsid w:val="007F4143"/>
    <w:rsid w:val="008060CA"/>
    <w:rsid w:val="00807271"/>
    <w:rsid w:val="00821124"/>
    <w:rsid w:val="00823E13"/>
    <w:rsid w:val="008325B9"/>
    <w:rsid w:val="00842CAB"/>
    <w:rsid w:val="008435F4"/>
    <w:rsid w:val="00843B09"/>
    <w:rsid w:val="00852E6A"/>
    <w:rsid w:val="00862DA8"/>
    <w:rsid w:val="00864CF5"/>
    <w:rsid w:val="008665D8"/>
    <w:rsid w:val="008718DA"/>
    <w:rsid w:val="00876996"/>
    <w:rsid w:val="00876DF2"/>
    <w:rsid w:val="008839F1"/>
    <w:rsid w:val="008845BF"/>
    <w:rsid w:val="00891363"/>
    <w:rsid w:val="0089277A"/>
    <w:rsid w:val="00895C05"/>
    <w:rsid w:val="008A0002"/>
    <w:rsid w:val="008A5641"/>
    <w:rsid w:val="008A65FC"/>
    <w:rsid w:val="008A68AC"/>
    <w:rsid w:val="008B2754"/>
    <w:rsid w:val="008C16D4"/>
    <w:rsid w:val="008C20D6"/>
    <w:rsid w:val="008C311D"/>
    <w:rsid w:val="008C698A"/>
    <w:rsid w:val="008D0DE9"/>
    <w:rsid w:val="008D7D44"/>
    <w:rsid w:val="008E22BC"/>
    <w:rsid w:val="008E2CF1"/>
    <w:rsid w:val="008E628E"/>
    <w:rsid w:val="008E64A7"/>
    <w:rsid w:val="008E7CA7"/>
    <w:rsid w:val="008E7DE4"/>
    <w:rsid w:val="008F05ED"/>
    <w:rsid w:val="008F35CB"/>
    <w:rsid w:val="008F4F92"/>
    <w:rsid w:val="008F7913"/>
    <w:rsid w:val="00905965"/>
    <w:rsid w:val="00907B38"/>
    <w:rsid w:val="009111E8"/>
    <w:rsid w:val="0091173C"/>
    <w:rsid w:val="009118B5"/>
    <w:rsid w:val="009170E7"/>
    <w:rsid w:val="009224C1"/>
    <w:rsid w:val="009277AA"/>
    <w:rsid w:val="00941E0A"/>
    <w:rsid w:val="00951EFD"/>
    <w:rsid w:val="0095371A"/>
    <w:rsid w:val="00954895"/>
    <w:rsid w:val="00957B44"/>
    <w:rsid w:val="00960E27"/>
    <w:rsid w:val="009623A7"/>
    <w:rsid w:val="00970A90"/>
    <w:rsid w:val="00973BA2"/>
    <w:rsid w:val="00976708"/>
    <w:rsid w:val="00991FF4"/>
    <w:rsid w:val="0099522F"/>
    <w:rsid w:val="009A228B"/>
    <w:rsid w:val="009A2322"/>
    <w:rsid w:val="009A552F"/>
    <w:rsid w:val="009A6B13"/>
    <w:rsid w:val="009B2BAC"/>
    <w:rsid w:val="009C76C6"/>
    <w:rsid w:val="009D399B"/>
    <w:rsid w:val="009D568F"/>
    <w:rsid w:val="009D79C5"/>
    <w:rsid w:val="009E0BA1"/>
    <w:rsid w:val="009E2787"/>
    <w:rsid w:val="009E4CA5"/>
    <w:rsid w:val="009F2720"/>
    <w:rsid w:val="009F6D15"/>
    <w:rsid w:val="00A047D4"/>
    <w:rsid w:val="00A0497F"/>
    <w:rsid w:val="00A108CE"/>
    <w:rsid w:val="00A206D9"/>
    <w:rsid w:val="00A22BF5"/>
    <w:rsid w:val="00A22DC8"/>
    <w:rsid w:val="00A41870"/>
    <w:rsid w:val="00A41C56"/>
    <w:rsid w:val="00A42748"/>
    <w:rsid w:val="00A47C4E"/>
    <w:rsid w:val="00A5296B"/>
    <w:rsid w:val="00A53E5F"/>
    <w:rsid w:val="00A55ED7"/>
    <w:rsid w:val="00A64D30"/>
    <w:rsid w:val="00A73985"/>
    <w:rsid w:val="00A84EE7"/>
    <w:rsid w:val="00A85B7C"/>
    <w:rsid w:val="00A947E6"/>
    <w:rsid w:val="00AA6D0C"/>
    <w:rsid w:val="00AB39BD"/>
    <w:rsid w:val="00AB5EF2"/>
    <w:rsid w:val="00AC4AE6"/>
    <w:rsid w:val="00AD2B35"/>
    <w:rsid w:val="00AD4B66"/>
    <w:rsid w:val="00AD4CED"/>
    <w:rsid w:val="00AD656C"/>
    <w:rsid w:val="00AD71BA"/>
    <w:rsid w:val="00AE07DC"/>
    <w:rsid w:val="00AE31FC"/>
    <w:rsid w:val="00AE5D6A"/>
    <w:rsid w:val="00B00C27"/>
    <w:rsid w:val="00B00FBE"/>
    <w:rsid w:val="00B017DE"/>
    <w:rsid w:val="00B20E99"/>
    <w:rsid w:val="00B23B84"/>
    <w:rsid w:val="00B2633B"/>
    <w:rsid w:val="00B3029C"/>
    <w:rsid w:val="00B376BE"/>
    <w:rsid w:val="00B403D6"/>
    <w:rsid w:val="00B45678"/>
    <w:rsid w:val="00B5473E"/>
    <w:rsid w:val="00B5514D"/>
    <w:rsid w:val="00B57905"/>
    <w:rsid w:val="00B64509"/>
    <w:rsid w:val="00B7095E"/>
    <w:rsid w:val="00B71CE9"/>
    <w:rsid w:val="00B748E0"/>
    <w:rsid w:val="00B74B1C"/>
    <w:rsid w:val="00B83EF4"/>
    <w:rsid w:val="00B8552A"/>
    <w:rsid w:val="00B8776A"/>
    <w:rsid w:val="00BA325F"/>
    <w:rsid w:val="00BA7AF3"/>
    <w:rsid w:val="00BA7EC4"/>
    <w:rsid w:val="00BB09E6"/>
    <w:rsid w:val="00BB1C94"/>
    <w:rsid w:val="00BB4653"/>
    <w:rsid w:val="00BB514A"/>
    <w:rsid w:val="00BC12EE"/>
    <w:rsid w:val="00BE14BF"/>
    <w:rsid w:val="00BE28D9"/>
    <w:rsid w:val="00BE6779"/>
    <w:rsid w:val="00BE721D"/>
    <w:rsid w:val="00BE7F25"/>
    <w:rsid w:val="00C01226"/>
    <w:rsid w:val="00C01487"/>
    <w:rsid w:val="00C05B04"/>
    <w:rsid w:val="00C0693F"/>
    <w:rsid w:val="00C06AC4"/>
    <w:rsid w:val="00C07373"/>
    <w:rsid w:val="00C12E66"/>
    <w:rsid w:val="00C130BF"/>
    <w:rsid w:val="00C15BD9"/>
    <w:rsid w:val="00C236F8"/>
    <w:rsid w:val="00C30FAC"/>
    <w:rsid w:val="00C313C2"/>
    <w:rsid w:val="00C324D3"/>
    <w:rsid w:val="00C3263A"/>
    <w:rsid w:val="00C32A7E"/>
    <w:rsid w:val="00C422C4"/>
    <w:rsid w:val="00C4490A"/>
    <w:rsid w:val="00C5258A"/>
    <w:rsid w:val="00C5372C"/>
    <w:rsid w:val="00C7772A"/>
    <w:rsid w:val="00C83CCF"/>
    <w:rsid w:val="00C84970"/>
    <w:rsid w:val="00C94AC0"/>
    <w:rsid w:val="00C9607A"/>
    <w:rsid w:val="00CA5353"/>
    <w:rsid w:val="00CA6849"/>
    <w:rsid w:val="00CA6C4C"/>
    <w:rsid w:val="00CA7820"/>
    <w:rsid w:val="00CB466F"/>
    <w:rsid w:val="00CC0C14"/>
    <w:rsid w:val="00CC1EA0"/>
    <w:rsid w:val="00CE62B0"/>
    <w:rsid w:val="00CF497F"/>
    <w:rsid w:val="00CF541C"/>
    <w:rsid w:val="00D017AD"/>
    <w:rsid w:val="00D01D0F"/>
    <w:rsid w:val="00D0370B"/>
    <w:rsid w:val="00D05168"/>
    <w:rsid w:val="00D106FB"/>
    <w:rsid w:val="00D2204E"/>
    <w:rsid w:val="00D271C3"/>
    <w:rsid w:val="00D30B4A"/>
    <w:rsid w:val="00D355F2"/>
    <w:rsid w:val="00D43747"/>
    <w:rsid w:val="00D53091"/>
    <w:rsid w:val="00D56A3D"/>
    <w:rsid w:val="00D57568"/>
    <w:rsid w:val="00D61FED"/>
    <w:rsid w:val="00D664BE"/>
    <w:rsid w:val="00D7572E"/>
    <w:rsid w:val="00D77759"/>
    <w:rsid w:val="00D80945"/>
    <w:rsid w:val="00D81667"/>
    <w:rsid w:val="00D92777"/>
    <w:rsid w:val="00D93C12"/>
    <w:rsid w:val="00DA57EB"/>
    <w:rsid w:val="00DA7506"/>
    <w:rsid w:val="00DA7DBF"/>
    <w:rsid w:val="00DB1429"/>
    <w:rsid w:val="00DB40C5"/>
    <w:rsid w:val="00DB414C"/>
    <w:rsid w:val="00DC01F3"/>
    <w:rsid w:val="00DC4110"/>
    <w:rsid w:val="00DC4491"/>
    <w:rsid w:val="00DC6E3E"/>
    <w:rsid w:val="00DD6B03"/>
    <w:rsid w:val="00DE172C"/>
    <w:rsid w:val="00DE59A6"/>
    <w:rsid w:val="00DF4445"/>
    <w:rsid w:val="00DF5E9A"/>
    <w:rsid w:val="00E0030A"/>
    <w:rsid w:val="00E00828"/>
    <w:rsid w:val="00E05691"/>
    <w:rsid w:val="00E0698D"/>
    <w:rsid w:val="00E1289A"/>
    <w:rsid w:val="00E13F25"/>
    <w:rsid w:val="00E15595"/>
    <w:rsid w:val="00E22779"/>
    <w:rsid w:val="00E24E71"/>
    <w:rsid w:val="00E25474"/>
    <w:rsid w:val="00E26708"/>
    <w:rsid w:val="00E30D9C"/>
    <w:rsid w:val="00E3205C"/>
    <w:rsid w:val="00E342C2"/>
    <w:rsid w:val="00E3481D"/>
    <w:rsid w:val="00E34963"/>
    <w:rsid w:val="00E354A0"/>
    <w:rsid w:val="00E4158D"/>
    <w:rsid w:val="00E655A1"/>
    <w:rsid w:val="00E77468"/>
    <w:rsid w:val="00E80DDE"/>
    <w:rsid w:val="00E844B5"/>
    <w:rsid w:val="00E850C2"/>
    <w:rsid w:val="00E950C4"/>
    <w:rsid w:val="00E95AB5"/>
    <w:rsid w:val="00EA5BAF"/>
    <w:rsid w:val="00EE040D"/>
    <w:rsid w:val="00EE219C"/>
    <w:rsid w:val="00EE4934"/>
    <w:rsid w:val="00EE5CB7"/>
    <w:rsid w:val="00EF5F0F"/>
    <w:rsid w:val="00F02286"/>
    <w:rsid w:val="00F026D4"/>
    <w:rsid w:val="00F03667"/>
    <w:rsid w:val="00F04219"/>
    <w:rsid w:val="00F10459"/>
    <w:rsid w:val="00F15A2D"/>
    <w:rsid w:val="00F21354"/>
    <w:rsid w:val="00F21B72"/>
    <w:rsid w:val="00F30C5D"/>
    <w:rsid w:val="00F30CD0"/>
    <w:rsid w:val="00F30CFB"/>
    <w:rsid w:val="00F40291"/>
    <w:rsid w:val="00F5276B"/>
    <w:rsid w:val="00F53130"/>
    <w:rsid w:val="00F60F40"/>
    <w:rsid w:val="00F614D0"/>
    <w:rsid w:val="00F72B3B"/>
    <w:rsid w:val="00F754AF"/>
    <w:rsid w:val="00F824F3"/>
    <w:rsid w:val="00FB14AF"/>
    <w:rsid w:val="00FC2C69"/>
    <w:rsid w:val="00FD3BCD"/>
    <w:rsid w:val="00FD75D9"/>
    <w:rsid w:val="00FF16AB"/>
    <w:rsid w:val="00FF47EA"/>
    <w:rsid w:val="00FF6024"/>
    <w:rsid w:val="00FF64A6"/>
    <w:rsid w:val="00FF7F5C"/>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m.Pyndiah@natmus.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ne.bonde.christensen@natmus.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22708991</Template>
  <TotalTime>1</TotalTime>
  <Pages>2</Pages>
  <Words>425</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Christiensen, Tine Bonde</cp:lastModifiedBy>
  <cp:revision>2</cp:revision>
  <cp:lastPrinted>2016-06-01T08:02:00Z</cp:lastPrinted>
  <dcterms:created xsi:type="dcterms:W3CDTF">2016-10-05T10:18:00Z</dcterms:created>
  <dcterms:modified xsi:type="dcterms:W3CDTF">2016-10-05T10:18:00Z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