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C613D5" w14:textId="77777777" w:rsidR="000F0E24" w:rsidRDefault="000F0E24" w:rsidP="004D0756">
      <w:pPr>
        <w:rPr>
          <w:sz w:val="22"/>
          <w:szCs w:val="22"/>
        </w:rPr>
      </w:pPr>
    </w:p>
    <w:p w14:paraId="59F3AC84" w14:textId="77777777" w:rsidR="000F0E24" w:rsidRDefault="000F0E24" w:rsidP="004D0756">
      <w:pPr>
        <w:rPr>
          <w:sz w:val="22"/>
          <w:szCs w:val="22"/>
        </w:rPr>
      </w:pPr>
    </w:p>
    <w:p w14:paraId="49AE4D82" w14:textId="77777777" w:rsidR="00D0555A" w:rsidRDefault="00D0555A" w:rsidP="004D0756">
      <w:pPr>
        <w:rPr>
          <w:sz w:val="22"/>
          <w:szCs w:val="22"/>
        </w:rPr>
      </w:pPr>
    </w:p>
    <w:p w14:paraId="5F3AB526" w14:textId="69B0FA64" w:rsidR="00BD27B6" w:rsidRPr="003E366B" w:rsidRDefault="00F832AD" w:rsidP="00BD27B6">
      <w:pPr>
        <w:rPr>
          <w:sz w:val="36"/>
          <w:szCs w:val="36"/>
        </w:rPr>
      </w:pPr>
      <w:bookmarkStart w:id="0" w:name="_GoBack"/>
      <w:bookmarkEnd w:id="0"/>
      <w:r>
        <w:rPr>
          <w:sz w:val="36"/>
          <w:szCs w:val="36"/>
        </w:rPr>
        <w:t>Bakgrundsinformation</w:t>
      </w:r>
      <w:r w:rsidR="00572B9B">
        <w:rPr>
          <w:sz w:val="36"/>
          <w:szCs w:val="36"/>
        </w:rPr>
        <w:t xml:space="preserve"> om Guldkaggen</w:t>
      </w:r>
    </w:p>
    <w:p w14:paraId="145519F4" w14:textId="77777777" w:rsidR="00C55893" w:rsidRDefault="00C55893" w:rsidP="00BD27B6">
      <w:pPr>
        <w:rPr>
          <w:b/>
          <w:sz w:val="22"/>
          <w:szCs w:val="22"/>
        </w:rPr>
      </w:pPr>
    </w:p>
    <w:p w14:paraId="1FD1542C" w14:textId="622E3AC8" w:rsidR="00C55893" w:rsidRDefault="00C55893" w:rsidP="00BD27B6">
      <w:pPr>
        <w:rPr>
          <w:b/>
          <w:sz w:val="22"/>
          <w:szCs w:val="22"/>
        </w:rPr>
      </w:pPr>
      <w:r>
        <w:rPr>
          <w:b/>
          <w:sz w:val="22"/>
          <w:szCs w:val="22"/>
        </w:rPr>
        <w:t>Snabbfakta</w:t>
      </w:r>
    </w:p>
    <w:p w14:paraId="79739529" w14:textId="31837F1A" w:rsidR="00C55893" w:rsidRDefault="00C55893" w:rsidP="00BD27B6">
      <w:pPr>
        <w:rPr>
          <w:sz w:val="22"/>
          <w:szCs w:val="22"/>
        </w:rPr>
      </w:pPr>
      <w:r w:rsidRPr="00C55893">
        <w:rPr>
          <w:sz w:val="22"/>
          <w:szCs w:val="22"/>
        </w:rPr>
        <w:t>Vad</w:t>
      </w:r>
      <w:r w:rsidR="00CE347F">
        <w:rPr>
          <w:sz w:val="22"/>
          <w:szCs w:val="22"/>
        </w:rPr>
        <w:t xml:space="preserve">: Guldkaggen – restaurang, </w:t>
      </w:r>
      <w:r>
        <w:rPr>
          <w:sz w:val="22"/>
          <w:szCs w:val="22"/>
        </w:rPr>
        <w:t>café, barer, vattenaktiviteter</w:t>
      </w:r>
    </w:p>
    <w:p w14:paraId="190BD95E" w14:textId="6CB64629" w:rsidR="00C55893" w:rsidRDefault="00C55893" w:rsidP="00BD27B6">
      <w:pPr>
        <w:rPr>
          <w:sz w:val="22"/>
          <w:szCs w:val="22"/>
        </w:rPr>
      </w:pPr>
      <w:r>
        <w:rPr>
          <w:sz w:val="22"/>
          <w:szCs w:val="22"/>
        </w:rPr>
        <w:t>Var: På södra Gotland, Burgsviks hamn 4</w:t>
      </w:r>
    </w:p>
    <w:p w14:paraId="27AE890F" w14:textId="2DB190BF" w:rsidR="00C55893" w:rsidRDefault="00C55893" w:rsidP="00BD27B6">
      <w:pPr>
        <w:rPr>
          <w:sz w:val="22"/>
          <w:szCs w:val="22"/>
        </w:rPr>
      </w:pPr>
      <w:r>
        <w:rPr>
          <w:sz w:val="22"/>
          <w:szCs w:val="22"/>
        </w:rPr>
        <w:t>När: Alla dagar, 20 juni – 9 augusti 2015</w:t>
      </w:r>
    </w:p>
    <w:p w14:paraId="3ED5DDFA" w14:textId="13F52DC5" w:rsidR="00C55893" w:rsidRDefault="00C55893" w:rsidP="00BD27B6">
      <w:pPr>
        <w:rPr>
          <w:sz w:val="22"/>
          <w:szCs w:val="22"/>
        </w:rPr>
      </w:pPr>
      <w:r>
        <w:rPr>
          <w:sz w:val="22"/>
          <w:szCs w:val="22"/>
        </w:rPr>
        <w:t>För vem: Alla som uppskattar bad, mat, musik och recycling</w:t>
      </w:r>
    </w:p>
    <w:p w14:paraId="6240F6B9" w14:textId="0B45A81C" w:rsidR="00C55893" w:rsidRPr="00C55893" w:rsidRDefault="009D0FFF" w:rsidP="00BD27B6">
      <w:pPr>
        <w:rPr>
          <w:sz w:val="22"/>
          <w:szCs w:val="22"/>
        </w:rPr>
      </w:pPr>
      <w:r>
        <w:rPr>
          <w:sz w:val="22"/>
          <w:szCs w:val="22"/>
        </w:rPr>
        <w:t>Mer info: Guldkaggen.com</w:t>
      </w:r>
      <w:r w:rsidR="00C55893">
        <w:rPr>
          <w:sz w:val="22"/>
          <w:szCs w:val="22"/>
        </w:rPr>
        <w:t xml:space="preserve"> och facebook.com/guldkaggen</w:t>
      </w:r>
    </w:p>
    <w:p w14:paraId="5019663A" w14:textId="77777777" w:rsidR="00C55893" w:rsidRDefault="00C55893" w:rsidP="00BD27B6">
      <w:pPr>
        <w:rPr>
          <w:b/>
          <w:sz w:val="22"/>
          <w:szCs w:val="22"/>
        </w:rPr>
      </w:pPr>
    </w:p>
    <w:p w14:paraId="721A20FC" w14:textId="77777777" w:rsidR="00202DE8" w:rsidRPr="0038612A" w:rsidRDefault="00202DE8" w:rsidP="00202DE8">
      <w:pPr>
        <w:widowControl w:val="0"/>
        <w:autoSpaceDE w:val="0"/>
        <w:autoSpaceDN w:val="0"/>
        <w:adjustRightInd w:val="0"/>
        <w:rPr>
          <w:b/>
          <w:sz w:val="22"/>
          <w:szCs w:val="22"/>
          <w:lang w:eastAsia="ja-JP"/>
        </w:rPr>
      </w:pPr>
      <w:r w:rsidRPr="0038612A">
        <w:rPr>
          <w:b/>
          <w:sz w:val="22"/>
          <w:szCs w:val="22"/>
          <w:lang w:eastAsia="ja-JP"/>
        </w:rPr>
        <w:t>Vision</w:t>
      </w:r>
    </w:p>
    <w:p w14:paraId="6F705A15" w14:textId="59A0198B" w:rsidR="00202DE8" w:rsidRDefault="00202DE8" w:rsidP="00202DE8">
      <w:pPr>
        <w:widowControl w:val="0"/>
        <w:autoSpaceDE w:val="0"/>
        <w:autoSpaceDN w:val="0"/>
        <w:adjustRightInd w:val="0"/>
        <w:rPr>
          <w:rFonts w:asciiTheme="minorHAnsi" w:hAnsiTheme="minorHAnsi" w:cs="Ruda"/>
          <w:sz w:val="22"/>
          <w:szCs w:val="22"/>
          <w:lang w:eastAsia="ja-JP"/>
        </w:rPr>
      </w:pPr>
      <w:r>
        <w:rPr>
          <w:sz w:val="22"/>
          <w:szCs w:val="22"/>
          <w:lang w:eastAsia="ja-JP"/>
        </w:rPr>
        <w:t>Guldkaggen: Gotlands skönaste sommarhäng – e</w:t>
      </w:r>
      <w:r w:rsidRPr="00CB1451">
        <w:rPr>
          <w:sz w:val="22"/>
          <w:szCs w:val="22"/>
          <w:lang w:eastAsia="ja-JP"/>
        </w:rPr>
        <w:t>n frizon f</w:t>
      </w:r>
      <w:r>
        <w:rPr>
          <w:sz w:val="22"/>
          <w:szCs w:val="22"/>
          <w:lang w:eastAsia="ja-JP"/>
        </w:rPr>
        <w:t xml:space="preserve">ör alla som älskar bad, mat, </w:t>
      </w:r>
      <w:r w:rsidRPr="00CB1451">
        <w:rPr>
          <w:sz w:val="22"/>
          <w:szCs w:val="22"/>
          <w:lang w:eastAsia="ja-JP"/>
        </w:rPr>
        <w:t>musik</w:t>
      </w:r>
      <w:r>
        <w:rPr>
          <w:sz w:val="22"/>
          <w:szCs w:val="22"/>
          <w:lang w:eastAsia="ja-JP"/>
        </w:rPr>
        <w:t xml:space="preserve"> och recycling.</w:t>
      </w:r>
    </w:p>
    <w:p w14:paraId="443CBF41" w14:textId="77777777" w:rsidR="00202DE8" w:rsidRDefault="00202DE8" w:rsidP="00202DE8">
      <w:pPr>
        <w:widowControl w:val="0"/>
        <w:autoSpaceDE w:val="0"/>
        <w:autoSpaceDN w:val="0"/>
        <w:adjustRightInd w:val="0"/>
        <w:rPr>
          <w:rFonts w:asciiTheme="minorHAnsi" w:hAnsiTheme="minorHAnsi" w:cs="Ruda"/>
          <w:sz w:val="22"/>
          <w:szCs w:val="22"/>
          <w:lang w:eastAsia="ja-JP"/>
        </w:rPr>
      </w:pPr>
    </w:p>
    <w:p w14:paraId="237B325C" w14:textId="091ABA0B" w:rsidR="00BD27B6" w:rsidRDefault="00527E9E" w:rsidP="00BD27B6">
      <w:pPr>
        <w:rPr>
          <w:b/>
          <w:sz w:val="22"/>
          <w:szCs w:val="22"/>
        </w:rPr>
      </w:pPr>
      <w:r>
        <w:rPr>
          <w:b/>
          <w:sz w:val="22"/>
          <w:szCs w:val="22"/>
        </w:rPr>
        <w:t>Historia</w:t>
      </w:r>
    </w:p>
    <w:p w14:paraId="033BD04E" w14:textId="01A273CE" w:rsidR="00BD27B6" w:rsidRDefault="00527E9E" w:rsidP="00527E9E">
      <w:pPr>
        <w:rPr>
          <w:sz w:val="22"/>
          <w:szCs w:val="22"/>
        </w:rPr>
      </w:pPr>
      <w:r>
        <w:rPr>
          <w:sz w:val="22"/>
          <w:szCs w:val="22"/>
        </w:rPr>
        <w:t>I nästan 40 år</w:t>
      </w:r>
      <w:r w:rsidRPr="002730EF">
        <w:rPr>
          <w:sz w:val="22"/>
          <w:szCs w:val="22"/>
        </w:rPr>
        <w:t xml:space="preserve"> var det anrika Wärdshuset Guldkaggen en välkänd </w:t>
      </w:r>
      <w:r>
        <w:rPr>
          <w:sz w:val="22"/>
          <w:szCs w:val="22"/>
        </w:rPr>
        <w:t xml:space="preserve">och uppskattad </w:t>
      </w:r>
      <w:r w:rsidRPr="002730EF">
        <w:rPr>
          <w:sz w:val="22"/>
          <w:szCs w:val="22"/>
        </w:rPr>
        <w:t>destination för lokalbor och sommargotlänningar. Byggnaden och platsen var magnifik. Värdshuset låg i ett hamnmagasin från 1600-talet, inkilat</w:t>
      </w:r>
      <w:r w:rsidR="00CB1451">
        <w:rPr>
          <w:sz w:val="22"/>
          <w:szCs w:val="22"/>
        </w:rPr>
        <w:t xml:space="preserve"> mellan en vacker badstrand, </w:t>
      </w:r>
      <w:r w:rsidRPr="002730EF">
        <w:rPr>
          <w:sz w:val="22"/>
          <w:szCs w:val="22"/>
        </w:rPr>
        <w:t>en småbåtshamn</w:t>
      </w:r>
      <w:r w:rsidR="00CB1451">
        <w:rPr>
          <w:sz w:val="22"/>
          <w:szCs w:val="22"/>
        </w:rPr>
        <w:t xml:space="preserve"> och en camping</w:t>
      </w:r>
      <w:r w:rsidRPr="002730EF">
        <w:rPr>
          <w:sz w:val="22"/>
          <w:szCs w:val="22"/>
        </w:rPr>
        <w:t xml:space="preserve">. Till många gästers besvikelse så upphörde verksamheten 2006 och den gamla byggnaden har </w:t>
      </w:r>
      <w:r>
        <w:rPr>
          <w:sz w:val="22"/>
          <w:szCs w:val="22"/>
        </w:rPr>
        <w:t xml:space="preserve">stått tom </w:t>
      </w:r>
      <w:r w:rsidRPr="002730EF">
        <w:rPr>
          <w:sz w:val="22"/>
          <w:szCs w:val="22"/>
        </w:rPr>
        <w:t xml:space="preserve">sedan dess och sakta börjat förfalla. </w:t>
      </w:r>
      <w:r w:rsidRPr="00B56207">
        <w:rPr>
          <w:sz w:val="22"/>
          <w:szCs w:val="22"/>
        </w:rPr>
        <w:t>Wärdshuset Guldkaggen</w:t>
      </w:r>
      <w:r>
        <w:rPr>
          <w:sz w:val="22"/>
          <w:szCs w:val="22"/>
        </w:rPr>
        <w:t xml:space="preserve"> var aktivt mellan 1969-2006. Sommaren </w:t>
      </w:r>
      <w:r w:rsidR="008F449A">
        <w:rPr>
          <w:sz w:val="22"/>
          <w:szCs w:val="22"/>
        </w:rPr>
        <w:t xml:space="preserve">2014 </w:t>
      </w:r>
      <w:r w:rsidR="00553CAA">
        <w:rPr>
          <w:sz w:val="22"/>
          <w:szCs w:val="22"/>
        </w:rPr>
        <w:t xml:space="preserve">återuppstod Guldkaggen </w:t>
      </w:r>
      <w:r w:rsidR="00B54DAA">
        <w:rPr>
          <w:sz w:val="22"/>
          <w:szCs w:val="22"/>
        </w:rPr>
        <w:t xml:space="preserve">i ny skepnad </w:t>
      </w:r>
      <w:r w:rsidR="00553CAA">
        <w:rPr>
          <w:sz w:val="22"/>
          <w:szCs w:val="22"/>
        </w:rPr>
        <w:t>och</w:t>
      </w:r>
      <w:r w:rsidR="008F449A">
        <w:rPr>
          <w:sz w:val="22"/>
          <w:szCs w:val="22"/>
        </w:rPr>
        <w:t xml:space="preserve"> </w:t>
      </w:r>
      <w:r w:rsidR="00202DE8" w:rsidRPr="0038612A">
        <w:rPr>
          <w:sz w:val="22"/>
          <w:szCs w:val="22"/>
          <w:lang w:eastAsia="ja-JP"/>
        </w:rPr>
        <w:t xml:space="preserve">drivs </w:t>
      </w:r>
      <w:r w:rsidR="00202DE8">
        <w:rPr>
          <w:sz w:val="22"/>
          <w:szCs w:val="22"/>
          <w:lang w:eastAsia="ja-JP"/>
        </w:rPr>
        <w:t xml:space="preserve">nu </w:t>
      </w:r>
      <w:r w:rsidR="00202DE8" w:rsidRPr="0038612A">
        <w:rPr>
          <w:sz w:val="22"/>
          <w:szCs w:val="22"/>
          <w:lang w:eastAsia="ja-JP"/>
        </w:rPr>
        <w:t xml:space="preserve">av fyra kompisfamiljer </w:t>
      </w:r>
      <w:r w:rsidR="00B54DAA">
        <w:rPr>
          <w:sz w:val="22"/>
          <w:szCs w:val="22"/>
          <w:lang w:eastAsia="ja-JP"/>
        </w:rPr>
        <w:t>med</w:t>
      </w:r>
      <w:r w:rsidR="00202DE8" w:rsidRPr="0038612A">
        <w:rPr>
          <w:sz w:val="22"/>
          <w:szCs w:val="22"/>
          <w:lang w:eastAsia="ja-JP"/>
        </w:rPr>
        <w:t xml:space="preserve"> 8 vuxna och 10 barn.</w:t>
      </w:r>
      <w:r w:rsidR="00B54DAA">
        <w:rPr>
          <w:sz w:val="22"/>
          <w:szCs w:val="22"/>
        </w:rPr>
        <w:t xml:space="preserve"> </w:t>
      </w:r>
      <w:r w:rsidR="00202DE8">
        <w:rPr>
          <w:sz w:val="22"/>
          <w:szCs w:val="22"/>
        </w:rPr>
        <w:t>Verksamheten består av</w:t>
      </w:r>
      <w:r w:rsidR="008F449A">
        <w:rPr>
          <w:sz w:val="22"/>
          <w:szCs w:val="22"/>
        </w:rPr>
        <w:t xml:space="preserve"> restaurang, café, barer och</w:t>
      </w:r>
      <w:r w:rsidR="00BD27B6" w:rsidRPr="00527E9E">
        <w:rPr>
          <w:sz w:val="22"/>
          <w:szCs w:val="22"/>
        </w:rPr>
        <w:t xml:space="preserve"> vattenaktiviteter</w:t>
      </w:r>
      <w:r w:rsidR="0038612A">
        <w:rPr>
          <w:sz w:val="22"/>
          <w:szCs w:val="22"/>
        </w:rPr>
        <w:t>.</w:t>
      </w:r>
    </w:p>
    <w:p w14:paraId="4579B483" w14:textId="77777777" w:rsidR="0038612A" w:rsidRDefault="0038612A" w:rsidP="00527E9E">
      <w:pPr>
        <w:rPr>
          <w:sz w:val="22"/>
          <w:szCs w:val="22"/>
        </w:rPr>
      </w:pPr>
    </w:p>
    <w:p w14:paraId="7BEBC1A1" w14:textId="55ABE9BE" w:rsidR="0038612A" w:rsidRPr="0038612A" w:rsidRDefault="00202DE8" w:rsidP="00527E9E">
      <w:pPr>
        <w:rPr>
          <w:b/>
          <w:sz w:val="22"/>
          <w:szCs w:val="22"/>
        </w:rPr>
      </w:pPr>
      <w:r>
        <w:rPr>
          <w:b/>
          <w:sz w:val="22"/>
          <w:szCs w:val="22"/>
        </w:rPr>
        <w:t>Recycling-tänk</w:t>
      </w:r>
    </w:p>
    <w:p w14:paraId="6D2DFC48" w14:textId="0BDF4F33" w:rsidR="006647D2" w:rsidRDefault="00C55893" w:rsidP="0038612A">
      <w:pPr>
        <w:widowControl w:val="0"/>
        <w:autoSpaceDE w:val="0"/>
        <w:autoSpaceDN w:val="0"/>
        <w:adjustRightInd w:val="0"/>
        <w:rPr>
          <w:sz w:val="22"/>
          <w:szCs w:val="22"/>
          <w:lang w:eastAsia="ja-JP"/>
        </w:rPr>
      </w:pPr>
      <w:r>
        <w:rPr>
          <w:sz w:val="22"/>
          <w:szCs w:val="22"/>
          <w:lang w:eastAsia="ja-JP"/>
        </w:rPr>
        <w:t xml:space="preserve">Ambitionen är att </w:t>
      </w:r>
      <w:r w:rsidRPr="0038612A">
        <w:rPr>
          <w:sz w:val="22"/>
          <w:szCs w:val="22"/>
          <w:lang w:eastAsia="ja-JP"/>
        </w:rPr>
        <w:t xml:space="preserve">jobba resurssmart, </w:t>
      </w:r>
      <w:r>
        <w:rPr>
          <w:sz w:val="22"/>
          <w:szCs w:val="22"/>
          <w:lang w:eastAsia="ja-JP"/>
        </w:rPr>
        <w:t xml:space="preserve">hållbart och estetiskt för att </w:t>
      </w:r>
      <w:r w:rsidR="0038612A" w:rsidRPr="0038612A">
        <w:rPr>
          <w:sz w:val="22"/>
          <w:szCs w:val="22"/>
          <w:lang w:eastAsia="ja-JP"/>
        </w:rPr>
        <w:t>förvandla det gamla hamnmagasinet till ett semesterparadis med så små medel som möjligt, men med mycket kreativitet och återvinningstänk. Yttermiljön ä</w:t>
      </w:r>
      <w:r w:rsidR="00E57163">
        <w:rPr>
          <w:sz w:val="22"/>
          <w:szCs w:val="22"/>
          <w:lang w:eastAsia="ja-JP"/>
        </w:rPr>
        <w:t xml:space="preserve">r byggd av gamla lastpallar, drivved och </w:t>
      </w:r>
      <w:r w:rsidR="0038612A" w:rsidRPr="0038612A">
        <w:rPr>
          <w:sz w:val="22"/>
          <w:szCs w:val="22"/>
          <w:lang w:eastAsia="ja-JP"/>
        </w:rPr>
        <w:t>spillvirke och den inre miljön</w:t>
      </w:r>
      <w:r w:rsidR="003E0BEC">
        <w:rPr>
          <w:sz w:val="22"/>
          <w:szCs w:val="22"/>
          <w:lang w:eastAsia="ja-JP"/>
        </w:rPr>
        <w:t xml:space="preserve"> är inredd med loppis- och auktionsfynd</w:t>
      </w:r>
      <w:r w:rsidR="00CB1451">
        <w:rPr>
          <w:sz w:val="22"/>
          <w:szCs w:val="22"/>
          <w:lang w:eastAsia="ja-JP"/>
        </w:rPr>
        <w:t xml:space="preserve">. </w:t>
      </w:r>
      <w:r w:rsidR="0038612A" w:rsidRPr="0038612A">
        <w:rPr>
          <w:sz w:val="22"/>
          <w:szCs w:val="22"/>
          <w:lang w:eastAsia="ja-JP"/>
        </w:rPr>
        <w:t xml:space="preserve">Guldkaggen </w:t>
      </w:r>
      <w:r w:rsidR="003E0BEC">
        <w:rPr>
          <w:sz w:val="22"/>
          <w:szCs w:val="22"/>
          <w:lang w:eastAsia="ja-JP"/>
        </w:rPr>
        <w:t>ska kännas rätt</w:t>
      </w:r>
      <w:r w:rsidR="0038612A" w:rsidRPr="0038612A">
        <w:rPr>
          <w:sz w:val="22"/>
          <w:szCs w:val="22"/>
          <w:lang w:eastAsia="ja-JP"/>
        </w:rPr>
        <w:t xml:space="preserve"> för alla som söker alternativa sommarupplevelser.</w:t>
      </w:r>
      <w:r w:rsidR="0038612A">
        <w:rPr>
          <w:sz w:val="22"/>
          <w:szCs w:val="22"/>
          <w:lang w:eastAsia="ja-JP"/>
        </w:rPr>
        <w:t xml:space="preserve"> </w:t>
      </w:r>
    </w:p>
    <w:p w14:paraId="5A60B36C" w14:textId="77777777" w:rsidR="006647D2" w:rsidRDefault="006647D2" w:rsidP="0038612A">
      <w:pPr>
        <w:widowControl w:val="0"/>
        <w:autoSpaceDE w:val="0"/>
        <w:autoSpaceDN w:val="0"/>
        <w:adjustRightInd w:val="0"/>
        <w:rPr>
          <w:rFonts w:asciiTheme="minorHAnsi" w:hAnsiTheme="minorHAnsi" w:cs="Ruda"/>
          <w:sz w:val="22"/>
          <w:szCs w:val="22"/>
          <w:lang w:eastAsia="ja-JP"/>
        </w:rPr>
      </w:pPr>
    </w:p>
    <w:p w14:paraId="3B9D152A" w14:textId="237DEEE7" w:rsidR="006647D2" w:rsidRPr="00E57163" w:rsidRDefault="006647D2" w:rsidP="00E57163">
      <w:pPr>
        <w:rPr>
          <w:rFonts w:asciiTheme="minorHAnsi" w:hAnsiTheme="minorHAnsi" w:cs="Ruda"/>
          <w:b/>
          <w:sz w:val="22"/>
          <w:szCs w:val="22"/>
          <w:lang w:eastAsia="ja-JP"/>
        </w:rPr>
      </w:pPr>
      <w:r w:rsidRPr="006647D2">
        <w:rPr>
          <w:rFonts w:asciiTheme="minorHAnsi" w:hAnsiTheme="minorHAnsi" w:cs="Ruda"/>
          <w:b/>
          <w:sz w:val="22"/>
          <w:szCs w:val="22"/>
          <w:lang w:eastAsia="ja-JP"/>
        </w:rPr>
        <w:t>F</w:t>
      </w:r>
      <w:r w:rsidRPr="006647D2">
        <w:rPr>
          <w:b/>
          <w:sz w:val="22"/>
          <w:szCs w:val="22"/>
          <w:lang w:eastAsia="ja-JP"/>
        </w:rPr>
        <w:t>asti</w:t>
      </w:r>
      <w:r w:rsidR="003E366B">
        <w:rPr>
          <w:b/>
          <w:sz w:val="22"/>
          <w:szCs w:val="22"/>
          <w:lang w:eastAsia="ja-JP"/>
        </w:rPr>
        <w:t>g</w:t>
      </w:r>
      <w:r w:rsidRPr="006647D2">
        <w:rPr>
          <w:b/>
          <w:sz w:val="22"/>
          <w:szCs w:val="22"/>
          <w:lang w:eastAsia="ja-JP"/>
        </w:rPr>
        <w:t>heten Guldkaggen</w:t>
      </w:r>
    </w:p>
    <w:p w14:paraId="1441CE0B" w14:textId="6E6DD794" w:rsidR="006647D2" w:rsidRPr="00F832AD" w:rsidRDefault="006647D2" w:rsidP="00F832AD">
      <w:pPr>
        <w:pStyle w:val="Liststycke"/>
        <w:widowControl w:val="0"/>
        <w:numPr>
          <w:ilvl w:val="0"/>
          <w:numId w:val="20"/>
        </w:numPr>
        <w:autoSpaceDE w:val="0"/>
        <w:autoSpaceDN w:val="0"/>
        <w:adjustRightInd w:val="0"/>
        <w:rPr>
          <w:sz w:val="22"/>
          <w:szCs w:val="22"/>
          <w:lang w:eastAsia="ja-JP"/>
        </w:rPr>
      </w:pPr>
      <w:r w:rsidRPr="00F832AD">
        <w:rPr>
          <w:sz w:val="22"/>
          <w:szCs w:val="22"/>
          <w:lang w:eastAsia="ja-JP"/>
        </w:rPr>
        <w:t>Ägs av ALM Equity AB</w:t>
      </w:r>
    </w:p>
    <w:p w14:paraId="3F8863EA" w14:textId="64106A4E" w:rsidR="006647D2" w:rsidRPr="00F832AD" w:rsidRDefault="006647D2" w:rsidP="00F832AD">
      <w:pPr>
        <w:pStyle w:val="Liststycke"/>
        <w:widowControl w:val="0"/>
        <w:numPr>
          <w:ilvl w:val="0"/>
          <w:numId w:val="20"/>
        </w:numPr>
        <w:autoSpaceDE w:val="0"/>
        <w:autoSpaceDN w:val="0"/>
        <w:adjustRightInd w:val="0"/>
        <w:rPr>
          <w:sz w:val="22"/>
          <w:szCs w:val="22"/>
          <w:lang w:eastAsia="ja-JP"/>
        </w:rPr>
      </w:pPr>
      <w:r w:rsidRPr="00F832AD">
        <w:rPr>
          <w:sz w:val="22"/>
          <w:szCs w:val="22"/>
          <w:lang w:eastAsia="ja-JP"/>
        </w:rPr>
        <w:t>Hyrs av Kompiskaggen AB</w:t>
      </w:r>
    </w:p>
    <w:p w14:paraId="06F4453A" w14:textId="5FBB2832" w:rsidR="006647D2" w:rsidRPr="00F832AD" w:rsidRDefault="006647D2" w:rsidP="00F832AD">
      <w:pPr>
        <w:pStyle w:val="Liststycke"/>
        <w:widowControl w:val="0"/>
        <w:numPr>
          <w:ilvl w:val="0"/>
          <w:numId w:val="20"/>
        </w:numPr>
        <w:autoSpaceDE w:val="0"/>
        <w:autoSpaceDN w:val="0"/>
        <w:adjustRightInd w:val="0"/>
        <w:rPr>
          <w:sz w:val="22"/>
          <w:szCs w:val="22"/>
          <w:lang w:eastAsia="ja-JP"/>
        </w:rPr>
      </w:pPr>
      <w:r w:rsidRPr="00F832AD">
        <w:rPr>
          <w:sz w:val="22"/>
          <w:szCs w:val="22"/>
          <w:lang w:eastAsia="ja-JP"/>
        </w:rPr>
        <w:t>Byggår: 1600-talet</w:t>
      </w:r>
    </w:p>
    <w:p w14:paraId="64CB20EE" w14:textId="265168A6" w:rsidR="006647D2" w:rsidRPr="00F832AD" w:rsidRDefault="006647D2" w:rsidP="00F832AD">
      <w:pPr>
        <w:pStyle w:val="Liststycke"/>
        <w:widowControl w:val="0"/>
        <w:numPr>
          <w:ilvl w:val="0"/>
          <w:numId w:val="20"/>
        </w:numPr>
        <w:autoSpaceDE w:val="0"/>
        <w:autoSpaceDN w:val="0"/>
        <w:adjustRightInd w:val="0"/>
        <w:rPr>
          <w:sz w:val="22"/>
          <w:szCs w:val="22"/>
          <w:lang w:eastAsia="ja-JP"/>
        </w:rPr>
      </w:pPr>
      <w:r w:rsidRPr="00F832AD">
        <w:rPr>
          <w:sz w:val="22"/>
          <w:szCs w:val="22"/>
          <w:lang w:eastAsia="ja-JP"/>
        </w:rPr>
        <w:t>Yta: 1.127 kvm</w:t>
      </w:r>
    </w:p>
    <w:p w14:paraId="2A01E8EC" w14:textId="19A78C4F" w:rsidR="006647D2" w:rsidRPr="00F832AD" w:rsidRDefault="006647D2" w:rsidP="00F832AD">
      <w:pPr>
        <w:pStyle w:val="Liststycke"/>
        <w:widowControl w:val="0"/>
        <w:numPr>
          <w:ilvl w:val="0"/>
          <w:numId w:val="20"/>
        </w:numPr>
        <w:autoSpaceDE w:val="0"/>
        <w:autoSpaceDN w:val="0"/>
        <w:adjustRightInd w:val="0"/>
        <w:rPr>
          <w:sz w:val="22"/>
          <w:szCs w:val="22"/>
          <w:lang w:eastAsia="ja-JP"/>
        </w:rPr>
      </w:pPr>
      <w:r w:rsidRPr="00F832AD">
        <w:rPr>
          <w:sz w:val="22"/>
          <w:szCs w:val="22"/>
          <w:lang w:eastAsia="ja-JP"/>
        </w:rPr>
        <w:t>Adress: Burgsviks</w:t>
      </w:r>
      <w:r w:rsidR="00FD366A">
        <w:rPr>
          <w:sz w:val="22"/>
          <w:szCs w:val="22"/>
          <w:lang w:eastAsia="ja-JP"/>
        </w:rPr>
        <w:t xml:space="preserve"> </w:t>
      </w:r>
      <w:r w:rsidRPr="00F832AD">
        <w:rPr>
          <w:sz w:val="22"/>
          <w:szCs w:val="22"/>
          <w:lang w:eastAsia="ja-JP"/>
        </w:rPr>
        <w:t>hamn 4, 623 35 Burgsvik</w:t>
      </w:r>
      <w:r w:rsidR="00FD366A">
        <w:rPr>
          <w:sz w:val="22"/>
          <w:szCs w:val="22"/>
          <w:lang w:eastAsia="ja-JP"/>
        </w:rPr>
        <w:t>, Gotland.</w:t>
      </w:r>
    </w:p>
    <w:p w14:paraId="6B765A96" w14:textId="77777777" w:rsidR="0038612A" w:rsidRPr="0038612A" w:rsidRDefault="0038612A" w:rsidP="0038612A">
      <w:pPr>
        <w:widowControl w:val="0"/>
        <w:autoSpaceDE w:val="0"/>
        <w:autoSpaceDN w:val="0"/>
        <w:adjustRightInd w:val="0"/>
        <w:rPr>
          <w:sz w:val="22"/>
          <w:szCs w:val="22"/>
          <w:lang w:eastAsia="ja-JP"/>
        </w:rPr>
      </w:pPr>
    </w:p>
    <w:p w14:paraId="72437B20" w14:textId="77777777" w:rsidR="00BD27B6" w:rsidRPr="00B56207" w:rsidRDefault="00BD27B6" w:rsidP="00BD27B6">
      <w:pPr>
        <w:rPr>
          <w:b/>
          <w:sz w:val="22"/>
          <w:szCs w:val="22"/>
        </w:rPr>
      </w:pPr>
      <w:r w:rsidRPr="00B56207">
        <w:rPr>
          <w:b/>
          <w:sz w:val="22"/>
          <w:szCs w:val="22"/>
        </w:rPr>
        <w:t>Kompiskaggen AB</w:t>
      </w:r>
    </w:p>
    <w:p w14:paraId="08756183" w14:textId="77777777" w:rsidR="00374EE3" w:rsidRDefault="007206AF" w:rsidP="00374EE3">
      <w:pPr>
        <w:widowControl w:val="0"/>
        <w:tabs>
          <w:tab w:val="left" w:pos="0"/>
          <w:tab w:val="left" w:pos="142"/>
        </w:tabs>
        <w:autoSpaceDE w:val="0"/>
        <w:autoSpaceDN w:val="0"/>
        <w:adjustRightInd w:val="0"/>
        <w:spacing w:after="240"/>
        <w:rPr>
          <w:sz w:val="22"/>
          <w:szCs w:val="22"/>
        </w:rPr>
      </w:pPr>
      <w:r w:rsidRPr="007206AF">
        <w:rPr>
          <w:sz w:val="22"/>
          <w:szCs w:val="22"/>
          <w:lang w:eastAsia="ja-JP"/>
        </w:rPr>
        <w:t>Kompisfamiljerna består av åtta vuxna och tio barn från Gotland, Värmland, Skåne, Stockholm och Västergötland som umgåtts med varandra i över 20 år. Tillsammans driver de företaget Kompiskaggen AB och varumärket Guldkaggen, samt undervarumärkena Potobers</w:t>
      </w:r>
      <w:r>
        <w:rPr>
          <w:sz w:val="22"/>
          <w:szCs w:val="22"/>
          <w:lang w:eastAsia="ja-JP"/>
        </w:rPr>
        <w:t>, Glada Glassen, One Love och V</w:t>
      </w:r>
      <w:r w:rsidRPr="007206AF">
        <w:rPr>
          <w:sz w:val="22"/>
          <w:szCs w:val="22"/>
          <w:lang w:eastAsia="ja-JP"/>
        </w:rPr>
        <w:t xml:space="preserve">attenleken. </w:t>
      </w:r>
      <w:r w:rsidRPr="007206AF">
        <w:rPr>
          <w:rFonts w:ascii="Times" w:hAnsi="Times" w:cs="Times"/>
          <w:sz w:val="22"/>
          <w:szCs w:val="22"/>
          <w:lang w:eastAsia="ja-JP"/>
        </w:rPr>
        <w:t xml:space="preserve">Ägarna </w:t>
      </w:r>
      <w:r w:rsidR="00BD27B6" w:rsidRPr="007206AF">
        <w:rPr>
          <w:sz w:val="22"/>
          <w:szCs w:val="22"/>
        </w:rPr>
        <w:t xml:space="preserve">är: </w:t>
      </w:r>
    </w:p>
    <w:p w14:paraId="62B586ED" w14:textId="1A2A9E6E" w:rsidR="007206AF" w:rsidRPr="00374EE3" w:rsidRDefault="00BD27B6" w:rsidP="00374EE3">
      <w:pPr>
        <w:pStyle w:val="Liststycke"/>
        <w:widowControl w:val="0"/>
        <w:numPr>
          <w:ilvl w:val="0"/>
          <w:numId w:val="31"/>
        </w:numPr>
        <w:tabs>
          <w:tab w:val="left" w:pos="0"/>
          <w:tab w:val="left" w:pos="142"/>
        </w:tabs>
        <w:autoSpaceDE w:val="0"/>
        <w:autoSpaceDN w:val="0"/>
        <w:adjustRightInd w:val="0"/>
        <w:spacing w:after="240"/>
        <w:rPr>
          <w:sz w:val="22"/>
          <w:szCs w:val="22"/>
        </w:rPr>
      </w:pPr>
      <w:r w:rsidRPr="00374EE3">
        <w:rPr>
          <w:sz w:val="22"/>
          <w:szCs w:val="22"/>
        </w:rPr>
        <w:t xml:space="preserve">Mattias Nordberg: Krögare och grundare av Visby Creperie &amp; Logi och initiativtagare till Guldkaggen. </w:t>
      </w:r>
    </w:p>
    <w:p w14:paraId="7DF715D9" w14:textId="77777777" w:rsidR="007206AF" w:rsidRDefault="00BD27B6" w:rsidP="007206AF">
      <w:pPr>
        <w:widowControl w:val="0"/>
        <w:numPr>
          <w:ilvl w:val="0"/>
          <w:numId w:val="21"/>
        </w:numPr>
        <w:tabs>
          <w:tab w:val="left" w:pos="0"/>
          <w:tab w:val="left" w:pos="426"/>
        </w:tabs>
        <w:autoSpaceDE w:val="0"/>
        <w:autoSpaceDN w:val="0"/>
        <w:adjustRightInd w:val="0"/>
        <w:spacing w:after="240"/>
        <w:ind w:left="709" w:hanging="284"/>
        <w:contextualSpacing/>
        <w:rPr>
          <w:sz w:val="22"/>
          <w:szCs w:val="22"/>
        </w:rPr>
      </w:pPr>
      <w:r w:rsidRPr="007206AF">
        <w:rPr>
          <w:sz w:val="22"/>
          <w:szCs w:val="22"/>
        </w:rPr>
        <w:lastRenderedPageBreak/>
        <w:t xml:space="preserve">Susanne Liljenberg: Konceptutvecklare och en av grundarna till inredningskedjan Granit och Leva Kungslador på Gotland. </w:t>
      </w:r>
    </w:p>
    <w:p w14:paraId="11F99095" w14:textId="77777777" w:rsidR="007206AF" w:rsidRDefault="00BD27B6" w:rsidP="007206AF">
      <w:pPr>
        <w:widowControl w:val="0"/>
        <w:numPr>
          <w:ilvl w:val="0"/>
          <w:numId w:val="21"/>
        </w:numPr>
        <w:tabs>
          <w:tab w:val="left" w:pos="0"/>
          <w:tab w:val="left" w:pos="426"/>
        </w:tabs>
        <w:autoSpaceDE w:val="0"/>
        <w:autoSpaceDN w:val="0"/>
        <w:adjustRightInd w:val="0"/>
        <w:spacing w:after="240"/>
        <w:ind w:left="709" w:hanging="284"/>
        <w:contextualSpacing/>
        <w:rPr>
          <w:sz w:val="22"/>
          <w:szCs w:val="22"/>
        </w:rPr>
      </w:pPr>
      <w:r w:rsidRPr="007206AF">
        <w:rPr>
          <w:sz w:val="22"/>
          <w:szCs w:val="22"/>
        </w:rPr>
        <w:t>Anett Jormeus: Konceptutvecklare och en av grundarna till inredningskedjan Granit</w:t>
      </w:r>
      <w:r w:rsidR="007206AF">
        <w:rPr>
          <w:sz w:val="22"/>
          <w:szCs w:val="22"/>
        </w:rPr>
        <w:t>.</w:t>
      </w:r>
    </w:p>
    <w:p w14:paraId="09D434FC" w14:textId="1CAFC896" w:rsidR="007206AF" w:rsidRDefault="00BD27B6" w:rsidP="007206AF">
      <w:pPr>
        <w:widowControl w:val="0"/>
        <w:numPr>
          <w:ilvl w:val="0"/>
          <w:numId w:val="21"/>
        </w:numPr>
        <w:tabs>
          <w:tab w:val="left" w:pos="0"/>
          <w:tab w:val="left" w:pos="426"/>
        </w:tabs>
        <w:autoSpaceDE w:val="0"/>
        <w:autoSpaceDN w:val="0"/>
        <w:adjustRightInd w:val="0"/>
        <w:spacing w:after="240"/>
        <w:ind w:left="709" w:hanging="284"/>
        <w:contextualSpacing/>
        <w:rPr>
          <w:sz w:val="22"/>
          <w:szCs w:val="22"/>
        </w:rPr>
      </w:pPr>
      <w:r w:rsidRPr="00F832AD">
        <w:rPr>
          <w:sz w:val="22"/>
          <w:szCs w:val="22"/>
        </w:rPr>
        <w:t xml:space="preserve">Jacob Jormeus: </w:t>
      </w:r>
      <w:r w:rsidR="00CB1451" w:rsidRPr="00F832AD">
        <w:rPr>
          <w:sz w:val="22"/>
          <w:szCs w:val="22"/>
          <w:lang w:eastAsia="ja-JP"/>
        </w:rPr>
        <w:t>Ekonomichef inom detaljhandeln.</w:t>
      </w:r>
    </w:p>
    <w:p w14:paraId="745F7D16" w14:textId="1EAEE88D" w:rsidR="007206AF" w:rsidRDefault="00BD27B6" w:rsidP="007206AF">
      <w:pPr>
        <w:widowControl w:val="0"/>
        <w:numPr>
          <w:ilvl w:val="0"/>
          <w:numId w:val="21"/>
        </w:numPr>
        <w:tabs>
          <w:tab w:val="left" w:pos="0"/>
          <w:tab w:val="left" w:pos="426"/>
        </w:tabs>
        <w:autoSpaceDE w:val="0"/>
        <w:autoSpaceDN w:val="0"/>
        <w:adjustRightInd w:val="0"/>
        <w:spacing w:after="240"/>
        <w:ind w:left="709" w:hanging="284"/>
        <w:contextualSpacing/>
        <w:rPr>
          <w:sz w:val="22"/>
          <w:szCs w:val="22"/>
        </w:rPr>
      </w:pPr>
      <w:r w:rsidRPr="007206AF">
        <w:rPr>
          <w:sz w:val="22"/>
          <w:szCs w:val="22"/>
        </w:rPr>
        <w:t xml:space="preserve">Anki Johansson: Lokförare vid Statens Järnvägar. </w:t>
      </w:r>
    </w:p>
    <w:p w14:paraId="7D3F812F" w14:textId="77777777" w:rsidR="007206AF" w:rsidRDefault="00BD27B6" w:rsidP="007206AF">
      <w:pPr>
        <w:widowControl w:val="0"/>
        <w:numPr>
          <w:ilvl w:val="0"/>
          <w:numId w:val="21"/>
        </w:numPr>
        <w:tabs>
          <w:tab w:val="left" w:pos="0"/>
          <w:tab w:val="left" w:pos="426"/>
        </w:tabs>
        <w:autoSpaceDE w:val="0"/>
        <w:autoSpaceDN w:val="0"/>
        <w:adjustRightInd w:val="0"/>
        <w:spacing w:after="240"/>
        <w:ind w:left="709" w:hanging="284"/>
        <w:contextualSpacing/>
        <w:rPr>
          <w:sz w:val="22"/>
          <w:szCs w:val="22"/>
        </w:rPr>
      </w:pPr>
      <w:r w:rsidRPr="007206AF">
        <w:rPr>
          <w:sz w:val="22"/>
          <w:szCs w:val="22"/>
        </w:rPr>
        <w:t xml:space="preserve">Joakim Johansson: Konceptutvecklare på varumärkesbyrån Spacerabbit. </w:t>
      </w:r>
    </w:p>
    <w:p w14:paraId="315B80F5" w14:textId="77777777" w:rsidR="007206AF" w:rsidRDefault="00BD27B6" w:rsidP="007206AF">
      <w:pPr>
        <w:widowControl w:val="0"/>
        <w:numPr>
          <w:ilvl w:val="0"/>
          <w:numId w:val="21"/>
        </w:numPr>
        <w:tabs>
          <w:tab w:val="left" w:pos="0"/>
          <w:tab w:val="left" w:pos="426"/>
        </w:tabs>
        <w:autoSpaceDE w:val="0"/>
        <w:autoSpaceDN w:val="0"/>
        <w:adjustRightInd w:val="0"/>
        <w:spacing w:after="240"/>
        <w:ind w:left="709" w:hanging="284"/>
        <w:contextualSpacing/>
        <w:rPr>
          <w:sz w:val="22"/>
          <w:szCs w:val="22"/>
        </w:rPr>
      </w:pPr>
      <w:r w:rsidRPr="007206AF">
        <w:rPr>
          <w:sz w:val="22"/>
          <w:szCs w:val="22"/>
        </w:rPr>
        <w:t xml:space="preserve">Pia Roos: </w:t>
      </w:r>
      <w:r w:rsidRPr="007206AF">
        <w:rPr>
          <w:sz w:val="22"/>
          <w:szCs w:val="22"/>
          <w:lang w:eastAsia="ja-JP"/>
        </w:rPr>
        <w:t xml:space="preserve">Frilansande projektledare inom reklam och design. </w:t>
      </w:r>
    </w:p>
    <w:p w14:paraId="49AE0349" w14:textId="77777777" w:rsidR="007206AF" w:rsidRPr="007206AF" w:rsidRDefault="00BD27B6" w:rsidP="007206AF">
      <w:pPr>
        <w:widowControl w:val="0"/>
        <w:numPr>
          <w:ilvl w:val="0"/>
          <w:numId w:val="21"/>
        </w:numPr>
        <w:tabs>
          <w:tab w:val="left" w:pos="0"/>
          <w:tab w:val="left" w:pos="426"/>
        </w:tabs>
        <w:autoSpaceDE w:val="0"/>
        <w:autoSpaceDN w:val="0"/>
        <w:adjustRightInd w:val="0"/>
        <w:spacing w:after="240"/>
        <w:ind w:left="709" w:hanging="284"/>
        <w:contextualSpacing/>
        <w:rPr>
          <w:b/>
          <w:sz w:val="22"/>
          <w:szCs w:val="22"/>
        </w:rPr>
      </w:pPr>
      <w:r w:rsidRPr="007206AF">
        <w:rPr>
          <w:sz w:val="22"/>
          <w:szCs w:val="22"/>
        </w:rPr>
        <w:t xml:space="preserve">Håkan Redemo: </w:t>
      </w:r>
      <w:r w:rsidRPr="007206AF">
        <w:rPr>
          <w:sz w:val="22"/>
          <w:szCs w:val="22"/>
          <w:lang w:eastAsia="ja-JP"/>
        </w:rPr>
        <w:t>Marknads- och omvärldsanalytiker inom telekom på Skanova</w:t>
      </w:r>
      <w:r w:rsidRPr="007206AF">
        <w:rPr>
          <w:sz w:val="22"/>
          <w:szCs w:val="22"/>
        </w:rPr>
        <w:t>.</w:t>
      </w:r>
    </w:p>
    <w:p w14:paraId="77C64446" w14:textId="77777777" w:rsidR="00DB6F15" w:rsidRDefault="00DB6F15" w:rsidP="00DB6F15">
      <w:pPr>
        <w:widowControl w:val="0"/>
        <w:tabs>
          <w:tab w:val="left" w:pos="0"/>
          <w:tab w:val="left" w:pos="426"/>
        </w:tabs>
        <w:autoSpaceDE w:val="0"/>
        <w:autoSpaceDN w:val="0"/>
        <w:adjustRightInd w:val="0"/>
        <w:spacing w:after="240"/>
        <w:contextualSpacing/>
        <w:rPr>
          <w:sz w:val="22"/>
          <w:szCs w:val="22"/>
        </w:rPr>
      </w:pPr>
    </w:p>
    <w:p w14:paraId="0C3625A6" w14:textId="77777777" w:rsidR="00DB6F15" w:rsidRDefault="00DB6F15" w:rsidP="00DB6F15">
      <w:pPr>
        <w:widowControl w:val="0"/>
        <w:tabs>
          <w:tab w:val="left" w:pos="0"/>
          <w:tab w:val="left" w:pos="426"/>
        </w:tabs>
        <w:autoSpaceDE w:val="0"/>
        <w:autoSpaceDN w:val="0"/>
        <w:adjustRightInd w:val="0"/>
        <w:spacing w:after="240"/>
        <w:contextualSpacing/>
        <w:rPr>
          <w:sz w:val="22"/>
          <w:szCs w:val="22"/>
        </w:rPr>
      </w:pPr>
    </w:p>
    <w:p w14:paraId="48257AA9" w14:textId="296A8D95" w:rsidR="006647D2" w:rsidRPr="00DB6F15" w:rsidRDefault="006647D2" w:rsidP="00DB6F15">
      <w:pPr>
        <w:widowControl w:val="0"/>
        <w:tabs>
          <w:tab w:val="left" w:pos="0"/>
          <w:tab w:val="left" w:pos="426"/>
        </w:tabs>
        <w:autoSpaceDE w:val="0"/>
        <w:autoSpaceDN w:val="0"/>
        <w:adjustRightInd w:val="0"/>
        <w:spacing w:after="240"/>
        <w:contextualSpacing/>
        <w:rPr>
          <w:b/>
          <w:sz w:val="22"/>
          <w:szCs w:val="22"/>
        </w:rPr>
      </w:pPr>
      <w:r w:rsidRPr="006647D2">
        <w:rPr>
          <w:sz w:val="36"/>
          <w:szCs w:val="36"/>
          <w:lang w:eastAsia="ja-JP"/>
        </w:rPr>
        <w:t xml:space="preserve">Citat </w:t>
      </w:r>
      <w:r w:rsidR="007D2C6A">
        <w:rPr>
          <w:sz w:val="36"/>
          <w:szCs w:val="36"/>
          <w:lang w:eastAsia="ja-JP"/>
        </w:rPr>
        <w:t>från kompisfamiljerna</w:t>
      </w:r>
    </w:p>
    <w:p w14:paraId="144EFA4B" w14:textId="77777777" w:rsidR="00DB6F15" w:rsidRPr="00DB6F15" w:rsidRDefault="00DB6F15" w:rsidP="00987A32">
      <w:pPr>
        <w:widowControl w:val="0"/>
        <w:numPr>
          <w:ilvl w:val="0"/>
          <w:numId w:val="16"/>
        </w:numPr>
        <w:tabs>
          <w:tab w:val="left" w:pos="220"/>
          <w:tab w:val="left" w:pos="720"/>
        </w:tabs>
        <w:autoSpaceDE w:val="0"/>
        <w:autoSpaceDN w:val="0"/>
        <w:adjustRightInd w:val="0"/>
        <w:spacing w:after="240"/>
        <w:ind w:hanging="720"/>
        <w:rPr>
          <w:sz w:val="22"/>
          <w:szCs w:val="22"/>
          <w:lang w:eastAsia="ja-JP"/>
        </w:rPr>
      </w:pPr>
    </w:p>
    <w:p w14:paraId="2E74273A" w14:textId="77777777" w:rsidR="00987A32" w:rsidRPr="0049600C" w:rsidRDefault="00987A32" w:rsidP="00987A32">
      <w:pPr>
        <w:widowControl w:val="0"/>
        <w:numPr>
          <w:ilvl w:val="0"/>
          <w:numId w:val="16"/>
        </w:numPr>
        <w:tabs>
          <w:tab w:val="left" w:pos="220"/>
          <w:tab w:val="left" w:pos="720"/>
        </w:tabs>
        <w:autoSpaceDE w:val="0"/>
        <w:autoSpaceDN w:val="0"/>
        <w:adjustRightInd w:val="0"/>
        <w:spacing w:after="240"/>
        <w:ind w:hanging="720"/>
        <w:rPr>
          <w:sz w:val="22"/>
          <w:szCs w:val="22"/>
          <w:lang w:eastAsia="ja-JP"/>
        </w:rPr>
      </w:pPr>
      <w:r w:rsidRPr="0049600C">
        <w:rPr>
          <w:b/>
          <w:bCs/>
          <w:sz w:val="22"/>
          <w:szCs w:val="22"/>
          <w:lang w:eastAsia="ja-JP"/>
        </w:rPr>
        <w:t>One Love bar (ansvarig Joakim Johansson)</w:t>
      </w:r>
      <w:r>
        <w:rPr>
          <w:b/>
          <w:bCs/>
          <w:sz w:val="22"/>
          <w:szCs w:val="22"/>
          <w:lang w:eastAsia="ja-JP"/>
        </w:rPr>
        <w:t>:</w:t>
      </w:r>
    </w:p>
    <w:p w14:paraId="39119E75" w14:textId="77777777" w:rsidR="00987A32" w:rsidRDefault="00987A32" w:rsidP="00987A32">
      <w:pPr>
        <w:widowControl w:val="0"/>
        <w:numPr>
          <w:ilvl w:val="0"/>
          <w:numId w:val="16"/>
        </w:numPr>
        <w:tabs>
          <w:tab w:val="left" w:pos="0"/>
          <w:tab w:val="left" w:pos="220"/>
        </w:tabs>
        <w:autoSpaceDE w:val="0"/>
        <w:autoSpaceDN w:val="0"/>
        <w:adjustRightInd w:val="0"/>
        <w:spacing w:after="240"/>
        <w:ind w:left="0" w:firstLine="0"/>
        <w:rPr>
          <w:sz w:val="22"/>
          <w:szCs w:val="22"/>
          <w:lang w:eastAsia="ja-JP"/>
        </w:rPr>
      </w:pPr>
      <w:r w:rsidRPr="0049600C">
        <w:rPr>
          <w:sz w:val="22"/>
          <w:szCs w:val="22"/>
          <w:lang w:eastAsia="ja-JP"/>
        </w:rPr>
        <w:t>One Love är en karibiskt inspirerad utomhusbar som spelar vinylskivor</w:t>
      </w:r>
      <w:r>
        <w:rPr>
          <w:sz w:val="22"/>
          <w:szCs w:val="22"/>
          <w:lang w:eastAsia="ja-JP"/>
        </w:rPr>
        <w:t xml:space="preserve"> och serverar öl och rom.</w:t>
      </w:r>
      <w:r w:rsidRPr="0049600C">
        <w:rPr>
          <w:sz w:val="22"/>
          <w:szCs w:val="22"/>
          <w:lang w:eastAsia="ja-JP"/>
        </w:rPr>
        <w:t xml:space="preserve"> </w:t>
      </w:r>
    </w:p>
    <w:p w14:paraId="73F8C5CB" w14:textId="77777777" w:rsidR="00987A32" w:rsidRPr="008D4620" w:rsidRDefault="00987A32" w:rsidP="00987A32">
      <w:pPr>
        <w:pStyle w:val="Liststycke"/>
        <w:widowControl w:val="0"/>
        <w:numPr>
          <w:ilvl w:val="0"/>
          <w:numId w:val="16"/>
        </w:numPr>
        <w:autoSpaceDE w:val="0"/>
        <w:autoSpaceDN w:val="0"/>
        <w:adjustRightInd w:val="0"/>
        <w:spacing w:after="240"/>
        <w:ind w:left="0" w:firstLine="0"/>
        <w:rPr>
          <w:sz w:val="22"/>
          <w:szCs w:val="22"/>
          <w:lang w:eastAsia="ja-JP"/>
        </w:rPr>
      </w:pPr>
      <w:r w:rsidRPr="008D4620">
        <w:rPr>
          <w:sz w:val="22"/>
          <w:szCs w:val="22"/>
          <w:lang w:eastAsia="ja-JP"/>
        </w:rPr>
        <w:t>– Vi satsar på att vara en liten men högkvalitativt rombar. För de som vill njuta av vällagrad mörk rom så finns det många spännande sorter, t ex världens bästa rom Ron Zacapa, den förbjudna romen Ron Prohibido, porrstjärneromen Ron de Jeremy och den filippinska godisromen Don Papa, säger Joakim Johansson.</w:t>
      </w:r>
    </w:p>
    <w:p w14:paraId="29C8EE0A" w14:textId="77777777" w:rsidR="00987A32" w:rsidRDefault="00987A32" w:rsidP="00987A32">
      <w:pPr>
        <w:rPr>
          <w:sz w:val="22"/>
          <w:szCs w:val="22"/>
        </w:rPr>
      </w:pPr>
      <w:r w:rsidRPr="0049600C">
        <w:rPr>
          <w:sz w:val="22"/>
          <w:szCs w:val="22"/>
          <w:lang w:eastAsia="ja-JP"/>
        </w:rPr>
        <w:t xml:space="preserve">Musikstilen domineras av vintage reggae – dvs rocksteady, ska, old school dancehall, lovers rock, roots reggae och dub. </w:t>
      </w:r>
      <w:r w:rsidRPr="00166BF7">
        <w:rPr>
          <w:sz w:val="22"/>
          <w:szCs w:val="22"/>
        </w:rPr>
        <w:t xml:space="preserve">Våra </w:t>
      </w:r>
      <w:r>
        <w:rPr>
          <w:sz w:val="22"/>
          <w:szCs w:val="22"/>
        </w:rPr>
        <w:t>vintage</w:t>
      </w:r>
      <w:r w:rsidRPr="00166BF7">
        <w:rPr>
          <w:sz w:val="22"/>
          <w:szCs w:val="22"/>
        </w:rPr>
        <w:t>-hjältar är: Delroy Wilson, The Uniques, Desmond Dekker, Judy Mowatt, Toots and The Maytals, Cornell Campbell, Milton Henry, Dennis Brown, Marcia Griffiths, Bob Marley mfl.</w:t>
      </w:r>
    </w:p>
    <w:p w14:paraId="1C60C1B0" w14:textId="77777777" w:rsidR="00987A32" w:rsidRPr="0049600C" w:rsidRDefault="00987A32" w:rsidP="00987A32">
      <w:pPr>
        <w:rPr>
          <w:sz w:val="22"/>
          <w:szCs w:val="22"/>
        </w:rPr>
      </w:pPr>
    </w:p>
    <w:p w14:paraId="46F33E6D" w14:textId="77777777" w:rsidR="00987A32" w:rsidRPr="00166BF7" w:rsidRDefault="00987A32" w:rsidP="00987A32">
      <w:pPr>
        <w:widowControl w:val="0"/>
        <w:autoSpaceDE w:val="0"/>
        <w:autoSpaceDN w:val="0"/>
        <w:adjustRightInd w:val="0"/>
        <w:spacing w:after="240"/>
        <w:rPr>
          <w:sz w:val="22"/>
          <w:szCs w:val="22"/>
          <w:lang w:eastAsia="ja-JP"/>
        </w:rPr>
      </w:pPr>
      <w:r>
        <w:rPr>
          <w:sz w:val="22"/>
          <w:szCs w:val="22"/>
          <w:lang w:eastAsia="ja-JP"/>
        </w:rPr>
        <w:t xml:space="preserve">– </w:t>
      </w:r>
      <w:r w:rsidRPr="00166BF7">
        <w:rPr>
          <w:sz w:val="22"/>
          <w:szCs w:val="22"/>
          <w:lang w:eastAsia="ja-JP"/>
        </w:rPr>
        <w:t xml:space="preserve">Roligast är det att spela gamla reggae-vinyler från 60-70-talen för den musiken är ofta så oskyldigt glad och livsbejakande. Ibland kan det komma några musikaliska stickspår av jazz, blues, soul, afro och calypso. Men det är främst gungeligungande, </w:t>
      </w:r>
      <w:r>
        <w:rPr>
          <w:sz w:val="22"/>
          <w:szCs w:val="22"/>
          <w:lang w:eastAsia="ja-JP"/>
        </w:rPr>
        <w:t>somrig kärleksreggae som gäller, säger Joakim Johansson.</w:t>
      </w:r>
      <w:r w:rsidRPr="00166BF7">
        <w:rPr>
          <w:sz w:val="22"/>
          <w:szCs w:val="22"/>
          <w:lang w:eastAsia="ja-JP"/>
        </w:rPr>
        <w:t xml:space="preserve"> </w:t>
      </w:r>
    </w:p>
    <w:p w14:paraId="60DF8274" w14:textId="326C4ED1" w:rsidR="006647D2" w:rsidRPr="006647D2" w:rsidRDefault="00DC0086" w:rsidP="006647D2">
      <w:pPr>
        <w:widowControl w:val="0"/>
        <w:autoSpaceDE w:val="0"/>
        <w:autoSpaceDN w:val="0"/>
        <w:adjustRightInd w:val="0"/>
        <w:spacing w:after="240"/>
        <w:rPr>
          <w:sz w:val="22"/>
          <w:szCs w:val="22"/>
          <w:lang w:eastAsia="ja-JP"/>
        </w:rPr>
      </w:pPr>
      <w:r>
        <w:rPr>
          <w:b/>
          <w:bCs/>
          <w:sz w:val="22"/>
          <w:szCs w:val="22"/>
          <w:lang w:eastAsia="ja-JP"/>
        </w:rPr>
        <w:t xml:space="preserve">Restaurang </w:t>
      </w:r>
      <w:r w:rsidR="006647D2" w:rsidRPr="006647D2">
        <w:rPr>
          <w:b/>
          <w:bCs/>
          <w:sz w:val="22"/>
          <w:szCs w:val="22"/>
          <w:lang w:eastAsia="ja-JP"/>
        </w:rPr>
        <w:t>Potobers (</w:t>
      </w:r>
      <w:r w:rsidR="00F631B5">
        <w:rPr>
          <w:b/>
          <w:bCs/>
          <w:sz w:val="22"/>
          <w:szCs w:val="22"/>
          <w:lang w:eastAsia="ja-JP"/>
        </w:rPr>
        <w:t xml:space="preserve">ansvarig </w:t>
      </w:r>
      <w:r w:rsidR="006647D2" w:rsidRPr="006647D2">
        <w:rPr>
          <w:b/>
          <w:bCs/>
          <w:sz w:val="22"/>
          <w:szCs w:val="22"/>
          <w:lang w:eastAsia="ja-JP"/>
        </w:rPr>
        <w:t>Mattias Nordberg)</w:t>
      </w:r>
      <w:r w:rsidR="006D7854">
        <w:rPr>
          <w:b/>
          <w:bCs/>
          <w:sz w:val="22"/>
          <w:szCs w:val="22"/>
          <w:lang w:eastAsia="ja-JP"/>
        </w:rPr>
        <w:t>:</w:t>
      </w:r>
    </w:p>
    <w:p w14:paraId="3FCC16B4" w14:textId="05DC0FB9" w:rsidR="00425CE7" w:rsidRDefault="006647D2" w:rsidP="006647D2">
      <w:pPr>
        <w:widowControl w:val="0"/>
        <w:autoSpaceDE w:val="0"/>
        <w:autoSpaceDN w:val="0"/>
        <w:adjustRightInd w:val="0"/>
        <w:spacing w:after="240"/>
        <w:rPr>
          <w:sz w:val="22"/>
          <w:szCs w:val="22"/>
          <w:lang w:eastAsia="ja-JP"/>
        </w:rPr>
      </w:pPr>
      <w:r w:rsidRPr="006647D2">
        <w:rPr>
          <w:sz w:val="22"/>
          <w:szCs w:val="22"/>
          <w:lang w:eastAsia="ja-JP"/>
        </w:rPr>
        <w:t>Mattias Nordberg, Gotländsk krögare, potatisälskare och grundare av re</w:t>
      </w:r>
      <w:r w:rsidR="0049600C">
        <w:rPr>
          <w:sz w:val="22"/>
          <w:szCs w:val="22"/>
          <w:lang w:eastAsia="ja-JP"/>
        </w:rPr>
        <w:t>staurang Potobers i Guldkaggen.</w:t>
      </w:r>
    </w:p>
    <w:p w14:paraId="65807F8C" w14:textId="6714F682" w:rsidR="006647D2" w:rsidRPr="006647D2" w:rsidRDefault="006647D2" w:rsidP="006647D2">
      <w:pPr>
        <w:widowControl w:val="0"/>
        <w:autoSpaceDE w:val="0"/>
        <w:autoSpaceDN w:val="0"/>
        <w:adjustRightInd w:val="0"/>
        <w:spacing w:after="240"/>
        <w:rPr>
          <w:sz w:val="22"/>
          <w:szCs w:val="22"/>
          <w:lang w:eastAsia="ja-JP"/>
        </w:rPr>
      </w:pPr>
      <w:r w:rsidRPr="006647D2">
        <w:rPr>
          <w:sz w:val="22"/>
          <w:szCs w:val="22"/>
          <w:lang w:eastAsia="ja-JP"/>
        </w:rPr>
        <w:t>– Potobers-idén bygger egentligen på tre personliga kärlekar; kärleken till musik, potatis och öl,</w:t>
      </w:r>
      <w:r>
        <w:rPr>
          <w:sz w:val="22"/>
          <w:szCs w:val="22"/>
          <w:lang w:eastAsia="ja-JP"/>
        </w:rPr>
        <w:t xml:space="preserve"> </w:t>
      </w:r>
      <w:r w:rsidRPr="006647D2">
        <w:rPr>
          <w:sz w:val="22"/>
          <w:szCs w:val="22"/>
          <w:lang w:eastAsia="ja-JP"/>
        </w:rPr>
        <w:t>allt förenat i en restaurang. Starkast är kärleken till potatis som jag haft ända sedan jag var liten. Jag kan tycka att tillbehören är minst lika viktiga som själva kött- och fiskbiten, men att de ofta</w:t>
      </w:r>
      <w:r>
        <w:rPr>
          <w:sz w:val="22"/>
          <w:szCs w:val="22"/>
          <w:lang w:eastAsia="ja-JP"/>
        </w:rPr>
        <w:t xml:space="preserve"> </w:t>
      </w:r>
      <w:r w:rsidRPr="006647D2">
        <w:rPr>
          <w:sz w:val="22"/>
          <w:szCs w:val="22"/>
          <w:lang w:eastAsia="ja-JP"/>
        </w:rPr>
        <w:t xml:space="preserve">hamnar i skymundan på </w:t>
      </w:r>
      <w:r w:rsidR="00425CE7">
        <w:rPr>
          <w:sz w:val="22"/>
          <w:szCs w:val="22"/>
          <w:lang w:eastAsia="ja-JP"/>
        </w:rPr>
        <w:t>många menyer</w:t>
      </w:r>
      <w:r w:rsidRPr="006647D2">
        <w:rPr>
          <w:sz w:val="22"/>
          <w:szCs w:val="22"/>
          <w:lang w:eastAsia="ja-JP"/>
        </w:rPr>
        <w:t>. Så jag vänder på det hela och låter potatisen vara hjälte. I praktiken innebär det att vi erbjuder ett antal klassiska potatisrätter som alltid finns på menyn och att det finns lite fler potatistillbehör än vanligt. Men allt på menyn innehåller inte potatis. Det finns även somriga sallader och rätter som fun</w:t>
      </w:r>
      <w:r w:rsidR="0049600C">
        <w:rPr>
          <w:sz w:val="22"/>
          <w:szCs w:val="22"/>
          <w:lang w:eastAsia="ja-JP"/>
        </w:rPr>
        <w:t>gerar både med och utan potatis, säger</w:t>
      </w:r>
      <w:r w:rsidR="0049600C" w:rsidRPr="003C7E20">
        <w:rPr>
          <w:sz w:val="22"/>
          <w:szCs w:val="22"/>
          <w:lang w:eastAsia="ja-JP"/>
        </w:rPr>
        <w:t xml:space="preserve"> </w:t>
      </w:r>
      <w:r w:rsidR="0049600C" w:rsidRPr="006647D2">
        <w:rPr>
          <w:sz w:val="22"/>
          <w:szCs w:val="22"/>
          <w:lang w:eastAsia="ja-JP"/>
        </w:rPr>
        <w:t>Mattias Nordberg</w:t>
      </w:r>
      <w:r w:rsidR="0049600C">
        <w:rPr>
          <w:sz w:val="22"/>
          <w:szCs w:val="22"/>
          <w:lang w:eastAsia="ja-JP"/>
        </w:rPr>
        <w:t>.</w:t>
      </w:r>
    </w:p>
    <w:p w14:paraId="4FAF7BBF" w14:textId="00186C7D" w:rsidR="006647D2" w:rsidRPr="006647D2" w:rsidRDefault="006647D2" w:rsidP="006647D2">
      <w:pPr>
        <w:widowControl w:val="0"/>
        <w:autoSpaceDE w:val="0"/>
        <w:autoSpaceDN w:val="0"/>
        <w:adjustRightInd w:val="0"/>
        <w:spacing w:after="240"/>
        <w:rPr>
          <w:sz w:val="22"/>
          <w:szCs w:val="22"/>
          <w:lang w:eastAsia="ja-JP"/>
        </w:rPr>
      </w:pPr>
      <w:r w:rsidRPr="006647D2">
        <w:rPr>
          <w:b/>
          <w:bCs/>
          <w:sz w:val="22"/>
          <w:szCs w:val="22"/>
          <w:lang w:eastAsia="ja-JP"/>
        </w:rPr>
        <w:t>Potobers bar (</w:t>
      </w:r>
      <w:r w:rsidR="00F631B5">
        <w:rPr>
          <w:b/>
          <w:bCs/>
          <w:sz w:val="22"/>
          <w:szCs w:val="22"/>
          <w:lang w:eastAsia="ja-JP"/>
        </w:rPr>
        <w:t xml:space="preserve">ansvarig </w:t>
      </w:r>
      <w:r w:rsidRPr="006647D2">
        <w:rPr>
          <w:b/>
          <w:bCs/>
          <w:sz w:val="22"/>
          <w:szCs w:val="22"/>
          <w:lang w:eastAsia="ja-JP"/>
        </w:rPr>
        <w:t>Mattias Nordberg)</w:t>
      </w:r>
      <w:r w:rsidR="006D7854">
        <w:rPr>
          <w:b/>
          <w:bCs/>
          <w:sz w:val="22"/>
          <w:szCs w:val="22"/>
          <w:lang w:eastAsia="ja-JP"/>
        </w:rPr>
        <w:t>:</w:t>
      </w:r>
    </w:p>
    <w:p w14:paraId="1A2B2D06" w14:textId="1BA78702" w:rsidR="006647D2" w:rsidRPr="006647D2" w:rsidRDefault="006647D2" w:rsidP="006647D2">
      <w:pPr>
        <w:widowControl w:val="0"/>
        <w:autoSpaceDE w:val="0"/>
        <w:autoSpaceDN w:val="0"/>
        <w:adjustRightInd w:val="0"/>
        <w:spacing w:after="240"/>
        <w:rPr>
          <w:sz w:val="22"/>
          <w:szCs w:val="22"/>
          <w:lang w:eastAsia="ja-JP"/>
        </w:rPr>
      </w:pPr>
      <w:r w:rsidRPr="006647D2">
        <w:rPr>
          <w:sz w:val="22"/>
          <w:szCs w:val="22"/>
          <w:lang w:eastAsia="ja-JP"/>
        </w:rPr>
        <w:t xml:space="preserve">Eldsjälen bakom Potobers bar är krögaren Mattias Nordberg som </w:t>
      </w:r>
      <w:r w:rsidR="003C7E20">
        <w:rPr>
          <w:sz w:val="22"/>
          <w:szCs w:val="22"/>
          <w:lang w:eastAsia="ja-JP"/>
        </w:rPr>
        <w:t>också är medlem i Wisby Ölgille.</w:t>
      </w:r>
    </w:p>
    <w:p w14:paraId="056B0278" w14:textId="34D23001" w:rsidR="006647D2" w:rsidRPr="003C7E20" w:rsidRDefault="003C7E20" w:rsidP="003C7E20">
      <w:pPr>
        <w:widowControl w:val="0"/>
        <w:numPr>
          <w:ilvl w:val="0"/>
          <w:numId w:val="16"/>
        </w:numPr>
        <w:tabs>
          <w:tab w:val="left" w:pos="142"/>
          <w:tab w:val="left" w:pos="220"/>
        </w:tabs>
        <w:autoSpaceDE w:val="0"/>
        <w:autoSpaceDN w:val="0"/>
        <w:adjustRightInd w:val="0"/>
        <w:spacing w:after="240"/>
        <w:ind w:left="0" w:firstLine="0"/>
        <w:rPr>
          <w:sz w:val="22"/>
          <w:szCs w:val="22"/>
          <w:lang w:eastAsia="ja-JP"/>
        </w:rPr>
      </w:pPr>
      <w:r w:rsidRPr="006647D2">
        <w:rPr>
          <w:sz w:val="22"/>
          <w:szCs w:val="22"/>
          <w:lang w:eastAsia="ja-JP"/>
        </w:rPr>
        <w:t>–  Det ska kännas kul för en öl</w:t>
      </w:r>
      <w:r w:rsidR="0049600C">
        <w:rPr>
          <w:sz w:val="22"/>
          <w:szCs w:val="22"/>
          <w:lang w:eastAsia="ja-JP"/>
        </w:rPr>
        <w:t>-</w:t>
      </w:r>
      <w:r w:rsidRPr="006647D2">
        <w:rPr>
          <w:sz w:val="22"/>
          <w:szCs w:val="22"/>
          <w:lang w:eastAsia="ja-JP"/>
        </w:rPr>
        <w:t>älskare att komma till Potobers. Ambitionen är att bli en av Gotlands mest välsorterade ölbarer och bli en självklar öldestination för alla som är ny</w:t>
      </w:r>
      <w:r w:rsidR="006D7854">
        <w:rPr>
          <w:sz w:val="22"/>
          <w:szCs w:val="22"/>
          <w:lang w:eastAsia="ja-JP"/>
        </w:rPr>
        <w:t xml:space="preserve">fikna på ny och annorlunda öl. </w:t>
      </w:r>
      <w:r w:rsidR="006647D2" w:rsidRPr="003C7E20">
        <w:rPr>
          <w:sz w:val="22"/>
          <w:szCs w:val="22"/>
          <w:lang w:eastAsia="ja-JP"/>
        </w:rPr>
        <w:t>Basutbudet bestå av lokal öl från Gotlands Bryggeri, kompletterat med noga utvalda ölvarumärken från hela världen i begränsade upplagor. I baren finns det både prisvärd och god fatöl och lite exklusivare flasköl, alltifrån mör</w:t>
      </w:r>
      <w:r>
        <w:rPr>
          <w:sz w:val="22"/>
          <w:szCs w:val="22"/>
          <w:lang w:eastAsia="ja-JP"/>
        </w:rPr>
        <w:t>k</w:t>
      </w:r>
      <w:r w:rsidR="0049600C">
        <w:rPr>
          <w:sz w:val="22"/>
          <w:szCs w:val="22"/>
          <w:lang w:eastAsia="ja-JP"/>
        </w:rPr>
        <w:t>aste stout till ljusaste lager. Nytt för i år är a</w:t>
      </w:r>
      <w:r w:rsidR="0098580F">
        <w:rPr>
          <w:sz w:val="22"/>
          <w:szCs w:val="22"/>
          <w:lang w:eastAsia="ja-JP"/>
        </w:rPr>
        <w:t>tt vi tar fram en egen Guldkagg</w:t>
      </w:r>
      <w:r w:rsidR="0049600C">
        <w:rPr>
          <w:sz w:val="22"/>
          <w:szCs w:val="22"/>
          <w:lang w:eastAsia="ja-JP"/>
        </w:rPr>
        <w:t xml:space="preserve">en-öl, </w:t>
      </w:r>
      <w:r>
        <w:rPr>
          <w:sz w:val="22"/>
          <w:szCs w:val="22"/>
          <w:lang w:eastAsia="ja-JP"/>
        </w:rPr>
        <w:t>säger</w:t>
      </w:r>
      <w:r w:rsidR="006647D2" w:rsidRPr="003C7E20">
        <w:rPr>
          <w:sz w:val="22"/>
          <w:szCs w:val="22"/>
          <w:lang w:eastAsia="ja-JP"/>
        </w:rPr>
        <w:t xml:space="preserve"> </w:t>
      </w:r>
      <w:r w:rsidRPr="006647D2">
        <w:rPr>
          <w:sz w:val="22"/>
          <w:szCs w:val="22"/>
          <w:lang w:eastAsia="ja-JP"/>
        </w:rPr>
        <w:t>Mattias Nordberg</w:t>
      </w:r>
      <w:r>
        <w:rPr>
          <w:sz w:val="22"/>
          <w:szCs w:val="22"/>
          <w:lang w:eastAsia="ja-JP"/>
        </w:rPr>
        <w:t>.</w:t>
      </w:r>
    </w:p>
    <w:p w14:paraId="173553AB" w14:textId="7FB9AD4A" w:rsidR="006647D2" w:rsidRPr="006647D2" w:rsidRDefault="00DC0086" w:rsidP="006647D2">
      <w:pPr>
        <w:widowControl w:val="0"/>
        <w:autoSpaceDE w:val="0"/>
        <w:autoSpaceDN w:val="0"/>
        <w:adjustRightInd w:val="0"/>
        <w:spacing w:after="240"/>
        <w:rPr>
          <w:sz w:val="22"/>
          <w:szCs w:val="22"/>
          <w:lang w:eastAsia="ja-JP"/>
        </w:rPr>
      </w:pPr>
      <w:r>
        <w:rPr>
          <w:b/>
          <w:bCs/>
          <w:sz w:val="22"/>
          <w:szCs w:val="22"/>
          <w:lang w:eastAsia="ja-JP"/>
        </w:rPr>
        <w:t xml:space="preserve">Café </w:t>
      </w:r>
      <w:r w:rsidR="006647D2" w:rsidRPr="006647D2">
        <w:rPr>
          <w:b/>
          <w:bCs/>
          <w:sz w:val="22"/>
          <w:szCs w:val="22"/>
          <w:lang w:eastAsia="ja-JP"/>
        </w:rPr>
        <w:t>Glada Glassen (</w:t>
      </w:r>
      <w:r w:rsidR="00F631B5">
        <w:rPr>
          <w:b/>
          <w:bCs/>
          <w:sz w:val="22"/>
          <w:szCs w:val="22"/>
          <w:lang w:eastAsia="ja-JP"/>
        </w:rPr>
        <w:t>ansvarig</w:t>
      </w:r>
      <w:r w:rsidR="009C1228">
        <w:rPr>
          <w:b/>
          <w:bCs/>
          <w:sz w:val="22"/>
          <w:szCs w:val="22"/>
          <w:lang w:eastAsia="ja-JP"/>
        </w:rPr>
        <w:t>a</w:t>
      </w:r>
      <w:r w:rsidR="00F631B5">
        <w:rPr>
          <w:b/>
          <w:bCs/>
          <w:sz w:val="22"/>
          <w:szCs w:val="22"/>
          <w:lang w:eastAsia="ja-JP"/>
        </w:rPr>
        <w:t xml:space="preserve"> Anki Johansson och</w:t>
      </w:r>
      <w:r w:rsidR="006647D2" w:rsidRPr="006647D2">
        <w:rPr>
          <w:b/>
          <w:bCs/>
          <w:sz w:val="22"/>
          <w:szCs w:val="22"/>
          <w:lang w:eastAsia="ja-JP"/>
        </w:rPr>
        <w:t xml:space="preserve"> Jacob Jormeus)</w:t>
      </w:r>
      <w:r w:rsidR="006D7854">
        <w:rPr>
          <w:b/>
          <w:bCs/>
          <w:sz w:val="22"/>
          <w:szCs w:val="22"/>
          <w:lang w:eastAsia="ja-JP"/>
        </w:rPr>
        <w:t>:</w:t>
      </w:r>
    </w:p>
    <w:p w14:paraId="4D311F39" w14:textId="418ECCBE" w:rsidR="00F631B5" w:rsidRDefault="006647D2" w:rsidP="00171769">
      <w:pPr>
        <w:widowControl w:val="0"/>
        <w:autoSpaceDE w:val="0"/>
        <w:autoSpaceDN w:val="0"/>
        <w:adjustRightInd w:val="0"/>
        <w:spacing w:after="240"/>
        <w:rPr>
          <w:sz w:val="22"/>
          <w:szCs w:val="22"/>
          <w:lang w:eastAsia="ja-JP"/>
        </w:rPr>
      </w:pPr>
      <w:r w:rsidRPr="006647D2">
        <w:rPr>
          <w:sz w:val="22"/>
          <w:szCs w:val="22"/>
          <w:lang w:eastAsia="ja-JP"/>
        </w:rPr>
        <w:t xml:space="preserve">– </w:t>
      </w:r>
      <w:r w:rsidR="00F631B5">
        <w:rPr>
          <w:sz w:val="22"/>
          <w:szCs w:val="22"/>
          <w:lang w:eastAsia="ja-JP"/>
        </w:rPr>
        <w:t>Glada Glassen</w:t>
      </w:r>
      <w:r w:rsidRPr="006647D2">
        <w:rPr>
          <w:sz w:val="22"/>
          <w:szCs w:val="22"/>
          <w:lang w:eastAsia="ja-JP"/>
        </w:rPr>
        <w:t xml:space="preserve"> </w:t>
      </w:r>
      <w:r w:rsidR="00F631B5">
        <w:rPr>
          <w:sz w:val="22"/>
          <w:szCs w:val="22"/>
          <w:lang w:eastAsia="ja-JP"/>
        </w:rPr>
        <w:t>är ett anspråkslöst hål i väggen men ett väldigt tr</w:t>
      </w:r>
      <w:r w:rsidR="009C1228">
        <w:rPr>
          <w:sz w:val="22"/>
          <w:szCs w:val="22"/>
          <w:lang w:eastAsia="ja-JP"/>
        </w:rPr>
        <w:t>evligt litet hål. Vi satsar på g</w:t>
      </w:r>
      <w:r w:rsidR="00F631B5">
        <w:rPr>
          <w:sz w:val="22"/>
          <w:szCs w:val="22"/>
          <w:lang w:eastAsia="ja-JP"/>
        </w:rPr>
        <w:t>otländsk kvalitetsglass, bryggkaffe och enklare strandmat. I högtalarna spelar vi mest 2015-års-pop. De f</w:t>
      </w:r>
      <w:r w:rsidR="0049600C">
        <w:rPr>
          <w:sz w:val="22"/>
          <w:szCs w:val="22"/>
          <w:lang w:eastAsia="ja-JP"/>
        </w:rPr>
        <w:t>lesta i vår målgrupp är ju barn, säger Anki Johansson.</w:t>
      </w:r>
    </w:p>
    <w:p w14:paraId="47689F1C" w14:textId="1F10637A" w:rsidR="00F631B5" w:rsidRDefault="00F631B5" w:rsidP="006647D2">
      <w:pPr>
        <w:widowControl w:val="0"/>
        <w:autoSpaceDE w:val="0"/>
        <w:autoSpaceDN w:val="0"/>
        <w:adjustRightInd w:val="0"/>
        <w:spacing w:after="240"/>
        <w:rPr>
          <w:sz w:val="22"/>
          <w:szCs w:val="22"/>
          <w:lang w:eastAsia="ja-JP"/>
        </w:rPr>
      </w:pPr>
      <w:r>
        <w:rPr>
          <w:sz w:val="22"/>
          <w:szCs w:val="22"/>
          <w:lang w:eastAsia="ja-JP"/>
        </w:rPr>
        <w:t xml:space="preserve">– Det gick riktigt bra för Glada Glassen förra sommaren 2014. Det var en rekordvarm sommar </w:t>
      </w:r>
      <w:r w:rsidR="007B52C3">
        <w:rPr>
          <w:sz w:val="22"/>
          <w:szCs w:val="22"/>
          <w:lang w:eastAsia="ja-JP"/>
        </w:rPr>
        <w:t>och vi var nyöppnade. I år hoppas vi att glassälskarna hittar hit igen även om vädret blir mer normalt, säger J</w:t>
      </w:r>
      <w:r w:rsidR="009C1228">
        <w:rPr>
          <w:sz w:val="22"/>
          <w:szCs w:val="22"/>
          <w:lang w:eastAsia="ja-JP"/>
        </w:rPr>
        <w:t xml:space="preserve">acob Jormeus. </w:t>
      </w:r>
    </w:p>
    <w:p w14:paraId="38186939" w14:textId="1139FF60" w:rsidR="006647D2" w:rsidRPr="006647D2" w:rsidRDefault="006647D2" w:rsidP="006647D2">
      <w:pPr>
        <w:widowControl w:val="0"/>
        <w:autoSpaceDE w:val="0"/>
        <w:autoSpaceDN w:val="0"/>
        <w:adjustRightInd w:val="0"/>
        <w:spacing w:after="240"/>
        <w:rPr>
          <w:sz w:val="22"/>
          <w:szCs w:val="22"/>
          <w:lang w:eastAsia="ja-JP"/>
        </w:rPr>
      </w:pPr>
      <w:r w:rsidRPr="006647D2">
        <w:rPr>
          <w:b/>
          <w:bCs/>
          <w:sz w:val="22"/>
          <w:szCs w:val="22"/>
          <w:lang w:eastAsia="ja-JP"/>
        </w:rPr>
        <w:t>Vattenleken (</w:t>
      </w:r>
      <w:r w:rsidR="009C1228">
        <w:rPr>
          <w:b/>
          <w:bCs/>
          <w:sz w:val="22"/>
          <w:szCs w:val="22"/>
          <w:lang w:eastAsia="ja-JP"/>
        </w:rPr>
        <w:t>ansvarig</w:t>
      </w:r>
      <w:r w:rsidR="00DC0086">
        <w:rPr>
          <w:b/>
          <w:bCs/>
          <w:sz w:val="22"/>
          <w:szCs w:val="22"/>
          <w:lang w:eastAsia="ja-JP"/>
        </w:rPr>
        <w:t>a</w:t>
      </w:r>
      <w:r w:rsidR="009C1228">
        <w:rPr>
          <w:b/>
          <w:bCs/>
          <w:sz w:val="22"/>
          <w:szCs w:val="22"/>
          <w:lang w:eastAsia="ja-JP"/>
        </w:rPr>
        <w:t xml:space="preserve"> </w:t>
      </w:r>
      <w:r w:rsidR="00FC62BD">
        <w:rPr>
          <w:b/>
          <w:bCs/>
          <w:sz w:val="22"/>
          <w:szCs w:val="22"/>
          <w:lang w:eastAsia="ja-JP"/>
        </w:rPr>
        <w:t xml:space="preserve">Pia Roos och </w:t>
      </w:r>
      <w:r w:rsidRPr="006647D2">
        <w:rPr>
          <w:b/>
          <w:bCs/>
          <w:sz w:val="22"/>
          <w:szCs w:val="22"/>
          <w:lang w:eastAsia="ja-JP"/>
        </w:rPr>
        <w:t>Susanne Liljenberg)</w:t>
      </w:r>
      <w:r w:rsidR="006D7854">
        <w:rPr>
          <w:b/>
          <w:bCs/>
          <w:sz w:val="22"/>
          <w:szCs w:val="22"/>
          <w:lang w:eastAsia="ja-JP"/>
        </w:rPr>
        <w:t>:</w:t>
      </w:r>
    </w:p>
    <w:p w14:paraId="1B897D69" w14:textId="787A1AE7" w:rsidR="006647D2" w:rsidRDefault="006647D2" w:rsidP="00FC62BD">
      <w:pPr>
        <w:rPr>
          <w:sz w:val="22"/>
          <w:szCs w:val="22"/>
          <w:lang w:eastAsia="ja-JP"/>
        </w:rPr>
      </w:pPr>
      <w:r w:rsidRPr="006647D2">
        <w:rPr>
          <w:sz w:val="22"/>
          <w:szCs w:val="22"/>
          <w:lang w:eastAsia="ja-JP"/>
        </w:rPr>
        <w:t>I Burgsviks hamn finns en av Sudrets mest barnvänliga sandstränder med långgrunt vatten, närhet till restaurang, café oc</w:t>
      </w:r>
      <w:r w:rsidR="009C1228">
        <w:rPr>
          <w:sz w:val="22"/>
          <w:szCs w:val="22"/>
          <w:lang w:eastAsia="ja-JP"/>
        </w:rPr>
        <w:t>h bar samt offentliga toaletter</w:t>
      </w:r>
      <w:r w:rsidRPr="006647D2">
        <w:rPr>
          <w:sz w:val="22"/>
          <w:szCs w:val="22"/>
          <w:lang w:eastAsia="ja-JP"/>
        </w:rPr>
        <w:t>.</w:t>
      </w:r>
      <w:r w:rsidR="00FC62BD" w:rsidRPr="00FC62BD">
        <w:rPr>
          <w:b/>
          <w:bCs/>
          <w:sz w:val="22"/>
          <w:szCs w:val="22"/>
          <w:lang w:eastAsia="ja-JP"/>
        </w:rPr>
        <w:t xml:space="preserve"> </w:t>
      </w:r>
      <w:r w:rsidR="00FC62BD" w:rsidRPr="00FC62BD">
        <w:rPr>
          <w:bCs/>
          <w:sz w:val="22"/>
          <w:szCs w:val="22"/>
          <w:lang w:eastAsia="ja-JP"/>
        </w:rPr>
        <w:t>Vattenleken</w:t>
      </w:r>
      <w:r w:rsidR="00FC62BD" w:rsidRPr="002730EF">
        <w:rPr>
          <w:sz w:val="22"/>
          <w:szCs w:val="22"/>
          <w:lang w:eastAsia="ja-JP"/>
        </w:rPr>
        <w:t xml:space="preserve"> är en offentlig strand och vattenlekplats med olika aktiviteter och leksaker. </w:t>
      </w:r>
    </w:p>
    <w:p w14:paraId="7F67063A" w14:textId="77777777" w:rsidR="00FC62BD" w:rsidRPr="006647D2" w:rsidRDefault="00FC62BD" w:rsidP="00FC62BD">
      <w:pPr>
        <w:rPr>
          <w:sz w:val="22"/>
          <w:szCs w:val="22"/>
          <w:lang w:eastAsia="ja-JP"/>
        </w:rPr>
      </w:pPr>
    </w:p>
    <w:p w14:paraId="0BBB76E3" w14:textId="38F9A2C4" w:rsidR="009C1228" w:rsidRDefault="00F631B5" w:rsidP="00765AA4">
      <w:pPr>
        <w:widowControl w:val="0"/>
        <w:numPr>
          <w:ilvl w:val="4"/>
          <w:numId w:val="17"/>
        </w:numPr>
        <w:tabs>
          <w:tab w:val="left" w:pos="0"/>
          <w:tab w:val="left" w:pos="220"/>
        </w:tabs>
        <w:autoSpaceDE w:val="0"/>
        <w:autoSpaceDN w:val="0"/>
        <w:adjustRightInd w:val="0"/>
        <w:spacing w:after="240"/>
        <w:rPr>
          <w:sz w:val="22"/>
          <w:szCs w:val="22"/>
          <w:lang w:eastAsia="ja-JP"/>
        </w:rPr>
      </w:pPr>
      <w:r w:rsidRPr="009C1228">
        <w:rPr>
          <w:sz w:val="22"/>
          <w:szCs w:val="22"/>
          <w:lang w:eastAsia="ja-JP"/>
        </w:rPr>
        <w:t xml:space="preserve">– </w:t>
      </w:r>
      <w:r w:rsidR="00FC62BD">
        <w:rPr>
          <w:sz w:val="22"/>
          <w:szCs w:val="22"/>
          <w:lang w:eastAsia="ja-JP"/>
        </w:rPr>
        <w:t>Vi har bidragit med en stor</w:t>
      </w:r>
      <w:r w:rsidR="00765AA4" w:rsidRPr="009C1228">
        <w:rPr>
          <w:sz w:val="22"/>
          <w:szCs w:val="22"/>
          <w:lang w:eastAsia="ja-JP"/>
        </w:rPr>
        <w:t xml:space="preserve"> låda vid strandkanten </w:t>
      </w:r>
      <w:r w:rsidR="00FC62BD">
        <w:rPr>
          <w:sz w:val="22"/>
          <w:szCs w:val="22"/>
          <w:lang w:eastAsia="ja-JP"/>
        </w:rPr>
        <w:t xml:space="preserve">där det </w:t>
      </w:r>
      <w:r w:rsidR="00765AA4" w:rsidRPr="009C1228">
        <w:rPr>
          <w:sz w:val="22"/>
          <w:szCs w:val="22"/>
          <w:lang w:eastAsia="ja-JP"/>
        </w:rPr>
        <w:t xml:space="preserve">finns massor av leksaker och bollar för </w:t>
      </w:r>
      <w:r w:rsidR="009C1228" w:rsidRPr="009C1228">
        <w:rPr>
          <w:sz w:val="22"/>
          <w:szCs w:val="22"/>
          <w:lang w:eastAsia="ja-JP"/>
        </w:rPr>
        <w:t xml:space="preserve">gratis </w:t>
      </w:r>
      <w:r w:rsidR="00765AA4" w:rsidRPr="009C1228">
        <w:rPr>
          <w:sz w:val="22"/>
          <w:szCs w:val="22"/>
          <w:lang w:eastAsia="ja-JP"/>
        </w:rPr>
        <w:t>utlåning. Det finns också ett volleyboll-nät för ungdomar och vuxna. Längst ut på piren finns dessutom ett spännande hopptorn. Om man inte känner för att äta på vår restaurang dagarna i ända, så går det bra att ta med egen grillmat och grilla vid den stora grillen vid stranden</w:t>
      </w:r>
      <w:r w:rsidR="00FC62BD" w:rsidRPr="009C1228">
        <w:rPr>
          <w:sz w:val="22"/>
          <w:szCs w:val="22"/>
          <w:lang w:eastAsia="ja-JP"/>
        </w:rPr>
        <w:t>, säger Pia Roos.</w:t>
      </w:r>
      <w:r w:rsidR="00765AA4" w:rsidRPr="009C1228">
        <w:rPr>
          <w:sz w:val="22"/>
          <w:szCs w:val="22"/>
          <w:lang w:eastAsia="ja-JP"/>
        </w:rPr>
        <w:t> </w:t>
      </w:r>
    </w:p>
    <w:p w14:paraId="00BF5C62" w14:textId="73B63A8D" w:rsidR="00F832AD" w:rsidRPr="00DC0086" w:rsidRDefault="00F631B5" w:rsidP="00DC0086">
      <w:pPr>
        <w:widowControl w:val="0"/>
        <w:numPr>
          <w:ilvl w:val="4"/>
          <w:numId w:val="17"/>
        </w:numPr>
        <w:tabs>
          <w:tab w:val="left" w:pos="0"/>
          <w:tab w:val="left" w:pos="220"/>
        </w:tabs>
        <w:autoSpaceDE w:val="0"/>
        <w:autoSpaceDN w:val="0"/>
        <w:adjustRightInd w:val="0"/>
        <w:spacing w:after="240"/>
        <w:rPr>
          <w:sz w:val="22"/>
          <w:szCs w:val="22"/>
          <w:lang w:eastAsia="ja-JP"/>
        </w:rPr>
      </w:pPr>
      <w:r w:rsidRPr="009C1228">
        <w:rPr>
          <w:sz w:val="22"/>
          <w:szCs w:val="22"/>
          <w:lang w:eastAsia="ja-JP"/>
        </w:rPr>
        <w:t xml:space="preserve">– </w:t>
      </w:r>
      <w:r w:rsidR="00765AA4" w:rsidRPr="009C1228">
        <w:rPr>
          <w:sz w:val="22"/>
          <w:szCs w:val="22"/>
          <w:lang w:eastAsia="ja-JP"/>
        </w:rPr>
        <w:t xml:space="preserve">Det finns inte många platser på Gotland som har en restaurang, en karibisk bar och en glasskiosk som ligger precis vid en strand. Tjugo meter från Guldkaggen breder sandstranden ut sig med gräsmattor, sanddynor och långgrunt vatten. </w:t>
      </w:r>
      <w:r w:rsidR="00FC62BD" w:rsidRPr="009C1228">
        <w:rPr>
          <w:sz w:val="22"/>
          <w:szCs w:val="22"/>
          <w:lang w:eastAsia="ja-JP"/>
        </w:rPr>
        <w:t xml:space="preserve">Är man kvällsbadare så kan man uppleva fantastiska dopp i viken och </w:t>
      </w:r>
      <w:r w:rsidR="00DC0086">
        <w:rPr>
          <w:sz w:val="22"/>
          <w:szCs w:val="22"/>
          <w:lang w:eastAsia="ja-JP"/>
        </w:rPr>
        <w:t xml:space="preserve">underbart </w:t>
      </w:r>
      <w:r w:rsidR="00FC62BD" w:rsidRPr="009C1228">
        <w:rPr>
          <w:sz w:val="22"/>
          <w:szCs w:val="22"/>
          <w:lang w:eastAsia="ja-JP"/>
        </w:rPr>
        <w:t>blodröda solnedgångar – kanske de vackraste på hela</w:t>
      </w:r>
      <w:r w:rsidR="00FC62BD" w:rsidRPr="009C1228">
        <w:rPr>
          <w:rFonts w:ascii="Ruda" w:hAnsi="Ruda" w:cs="Ruda"/>
          <w:sz w:val="30"/>
          <w:szCs w:val="30"/>
          <w:lang w:eastAsia="ja-JP"/>
        </w:rPr>
        <w:t xml:space="preserve"> </w:t>
      </w:r>
      <w:r w:rsidR="00FC62BD" w:rsidRPr="009C1228">
        <w:rPr>
          <w:sz w:val="22"/>
          <w:szCs w:val="22"/>
          <w:lang w:eastAsia="ja-JP"/>
        </w:rPr>
        <w:t>Gotland</w:t>
      </w:r>
      <w:r w:rsidR="00FC62BD">
        <w:rPr>
          <w:sz w:val="22"/>
          <w:szCs w:val="22"/>
          <w:lang w:eastAsia="ja-JP"/>
        </w:rPr>
        <w:t>.</w:t>
      </w:r>
      <w:r w:rsidR="00FC62BD" w:rsidRPr="00FC62BD">
        <w:rPr>
          <w:sz w:val="22"/>
          <w:szCs w:val="22"/>
          <w:lang w:eastAsia="ja-JP"/>
        </w:rPr>
        <w:t xml:space="preserve"> </w:t>
      </w:r>
      <w:r w:rsidR="00FC62BD" w:rsidRPr="009C1228">
        <w:rPr>
          <w:sz w:val="22"/>
          <w:szCs w:val="22"/>
          <w:lang w:eastAsia="ja-JP"/>
        </w:rPr>
        <w:t xml:space="preserve">Det här är vår absoluta favoritplats, </w:t>
      </w:r>
      <w:r w:rsidR="00FC62BD">
        <w:rPr>
          <w:sz w:val="22"/>
          <w:szCs w:val="22"/>
          <w:lang w:eastAsia="ja-JP"/>
        </w:rPr>
        <w:t xml:space="preserve">säger Susanne Liljenberg. </w:t>
      </w:r>
    </w:p>
    <w:p w14:paraId="1B109C43" w14:textId="14835D38" w:rsidR="009C1228" w:rsidRDefault="006647D2" w:rsidP="006647D2">
      <w:pPr>
        <w:widowControl w:val="0"/>
        <w:numPr>
          <w:ilvl w:val="0"/>
          <w:numId w:val="18"/>
        </w:numPr>
        <w:tabs>
          <w:tab w:val="left" w:pos="220"/>
          <w:tab w:val="left" w:pos="720"/>
        </w:tabs>
        <w:autoSpaceDE w:val="0"/>
        <w:autoSpaceDN w:val="0"/>
        <w:adjustRightInd w:val="0"/>
        <w:spacing w:after="240"/>
        <w:ind w:hanging="720"/>
        <w:rPr>
          <w:sz w:val="22"/>
          <w:szCs w:val="22"/>
          <w:lang w:eastAsia="ja-JP"/>
        </w:rPr>
      </w:pPr>
      <w:r w:rsidRPr="006647D2">
        <w:rPr>
          <w:b/>
          <w:bCs/>
          <w:sz w:val="22"/>
          <w:szCs w:val="22"/>
          <w:lang w:eastAsia="ja-JP"/>
        </w:rPr>
        <w:t xml:space="preserve">Utseende och </w:t>
      </w:r>
      <w:r w:rsidR="009C1228">
        <w:rPr>
          <w:b/>
          <w:bCs/>
          <w:sz w:val="22"/>
          <w:szCs w:val="22"/>
          <w:lang w:eastAsia="ja-JP"/>
        </w:rPr>
        <w:t>miljö</w:t>
      </w:r>
      <w:r w:rsidRPr="006647D2">
        <w:rPr>
          <w:b/>
          <w:bCs/>
          <w:sz w:val="22"/>
          <w:szCs w:val="22"/>
          <w:lang w:eastAsia="ja-JP"/>
        </w:rPr>
        <w:t xml:space="preserve"> (</w:t>
      </w:r>
      <w:r w:rsidR="009C1228">
        <w:rPr>
          <w:b/>
          <w:bCs/>
          <w:sz w:val="22"/>
          <w:szCs w:val="22"/>
          <w:lang w:eastAsia="ja-JP"/>
        </w:rPr>
        <w:t xml:space="preserve">ansvariga </w:t>
      </w:r>
      <w:r w:rsidR="006D7854">
        <w:rPr>
          <w:b/>
          <w:bCs/>
          <w:sz w:val="22"/>
          <w:szCs w:val="22"/>
          <w:lang w:eastAsia="ja-JP"/>
        </w:rPr>
        <w:t>Anett Jormeus och</w:t>
      </w:r>
      <w:r w:rsidRPr="006647D2">
        <w:rPr>
          <w:b/>
          <w:bCs/>
          <w:sz w:val="22"/>
          <w:szCs w:val="22"/>
          <w:lang w:eastAsia="ja-JP"/>
        </w:rPr>
        <w:t xml:space="preserve"> Håkan Redemo) </w:t>
      </w:r>
      <w:r w:rsidRPr="006647D2">
        <w:rPr>
          <w:sz w:val="22"/>
          <w:szCs w:val="22"/>
          <w:lang w:eastAsia="ja-JP"/>
        </w:rPr>
        <w:t> </w:t>
      </w:r>
    </w:p>
    <w:p w14:paraId="1524C4C6" w14:textId="4CDFA46C" w:rsidR="006647D2" w:rsidRPr="006647D2" w:rsidRDefault="009C1228" w:rsidP="00DC0086">
      <w:pPr>
        <w:widowControl w:val="0"/>
        <w:numPr>
          <w:ilvl w:val="0"/>
          <w:numId w:val="18"/>
        </w:numPr>
        <w:tabs>
          <w:tab w:val="left" w:pos="0"/>
          <w:tab w:val="left" w:pos="220"/>
        </w:tabs>
        <w:autoSpaceDE w:val="0"/>
        <w:autoSpaceDN w:val="0"/>
        <w:adjustRightInd w:val="0"/>
        <w:spacing w:after="240"/>
        <w:ind w:left="0" w:firstLine="0"/>
        <w:rPr>
          <w:sz w:val="22"/>
          <w:szCs w:val="22"/>
          <w:lang w:eastAsia="ja-JP"/>
        </w:rPr>
      </w:pPr>
      <w:r>
        <w:rPr>
          <w:sz w:val="22"/>
          <w:szCs w:val="22"/>
          <w:lang w:eastAsia="ja-JP"/>
        </w:rPr>
        <w:t>Recycling</w:t>
      </w:r>
      <w:r w:rsidR="006647D2" w:rsidRPr="006647D2">
        <w:rPr>
          <w:sz w:val="22"/>
          <w:szCs w:val="22"/>
          <w:lang w:eastAsia="ja-JP"/>
        </w:rPr>
        <w:t xml:space="preserve"> är ett av ledorden för Guldkaggen. Det mesta i yttermiljön är skapat av begagnat material och en stor del av inredningen kommer från familjernas privata hem, loppisar och auktioner. </w:t>
      </w:r>
    </w:p>
    <w:p w14:paraId="3E9D9DE5" w14:textId="120C91C5" w:rsidR="006647D2" w:rsidRPr="006647D2" w:rsidRDefault="00DC0086" w:rsidP="00DC0086">
      <w:pPr>
        <w:widowControl w:val="0"/>
        <w:numPr>
          <w:ilvl w:val="0"/>
          <w:numId w:val="19"/>
        </w:numPr>
        <w:tabs>
          <w:tab w:val="left" w:pos="0"/>
          <w:tab w:val="left" w:pos="220"/>
        </w:tabs>
        <w:autoSpaceDE w:val="0"/>
        <w:autoSpaceDN w:val="0"/>
        <w:adjustRightInd w:val="0"/>
        <w:spacing w:after="240"/>
        <w:ind w:left="0" w:firstLine="0"/>
        <w:rPr>
          <w:sz w:val="22"/>
          <w:szCs w:val="22"/>
          <w:lang w:eastAsia="ja-JP"/>
        </w:rPr>
      </w:pPr>
      <w:r>
        <w:rPr>
          <w:sz w:val="22"/>
          <w:szCs w:val="22"/>
          <w:lang w:eastAsia="ja-JP"/>
        </w:rPr>
        <w:t xml:space="preserve">– </w:t>
      </w:r>
      <w:r w:rsidR="006647D2" w:rsidRPr="006647D2">
        <w:rPr>
          <w:sz w:val="22"/>
          <w:szCs w:val="22"/>
          <w:lang w:eastAsia="ja-JP"/>
        </w:rPr>
        <w:t>Vi har ansträngt oss för att jobba med begagnat virke; lastpallar, drivved, ja allt som vi lyckats hitta och som vänliga människor har skänkt till oss. Vi försöker jobba resurssmart, hållbart och estetiskt. Det känns både rätt och vackert med återvunne</w:t>
      </w:r>
      <w:r>
        <w:rPr>
          <w:sz w:val="22"/>
          <w:szCs w:val="22"/>
          <w:lang w:eastAsia="ja-JP"/>
        </w:rPr>
        <w:t>t material, säger Anett Jormeus.</w:t>
      </w:r>
    </w:p>
    <w:p w14:paraId="3FBF3C59" w14:textId="01FAC064" w:rsidR="006D7854" w:rsidRPr="002730EF" w:rsidRDefault="00DC0086" w:rsidP="006D7854">
      <w:pPr>
        <w:widowControl w:val="0"/>
        <w:numPr>
          <w:ilvl w:val="0"/>
          <w:numId w:val="19"/>
        </w:numPr>
        <w:tabs>
          <w:tab w:val="left" w:pos="0"/>
          <w:tab w:val="left" w:pos="220"/>
        </w:tabs>
        <w:autoSpaceDE w:val="0"/>
        <w:autoSpaceDN w:val="0"/>
        <w:adjustRightInd w:val="0"/>
        <w:spacing w:after="240"/>
        <w:ind w:left="0" w:firstLine="0"/>
        <w:rPr>
          <w:sz w:val="22"/>
          <w:szCs w:val="22"/>
        </w:rPr>
      </w:pPr>
      <w:r>
        <w:rPr>
          <w:sz w:val="22"/>
          <w:szCs w:val="22"/>
          <w:lang w:eastAsia="ja-JP"/>
        </w:rPr>
        <w:t xml:space="preserve">– </w:t>
      </w:r>
      <w:r w:rsidR="006647D2" w:rsidRPr="006647D2">
        <w:rPr>
          <w:sz w:val="22"/>
          <w:szCs w:val="22"/>
          <w:lang w:eastAsia="ja-JP"/>
        </w:rPr>
        <w:t xml:space="preserve">Utomhusmiljön är nog det roligaste att jobba med, säger Håkan Redemo. En stor del av våra möbler bygger vi av gamla uttjänta lastpallar på ett enkelt men hållbart sätt. Lastpallarna har gått att använda till alltifrån soffor och fåtöljer till bord och barer. </w:t>
      </w:r>
    </w:p>
    <w:p w14:paraId="113C827B" w14:textId="454A8744" w:rsidR="004A413E" w:rsidRPr="002730EF" w:rsidRDefault="004A413E" w:rsidP="000F0E24">
      <w:pPr>
        <w:pStyle w:val="Sidfot"/>
        <w:rPr>
          <w:sz w:val="22"/>
          <w:szCs w:val="22"/>
        </w:rPr>
      </w:pPr>
    </w:p>
    <w:sectPr w:rsidR="004A413E" w:rsidRPr="002730EF" w:rsidSect="00171769">
      <w:headerReference w:type="default" r:id="rId8"/>
      <w:footerReference w:type="even" r:id="rId9"/>
      <w:footerReference w:type="default" r:id="rId10"/>
      <w:pgSz w:w="11900" w:h="16840"/>
      <w:pgMar w:top="1417" w:right="1417" w:bottom="1417" w:left="1418"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4B23F7" w14:textId="77777777" w:rsidR="00BE71F2" w:rsidRDefault="00BE71F2" w:rsidP="000F0E24">
      <w:r>
        <w:separator/>
      </w:r>
    </w:p>
  </w:endnote>
  <w:endnote w:type="continuationSeparator" w:id="0">
    <w:p w14:paraId="57B074EC" w14:textId="77777777" w:rsidR="00BE71F2" w:rsidRDefault="00BE71F2" w:rsidP="000F0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Ruda">
    <w:panose1 w:val="02000000000000000000"/>
    <w:charset w:val="00"/>
    <w:family w:val="auto"/>
    <w:pitch w:val="variable"/>
    <w:sig w:usb0="0000002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D7DF04" w14:textId="77777777" w:rsidR="00BE71F2" w:rsidRDefault="00BE71F2" w:rsidP="000F0E24">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20D3BBC9" w14:textId="77777777" w:rsidR="00BE71F2" w:rsidRDefault="00BE71F2" w:rsidP="000F0E24">
    <w:pPr>
      <w:pStyle w:val="Sidfo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AFAB0C" w14:textId="77777777" w:rsidR="00BE71F2" w:rsidRDefault="00BE71F2" w:rsidP="000F0E24">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03054F">
      <w:rPr>
        <w:rStyle w:val="Sidnummer"/>
        <w:noProof/>
      </w:rPr>
      <w:t>1</w:t>
    </w:r>
    <w:r>
      <w:rPr>
        <w:rStyle w:val="Sidnummer"/>
      </w:rPr>
      <w:fldChar w:fldCharType="end"/>
    </w:r>
  </w:p>
  <w:p w14:paraId="37363583" w14:textId="77777777" w:rsidR="00BE71F2" w:rsidRDefault="00BE71F2" w:rsidP="000F0E24">
    <w:pPr>
      <w:pStyle w:val="Sidfot"/>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17EB86" w14:textId="77777777" w:rsidR="00BE71F2" w:rsidRDefault="00BE71F2" w:rsidP="000F0E24">
      <w:r>
        <w:separator/>
      </w:r>
    </w:p>
  </w:footnote>
  <w:footnote w:type="continuationSeparator" w:id="0">
    <w:p w14:paraId="35B922D0" w14:textId="77777777" w:rsidR="00BE71F2" w:rsidRDefault="00BE71F2" w:rsidP="000F0E2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99404E" w14:textId="3F85FD0C" w:rsidR="00BE71F2" w:rsidRDefault="00BE71F2">
    <w:pPr>
      <w:pStyle w:val="Sidhuvud"/>
    </w:pPr>
    <w:r>
      <w:tab/>
    </w:r>
    <w:r>
      <w:rPr>
        <w:noProof/>
      </w:rPr>
      <w:drawing>
        <wp:inline distT="0" distB="0" distL="0" distR="0" wp14:anchorId="1E38CA7B" wp14:editId="516C36FA">
          <wp:extent cx="3271290" cy="1486491"/>
          <wp:effectExtent l="0" t="0" r="5715" b="12700"/>
          <wp:docPr id="1" name="Bildobjekt 1" descr="JoakimHD:Users:joakim:Desktop:Skärmavbild 2014-03-24 kl. 21.20.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akimHD:Users:joakim:Desktop:Skärmavbild 2014-03-24 kl. 21.20.4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71290" cy="1486491"/>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F945DCA"/>
    <w:lvl w:ilvl="0">
      <w:start w:val="1"/>
      <w:numFmt w:val="bullet"/>
      <w:pStyle w:val="Punktlista"/>
      <w:lvlText w:val=""/>
      <w:lvlJc w:val="left"/>
      <w:pPr>
        <w:tabs>
          <w:tab w:val="num" w:pos="360"/>
        </w:tabs>
        <w:ind w:left="360" w:hanging="360"/>
      </w:pPr>
      <w:rPr>
        <w:rFonts w:ascii="Symbol" w:hAnsi="Symbol"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40A22B1"/>
    <w:multiLevelType w:val="hybridMultilevel"/>
    <w:tmpl w:val="FBA809C0"/>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nsid w:val="093C6241"/>
    <w:multiLevelType w:val="hybridMultilevel"/>
    <w:tmpl w:val="2DDE1B5A"/>
    <w:lvl w:ilvl="0" w:tplc="BCEC1F2C">
      <w:start w:val="57"/>
      <w:numFmt w:val="bullet"/>
      <w:lvlText w:val="–"/>
      <w:lvlJc w:val="left"/>
      <w:pPr>
        <w:ind w:left="720" w:hanging="360"/>
      </w:pPr>
      <w:rPr>
        <w:rFonts w:ascii="Times" w:eastAsiaTheme="minorEastAsia" w:hAnsi="Times" w:cs="Times"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0C496C63"/>
    <w:multiLevelType w:val="hybridMultilevel"/>
    <w:tmpl w:val="D0782524"/>
    <w:lvl w:ilvl="0" w:tplc="7392312E">
      <w:numFmt w:val="bullet"/>
      <w:lvlText w:val="–"/>
      <w:lvlJc w:val="left"/>
      <w:pPr>
        <w:ind w:left="720" w:hanging="360"/>
      </w:pPr>
      <w:rPr>
        <w:rFonts w:ascii="Times New Roman" w:eastAsiaTheme="minorEastAsia" w:hAnsi="Times New Roman" w:cs="Times New Roman" w:hint="default"/>
        <w:b/>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1B860A9A"/>
    <w:multiLevelType w:val="hybridMultilevel"/>
    <w:tmpl w:val="B79C9452"/>
    <w:lvl w:ilvl="0" w:tplc="775C80F4">
      <w:start w:val="8"/>
      <w:numFmt w:val="bullet"/>
      <w:lvlText w:val="-"/>
      <w:lvlJc w:val="left"/>
      <w:pPr>
        <w:ind w:left="720" w:hanging="360"/>
      </w:pPr>
      <w:rPr>
        <w:rFonts w:ascii="Times New Roman" w:eastAsiaTheme="minorEastAsia"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24D538C1"/>
    <w:multiLevelType w:val="hybridMultilevel"/>
    <w:tmpl w:val="268291F0"/>
    <w:lvl w:ilvl="0" w:tplc="7392312E">
      <w:numFmt w:val="bullet"/>
      <w:lvlText w:val="–"/>
      <w:lvlJc w:val="left"/>
      <w:pPr>
        <w:ind w:left="720" w:hanging="360"/>
      </w:pPr>
      <w:rPr>
        <w:rFonts w:ascii="Times New Roman" w:eastAsiaTheme="minorEastAsia" w:hAnsi="Times New Roman" w:cs="Times New Roman" w:hint="default"/>
        <w:b/>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2516664F"/>
    <w:multiLevelType w:val="hybridMultilevel"/>
    <w:tmpl w:val="7A102658"/>
    <w:lvl w:ilvl="0" w:tplc="775C80F4">
      <w:start w:val="8"/>
      <w:numFmt w:val="bullet"/>
      <w:lvlText w:val="-"/>
      <w:lvlJc w:val="left"/>
      <w:pPr>
        <w:ind w:left="720" w:hanging="360"/>
      </w:pPr>
      <w:rPr>
        <w:rFonts w:ascii="Times New Roman" w:eastAsiaTheme="minorEastAsia"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2D537A2F"/>
    <w:multiLevelType w:val="hybridMultilevel"/>
    <w:tmpl w:val="5A12EBB2"/>
    <w:lvl w:ilvl="0" w:tplc="041D0011">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nsid w:val="322E3FAF"/>
    <w:multiLevelType w:val="hybridMultilevel"/>
    <w:tmpl w:val="00A8660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4016453E"/>
    <w:multiLevelType w:val="hybridMultilevel"/>
    <w:tmpl w:val="1C1CC51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452C7136"/>
    <w:multiLevelType w:val="hybridMultilevel"/>
    <w:tmpl w:val="DE38BA9C"/>
    <w:lvl w:ilvl="0" w:tplc="041D0011">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nsid w:val="487E5708"/>
    <w:multiLevelType w:val="hybridMultilevel"/>
    <w:tmpl w:val="FBA809C0"/>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nsid w:val="4D267299"/>
    <w:multiLevelType w:val="hybridMultilevel"/>
    <w:tmpl w:val="0326258C"/>
    <w:lvl w:ilvl="0" w:tplc="CFE41B44">
      <w:start w:val="16"/>
      <w:numFmt w:val="bullet"/>
      <w:lvlText w:val="–"/>
      <w:lvlJc w:val="left"/>
      <w:pPr>
        <w:ind w:left="720" w:hanging="360"/>
      </w:pPr>
      <w:rPr>
        <w:rFonts w:ascii="Times New Roman" w:eastAsiaTheme="minorEastAsia"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nsid w:val="4ED506B0"/>
    <w:multiLevelType w:val="hybridMultilevel"/>
    <w:tmpl w:val="5AE81388"/>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8">
    <w:nsid w:val="4FAD69D7"/>
    <w:multiLevelType w:val="hybridMultilevel"/>
    <w:tmpl w:val="6B262BB2"/>
    <w:lvl w:ilvl="0" w:tplc="BCEC1F2C">
      <w:start w:val="57"/>
      <w:numFmt w:val="bullet"/>
      <w:lvlText w:val="–"/>
      <w:lvlJc w:val="left"/>
      <w:pPr>
        <w:ind w:left="720" w:hanging="360"/>
      </w:pPr>
      <w:rPr>
        <w:rFonts w:ascii="Times" w:eastAsiaTheme="minorEastAsia" w:hAnsi="Times" w:cs="Times"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nsid w:val="531347FA"/>
    <w:multiLevelType w:val="hybridMultilevel"/>
    <w:tmpl w:val="9F388E42"/>
    <w:lvl w:ilvl="0" w:tplc="7392312E">
      <w:numFmt w:val="bullet"/>
      <w:lvlText w:val="–"/>
      <w:lvlJc w:val="left"/>
      <w:pPr>
        <w:ind w:left="720" w:hanging="360"/>
      </w:pPr>
      <w:rPr>
        <w:rFonts w:ascii="Times New Roman" w:eastAsiaTheme="minorEastAsia" w:hAnsi="Times New Roman" w:cs="Times New Roman" w:hint="default"/>
        <w:b/>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nsid w:val="567D2F99"/>
    <w:multiLevelType w:val="hybridMultilevel"/>
    <w:tmpl w:val="46B4E6E8"/>
    <w:lvl w:ilvl="0" w:tplc="E0EC7058">
      <w:start w:val="16"/>
      <w:numFmt w:val="bullet"/>
      <w:lvlText w:val="-"/>
      <w:lvlJc w:val="left"/>
      <w:pPr>
        <w:ind w:left="720" w:hanging="360"/>
      </w:pPr>
      <w:rPr>
        <w:rFonts w:ascii="Times New Roman" w:eastAsiaTheme="minorEastAsia"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nsid w:val="5D857E81"/>
    <w:multiLevelType w:val="hybridMultilevel"/>
    <w:tmpl w:val="DE109670"/>
    <w:lvl w:ilvl="0" w:tplc="015A4456">
      <w:start w:val="2015"/>
      <w:numFmt w:val="bullet"/>
      <w:lvlText w:val="–"/>
      <w:lvlJc w:val="left"/>
      <w:pPr>
        <w:ind w:left="720" w:hanging="360"/>
      </w:pPr>
      <w:rPr>
        <w:rFonts w:ascii="Times New Roman" w:eastAsiaTheme="minorEastAsia" w:hAnsi="Times New Roman"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nsid w:val="613F677B"/>
    <w:multiLevelType w:val="hybridMultilevel"/>
    <w:tmpl w:val="519C30DC"/>
    <w:lvl w:ilvl="0" w:tplc="7392312E">
      <w:numFmt w:val="bullet"/>
      <w:lvlText w:val="–"/>
      <w:lvlJc w:val="left"/>
      <w:pPr>
        <w:ind w:left="720" w:hanging="360"/>
      </w:pPr>
      <w:rPr>
        <w:rFonts w:ascii="Times New Roman" w:eastAsiaTheme="minorEastAsia" w:hAnsi="Times New Roman" w:cs="Times New Roman" w:hint="default"/>
        <w:b/>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nsid w:val="67626A83"/>
    <w:multiLevelType w:val="hybridMultilevel"/>
    <w:tmpl w:val="AF98F354"/>
    <w:lvl w:ilvl="0" w:tplc="6E762B76">
      <w:start w:val="57"/>
      <w:numFmt w:val="bullet"/>
      <w:lvlText w:val="–"/>
      <w:lvlJc w:val="left"/>
      <w:pPr>
        <w:ind w:left="720" w:hanging="360"/>
      </w:pPr>
      <w:rPr>
        <w:rFonts w:ascii="Times New Roman" w:eastAsiaTheme="minorEastAsia"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nsid w:val="69EA05F2"/>
    <w:multiLevelType w:val="hybridMultilevel"/>
    <w:tmpl w:val="92A43162"/>
    <w:lvl w:ilvl="0" w:tplc="7392312E">
      <w:numFmt w:val="bullet"/>
      <w:lvlText w:val="–"/>
      <w:lvlJc w:val="left"/>
      <w:pPr>
        <w:ind w:left="720" w:hanging="360"/>
      </w:pPr>
      <w:rPr>
        <w:rFonts w:ascii="Times New Roman" w:eastAsiaTheme="minorEastAsia" w:hAnsi="Times New Roman" w:cs="Times New Roman" w:hint="default"/>
        <w:b/>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nsid w:val="6BBC661C"/>
    <w:multiLevelType w:val="hybridMultilevel"/>
    <w:tmpl w:val="2488C59E"/>
    <w:lvl w:ilvl="0" w:tplc="041D0011">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nsid w:val="700B3228"/>
    <w:multiLevelType w:val="hybridMultilevel"/>
    <w:tmpl w:val="D6A28C5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nsid w:val="73B0731B"/>
    <w:multiLevelType w:val="hybridMultilevel"/>
    <w:tmpl w:val="D56070F2"/>
    <w:lvl w:ilvl="0" w:tplc="775C80F4">
      <w:start w:val="8"/>
      <w:numFmt w:val="bullet"/>
      <w:lvlText w:val="-"/>
      <w:lvlJc w:val="left"/>
      <w:pPr>
        <w:ind w:left="720" w:hanging="360"/>
      </w:pPr>
      <w:rPr>
        <w:rFonts w:ascii="Times New Roman" w:eastAsiaTheme="minorEastAsia"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nsid w:val="77ED1465"/>
    <w:multiLevelType w:val="hybridMultilevel"/>
    <w:tmpl w:val="F7F4D4EC"/>
    <w:lvl w:ilvl="0" w:tplc="492A29C0">
      <w:numFmt w:val="bullet"/>
      <w:lvlText w:val="–"/>
      <w:lvlJc w:val="left"/>
      <w:pPr>
        <w:ind w:left="720" w:hanging="360"/>
      </w:pPr>
      <w:rPr>
        <w:rFonts w:ascii="Times New Roman" w:eastAsiaTheme="minorEastAsia" w:hAnsi="Times New Roman"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nsid w:val="79D06E5A"/>
    <w:multiLevelType w:val="hybridMultilevel"/>
    <w:tmpl w:val="6346FAB4"/>
    <w:lvl w:ilvl="0" w:tplc="041D0011">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0">
    <w:nsid w:val="7A75326C"/>
    <w:multiLevelType w:val="hybridMultilevel"/>
    <w:tmpl w:val="3E3268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8"/>
  </w:num>
  <w:num w:numId="4">
    <w:abstractNumId w:val="23"/>
  </w:num>
  <w:num w:numId="5">
    <w:abstractNumId w:val="10"/>
  </w:num>
  <w:num w:numId="6">
    <w:abstractNumId w:val="27"/>
  </w:num>
  <w:num w:numId="7">
    <w:abstractNumId w:val="8"/>
  </w:num>
  <w:num w:numId="8">
    <w:abstractNumId w:val="12"/>
  </w:num>
  <w:num w:numId="9">
    <w:abstractNumId w:val="19"/>
  </w:num>
  <w:num w:numId="10">
    <w:abstractNumId w:val="24"/>
  </w:num>
  <w:num w:numId="11">
    <w:abstractNumId w:val="7"/>
  </w:num>
  <w:num w:numId="12">
    <w:abstractNumId w:val="22"/>
  </w:num>
  <w:num w:numId="13">
    <w:abstractNumId w:val="9"/>
  </w:num>
  <w:num w:numId="14">
    <w:abstractNumId w:val="16"/>
  </w:num>
  <w:num w:numId="15">
    <w:abstractNumId w:val="20"/>
  </w:num>
  <w:num w:numId="16">
    <w:abstractNumId w:val="1"/>
  </w:num>
  <w:num w:numId="17">
    <w:abstractNumId w:val="2"/>
  </w:num>
  <w:num w:numId="18">
    <w:abstractNumId w:val="3"/>
  </w:num>
  <w:num w:numId="19">
    <w:abstractNumId w:val="4"/>
  </w:num>
  <w:num w:numId="20">
    <w:abstractNumId w:val="30"/>
  </w:num>
  <w:num w:numId="21">
    <w:abstractNumId w:val="17"/>
  </w:num>
  <w:num w:numId="22">
    <w:abstractNumId w:val="28"/>
  </w:num>
  <w:num w:numId="23">
    <w:abstractNumId w:val="21"/>
  </w:num>
  <w:num w:numId="24">
    <w:abstractNumId w:val="15"/>
  </w:num>
  <w:num w:numId="25">
    <w:abstractNumId w:val="5"/>
  </w:num>
  <w:num w:numId="26">
    <w:abstractNumId w:val="11"/>
  </w:num>
  <w:num w:numId="27">
    <w:abstractNumId w:val="29"/>
  </w:num>
  <w:num w:numId="28">
    <w:abstractNumId w:val="25"/>
  </w:num>
  <w:num w:numId="29">
    <w:abstractNumId w:val="14"/>
  </w:num>
  <w:num w:numId="30">
    <w:abstractNumId w:val="13"/>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defaultTabStop w:val="1304"/>
  <w:hyphenationZone w:val="425"/>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13E"/>
    <w:rsid w:val="00004C14"/>
    <w:rsid w:val="000105F5"/>
    <w:rsid w:val="000149FD"/>
    <w:rsid w:val="00020577"/>
    <w:rsid w:val="0002794D"/>
    <w:rsid w:val="0003054F"/>
    <w:rsid w:val="00034174"/>
    <w:rsid w:val="00034D34"/>
    <w:rsid w:val="00035F01"/>
    <w:rsid w:val="00063AF8"/>
    <w:rsid w:val="00063E43"/>
    <w:rsid w:val="00065B5C"/>
    <w:rsid w:val="00071719"/>
    <w:rsid w:val="00090F8E"/>
    <w:rsid w:val="0009162C"/>
    <w:rsid w:val="000B1B01"/>
    <w:rsid w:val="000C3BBB"/>
    <w:rsid w:val="000D291A"/>
    <w:rsid w:val="000E0C46"/>
    <w:rsid w:val="000E17B7"/>
    <w:rsid w:val="000F0E24"/>
    <w:rsid w:val="000F4CED"/>
    <w:rsid w:val="000F4EBA"/>
    <w:rsid w:val="0010018C"/>
    <w:rsid w:val="00123A08"/>
    <w:rsid w:val="0012518B"/>
    <w:rsid w:val="00130213"/>
    <w:rsid w:val="00136979"/>
    <w:rsid w:val="001473E3"/>
    <w:rsid w:val="00166BF7"/>
    <w:rsid w:val="00171769"/>
    <w:rsid w:val="00185B4F"/>
    <w:rsid w:val="00192231"/>
    <w:rsid w:val="001A3A23"/>
    <w:rsid w:val="001B495E"/>
    <w:rsid w:val="001C190D"/>
    <w:rsid w:val="001D103A"/>
    <w:rsid w:val="001D357B"/>
    <w:rsid w:val="001D7DDF"/>
    <w:rsid w:val="001E01A4"/>
    <w:rsid w:val="00202527"/>
    <w:rsid w:val="00202DE8"/>
    <w:rsid w:val="002114AC"/>
    <w:rsid w:val="00217453"/>
    <w:rsid w:val="002221A6"/>
    <w:rsid w:val="00226ED8"/>
    <w:rsid w:val="0023272F"/>
    <w:rsid w:val="00235426"/>
    <w:rsid w:val="00235460"/>
    <w:rsid w:val="00242C53"/>
    <w:rsid w:val="00255D42"/>
    <w:rsid w:val="00264965"/>
    <w:rsid w:val="002730EF"/>
    <w:rsid w:val="002834F9"/>
    <w:rsid w:val="002A518E"/>
    <w:rsid w:val="002A71F5"/>
    <w:rsid w:val="002B2478"/>
    <w:rsid w:val="002B3DCE"/>
    <w:rsid w:val="002B4CFD"/>
    <w:rsid w:val="002C0878"/>
    <w:rsid w:val="002C185D"/>
    <w:rsid w:val="002E07A3"/>
    <w:rsid w:val="002E13D2"/>
    <w:rsid w:val="002E7560"/>
    <w:rsid w:val="0030132B"/>
    <w:rsid w:val="003044A3"/>
    <w:rsid w:val="00307324"/>
    <w:rsid w:val="00326D55"/>
    <w:rsid w:val="00331F26"/>
    <w:rsid w:val="00340663"/>
    <w:rsid w:val="003416D6"/>
    <w:rsid w:val="00343F01"/>
    <w:rsid w:val="003461E7"/>
    <w:rsid w:val="00355215"/>
    <w:rsid w:val="00372E68"/>
    <w:rsid w:val="00374EE3"/>
    <w:rsid w:val="00383728"/>
    <w:rsid w:val="00383E9C"/>
    <w:rsid w:val="00385215"/>
    <w:rsid w:val="003854EC"/>
    <w:rsid w:val="0038612A"/>
    <w:rsid w:val="00391533"/>
    <w:rsid w:val="003B027C"/>
    <w:rsid w:val="003B60C3"/>
    <w:rsid w:val="003C7E20"/>
    <w:rsid w:val="003D3414"/>
    <w:rsid w:val="003E00AF"/>
    <w:rsid w:val="003E0BEC"/>
    <w:rsid w:val="003E366B"/>
    <w:rsid w:val="003F090D"/>
    <w:rsid w:val="003F463F"/>
    <w:rsid w:val="0040014D"/>
    <w:rsid w:val="004042D5"/>
    <w:rsid w:val="00410AB5"/>
    <w:rsid w:val="004127C3"/>
    <w:rsid w:val="0041361F"/>
    <w:rsid w:val="0041634C"/>
    <w:rsid w:val="00425CE7"/>
    <w:rsid w:val="00425D0B"/>
    <w:rsid w:val="00433355"/>
    <w:rsid w:val="00433CEB"/>
    <w:rsid w:val="004526D2"/>
    <w:rsid w:val="00452B99"/>
    <w:rsid w:val="004628F6"/>
    <w:rsid w:val="004756DF"/>
    <w:rsid w:val="00484E66"/>
    <w:rsid w:val="00490075"/>
    <w:rsid w:val="0049600C"/>
    <w:rsid w:val="004A1EDA"/>
    <w:rsid w:val="004A3901"/>
    <w:rsid w:val="004A413E"/>
    <w:rsid w:val="004A4F71"/>
    <w:rsid w:val="004A67F6"/>
    <w:rsid w:val="004A6F0C"/>
    <w:rsid w:val="004B189D"/>
    <w:rsid w:val="004B1ECE"/>
    <w:rsid w:val="004B224A"/>
    <w:rsid w:val="004B5AAB"/>
    <w:rsid w:val="004C2BB1"/>
    <w:rsid w:val="004C3070"/>
    <w:rsid w:val="004D0756"/>
    <w:rsid w:val="004E05E2"/>
    <w:rsid w:val="004E55E3"/>
    <w:rsid w:val="004F3859"/>
    <w:rsid w:val="004F64D6"/>
    <w:rsid w:val="0050360B"/>
    <w:rsid w:val="00511D42"/>
    <w:rsid w:val="00524CA5"/>
    <w:rsid w:val="00527E9E"/>
    <w:rsid w:val="005403F2"/>
    <w:rsid w:val="00553807"/>
    <w:rsid w:val="00553CAA"/>
    <w:rsid w:val="0055724C"/>
    <w:rsid w:val="00563490"/>
    <w:rsid w:val="00572B9B"/>
    <w:rsid w:val="005766E0"/>
    <w:rsid w:val="00580192"/>
    <w:rsid w:val="00593B49"/>
    <w:rsid w:val="005A3390"/>
    <w:rsid w:val="005A6A10"/>
    <w:rsid w:val="005B0A24"/>
    <w:rsid w:val="005B318A"/>
    <w:rsid w:val="005B6B7D"/>
    <w:rsid w:val="005C0CEF"/>
    <w:rsid w:val="005C72AB"/>
    <w:rsid w:val="005D1562"/>
    <w:rsid w:val="005E132B"/>
    <w:rsid w:val="005F285C"/>
    <w:rsid w:val="006125FC"/>
    <w:rsid w:val="006142D0"/>
    <w:rsid w:val="00617203"/>
    <w:rsid w:val="006229E2"/>
    <w:rsid w:val="00623E77"/>
    <w:rsid w:val="006261BF"/>
    <w:rsid w:val="00630097"/>
    <w:rsid w:val="006510AB"/>
    <w:rsid w:val="00661ABA"/>
    <w:rsid w:val="00661F53"/>
    <w:rsid w:val="006647D2"/>
    <w:rsid w:val="006834F3"/>
    <w:rsid w:val="00684331"/>
    <w:rsid w:val="006906DA"/>
    <w:rsid w:val="00692F0D"/>
    <w:rsid w:val="0069568F"/>
    <w:rsid w:val="006A1DAD"/>
    <w:rsid w:val="006B57CB"/>
    <w:rsid w:val="006B61D1"/>
    <w:rsid w:val="006C2602"/>
    <w:rsid w:val="006C3654"/>
    <w:rsid w:val="006C641A"/>
    <w:rsid w:val="006C732F"/>
    <w:rsid w:val="006D7854"/>
    <w:rsid w:val="006E0C0D"/>
    <w:rsid w:val="006E7307"/>
    <w:rsid w:val="006F2710"/>
    <w:rsid w:val="006F5C79"/>
    <w:rsid w:val="006F68D8"/>
    <w:rsid w:val="00704988"/>
    <w:rsid w:val="00707B68"/>
    <w:rsid w:val="007119EC"/>
    <w:rsid w:val="00715DD6"/>
    <w:rsid w:val="007206AF"/>
    <w:rsid w:val="00732C20"/>
    <w:rsid w:val="007355A6"/>
    <w:rsid w:val="00753A57"/>
    <w:rsid w:val="007546BA"/>
    <w:rsid w:val="00757ED0"/>
    <w:rsid w:val="00761046"/>
    <w:rsid w:val="00761FC2"/>
    <w:rsid w:val="00765AA4"/>
    <w:rsid w:val="00766B1C"/>
    <w:rsid w:val="00772661"/>
    <w:rsid w:val="00775A9B"/>
    <w:rsid w:val="00780C03"/>
    <w:rsid w:val="007860CB"/>
    <w:rsid w:val="007940DB"/>
    <w:rsid w:val="007A2D4E"/>
    <w:rsid w:val="007B0DA4"/>
    <w:rsid w:val="007B23F1"/>
    <w:rsid w:val="007B52C3"/>
    <w:rsid w:val="007C5F33"/>
    <w:rsid w:val="007D2C6A"/>
    <w:rsid w:val="007D6D42"/>
    <w:rsid w:val="007E005E"/>
    <w:rsid w:val="007E7C22"/>
    <w:rsid w:val="007F0F8A"/>
    <w:rsid w:val="007F771D"/>
    <w:rsid w:val="00801042"/>
    <w:rsid w:val="00831D05"/>
    <w:rsid w:val="008458DC"/>
    <w:rsid w:val="00846EB1"/>
    <w:rsid w:val="00856F9B"/>
    <w:rsid w:val="008653EC"/>
    <w:rsid w:val="00865770"/>
    <w:rsid w:val="0086615E"/>
    <w:rsid w:val="00875466"/>
    <w:rsid w:val="008766AF"/>
    <w:rsid w:val="008811EC"/>
    <w:rsid w:val="008845EA"/>
    <w:rsid w:val="008A2C8B"/>
    <w:rsid w:val="008A71D9"/>
    <w:rsid w:val="008B1C69"/>
    <w:rsid w:val="008B347C"/>
    <w:rsid w:val="008C0CD9"/>
    <w:rsid w:val="008C427C"/>
    <w:rsid w:val="008C53DC"/>
    <w:rsid w:val="008D4620"/>
    <w:rsid w:val="008E11E2"/>
    <w:rsid w:val="008F4169"/>
    <w:rsid w:val="008F449A"/>
    <w:rsid w:val="00911F27"/>
    <w:rsid w:val="00932E39"/>
    <w:rsid w:val="00943797"/>
    <w:rsid w:val="009521FD"/>
    <w:rsid w:val="00956D02"/>
    <w:rsid w:val="00962F0C"/>
    <w:rsid w:val="009760FC"/>
    <w:rsid w:val="00981CFD"/>
    <w:rsid w:val="0098580F"/>
    <w:rsid w:val="00986DEE"/>
    <w:rsid w:val="00987A32"/>
    <w:rsid w:val="00995C5E"/>
    <w:rsid w:val="009B068F"/>
    <w:rsid w:val="009B16AD"/>
    <w:rsid w:val="009B3F4C"/>
    <w:rsid w:val="009B5688"/>
    <w:rsid w:val="009B5F1A"/>
    <w:rsid w:val="009C0B8D"/>
    <w:rsid w:val="009C119E"/>
    <w:rsid w:val="009C1228"/>
    <w:rsid w:val="009C2CC3"/>
    <w:rsid w:val="009C5C3F"/>
    <w:rsid w:val="009D0FFF"/>
    <w:rsid w:val="00A0022D"/>
    <w:rsid w:val="00A079EA"/>
    <w:rsid w:val="00A15BFB"/>
    <w:rsid w:val="00A2712F"/>
    <w:rsid w:val="00A4582D"/>
    <w:rsid w:val="00A539FA"/>
    <w:rsid w:val="00A652C4"/>
    <w:rsid w:val="00A7435F"/>
    <w:rsid w:val="00A81DE4"/>
    <w:rsid w:val="00A86496"/>
    <w:rsid w:val="00AA082D"/>
    <w:rsid w:val="00AB723F"/>
    <w:rsid w:val="00AD4B32"/>
    <w:rsid w:val="00AD7A19"/>
    <w:rsid w:val="00AF0D48"/>
    <w:rsid w:val="00AF1034"/>
    <w:rsid w:val="00AF4D16"/>
    <w:rsid w:val="00B0197A"/>
    <w:rsid w:val="00B05806"/>
    <w:rsid w:val="00B06526"/>
    <w:rsid w:val="00B07346"/>
    <w:rsid w:val="00B116BC"/>
    <w:rsid w:val="00B12215"/>
    <w:rsid w:val="00B3364A"/>
    <w:rsid w:val="00B36053"/>
    <w:rsid w:val="00B41680"/>
    <w:rsid w:val="00B537F9"/>
    <w:rsid w:val="00B54DAA"/>
    <w:rsid w:val="00B605B4"/>
    <w:rsid w:val="00B76C75"/>
    <w:rsid w:val="00B87BAD"/>
    <w:rsid w:val="00B96D5B"/>
    <w:rsid w:val="00BB454D"/>
    <w:rsid w:val="00BC43F3"/>
    <w:rsid w:val="00BD27B6"/>
    <w:rsid w:val="00BE433E"/>
    <w:rsid w:val="00BE71F2"/>
    <w:rsid w:val="00BF357F"/>
    <w:rsid w:val="00C01EB1"/>
    <w:rsid w:val="00C14D39"/>
    <w:rsid w:val="00C156E3"/>
    <w:rsid w:val="00C2537C"/>
    <w:rsid w:val="00C362C7"/>
    <w:rsid w:val="00C43E0E"/>
    <w:rsid w:val="00C44A4A"/>
    <w:rsid w:val="00C50472"/>
    <w:rsid w:val="00C52BB3"/>
    <w:rsid w:val="00C54E34"/>
    <w:rsid w:val="00C55893"/>
    <w:rsid w:val="00C57EE5"/>
    <w:rsid w:val="00C863C5"/>
    <w:rsid w:val="00C91CF0"/>
    <w:rsid w:val="00CA24B1"/>
    <w:rsid w:val="00CA3016"/>
    <w:rsid w:val="00CA4E1D"/>
    <w:rsid w:val="00CB1451"/>
    <w:rsid w:val="00CB7BE4"/>
    <w:rsid w:val="00CC48E1"/>
    <w:rsid w:val="00CC66CF"/>
    <w:rsid w:val="00CD7B10"/>
    <w:rsid w:val="00CE347F"/>
    <w:rsid w:val="00CE4794"/>
    <w:rsid w:val="00CE7626"/>
    <w:rsid w:val="00CF49E4"/>
    <w:rsid w:val="00D034C7"/>
    <w:rsid w:val="00D0555A"/>
    <w:rsid w:val="00D117FE"/>
    <w:rsid w:val="00D1350F"/>
    <w:rsid w:val="00D3658D"/>
    <w:rsid w:val="00D46A00"/>
    <w:rsid w:val="00D643AD"/>
    <w:rsid w:val="00D6656C"/>
    <w:rsid w:val="00D72C93"/>
    <w:rsid w:val="00DA3494"/>
    <w:rsid w:val="00DB119A"/>
    <w:rsid w:val="00DB6F15"/>
    <w:rsid w:val="00DC0086"/>
    <w:rsid w:val="00DC33FF"/>
    <w:rsid w:val="00DE4563"/>
    <w:rsid w:val="00DF0A33"/>
    <w:rsid w:val="00DF133B"/>
    <w:rsid w:val="00E13610"/>
    <w:rsid w:val="00E26AF9"/>
    <w:rsid w:val="00E35043"/>
    <w:rsid w:val="00E565DD"/>
    <w:rsid w:val="00E57163"/>
    <w:rsid w:val="00E609D1"/>
    <w:rsid w:val="00E71E0E"/>
    <w:rsid w:val="00E77C49"/>
    <w:rsid w:val="00E83ACE"/>
    <w:rsid w:val="00E84EAA"/>
    <w:rsid w:val="00E86C2E"/>
    <w:rsid w:val="00E900E2"/>
    <w:rsid w:val="00EA6840"/>
    <w:rsid w:val="00EB1D90"/>
    <w:rsid w:val="00EC52FD"/>
    <w:rsid w:val="00ED196F"/>
    <w:rsid w:val="00ED4A99"/>
    <w:rsid w:val="00EE1E80"/>
    <w:rsid w:val="00EF0860"/>
    <w:rsid w:val="00EF7259"/>
    <w:rsid w:val="00F0270D"/>
    <w:rsid w:val="00F030B4"/>
    <w:rsid w:val="00F03A62"/>
    <w:rsid w:val="00F245C0"/>
    <w:rsid w:val="00F41502"/>
    <w:rsid w:val="00F426E3"/>
    <w:rsid w:val="00F51F4C"/>
    <w:rsid w:val="00F52A12"/>
    <w:rsid w:val="00F5493D"/>
    <w:rsid w:val="00F56532"/>
    <w:rsid w:val="00F569DA"/>
    <w:rsid w:val="00F631B5"/>
    <w:rsid w:val="00F65B09"/>
    <w:rsid w:val="00F77F72"/>
    <w:rsid w:val="00F80A78"/>
    <w:rsid w:val="00F832AD"/>
    <w:rsid w:val="00F83879"/>
    <w:rsid w:val="00F87BEF"/>
    <w:rsid w:val="00FC1C50"/>
    <w:rsid w:val="00FC2AA9"/>
    <w:rsid w:val="00FC62BD"/>
    <w:rsid w:val="00FC77BB"/>
    <w:rsid w:val="00FD366A"/>
    <w:rsid w:val="00FE2DDA"/>
    <w:rsid w:val="00FE37D5"/>
    <w:rsid w:val="00FF6706"/>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47409EB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sv-S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sv-SE"/>
    </w:rPr>
  </w:style>
  <w:style w:type="paragraph" w:styleId="Rubrik2">
    <w:name w:val="heading 2"/>
    <w:basedOn w:val="Normal"/>
    <w:next w:val="Normal"/>
    <w:link w:val="Rubrik2Char"/>
    <w:uiPriority w:val="9"/>
    <w:unhideWhenUsed/>
    <w:qFormat/>
    <w:rsid w:val="00E71E0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Punktlista">
    <w:name w:val="List Bullet"/>
    <w:basedOn w:val="Normal"/>
    <w:uiPriority w:val="99"/>
    <w:unhideWhenUsed/>
    <w:rsid w:val="009B068F"/>
    <w:pPr>
      <w:numPr>
        <w:numId w:val="1"/>
      </w:numPr>
      <w:contextualSpacing/>
    </w:pPr>
  </w:style>
  <w:style w:type="paragraph" w:styleId="Liststycke">
    <w:name w:val="List Paragraph"/>
    <w:basedOn w:val="Normal"/>
    <w:uiPriority w:val="34"/>
    <w:qFormat/>
    <w:rsid w:val="0002794D"/>
    <w:pPr>
      <w:ind w:left="720"/>
      <w:contextualSpacing/>
    </w:pPr>
  </w:style>
  <w:style w:type="paragraph" w:styleId="Brdtext">
    <w:name w:val="Body Text"/>
    <w:basedOn w:val="Normal"/>
    <w:link w:val="BrdtextChar"/>
    <w:uiPriority w:val="99"/>
    <w:unhideWhenUsed/>
    <w:rsid w:val="00661F53"/>
    <w:pPr>
      <w:spacing w:after="120"/>
    </w:pPr>
  </w:style>
  <w:style w:type="character" w:customStyle="1" w:styleId="BrdtextChar">
    <w:name w:val="Brödtext Char"/>
    <w:basedOn w:val="Standardstycketypsnitt"/>
    <w:link w:val="Brdtext"/>
    <w:uiPriority w:val="99"/>
    <w:rsid w:val="00661F53"/>
    <w:rPr>
      <w:sz w:val="24"/>
      <w:szCs w:val="24"/>
      <w:lang w:eastAsia="sv-SE"/>
    </w:rPr>
  </w:style>
  <w:style w:type="character" w:customStyle="1" w:styleId="Rubrik2Char">
    <w:name w:val="Rubrik 2 Char"/>
    <w:basedOn w:val="Standardstycketypsnitt"/>
    <w:link w:val="Rubrik2"/>
    <w:uiPriority w:val="9"/>
    <w:rsid w:val="00E71E0E"/>
    <w:rPr>
      <w:rFonts w:asciiTheme="majorHAnsi" w:eastAsiaTheme="majorEastAsia" w:hAnsiTheme="majorHAnsi" w:cstheme="majorBidi"/>
      <w:b/>
      <w:bCs/>
      <w:color w:val="4F81BD" w:themeColor="accent1"/>
      <w:sz w:val="26"/>
      <w:szCs w:val="26"/>
      <w:lang w:eastAsia="sv-SE"/>
    </w:rPr>
  </w:style>
  <w:style w:type="paragraph" w:styleId="Sidhuvud">
    <w:name w:val="header"/>
    <w:basedOn w:val="Normal"/>
    <w:link w:val="SidhuvudChar"/>
    <w:uiPriority w:val="99"/>
    <w:unhideWhenUsed/>
    <w:rsid w:val="000F0E24"/>
    <w:pPr>
      <w:tabs>
        <w:tab w:val="center" w:pos="4536"/>
        <w:tab w:val="right" w:pos="9072"/>
      </w:tabs>
    </w:pPr>
  </w:style>
  <w:style w:type="character" w:customStyle="1" w:styleId="SidhuvudChar">
    <w:name w:val="Sidhuvud Char"/>
    <w:basedOn w:val="Standardstycketypsnitt"/>
    <w:link w:val="Sidhuvud"/>
    <w:uiPriority w:val="99"/>
    <w:rsid w:val="000F0E24"/>
    <w:rPr>
      <w:sz w:val="24"/>
      <w:szCs w:val="24"/>
      <w:lang w:eastAsia="sv-SE"/>
    </w:rPr>
  </w:style>
  <w:style w:type="paragraph" w:styleId="Sidfot">
    <w:name w:val="footer"/>
    <w:basedOn w:val="Normal"/>
    <w:link w:val="SidfotChar"/>
    <w:uiPriority w:val="99"/>
    <w:unhideWhenUsed/>
    <w:rsid w:val="000F0E24"/>
    <w:pPr>
      <w:tabs>
        <w:tab w:val="center" w:pos="4536"/>
        <w:tab w:val="right" w:pos="9072"/>
      </w:tabs>
    </w:pPr>
  </w:style>
  <w:style w:type="character" w:customStyle="1" w:styleId="SidfotChar">
    <w:name w:val="Sidfot Char"/>
    <w:basedOn w:val="Standardstycketypsnitt"/>
    <w:link w:val="Sidfot"/>
    <w:uiPriority w:val="99"/>
    <w:rsid w:val="000F0E24"/>
    <w:rPr>
      <w:sz w:val="24"/>
      <w:szCs w:val="24"/>
      <w:lang w:eastAsia="sv-SE"/>
    </w:rPr>
  </w:style>
  <w:style w:type="paragraph" w:styleId="Bubbeltext">
    <w:name w:val="Balloon Text"/>
    <w:basedOn w:val="Normal"/>
    <w:link w:val="BubbeltextChar"/>
    <w:uiPriority w:val="99"/>
    <w:semiHidden/>
    <w:unhideWhenUsed/>
    <w:rsid w:val="000F0E24"/>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0F0E24"/>
    <w:rPr>
      <w:rFonts w:ascii="Lucida Grande" w:hAnsi="Lucida Grande" w:cs="Lucida Grande"/>
      <w:sz w:val="18"/>
      <w:szCs w:val="18"/>
      <w:lang w:eastAsia="sv-SE"/>
    </w:rPr>
  </w:style>
  <w:style w:type="character" w:styleId="Sidnummer">
    <w:name w:val="page number"/>
    <w:basedOn w:val="Standardstycketypsnitt"/>
    <w:uiPriority w:val="99"/>
    <w:semiHidden/>
    <w:unhideWhenUsed/>
    <w:rsid w:val="000F0E24"/>
  </w:style>
  <w:style w:type="character" w:styleId="Hyperlnk">
    <w:name w:val="Hyperlink"/>
    <w:basedOn w:val="Standardstycketypsnitt"/>
    <w:uiPriority w:val="99"/>
    <w:unhideWhenUsed/>
    <w:rsid w:val="00C55893"/>
    <w:rPr>
      <w:color w:val="0000FF" w:themeColor="hyperlink"/>
      <w:u w:val="single"/>
    </w:rPr>
  </w:style>
  <w:style w:type="paragraph" w:styleId="Normalwebb">
    <w:name w:val="Normal (Web)"/>
    <w:basedOn w:val="Normal"/>
    <w:uiPriority w:val="99"/>
    <w:semiHidden/>
    <w:unhideWhenUsed/>
    <w:rsid w:val="00385215"/>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sv-S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sv-SE"/>
    </w:rPr>
  </w:style>
  <w:style w:type="paragraph" w:styleId="Rubrik2">
    <w:name w:val="heading 2"/>
    <w:basedOn w:val="Normal"/>
    <w:next w:val="Normal"/>
    <w:link w:val="Rubrik2Char"/>
    <w:uiPriority w:val="9"/>
    <w:unhideWhenUsed/>
    <w:qFormat/>
    <w:rsid w:val="00E71E0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Punktlista">
    <w:name w:val="List Bullet"/>
    <w:basedOn w:val="Normal"/>
    <w:uiPriority w:val="99"/>
    <w:unhideWhenUsed/>
    <w:rsid w:val="009B068F"/>
    <w:pPr>
      <w:numPr>
        <w:numId w:val="1"/>
      </w:numPr>
      <w:contextualSpacing/>
    </w:pPr>
  </w:style>
  <w:style w:type="paragraph" w:styleId="Liststycke">
    <w:name w:val="List Paragraph"/>
    <w:basedOn w:val="Normal"/>
    <w:uiPriority w:val="34"/>
    <w:qFormat/>
    <w:rsid w:val="0002794D"/>
    <w:pPr>
      <w:ind w:left="720"/>
      <w:contextualSpacing/>
    </w:pPr>
  </w:style>
  <w:style w:type="paragraph" w:styleId="Brdtext">
    <w:name w:val="Body Text"/>
    <w:basedOn w:val="Normal"/>
    <w:link w:val="BrdtextChar"/>
    <w:uiPriority w:val="99"/>
    <w:unhideWhenUsed/>
    <w:rsid w:val="00661F53"/>
    <w:pPr>
      <w:spacing w:after="120"/>
    </w:pPr>
  </w:style>
  <w:style w:type="character" w:customStyle="1" w:styleId="BrdtextChar">
    <w:name w:val="Brödtext Char"/>
    <w:basedOn w:val="Standardstycketypsnitt"/>
    <w:link w:val="Brdtext"/>
    <w:uiPriority w:val="99"/>
    <w:rsid w:val="00661F53"/>
    <w:rPr>
      <w:sz w:val="24"/>
      <w:szCs w:val="24"/>
      <w:lang w:eastAsia="sv-SE"/>
    </w:rPr>
  </w:style>
  <w:style w:type="character" w:customStyle="1" w:styleId="Rubrik2Char">
    <w:name w:val="Rubrik 2 Char"/>
    <w:basedOn w:val="Standardstycketypsnitt"/>
    <w:link w:val="Rubrik2"/>
    <w:uiPriority w:val="9"/>
    <w:rsid w:val="00E71E0E"/>
    <w:rPr>
      <w:rFonts w:asciiTheme="majorHAnsi" w:eastAsiaTheme="majorEastAsia" w:hAnsiTheme="majorHAnsi" w:cstheme="majorBidi"/>
      <w:b/>
      <w:bCs/>
      <w:color w:val="4F81BD" w:themeColor="accent1"/>
      <w:sz w:val="26"/>
      <w:szCs w:val="26"/>
      <w:lang w:eastAsia="sv-SE"/>
    </w:rPr>
  </w:style>
  <w:style w:type="paragraph" w:styleId="Sidhuvud">
    <w:name w:val="header"/>
    <w:basedOn w:val="Normal"/>
    <w:link w:val="SidhuvudChar"/>
    <w:uiPriority w:val="99"/>
    <w:unhideWhenUsed/>
    <w:rsid w:val="000F0E24"/>
    <w:pPr>
      <w:tabs>
        <w:tab w:val="center" w:pos="4536"/>
        <w:tab w:val="right" w:pos="9072"/>
      </w:tabs>
    </w:pPr>
  </w:style>
  <w:style w:type="character" w:customStyle="1" w:styleId="SidhuvudChar">
    <w:name w:val="Sidhuvud Char"/>
    <w:basedOn w:val="Standardstycketypsnitt"/>
    <w:link w:val="Sidhuvud"/>
    <w:uiPriority w:val="99"/>
    <w:rsid w:val="000F0E24"/>
    <w:rPr>
      <w:sz w:val="24"/>
      <w:szCs w:val="24"/>
      <w:lang w:eastAsia="sv-SE"/>
    </w:rPr>
  </w:style>
  <w:style w:type="paragraph" w:styleId="Sidfot">
    <w:name w:val="footer"/>
    <w:basedOn w:val="Normal"/>
    <w:link w:val="SidfotChar"/>
    <w:uiPriority w:val="99"/>
    <w:unhideWhenUsed/>
    <w:rsid w:val="000F0E24"/>
    <w:pPr>
      <w:tabs>
        <w:tab w:val="center" w:pos="4536"/>
        <w:tab w:val="right" w:pos="9072"/>
      </w:tabs>
    </w:pPr>
  </w:style>
  <w:style w:type="character" w:customStyle="1" w:styleId="SidfotChar">
    <w:name w:val="Sidfot Char"/>
    <w:basedOn w:val="Standardstycketypsnitt"/>
    <w:link w:val="Sidfot"/>
    <w:uiPriority w:val="99"/>
    <w:rsid w:val="000F0E24"/>
    <w:rPr>
      <w:sz w:val="24"/>
      <w:szCs w:val="24"/>
      <w:lang w:eastAsia="sv-SE"/>
    </w:rPr>
  </w:style>
  <w:style w:type="paragraph" w:styleId="Bubbeltext">
    <w:name w:val="Balloon Text"/>
    <w:basedOn w:val="Normal"/>
    <w:link w:val="BubbeltextChar"/>
    <w:uiPriority w:val="99"/>
    <w:semiHidden/>
    <w:unhideWhenUsed/>
    <w:rsid w:val="000F0E24"/>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0F0E24"/>
    <w:rPr>
      <w:rFonts w:ascii="Lucida Grande" w:hAnsi="Lucida Grande" w:cs="Lucida Grande"/>
      <w:sz w:val="18"/>
      <w:szCs w:val="18"/>
      <w:lang w:eastAsia="sv-SE"/>
    </w:rPr>
  </w:style>
  <w:style w:type="character" w:styleId="Sidnummer">
    <w:name w:val="page number"/>
    <w:basedOn w:val="Standardstycketypsnitt"/>
    <w:uiPriority w:val="99"/>
    <w:semiHidden/>
    <w:unhideWhenUsed/>
    <w:rsid w:val="000F0E24"/>
  </w:style>
  <w:style w:type="character" w:styleId="Hyperlnk">
    <w:name w:val="Hyperlink"/>
    <w:basedOn w:val="Standardstycketypsnitt"/>
    <w:uiPriority w:val="99"/>
    <w:unhideWhenUsed/>
    <w:rsid w:val="00C55893"/>
    <w:rPr>
      <w:color w:val="0000FF" w:themeColor="hyperlink"/>
      <w:u w:val="single"/>
    </w:rPr>
  </w:style>
  <w:style w:type="paragraph" w:styleId="Normalwebb">
    <w:name w:val="Normal (Web)"/>
    <w:basedOn w:val="Normal"/>
    <w:uiPriority w:val="99"/>
    <w:semiHidden/>
    <w:unhideWhenUsed/>
    <w:rsid w:val="00385215"/>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859643">
      <w:bodyDiv w:val="1"/>
      <w:marLeft w:val="0"/>
      <w:marRight w:val="0"/>
      <w:marTop w:val="0"/>
      <w:marBottom w:val="0"/>
      <w:divBdr>
        <w:top w:val="none" w:sz="0" w:space="0" w:color="auto"/>
        <w:left w:val="none" w:sz="0" w:space="0" w:color="auto"/>
        <w:bottom w:val="none" w:sz="0" w:space="0" w:color="auto"/>
        <w:right w:val="none" w:sz="0" w:space="0" w:color="auto"/>
      </w:divBdr>
    </w:div>
    <w:div w:id="9071495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1636</TotalTime>
  <Pages>3</Pages>
  <Words>1224</Words>
  <Characters>6488</Characters>
  <Application>Microsoft Macintosh Word</Application>
  <DocSecurity>0</DocSecurity>
  <Lines>54</Lines>
  <Paragraphs>15</Paragraphs>
  <ScaleCrop>false</ScaleCrop>
  <Company/>
  <LinksUpToDate>false</LinksUpToDate>
  <CharactersWithSpaces>7697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Joakim Johansson</dc:creator>
  <cp:keywords/>
  <dc:description/>
  <cp:lastModifiedBy>Joakim</cp:lastModifiedBy>
  <cp:revision>48</cp:revision>
  <cp:lastPrinted>2015-03-29T14:22:00Z</cp:lastPrinted>
  <dcterms:created xsi:type="dcterms:W3CDTF">2015-03-25T21:05:00Z</dcterms:created>
  <dcterms:modified xsi:type="dcterms:W3CDTF">2015-03-29T19:01:00Z</dcterms:modified>
</cp:coreProperties>
</file>