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9E" w:rsidRPr="00B57448" w:rsidRDefault="007A4F9E" w:rsidP="00D55C0B">
      <w:pPr>
        <w:jc w:val="center"/>
        <w:rPr>
          <w:rFonts w:eastAsia="Batang"/>
          <w:b/>
          <w:sz w:val="28"/>
          <w:szCs w:val="28"/>
          <w:lang w:val="nb-NO" w:eastAsia="ko-KR"/>
        </w:rPr>
      </w:pPr>
    </w:p>
    <w:p w:rsidR="007A4F9E" w:rsidRPr="00B57448" w:rsidRDefault="007A4F9E" w:rsidP="00D55C0B">
      <w:pPr>
        <w:jc w:val="center"/>
        <w:rPr>
          <w:rFonts w:eastAsia="Batang"/>
          <w:b/>
          <w:sz w:val="28"/>
          <w:szCs w:val="28"/>
          <w:lang w:val="nb-NO" w:eastAsia="ko-KR"/>
        </w:rPr>
      </w:pPr>
    </w:p>
    <w:p w:rsidR="00F96189" w:rsidRPr="00B57448" w:rsidRDefault="00B57448" w:rsidP="00D55C0B">
      <w:pPr>
        <w:jc w:val="center"/>
        <w:rPr>
          <w:rFonts w:eastAsia="Batang"/>
          <w:b/>
          <w:lang w:val="nb-NO" w:eastAsia="ko-KR"/>
        </w:rPr>
      </w:pPr>
      <w:r w:rsidRPr="00B57448">
        <w:rPr>
          <w:rFonts w:eastAsia="Batang"/>
          <w:b/>
          <w:sz w:val="28"/>
          <w:szCs w:val="28"/>
          <w:lang w:val="nb-NO" w:eastAsia="ko-KR"/>
        </w:rPr>
        <w:t>VERDENS</w:t>
      </w:r>
      <w:r w:rsidR="00FC3772" w:rsidRPr="00B57448">
        <w:rPr>
          <w:rFonts w:eastAsia="Batang"/>
          <w:b/>
          <w:sz w:val="28"/>
          <w:szCs w:val="28"/>
          <w:lang w:val="nb-NO" w:eastAsia="ko-KR"/>
        </w:rPr>
        <w:t xml:space="preserve"> </w:t>
      </w:r>
      <w:r w:rsidRPr="00B57448">
        <w:rPr>
          <w:rFonts w:eastAsia="Batang"/>
          <w:b/>
          <w:sz w:val="28"/>
          <w:szCs w:val="28"/>
          <w:lang w:val="nb-NO" w:eastAsia="ko-KR"/>
        </w:rPr>
        <w:t>BESTE</w:t>
      </w:r>
      <w:r w:rsidR="00FC3772" w:rsidRPr="00B57448">
        <w:rPr>
          <w:rFonts w:eastAsia="Batang"/>
          <w:b/>
          <w:sz w:val="28"/>
          <w:szCs w:val="28"/>
          <w:lang w:val="nb-NO" w:eastAsia="ko-KR"/>
        </w:rPr>
        <w:t xml:space="preserve"> TV </w:t>
      </w:r>
      <w:r w:rsidRPr="00B57448">
        <w:rPr>
          <w:rFonts w:eastAsia="Batang"/>
          <w:b/>
          <w:sz w:val="28"/>
          <w:szCs w:val="28"/>
          <w:lang w:val="nb-NO" w:eastAsia="ko-KR"/>
        </w:rPr>
        <w:t>LANSERES</w:t>
      </w:r>
      <w:r w:rsidR="00FC3772" w:rsidRPr="00B57448">
        <w:rPr>
          <w:rFonts w:eastAsia="Batang"/>
          <w:b/>
          <w:sz w:val="28"/>
          <w:szCs w:val="28"/>
          <w:lang w:val="nb-NO" w:eastAsia="ko-KR"/>
        </w:rPr>
        <w:t xml:space="preserve"> NÅ I NORGE – LG</w:t>
      </w:r>
      <w:r w:rsidR="00782B89" w:rsidRPr="00B57448">
        <w:rPr>
          <w:rFonts w:eastAsia="Batang"/>
          <w:b/>
          <w:sz w:val="28"/>
          <w:szCs w:val="28"/>
          <w:lang w:val="nb-NO" w:eastAsia="ko-KR"/>
        </w:rPr>
        <w:t>S</w:t>
      </w:r>
      <w:r w:rsidR="00FC3772" w:rsidRPr="00B57448">
        <w:rPr>
          <w:rFonts w:eastAsia="Batang"/>
          <w:b/>
          <w:sz w:val="28"/>
          <w:szCs w:val="28"/>
          <w:lang w:val="nb-NO" w:eastAsia="ko-KR"/>
        </w:rPr>
        <w:t xml:space="preserve"> ETTERLENGTEDE </w:t>
      </w:r>
      <w:r w:rsidR="001F7C11" w:rsidRPr="00B57448">
        <w:rPr>
          <w:rFonts w:eastAsia="Batang"/>
          <w:b/>
          <w:sz w:val="28"/>
          <w:szCs w:val="28"/>
          <w:lang w:val="nb-NO" w:eastAsia="ko-KR"/>
        </w:rPr>
        <w:t xml:space="preserve">ULTRA HD </w:t>
      </w:r>
      <w:r w:rsidR="00782B89" w:rsidRPr="00B57448">
        <w:rPr>
          <w:rFonts w:eastAsia="Batang"/>
          <w:b/>
          <w:sz w:val="28"/>
          <w:szCs w:val="28"/>
          <w:lang w:val="nb-NO" w:eastAsia="ko-KR"/>
        </w:rPr>
        <w:t xml:space="preserve">4K OLED </w:t>
      </w:r>
      <w:r w:rsidR="00FC3772" w:rsidRPr="00B57448">
        <w:rPr>
          <w:rFonts w:eastAsia="Batang"/>
          <w:b/>
          <w:sz w:val="28"/>
          <w:szCs w:val="28"/>
          <w:lang w:val="nb-NO" w:eastAsia="ko-KR"/>
        </w:rPr>
        <w:t>ER ENDELIG HER</w:t>
      </w:r>
      <w:r w:rsidR="00FA69DE" w:rsidRPr="00B57448">
        <w:rPr>
          <w:rFonts w:eastAsia="Batang"/>
          <w:b/>
          <w:sz w:val="28"/>
          <w:szCs w:val="28"/>
          <w:lang w:val="nb-NO" w:eastAsia="ko-KR"/>
        </w:rPr>
        <w:br/>
      </w:r>
    </w:p>
    <w:p w:rsidR="00FC3772" w:rsidRPr="00B57448" w:rsidRDefault="00B665FC">
      <w:pPr>
        <w:ind w:right="-142"/>
        <w:jc w:val="center"/>
        <w:rPr>
          <w:rFonts w:eastAsia="Dotum"/>
          <w:i/>
          <w:lang w:val="nb-NO" w:eastAsia="ko-KR"/>
        </w:rPr>
      </w:pPr>
      <w:r w:rsidRPr="00B57448">
        <w:rPr>
          <w:rFonts w:eastAsia="Dotum"/>
          <w:i/>
          <w:lang w:val="nb-NO" w:eastAsia="ko-KR"/>
        </w:rPr>
        <w:t xml:space="preserve">– </w:t>
      </w:r>
      <w:r w:rsidR="00FC3772" w:rsidRPr="00B57448">
        <w:rPr>
          <w:rFonts w:eastAsia="Dotum"/>
          <w:i/>
          <w:lang w:val="nb-NO" w:eastAsia="ko-KR"/>
        </w:rPr>
        <w:t>I løpet av sommeren lanserer LG sin første OLED-TV med 4K-oppløsning i Norge</w:t>
      </w:r>
      <w:r w:rsidR="00B57448">
        <w:rPr>
          <w:rFonts w:eastAsia="Dotum"/>
          <w:i/>
          <w:lang w:val="nb-NO" w:eastAsia="ko-KR"/>
        </w:rPr>
        <w:t>,</w:t>
      </w:r>
      <w:r w:rsidR="00FC3772" w:rsidRPr="00B57448">
        <w:rPr>
          <w:rFonts w:eastAsia="Dotum"/>
          <w:i/>
          <w:lang w:val="nb-NO" w:eastAsia="ko-KR"/>
        </w:rPr>
        <w:t xml:space="preserve"> og ytterligere tre nye OLED-modeller kommer til høsten. Kombinasjonen OLED-teknologi og 4K-oppløsning gir markedets beste bildekvalitet.</w:t>
      </w:r>
    </w:p>
    <w:p w:rsidR="00FC3772" w:rsidRPr="00B57448" w:rsidRDefault="00E712B9">
      <w:pPr>
        <w:ind w:right="-142"/>
        <w:jc w:val="center"/>
        <w:rPr>
          <w:rFonts w:eastAsia="Dotum"/>
          <w:i/>
          <w:lang w:val="nb-NO" w:eastAsia="ko-KR"/>
        </w:rPr>
      </w:pPr>
      <w:r>
        <w:rPr>
          <w:rFonts w:eastAsia="Dotum"/>
          <w:i/>
          <w:noProof/>
          <w:lang w:val="nb-NO" w:eastAsia="nb-NO"/>
        </w:rPr>
        <w:drawing>
          <wp:anchor distT="0" distB="0" distL="114300" distR="114300" simplePos="0" relativeHeight="251659264" behindDoc="1" locked="0" layoutInCell="1" allowOverlap="1">
            <wp:simplePos x="0" y="0"/>
            <wp:positionH relativeFrom="column">
              <wp:posOffset>3501390</wp:posOffset>
            </wp:positionH>
            <wp:positionV relativeFrom="paragraph">
              <wp:posOffset>22225</wp:posOffset>
            </wp:positionV>
            <wp:extent cx="2790825" cy="2124075"/>
            <wp:effectExtent l="19050" t="0" r="9525" b="0"/>
            <wp:wrapTight wrapText="bothSides">
              <wp:wrapPolygon edited="0">
                <wp:start x="-147" y="0"/>
                <wp:lineTo x="-147" y="21503"/>
                <wp:lineTo x="21674" y="21503"/>
                <wp:lineTo x="21674" y="0"/>
                <wp:lineTo x="-147" y="0"/>
              </wp:wrapPolygon>
            </wp:wrapTight>
            <wp:docPr id="3" name="Picture 1" descr="M:\BRAND MARKETING\PR\PRESS RELEASES\2015\2015-07 HE OLED 4K-lansering\EG960V_Panther_4KOLED_web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ESS RELEASES\2015\2015-07 HE OLED 4K-lansering\EG960V_Panther_4KOLED_webbild.jpg"/>
                    <pic:cNvPicPr>
                      <a:picLocks noChangeAspect="1" noChangeArrowheads="1"/>
                    </pic:cNvPicPr>
                  </pic:nvPicPr>
                  <pic:blipFill>
                    <a:blip r:embed="rId9"/>
                    <a:srcRect l="7442" t="2106" b="3968"/>
                    <a:stretch>
                      <a:fillRect/>
                    </a:stretch>
                  </pic:blipFill>
                  <pic:spPr bwMode="auto">
                    <a:xfrm>
                      <a:off x="0" y="0"/>
                      <a:ext cx="2790825" cy="2124075"/>
                    </a:xfrm>
                    <a:prstGeom prst="rect">
                      <a:avLst/>
                    </a:prstGeom>
                    <a:noFill/>
                    <a:ln w="9525">
                      <a:noFill/>
                      <a:miter lim="800000"/>
                      <a:headEnd/>
                      <a:tailEnd/>
                    </a:ln>
                  </pic:spPr>
                </pic:pic>
              </a:graphicData>
            </a:graphic>
          </wp:anchor>
        </w:drawing>
      </w:r>
    </w:p>
    <w:p w:rsidR="00FC3772" w:rsidRPr="00B57448" w:rsidRDefault="00FC3772" w:rsidP="00C11653">
      <w:pPr>
        <w:pStyle w:val="NormalWeb"/>
        <w:spacing w:line="360" w:lineRule="auto"/>
        <w:rPr>
          <w:rFonts w:ascii="Times New Roman" w:hAnsi="Times New Roman" w:cs="Times New Roman"/>
          <w:sz w:val="24"/>
          <w:szCs w:val="24"/>
          <w:lang w:val="nb-NO"/>
        </w:rPr>
      </w:pPr>
      <w:r w:rsidRPr="00E712B9">
        <w:rPr>
          <w:rFonts w:ascii="Times New Roman" w:hAnsi="Times New Roman" w:cs="Times New Roman"/>
          <w:b/>
          <w:sz w:val="24"/>
          <w:szCs w:val="24"/>
          <w:lang w:val="nb-NO"/>
        </w:rPr>
        <w:t>Oslo</w:t>
      </w:r>
      <w:r w:rsidR="00064F34" w:rsidRPr="00E712B9">
        <w:rPr>
          <w:rFonts w:ascii="Times New Roman" w:hAnsi="Times New Roman" w:cs="Times New Roman"/>
          <w:b/>
          <w:sz w:val="24"/>
          <w:szCs w:val="24"/>
          <w:lang w:val="nb-NO"/>
        </w:rPr>
        <w:t xml:space="preserve">, </w:t>
      </w:r>
      <w:r w:rsidR="001C360B">
        <w:rPr>
          <w:rFonts w:ascii="Times New Roman" w:hAnsi="Times New Roman" w:cs="Times New Roman"/>
          <w:b/>
          <w:sz w:val="24"/>
          <w:szCs w:val="24"/>
          <w:lang w:val="nb-NO"/>
        </w:rPr>
        <w:t>2</w:t>
      </w:r>
      <w:r w:rsidR="00BD4833">
        <w:rPr>
          <w:rFonts w:ascii="Times New Roman" w:hAnsi="Times New Roman" w:cs="Times New Roman"/>
          <w:b/>
          <w:sz w:val="24"/>
          <w:szCs w:val="24"/>
          <w:lang w:val="nb-NO"/>
        </w:rPr>
        <w:t>.</w:t>
      </w:r>
      <w:r w:rsidR="0013216E" w:rsidRPr="00E712B9">
        <w:rPr>
          <w:rFonts w:ascii="Times New Roman" w:hAnsi="Times New Roman" w:cs="Times New Roman"/>
          <w:b/>
          <w:sz w:val="24"/>
          <w:szCs w:val="24"/>
          <w:lang w:val="nb-NO"/>
        </w:rPr>
        <w:t xml:space="preserve"> </w:t>
      </w:r>
      <w:r w:rsidR="001C360B">
        <w:rPr>
          <w:rFonts w:ascii="Times New Roman" w:hAnsi="Times New Roman" w:cs="Times New Roman"/>
          <w:b/>
          <w:sz w:val="24"/>
          <w:szCs w:val="24"/>
          <w:lang w:val="nb-NO"/>
        </w:rPr>
        <w:t>september</w:t>
      </w:r>
      <w:r w:rsidR="00064F34" w:rsidRPr="00E712B9">
        <w:rPr>
          <w:rFonts w:ascii="Times New Roman" w:hAnsi="Times New Roman" w:cs="Times New Roman"/>
          <w:b/>
          <w:sz w:val="24"/>
          <w:szCs w:val="24"/>
          <w:lang w:val="nb-NO"/>
        </w:rPr>
        <w:t>, 2015</w:t>
      </w:r>
      <w:r w:rsidR="001F3E81" w:rsidRPr="00C11653">
        <w:rPr>
          <w:rFonts w:ascii="Times New Roman" w:hAnsi="Times New Roman" w:cs="Times New Roman"/>
          <w:sz w:val="24"/>
          <w:szCs w:val="24"/>
          <w:lang w:val="nb-NO"/>
        </w:rPr>
        <w:t xml:space="preserve"> </w:t>
      </w:r>
      <w:r w:rsidR="00FA69DE" w:rsidRPr="00B57448">
        <w:rPr>
          <w:rFonts w:ascii="Times New Roman" w:hAnsi="Times New Roman" w:cs="Times New Roman"/>
          <w:sz w:val="24"/>
          <w:szCs w:val="24"/>
          <w:lang w:val="nb-NO"/>
        </w:rPr>
        <w:t>–</w:t>
      </w:r>
      <w:r w:rsidR="0013216E" w:rsidRPr="00B57448">
        <w:rPr>
          <w:rFonts w:ascii="Times New Roman" w:hAnsi="Times New Roman" w:cs="Times New Roman"/>
          <w:sz w:val="24"/>
          <w:szCs w:val="24"/>
          <w:lang w:val="nb-NO"/>
        </w:rPr>
        <w:t xml:space="preserve"> </w:t>
      </w:r>
      <w:r w:rsidRPr="00B57448">
        <w:rPr>
          <w:rFonts w:ascii="Times New Roman" w:hAnsi="Times New Roman" w:cs="Times New Roman"/>
          <w:sz w:val="24"/>
          <w:szCs w:val="24"/>
          <w:lang w:val="nb-NO"/>
        </w:rPr>
        <w:t xml:space="preserve">Årets mest etterlengtede TV-modeller kommer endelig til Norge. </w:t>
      </w:r>
      <w:r w:rsidR="00AC7B5B" w:rsidRPr="00B57448">
        <w:rPr>
          <w:rFonts w:ascii="Times New Roman" w:hAnsi="Times New Roman" w:cs="Times New Roman"/>
          <w:sz w:val="24"/>
          <w:szCs w:val="24"/>
          <w:lang w:val="nb-NO"/>
        </w:rPr>
        <w:t>Nå som LG utvider sitt utvalg av modeller med den anerkjente OLED-teknologien, er det</w:t>
      </w:r>
      <w:r w:rsidR="007B1BA1" w:rsidRPr="00B57448">
        <w:rPr>
          <w:rFonts w:ascii="Times New Roman" w:hAnsi="Times New Roman" w:cs="Times New Roman"/>
          <w:sz w:val="24"/>
          <w:szCs w:val="24"/>
          <w:lang w:val="nb-NO"/>
        </w:rPr>
        <w:t xml:space="preserve"> superskarp Ultra HD 4K-oppløsningen som gjelder. Allerede i juli, vil den første 4K OLED TV-modellen EG960V</w:t>
      </w:r>
      <w:r w:rsidR="00F714C4" w:rsidRPr="00B57448">
        <w:rPr>
          <w:rFonts w:ascii="Times New Roman" w:hAnsi="Times New Roman" w:cs="Times New Roman"/>
          <w:sz w:val="24"/>
          <w:szCs w:val="24"/>
          <w:lang w:val="nb-NO"/>
        </w:rPr>
        <w:t xml:space="preserve"> i 55 tommer og 65 </w:t>
      </w:r>
      <w:r w:rsidR="007B1BA1" w:rsidRPr="00B57448">
        <w:rPr>
          <w:rFonts w:ascii="Times New Roman" w:hAnsi="Times New Roman" w:cs="Times New Roman"/>
          <w:sz w:val="24"/>
          <w:szCs w:val="24"/>
          <w:lang w:val="nb-NO"/>
        </w:rPr>
        <w:t>tommer være tilgjengelig i butikkene. Senere i år kommer tre nye modeller, hvora</w:t>
      </w:r>
      <w:r w:rsidR="00C11653">
        <w:rPr>
          <w:rFonts w:ascii="Times New Roman" w:hAnsi="Times New Roman" w:cs="Times New Roman"/>
          <w:sz w:val="24"/>
          <w:szCs w:val="24"/>
          <w:lang w:val="nb-NO"/>
        </w:rPr>
        <w:t>v to kommer med 4K-oppløsning.</w:t>
      </w:r>
    </w:p>
    <w:p w:rsidR="00AD1554" w:rsidRPr="00B57448" w:rsidRDefault="00AD1554" w:rsidP="00D214B2">
      <w:pPr>
        <w:pStyle w:val="NormalWeb"/>
        <w:spacing w:line="360" w:lineRule="auto"/>
        <w:rPr>
          <w:rFonts w:ascii="Times New Roman" w:hAnsi="Times New Roman" w:cs="Times New Roman"/>
          <w:sz w:val="24"/>
          <w:szCs w:val="24"/>
          <w:lang w:val="nb-NO"/>
        </w:rPr>
      </w:pPr>
    </w:p>
    <w:p w:rsidR="007B1BA1" w:rsidRPr="00B57448" w:rsidRDefault="0000229B" w:rsidP="00D214B2">
      <w:pPr>
        <w:pStyle w:val="NormalWeb"/>
        <w:spacing w:line="360" w:lineRule="auto"/>
        <w:rPr>
          <w:rFonts w:ascii="Times New Roman" w:hAnsi="Times New Roman" w:cs="Times New Roman"/>
          <w:sz w:val="24"/>
          <w:szCs w:val="24"/>
          <w:lang w:val="nb-NO"/>
        </w:rPr>
      </w:pPr>
      <w:r w:rsidRPr="00B57448">
        <w:rPr>
          <w:rFonts w:ascii="Times New Roman" w:hAnsi="Times New Roman" w:cs="Times New Roman"/>
          <w:sz w:val="24"/>
          <w:szCs w:val="24"/>
          <w:lang w:val="nb-NO"/>
        </w:rPr>
        <w:t xml:space="preserve">– </w:t>
      </w:r>
      <w:r w:rsidR="007B1BA1" w:rsidRPr="00B57448">
        <w:rPr>
          <w:rFonts w:ascii="Times New Roman" w:hAnsi="Times New Roman" w:cs="Times New Roman"/>
          <w:sz w:val="24"/>
          <w:szCs w:val="24"/>
          <w:lang w:val="nb-NO"/>
        </w:rPr>
        <w:t xml:space="preserve">LG var i 2013 den første i verden til å lansere TV med OLED-teknologi, og har siden </w:t>
      </w:r>
      <w:r w:rsidR="00B57448">
        <w:rPr>
          <w:rFonts w:ascii="Times New Roman" w:hAnsi="Times New Roman" w:cs="Times New Roman"/>
          <w:sz w:val="24"/>
          <w:szCs w:val="24"/>
          <w:lang w:val="nb-NO"/>
        </w:rPr>
        <w:t>da</w:t>
      </w:r>
      <w:r w:rsidR="007B1BA1" w:rsidRPr="00B57448">
        <w:rPr>
          <w:rFonts w:ascii="Times New Roman" w:hAnsi="Times New Roman" w:cs="Times New Roman"/>
          <w:sz w:val="24"/>
          <w:szCs w:val="24"/>
          <w:lang w:val="nb-NO"/>
        </w:rPr>
        <w:t xml:space="preserve"> mottatt en rekke priser for bildekvalitet og design. Nå tar vi et steg videre i utviklingen, og er veldig stolte og glade for å kunne tilby alle hjemmekino-entusiaster i Nor</w:t>
      </w:r>
      <w:r w:rsidR="00FB22C2">
        <w:rPr>
          <w:rFonts w:ascii="Times New Roman" w:hAnsi="Times New Roman" w:cs="Times New Roman"/>
          <w:sz w:val="24"/>
          <w:szCs w:val="24"/>
          <w:lang w:val="nb-NO"/>
        </w:rPr>
        <w:t>den vår fantastiske 4K OLED-TV</w:t>
      </w:r>
      <w:r w:rsidR="00B57448">
        <w:rPr>
          <w:rFonts w:ascii="Times New Roman" w:hAnsi="Times New Roman" w:cs="Times New Roman"/>
          <w:sz w:val="24"/>
          <w:szCs w:val="24"/>
          <w:lang w:val="nb-NO"/>
        </w:rPr>
        <w:t xml:space="preserve">, </w:t>
      </w:r>
      <w:r w:rsidR="00B57448" w:rsidRPr="00B57448">
        <w:rPr>
          <w:rFonts w:ascii="Times New Roman" w:hAnsi="Times New Roman" w:cs="Times New Roman"/>
          <w:sz w:val="24"/>
          <w:szCs w:val="24"/>
          <w:lang w:val="nb-NO"/>
        </w:rPr>
        <w:t xml:space="preserve">sier Erik </w:t>
      </w:r>
      <w:proofErr w:type="spellStart"/>
      <w:r w:rsidR="00B57448" w:rsidRPr="00B57448">
        <w:rPr>
          <w:rFonts w:ascii="Times New Roman" w:hAnsi="Times New Roman" w:cs="Times New Roman"/>
          <w:sz w:val="24"/>
          <w:szCs w:val="24"/>
          <w:lang w:val="nb-NO"/>
        </w:rPr>
        <w:t>Åhsgren</w:t>
      </w:r>
      <w:proofErr w:type="spellEnd"/>
      <w:r w:rsidR="00B57448" w:rsidRPr="00B57448">
        <w:rPr>
          <w:rFonts w:ascii="Times New Roman" w:hAnsi="Times New Roman" w:cs="Times New Roman"/>
          <w:sz w:val="24"/>
          <w:szCs w:val="24"/>
          <w:lang w:val="nb-NO"/>
        </w:rPr>
        <w:t>, nordisk produktspesialist i Home Entertainment, LG Electronics.</w:t>
      </w:r>
      <w:r w:rsidR="00FB22C2">
        <w:rPr>
          <w:rFonts w:ascii="Times New Roman" w:hAnsi="Times New Roman" w:cs="Times New Roman"/>
          <w:sz w:val="24"/>
          <w:szCs w:val="24"/>
          <w:lang w:val="nb-NO"/>
        </w:rPr>
        <w:t xml:space="preserve"> </w:t>
      </w:r>
      <w:r w:rsidR="00FB22C2" w:rsidRPr="00B57448">
        <w:rPr>
          <w:rFonts w:ascii="Times New Roman" w:hAnsi="Times New Roman" w:cs="Times New Roman"/>
          <w:sz w:val="24"/>
          <w:szCs w:val="24"/>
          <w:lang w:val="nb-NO"/>
        </w:rPr>
        <w:t xml:space="preserve">Kombinasjonen av </w:t>
      </w:r>
      <w:r w:rsidR="00FB22C2">
        <w:rPr>
          <w:rFonts w:ascii="Times New Roman" w:hAnsi="Times New Roman" w:cs="Times New Roman"/>
          <w:sz w:val="24"/>
          <w:szCs w:val="24"/>
          <w:lang w:val="nb-NO"/>
        </w:rPr>
        <w:t xml:space="preserve">OLED-teknologiens </w:t>
      </w:r>
      <w:r w:rsidR="00FB22C2" w:rsidRPr="00B57448">
        <w:rPr>
          <w:rFonts w:ascii="Times New Roman" w:hAnsi="Times New Roman" w:cs="Times New Roman"/>
          <w:sz w:val="24"/>
          <w:szCs w:val="24"/>
          <w:lang w:val="nb-NO"/>
        </w:rPr>
        <w:t>fantastiske sortnivå</w:t>
      </w:r>
      <w:r w:rsidR="00FB22C2">
        <w:rPr>
          <w:rFonts w:ascii="Times New Roman" w:hAnsi="Times New Roman" w:cs="Times New Roman"/>
          <w:sz w:val="24"/>
          <w:szCs w:val="24"/>
          <w:lang w:val="nb-NO"/>
        </w:rPr>
        <w:t xml:space="preserve">et, </w:t>
      </w:r>
      <w:r w:rsidR="00FB22C2" w:rsidRPr="00B57448">
        <w:rPr>
          <w:rFonts w:ascii="Times New Roman" w:hAnsi="Times New Roman" w:cs="Times New Roman"/>
          <w:sz w:val="24"/>
          <w:szCs w:val="24"/>
          <w:lang w:val="nb-NO"/>
        </w:rPr>
        <w:t>kontrast</w:t>
      </w:r>
      <w:r w:rsidR="00FB22C2">
        <w:rPr>
          <w:rFonts w:ascii="Times New Roman" w:hAnsi="Times New Roman" w:cs="Times New Roman"/>
          <w:sz w:val="24"/>
          <w:szCs w:val="24"/>
          <w:lang w:val="nb-NO"/>
        </w:rPr>
        <w:t>en</w:t>
      </w:r>
      <w:r w:rsidR="00FB22C2" w:rsidRPr="00B57448">
        <w:rPr>
          <w:rFonts w:ascii="Times New Roman" w:hAnsi="Times New Roman" w:cs="Times New Roman"/>
          <w:sz w:val="24"/>
          <w:szCs w:val="24"/>
          <w:lang w:val="nb-NO"/>
        </w:rPr>
        <w:t xml:space="preserve"> og fargegjengivelse</w:t>
      </w:r>
      <w:r w:rsidR="00FB22C2">
        <w:rPr>
          <w:rFonts w:ascii="Times New Roman" w:hAnsi="Times New Roman" w:cs="Times New Roman"/>
          <w:sz w:val="24"/>
          <w:szCs w:val="24"/>
          <w:lang w:val="nb-NO"/>
        </w:rPr>
        <w:t>n og</w:t>
      </w:r>
      <w:r w:rsidR="00FB22C2" w:rsidRPr="00B57448">
        <w:rPr>
          <w:rFonts w:ascii="Times New Roman" w:hAnsi="Times New Roman" w:cs="Times New Roman"/>
          <w:sz w:val="24"/>
          <w:szCs w:val="24"/>
          <w:lang w:val="nb-NO"/>
        </w:rPr>
        <w:t xml:space="preserve"> detalj</w:t>
      </w:r>
      <w:r w:rsidR="00FB22C2">
        <w:rPr>
          <w:rFonts w:ascii="Times New Roman" w:hAnsi="Times New Roman" w:cs="Times New Roman"/>
          <w:sz w:val="24"/>
          <w:szCs w:val="24"/>
          <w:lang w:val="nb-NO"/>
        </w:rPr>
        <w:t>rikdom</w:t>
      </w:r>
      <w:r w:rsidR="00FB22C2" w:rsidRPr="00B57448">
        <w:rPr>
          <w:rFonts w:ascii="Times New Roman" w:hAnsi="Times New Roman" w:cs="Times New Roman"/>
          <w:sz w:val="24"/>
          <w:szCs w:val="24"/>
          <w:lang w:val="nb-NO"/>
        </w:rPr>
        <w:t xml:space="preserve"> som 4K oppløsning gir, gjør at LG </w:t>
      </w:r>
      <w:r w:rsidR="00FB22C2">
        <w:rPr>
          <w:rFonts w:ascii="Times New Roman" w:hAnsi="Times New Roman" w:cs="Times New Roman"/>
          <w:sz w:val="24"/>
          <w:szCs w:val="24"/>
          <w:lang w:val="nb-NO"/>
        </w:rPr>
        <w:t>kan tilby</w:t>
      </w:r>
      <w:r w:rsidR="00FB22C2" w:rsidRPr="00B57448">
        <w:rPr>
          <w:rFonts w:ascii="Times New Roman" w:hAnsi="Times New Roman" w:cs="Times New Roman"/>
          <w:sz w:val="24"/>
          <w:szCs w:val="24"/>
          <w:lang w:val="nb-NO"/>
        </w:rPr>
        <w:t xml:space="preserve"> markedets beste bildekvalitet</w:t>
      </w:r>
      <w:r w:rsidR="00FB22C2">
        <w:rPr>
          <w:rFonts w:ascii="Times New Roman" w:hAnsi="Times New Roman" w:cs="Times New Roman"/>
          <w:sz w:val="24"/>
          <w:szCs w:val="24"/>
          <w:lang w:val="nb-NO"/>
        </w:rPr>
        <w:t>.</w:t>
      </w:r>
    </w:p>
    <w:p w:rsidR="007B1BA1" w:rsidRPr="00B57448" w:rsidRDefault="007B1BA1" w:rsidP="00D214B2">
      <w:pPr>
        <w:pStyle w:val="NormalWeb"/>
        <w:spacing w:line="360" w:lineRule="auto"/>
        <w:rPr>
          <w:rFonts w:ascii="Times New Roman" w:hAnsi="Times New Roman" w:cs="Times New Roman"/>
          <w:sz w:val="24"/>
          <w:szCs w:val="24"/>
          <w:lang w:val="nb-NO"/>
        </w:rPr>
      </w:pPr>
    </w:p>
    <w:p w:rsidR="006C26B1" w:rsidRPr="00FB22C2" w:rsidRDefault="006C26B1" w:rsidP="00D214B2">
      <w:pPr>
        <w:pStyle w:val="NormalWeb"/>
        <w:spacing w:line="360" w:lineRule="auto"/>
        <w:rPr>
          <w:rFonts w:ascii="Times New Roman" w:hAnsi="Times New Roman" w:cs="Times New Roman"/>
          <w:sz w:val="24"/>
          <w:szCs w:val="24"/>
          <w:lang w:val="nb-NO"/>
        </w:rPr>
      </w:pPr>
      <w:r w:rsidRPr="00B57448">
        <w:rPr>
          <w:rFonts w:ascii="Times New Roman" w:hAnsi="Times New Roman" w:cs="Times New Roman"/>
          <w:sz w:val="24"/>
          <w:szCs w:val="24"/>
          <w:lang w:val="nb-NO"/>
        </w:rPr>
        <w:t>Først på markedet er flaggskipet LG EG960V, en buet modell med OLED og 4K-oppløsning som kommer i størrelsene 55</w:t>
      </w:r>
      <w:r w:rsidR="00F714C4" w:rsidRPr="00B57448">
        <w:rPr>
          <w:rFonts w:ascii="Times New Roman" w:hAnsi="Times New Roman" w:cs="Times New Roman"/>
          <w:sz w:val="24"/>
          <w:szCs w:val="24"/>
          <w:lang w:val="nb-NO"/>
        </w:rPr>
        <w:t xml:space="preserve"> </w:t>
      </w:r>
      <w:r w:rsidRPr="00B57448">
        <w:rPr>
          <w:rFonts w:ascii="Times New Roman" w:hAnsi="Times New Roman" w:cs="Times New Roman"/>
          <w:sz w:val="24"/>
          <w:szCs w:val="24"/>
          <w:lang w:val="nb-NO"/>
        </w:rPr>
        <w:t>og 65</w:t>
      </w:r>
      <w:r w:rsidR="00F714C4" w:rsidRPr="00B57448">
        <w:rPr>
          <w:rFonts w:ascii="Times New Roman" w:hAnsi="Times New Roman" w:cs="Times New Roman"/>
          <w:sz w:val="24"/>
          <w:szCs w:val="24"/>
          <w:lang w:val="nb-NO"/>
        </w:rPr>
        <w:t xml:space="preserve"> </w:t>
      </w:r>
      <w:r w:rsidRPr="00B57448">
        <w:rPr>
          <w:rFonts w:ascii="Times New Roman" w:hAnsi="Times New Roman" w:cs="Times New Roman"/>
          <w:sz w:val="24"/>
          <w:szCs w:val="24"/>
          <w:lang w:val="nb-NO"/>
        </w:rPr>
        <w:t>tommer. Den tilsvarende flate modellen, LG EF950V, har planlagt lansering i oktober. Den tredje modellen med 4K og OLED er den buede 55-tommeren LG EG920V. I tillegg lanseres LG EG910V, en buet OLED-TV med Full HD-oppløsning og en størrelse på 55</w:t>
      </w:r>
      <w:r w:rsidR="006B18D5" w:rsidRPr="00B57448">
        <w:rPr>
          <w:rFonts w:ascii="Times New Roman" w:hAnsi="Times New Roman" w:cs="Times New Roman"/>
          <w:sz w:val="24"/>
          <w:szCs w:val="24"/>
          <w:lang w:val="nb-NO"/>
        </w:rPr>
        <w:t xml:space="preserve"> </w:t>
      </w:r>
      <w:r w:rsidRPr="00B57448">
        <w:rPr>
          <w:rFonts w:ascii="Times New Roman" w:hAnsi="Times New Roman" w:cs="Times New Roman"/>
          <w:sz w:val="24"/>
          <w:szCs w:val="24"/>
          <w:lang w:val="nb-NO"/>
        </w:rPr>
        <w:t>tommer. Begge disse er planlagt å bli lansert i løpet av høsten.</w:t>
      </w:r>
    </w:p>
    <w:p w:rsidR="00E97BB3" w:rsidRDefault="002F5167" w:rsidP="00D214B2">
      <w:pPr>
        <w:pStyle w:val="NormalWeb"/>
        <w:spacing w:line="360" w:lineRule="auto"/>
        <w:rPr>
          <w:rStyle w:val="Hyperlink"/>
          <w:rFonts w:ascii="Times New Roman" w:eastAsia="Calibri" w:hAnsi="Times New Roman"/>
          <w:b w:val="0"/>
          <w:color w:val="0000FF"/>
          <w:sz w:val="24"/>
          <w:szCs w:val="18"/>
          <w:u w:val="single"/>
          <w:lang w:val="nb-NO" w:eastAsia="en-US"/>
        </w:rPr>
      </w:pPr>
      <w:r w:rsidRPr="00B57448">
        <w:rPr>
          <w:rFonts w:ascii="Times New Roman" w:eastAsia="Dotum" w:hAnsi="Times New Roman" w:cs="Times New Roman"/>
          <w:sz w:val="24"/>
          <w:szCs w:val="24"/>
          <w:lang w:val="nb-NO"/>
        </w:rPr>
        <w:lastRenderedPageBreak/>
        <w:t>OLED og 4K i kombinasjon gir eksepsjonell bildekvalitet, hvor OLED-teknologien med sine individuelt opplyste piksler skaper et perfekt sortnivå med uendelig kontrastfo</w:t>
      </w:r>
      <w:r w:rsidR="00B57448">
        <w:rPr>
          <w:rFonts w:ascii="Times New Roman" w:eastAsia="Dotum" w:hAnsi="Times New Roman" w:cs="Times New Roman"/>
          <w:sz w:val="24"/>
          <w:szCs w:val="24"/>
          <w:lang w:val="nb-NO"/>
        </w:rPr>
        <w:t>rhold og perfekt visningsvinkel,</w:t>
      </w:r>
      <w:r w:rsidRPr="00B57448">
        <w:rPr>
          <w:rFonts w:ascii="Times New Roman" w:eastAsia="Dotum" w:hAnsi="Times New Roman" w:cs="Times New Roman"/>
          <w:sz w:val="24"/>
          <w:szCs w:val="24"/>
          <w:lang w:val="nb-NO"/>
        </w:rPr>
        <w:t xml:space="preserve"> mens 4K oppløsning viser innholdet med imponerende detaljer. Det er rett og slett den perfekte teknologikombinasjonen for alle som ønsker </w:t>
      </w:r>
      <w:r w:rsidR="00A6573D" w:rsidRPr="00B57448">
        <w:rPr>
          <w:rFonts w:ascii="Times New Roman" w:eastAsia="Dotum" w:hAnsi="Times New Roman" w:cs="Times New Roman"/>
          <w:sz w:val="24"/>
          <w:szCs w:val="24"/>
          <w:lang w:val="nb-NO"/>
        </w:rPr>
        <w:t xml:space="preserve">en kompromissløs </w:t>
      </w:r>
      <w:r w:rsidRPr="00B57448">
        <w:rPr>
          <w:rFonts w:ascii="Times New Roman" w:eastAsia="Dotum" w:hAnsi="Times New Roman" w:cs="Times New Roman"/>
          <w:sz w:val="24"/>
          <w:szCs w:val="24"/>
          <w:lang w:val="nb-NO"/>
        </w:rPr>
        <w:t>seeropplevelse. For mer informasjon om LG OLED-TV, se</w:t>
      </w:r>
      <w:r w:rsidR="00A6573D" w:rsidRPr="00B57448">
        <w:rPr>
          <w:rFonts w:ascii="Times New Roman" w:eastAsia="Dotum" w:hAnsi="Times New Roman" w:cs="Times New Roman"/>
          <w:sz w:val="24"/>
          <w:szCs w:val="24"/>
          <w:lang w:val="nb-NO"/>
        </w:rPr>
        <w:t xml:space="preserve"> </w:t>
      </w:r>
      <w:hyperlink r:id="rId10" w:history="1">
        <w:r w:rsidR="00A6573D" w:rsidRPr="00B57448">
          <w:rPr>
            <w:rStyle w:val="Hyperlink"/>
            <w:rFonts w:ascii="Times New Roman" w:eastAsia="Calibri" w:hAnsi="Times New Roman"/>
            <w:b w:val="0"/>
            <w:color w:val="0000FF"/>
            <w:sz w:val="24"/>
            <w:szCs w:val="18"/>
            <w:u w:val="single"/>
            <w:lang w:val="nb-NO" w:eastAsia="en-US"/>
          </w:rPr>
          <w:t>her</w:t>
        </w:r>
      </w:hyperlink>
    </w:p>
    <w:p w:rsidR="00FB22C2" w:rsidRDefault="00FB22C2" w:rsidP="00D214B2">
      <w:pPr>
        <w:pStyle w:val="NormalWeb"/>
        <w:spacing w:line="360" w:lineRule="auto"/>
        <w:rPr>
          <w:rStyle w:val="Hyperlink"/>
          <w:rFonts w:ascii="Times New Roman" w:eastAsia="Calibri" w:hAnsi="Times New Roman"/>
          <w:b w:val="0"/>
          <w:color w:val="0000FF"/>
          <w:sz w:val="24"/>
          <w:szCs w:val="18"/>
          <w:u w:val="single"/>
          <w:lang w:val="nb-NO" w:eastAsia="en-US"/>
        </w:rPr>
      </w:pPr>
    </w:p>
    <w:p w:rsidR="00FB22C2" w:rsidRPr="00B57448" w:rsidRDefault="00FB22C2" w:rsidP="00FB22C2">
      <w:pPr>
        <w:pStyle w:val="NormalWeb"/>
        <w:spacing w:line="360" w:lineRule="auto"/>
        <w:rPr>
          <w:rFonts w:ascii="Times New Roman" w:eastAsia="Dotum" w:hAnsi="Times New Roman" w:cs="Times New Roman"/>
          <w:sz w:val="24"/>
          <w:szCs w:val="24"/>
          <w:lang w:val="nb-NO"/>
        </w:rPr>
      </w:pPr>
      <w:r w:rsidRPr="00B57448">
        <w:rPr>
          <w:rFonts w:ascii="Times New Roman" w:eastAsia="Dotum" w:hAnsi="Times New Roman" w:cs="Times New Roman"/>
          <w:sz w:val="24"/>
          <w:szCs w:val="24"/>
          <w:lang w:val="nb-NO"/>
        </w:rPr>
        <w:t xml:space="preserve">Felles for alle de nye modellene, er at de også er utstyrt med LGs banebrytende Smart-TV-system, </w:t>
      </w:r>
      <w:proofErr w:type="spellStart"/>
      <w:r w:rsidRPr="00B57448">
        <w:rPr>
          <w:rFonts w:ascii="Times New Roman" w:eastAsia="Dotum" w:hAnsi="Times New Roman" w:cs="Times New Roman"/>
          <w:sz w:val="24"/>
          <w:szCs w:val="24"/>
          <w:lang w:val="nb-NO"/>
        </w:rPr>
        <w:t>webOS</w:t>
      </w:r>
      <w:proofErr w:type="spellEnd"/>
      <w:r w:rsidRPr="00B57448">
        <w:rPr>
          <w:rFonts w:ascii="Times New Roman" w:eastAsia="Dotum" w:hAnsi="Times New Roman" w:cs="Times New Roman"/>
          <w:sz w:val="24"/>
          <w:szCs w:val="24"/>
          <w:lang w:val="nb-NO"/>
        </w:rPr>
        <w:t xml:space="preserve">, og kommer med den intuitive fjernkontrollen Magisk Remote. Selvfølgelig kan du finne massevis av </w:t>
      </w:r>
      <w:proofErr w:type="spellStart"/>
      <w:r w:rsidRPr="00B57448">
        <w:rPr>
          <w:rFonts w:ascii="Times New Roman" w:eastAsia="Dotum" w:hAnsi="Times New Roman" w:cs="Times New Roman"/>
          <w:sz w:val="24"/>
          <w:szCs w:val="24"/>
          <w:lang w:val="nb-NO"/>
        </w:rPr>
        <w:t>apper</w:t>
      </w:r>
      <w:proofErr w:type="spellEnd"/>
      <w:r w:rsidRPr="00B57448">
        <w:rPr>
          <w:rFonts w:ascii="Times New Roman" w:eastAsia="Dotum" w:hAnsi="Times New Roman" w:cs="Times New Roman"/>
          <w:sz w:val="24"/>
          <w:szCs w:val="24"/>
          <w:lang w:val="nb-NO"/>
        </w:rPr>
        <w:t xml:space="preserve"> som for eksempel </w:t>
      </w:r>
      <w:proofErr w:type="spellStart"/>
      <w:r w:rsidRPr="00B57448">
        <w:rPr>
          <w:rFonts w:ascii="Times New Roman" w:eastAsia="Dotum" w:hAnsi="Times New Roman" w:cs="Times New Roman"/>
          <w:sz w:val="24"/>
          <w:szCs w:val="24"/>
          <w:lang w:val="nb-NO"/>
        </w:rPr>
        <w:t>Netflix</w:t>
      </w:r>
      <w:proofErr w:type="spellEnd"/>
      <w:r w:rsidRPr="00B57448">
        <w:rPr>
          <w:rFonts w:ascii="Times New Roman" w:eastAsia="Dotum" w:hAnsi="Times New Roman" w:cs="Times New Roman"/>
          <w:sz w:val="24"/>
          <w:szCs w:val="24"/>
          <w:lang w:val="nb-NO"/>
        </w:rPr>
        <w:t xml:space="preserve"> og </w:t>
      </w:r>
      <w:proofErr w:type="spellStart"/>
      <w:r w:rsidRPr="00B57448">
        <w:rPr>
          <w:rFonts w:ascii="Times New Roman" w:eastAsia="Dotum" w:hAnsi="Times New Roman" w:cs="Times New Roman"/>
          <w:sz w:val="24"/>
          <w:szCs w:val="24"/>
          <w:lang w:val="nb-NO"/>
        </w:rPr>
        <w:t>YouTube</w:t>
      </w:r>
      <w:proofErr w:type="spellEnd"/>
      <w:r w:rsidRPr="00B57448">
        <w:rPr>
          <w:rFonts w:ascii="Times New Roman" w:eastAsia="Dotum" w:hAnsi="Times New Roman" w:cs="Times New Roman"/>
          <w:sz w:val="24"/>
          <w:szCs w:val="24"/>
          <w:lang w:val="nb-NO"/>
        </w:rPr>
        <w:t xml:space="preserve">, som kan brukes til å spille av 4K-innhold på </w:t>
      </w:r>
      <w:r>
        <w:rPr>
          <w:rFonts w:ascii="Times New Roman" w:eastAsia="Dotum" w:hAnsi="Times New Roman" w:cs="Times New Roman"/>
          <w:sz w:val="24"/>
          <w:szCs w:val="24"/>
          <w:lang w:val="nb-NO"/>
        </w:rPr>
        <w:t xml:space="preserve">de </w:t>
      </w:r>
      <w:r w:rsidRPr="00B57448">
        <w:rPr>
          <w:rFonts w:ascii="Times New Roman" w:eastAsia="Dotum" w:hAnsi="Times New Roman" w:cs="Times New Roman"/>
          <w:sz w:val="24"/>
          <w:szCs w:val="24"/>
          <w:lang w:val="nb-NO"/>
        </w:rPr>
        <w:t>modellene som støtter oppløsningen</w:t>
      </w:r>
      <w:r>
        <w:rPr>
          <w:rFonts w:ascii="Times New Roman" w:eastAsia="Dotum" w:hAnsi="Times New Roman" w:cs="Times New Roman"/>
          <w:sz w:val="24"/>
          <w:szCs w:val="24"/>
          <w:lang w:val="nb-NO"/>
        </w:rPr>
        <w:t>.</w:t>
      </w:r>
    </w:p>
    <w:p w:rsidR="00FB22C2" w:rsidRDefault="00FB22C2" w:rsidP="00D214B2">
      <w:pPr>
        <w:pStyle w:val="NormalWeb"/>
        <w:spacing w:line="360" w:lineRule="auto"/>
        <w:rPr>
          <w:rFonts w:ascii="Times New Roman" w:eastAsia="Dotum" w:hAnsi="Times New Roman" w:cs="Times New Roman"/>
          <w:sz w:val="24"/>
          <w:szCs w:val="24"/>
          <w:lang w:val="nb-NO"/>
        </w:rPr>
      </w:pPr>
    </w:p>
    <w:p w:rsidR="00FB22C2" w:rsidRPr="00B57448" w:rsidRDefault="00FB22C2" w:rsidP="00D214B2">
      <w:pPr>
        <w:pStyle w:val="NormalWeb"/>
        <w:spacing w:line="360" w:lineRule="auto"/>
        <w:rPr>
          <w:rFonts w:ascii="Times New Roman" w:eastAsia="Dotum" w:hAnsi="Times New Roman" w:cs="Times New Roman"/>
          <w:sz w:val="24"/>
          <w:szCs w:val="24"/>
          <w:lang w:val="nb-NO"/>
        </w:rPr>
      </w:pPr>
      <w:r>
        <w:rPr>
          <w:rFonts w:ascii="Times New Roman" w:eastAsia="Dotum" w:hAnsi="Times New Roman" w:cs="Times New Roman"/>
          <w:sz w:val="24"/>
          <w:szCs w:val="24"/>
          <w:lang w:val="nb-NO"/>
        </w:rPr>
        <w:t>LG fikk tidligere i år kvalitetsmerket «</w:t>
      </w:r>
      <w:proofErr w:type="spellStart"/>
      <w:r w:rsidR="00E134FF">
        <w:fldChar w:fldCharType="begin"/>
      </w:r>
      <w:r w:rsidR="00E134FF" w:rsidRPr="000A210A">
        <w:rPr>
          <w:lang w:val="nb-NO"/>
        </w:rPr>
        <w:instrText xml:space="preserve"> HYPERLINK "https://devices.netflix.com/recommendedtv/" </w:instrText>
      </w:r>
      <w:r w:rsidR="00E134FF">
        <w:fldChar w:fldCharType="separate"/>
      </w:r>
      <w:r w:rsidRPr="00FB22C2">
        <w:rPr>
          <w:rStyle w:val="Hyperlink"/>
          <w:rFonts w:ascii="Times New Roman" w:eastAsia="Calibri" w:hAnsi="Times New Roman"/>
          <w:b w:val="0"/>
          <w:color w:val="0000FF"/>
          <w:sz w:val="24"/>
          <w:szCs w:val="18"/>
          <w:u w:val="single"/>
          <w:lang w:val="nb-NO" w:eastAsia="en-US"/>
        </w:rPr>
        <w:t>Netflix</w:t>
      </w:r>
      <w:proofErr w:type="spellEnd"/>
      <w:r w:rsidRPr="00FB22C2">
        <w:rPr>
          <w:rStyle w:val="Hyperlink"/>
          <w:rFonts w:ascii="Times New Roman" w:eastAsia="Calibri" w:hAnsi="Times New Roman"/>
          <w:b w:val="0"/>
          <w:color w:val="0000FF"/>
          <w:sz w:val="24"/>
          <w:szCs w:val="18"/>
          <w:u w:val="single"/>
          <w:lang w:val="nb-NO" w:eastAsia="en-US"/>
        </w:rPr>
        <w:t xml:space="preserve"> </w:t>
      </w:r>
      <w:proofErr w:type="spellStart"/>
      <w:r w:rsidRPr="00FB22C2">
        <w:rPr>
          <w:rStyle w:val="Hyperlink"/>
          <w:rFonts w:ascii="Times New Roman" w:eastAsia="Calibri" w:hAnsi="Times New Roman"/>
          <w:b w:val="0"/>
          <w:color w:val="0000FF"/>
          <w:sz w:val="24"/>
          <w:szCs w:val="18"/>
          <w:u w:val="single"/>
          <w:lang w:val="nb-NO" w:eastAsia="en-US"/>
        </w:rPr>
        <w:t>Recommended</w:t>
      </w:r>
      <w:proofErr w:type="spellEnd"/>
      <w:r w:rsidRPr="00FB22C2">
        <w:rPr>
          <w:rStyle w:val="Hyperlink"/>
          <w:rFonts w:ascii="Times New Roman" w:eastAsia="Calibri" w:hAnsi="Times New Roman"/>
          <w:b w:val="0"/>
          <w:color w:val="0000FF"/>
          <w:sz w:val="24"/>
          <w:szCs w:val="18"/>
          <w:u w:val="single"/>
          <w:lang w:val="nb-NO" w:eastAsia="en-US"/>
        </w:rPr>
        <w:t xml:space="preserve"> TV</w:t>
      </w:r>
      <w:r w:rsidR="00E134FF">
        <w:rPr>
          <w:rStyle w:val="Hyperlink"/>
          <w:rFonts w:ascii="Times New Roman" w:eastAsia="Calibri" w:hAnsi="Times New Roman"/>
          <w:b w:val="0"/>
          <w:color w:val="0000FF"/>
          <w:sz w:val="24"/>
          <w:szCs w:val="18"/>
          <w:u w:val="single"/>
          <w:lang w:val="nb-NO" w:eastAsia="en-US"/>
        </w:rPr>
        <w:fldChar w:fldCharType="end"/>
      </w:r>
      <w:r>
        <w:rPr>
          <w:rFonts w:ascii="Times New Roman" w:eastAsia="Dotum" w:hAnsi="Times New Roman" w:cs="Times New Roman"/>
          <w:sz w:val="24"/>
          <w:szCs w:val="24"/>
          <w:lang w:val="nb-NO"/>
        </w:rPr>
        <w:t xml:space="preserve">» i USA for 2015 årets Ultra HD 4K-modeller med </w:t>
      </w:r>
      <w:proofErr w:type="spellStart"/>
      <w:r>
        <w:rPr>
          <w:rFonts w:ascii="Times New Roman" w:eastAsia="Dotum" w:hAnsi="Times New Roman" w:cs="Times New Roman"/>
          <w:sz w:val="24"/>
          <w:szCs w:val="24"/>
          <w:lang w:val="nb-NO"/>
        </w:rPr>
        <w:t>webOS</w:t>
      </w:r>
      <w:proofErr w:type="spellEnd"/>
      <w:r>
        <w:rPr>
          <w:rFonts w:ascii="Times New Roman" w:eastAsia="Dotum" w:hAnsi="Times New Roman" w:cs="Times New Roman"/>
          <w:sz w:val="24"/>
          <w:szCs w:val="24"/>
          <w:lang w:val="nb-NO"/>
        </w:rPr>
        <w:t xml:space="preserve"> 2.0, for sitt brukervennlige Smart TV-grensesnitt</w:t>
      </w:r>
      <w:r w:rsidR="00047A19">
        <w:rPr>
          <w:rFonts w:ascii="Times New Roman" w:eastAsia="Dotum" w:hAnsi="Times New Roman" w:cs="Times New Roman"/>
          <w:sz w:val="24"/>
          <w:szCs w:val="24"/>
          <w:lang w:val="nb-NO"/>
        </w:rPr>
        <w:t>, rask</w:t>
      </w:r>
      <w:r>
        <w:rPr>
          <w:rFonts w:ascii="Times New Roman" w:eastAsia="Dotum" w:hAnsi="Times New Roman" w:cs="Times New Roman"/>
          <w:sz w:val="24"/>
          <w:szCs w:val="24"/>
          <w:lang w:val="nb-NO"/>
        </w:rPr>
        <w:t xml:space="preserve"> oppstart</w:t>
      </w:r>
      <w:r w:rsidR="00047A19">
        <w:rPr>
          <w:rFonts w:ascii="Times New Roman" w:eastAsia="Dotum" w:hAnsi="Times New Roman" w:cs="Times New Roman"/>
          <w:sz w:val="24"/>
          <w:szCs w:val="24"/>
          <w:lang w:val="nb-NO"/>
        </w:rPr>
        <w:t xml:space="preserve"> av </w:t>
      </w:r>
      <w:proofErr w:type="spellStart"/>
      <w:r w:rsidR="00047A19">
        <w:rPr>
          <w:rFonts w:ascii="Times New Roman" w:eastAsia="Dotum" w:hAnsi="Times New Roman" w:cs="Times New Roman"/>
          <w:sz w:val="24"/>
          <w:szCs w:val="24"/>
          <w:lang w:val="nb-NO"/>
        </w:rPr>
        <w:t>apper</w:t>
      </w:r>
      <w:proofErr w:type="spellEnd"/>
      <w:r w:rsidR="00047A19">
        <w:rPr>
          <w:rFonts w:ascii="Times New Roman" w:eastAsia="Dotum" w:hAnsi="Times New Roman" w:cs="Times New Roman"/>
          <w:sz w:val="24"/>
          <w:szCs w:val="24"/>
          <w:lang w:val="nb-NO"/>
        </w:rPr>
        <w:t xml:space="preserve"> og muligheten for smidig bytte mellom </w:t>
      </w:r>
      <w:proofErr w:type="spellStart"/>
      <w:r w:rsidR="00047A19">
        <w:rPr>
          <w:rFonts w:ascii="Times New Roman" w:eastAsia="Dotum" w:hAnsi="Times New Roman" w:cs="Times New Roman"/>
          <w:sz w:val="24"/>
          <w:szCs w:val="24"/>
          <w:lang w:val="nb-NO"/>
        </w:rPr>
        <w:t>apper</w:t>
      </w:r>
      <w:proofErr w:type="spellEnd"/>
      <w:r w:rsidR="00047A19">
        <w:rPr>
          <w:rFonts w:ascii="Times New Roman" w:eastAsia="Dotum" w:hAnsi="Times New Roman" w:cs="Times New Roman"/>
          <w:sz w:val="24"/>
          <w:szCs w:val="24"/>
          <w:lang w:val="nb-NO"/>
        </w:rPr>
        <w:t xml:space="preserve"> og annet innhold. Kvalitetsmerket inkluderer selvsagt årets OLED-modeller, slik at forbrukerne som kjøper en 4K OLED-TV fra LG kan være sikker på å få en førsteklasses Smart TV-opplevelse som matcher den imponerende bildekvaliteten</w:t>
      </w:r>
    </w:p>
    <w:p w:rsidR="00FB22C2" w:rsidRPr="00BD4833" w:rsidRDefault="00FB22C2" w:rsidP="00D214B2">
      <w:pPr>
        <w:pStyle w:val="NormalWeb"/>
        <w:spacing w:line="360" w:lineRule="auto"/>
        <w:rPr>
          <w:rFonts w:ascii="Times New Roman" w:eastAsia="Dotum" w:hAnsi="Times New Roman" w:cs="Times New Roman"/>
          <w:sz w:val="24"/>
          <w:szCs w:val="24"/>
          <w:lang w:val="nb-NO"/>
        </w:rPr>
      </w:pPr>
    </w:p>
    <w:p w:rsidR="00A240CB" w:rsidRPr="00B57448" w:rsidRDefault="00A6573D" w:rsidP="00FB0E99">
      <w:pPr>
        <w:pStyle w:val="NormalWeb"/>
        <w:spacing w:line="360" w:lineRule="auto"/>
        <w:rPr>
          <w:rFonts w:ascii="Times New Roman" w:eastAsia="Dotum" w:hAnsi="Times New Roman" w:cs="Times New Roman"/>
          <w:b/>
          <w:sz w:val="24"/>
          <w:szCs w:val="24"/>
          <w:lang w:val="nb-NO"/>
        </w:rPr>
      </w:pPr>
      <w:r w:rsidRPr="00B57448">
        <w:rPr>
          <w:rFonts w:ascii="Times New Roman" w:eastAsia="Dotum" w:hAnsi="Times New Roman" w:cs="Times New Roman"/>
          <w:b/>
          <w:sz w:val="24"/>
          <w:szCs w:val="24"/>
          <w:lang w:val="nb-NO"/>
        </w:rPr>
        <w:t xml:space="preserve">Pris og tilgjengelighet </w:t>
      </w:r>
    </w:p>
    <w:p w:rsidR="001F7C11" w:rsidRPr="00B57448" w:rsidRDefault="001F7C11" w:rsidP="00A6573D">
      <w:pPr>
        <w:pStyle w:val="NormalWeb"/>
        <w:numPr>
          <w:ilvl w:val="0"/>
          <w:numId w:val="23"/>
        </w:numPr>
        <w:spacing w:line="360" w:lineRule="auto"/>
        <w:rPr>
          <w:rFonts w:ascii="Times New Roman" w:eastAsia="Dotum" w:hAnsi="Times New Roman" w:cs="Times New Roman"/>
          <w:sz w:val="24"/>
          <w:szCs w:val="24"/>
          <w:lang w:val="nb-NO"/>
        </w:rPr>
      </w:pPr>
      <w:r w:rsidRPr="00E712B9">
        <w:rPr>
          <w:rFonts w:ascii="Times New Roman" w:eastAsia="Dotum" w:hAnsi="Times New Roman" w:cs="Times New Roman"/>
          <w:b/>
          <w:sz w:val="24"/>
          <w:szCs w:val="24"/>
          <w:lang w:val="nb-NO"/>
        </w:rPr>
        <w:t>LG EG960V</w:t>
      </w:r>
      <w:r w:rsidR="00A6573D" w:rsidRPr="00E712B9">
        <w:rPr>
          <w:rFonts w:ascii="Times New Roman" w:eastAsia="Dotum" w:hAnsi="Times New Roman" w:cs="Times New Roman"/>
          <w:sz w:val="24"/>
          <w:szCs w:val="24"/>
          <w:lang w:val="nb-NO"/>
        </w:rPr>
        <w:t xml:space="preserve"> </w:t>
      </w:r>
      <w:r w:rsidR="000A210A">
        <w:rPr>
          <w:rFonts w:ascii="Times New Roman" w:eastAsia="Dotum" w:hAnsi="Times New Roman" w:cs="Times New Roman"/>
          <w:sz w:val="24"/>
          <w:szCs w:val="24"/>
          <w:lang w:val="nb-NO"/>
        </w:rPr>
        <w:t>har vært</w:t>
      </w:r>
      <w:r w:rsidR="00C01963">
        <w:rPr>
          <w:rFonts w:ascii="Times New Roman" w:eastAsia="Dotum" w:hAnsi="Times New Roman" w:cs="Times New Roman"/>
          <w:sz w:val="24"/>
          <w:szCs w:val="24"/>
          <w:lang w:val="nb-NO"/>
        </w:rPr>
        <w:t xml:space="preserve"> tilgjengelig i butikk </w:t>
      </w:r>
      <w:r w:rsidR="000A210A">
        <w:rPr>
          <w:rFonts w:ascii="Times New Roman" w:eastAsia="Dotum" w:hAnsi="Times New Roman" w:cs="Times New Roman"/>
          <w:sz w:val="24"/>
          <w:szCs w:val="24"/>
          <w:lang w:val="nb-NO"/>
        </w:rPr>
        <w:t>siden</w:t>
      </w:r>
      <w:r w:rsidR="00C01963">
        <w:rPr>
          <w:rFonts w:ascii="Times New Roman" w:eastAsia="Dotum" w:hAnsi="Times New Roman" w:cs="Times New Roman"/>
          <w:sz w:val="24"/>
          <w:szCs w:val="24"/>
          <w:lang w:val="nb-NO"/>
        </w:rPr>
        <w:t xml:space="preserve"> juli, til</w:t>
      </w:r>
      <w:r w:rsidR="00A6573D" w:rsidRPr="00B57448">
        <w:rPr>
          <w:rFonts w:ascii="Times New Roman" w:eastAsia="Dotum" w:hAnsi="Times New Roman" w:cs="Times New Roman"/>
          <w:sz w:val="24"/>
          <w:szCs w:val="24"/>
          <w:lang w:val="nb-NO"/>
        </w:rPr>
        <w:t xml:space="preserve"> en veiledende pris</w:t>
      </w:r>
      <w:r w:rsidRPr="00B57448">
        <w:rPr>
          <w:rFonts w:ascii="Times New Roman" w:eastAsia="Dotum" w:hAnsi="Times New Roman" w:cs="Times New Roman"/>
          <w:sz w:val="24"/>
          <w:szCs w:val="24"/>
          <w:lang w:val="nb-NO"/>
        </w:rPr>
        <w:t xml:space="preserve"> på </w:t>
      </w:r>
      <w:r w:rsidR="00A6573D" w:rsidRPr="00B57448">
        <w:rPr>
          <w:rFonts w:ascii="Times New Roman" w:eastAsia="Dotum" w:hAnsi="Times New Roman" w:cs="Times New Roman"/>
          <w:sz w:val="24"/>
          <w:szCs w:val="24"/>
          <w:lang w:val="nb-NO"/>
        </w:rPr>
        <w:t>4</w:t>
      </w:r>
      <w:r w:rsidR="00B40968">
        <w:rPr>
          <w:rFonts w:ascii="Times New Roman" w:eastAsia="Dotum" w:hAnsi="Times New Roman" w:cs="Times New Roman"/>
          <w:sz w:val="24"/>
          <w:szCs w:val="24"/>
          <w:lang w:val="nb-NO"/>
        </w:rPr>
        <w:t>3 999 kr for 55 tommer 65</w:t>
      </w:r>
      <w:r w:rsidR="00A36534">
        <w:rPr>
          <w:rFonts w:ascii="Times New Roman" w:eastAsia="Dotum" w:hAnsi="Times New Roman" w:cs="Times New Roman"/>
          <w:sz w:val="24"/>
          <w:szCs w:val="24"/>
          <w:lang w:val="nb-NO"/>
        </w:rPr>
        <w:t xml:space="preserve"> </w:t>
      </w:r>
      <w:r w:rsidR="00C01963">
        <w:rPr>
          <w:rFonts w:ascii="Times New Roman" w:eastAsia="Dotum" w:hAnsi="Times New Roman" w:cs="Times New Roman"/>
          <w:sz w:val="24"/>
          <w:szCs w:val="24"/>
          <w:lang w:val="nb-NO"/>
        </w:rPr>
        <w:t>999 kr</w:t>
      </w:r>
      <w:r w:rsidR="00A6573D" w:rsidRPr="00B57448">
        <w:rPr>
          <w:rFonts w:ascii="Times New Roman" w:eastAsia="Dotum" w:hAnsi="Times New Roman" w:cs="Times New Roman"/>
          <w:sz w:val="24"/>
          <w:szCs w:val="24"/>
          <w:lang w:val="nb-NO"/>
        </w:rPr>
        <w:t xml:space="preserve"> for 65</w:t>
      </w:r>
      <w:r w:rsidR="00F714C4" w:rsidRPr="00B57448">
        <w:rPr>
          <w:rFonts w:ascii="Times New Roman" w:eastAsia="Dotum" w:hAnsi="Times New Roman" w:cs="Times New Roman"/>
          <w:sz w:val="24"/>
          <w:szCs w:val="24"/>
          <w:lang w:val="nb-NO"/>
        </w:rPr>
        <w:t xml:space="preserve"> </w:t>
      </w:r>
      <w:r w:rsidR="00A6573D" w:rsidRPr="00B57448">
        <w:rPr>
          <w:rFonts w:ascii="Times New Roman" w:eastAsia="Dotum" w:hAnsi="Times New Roman" w:cs="Times New Roman"/>
          <w:sz w:val="24"/>
          <w:szCs w:val="24"/>
          <w:lang w:val="nb-NO"/>
        </w:rPr>
        <w:t>tommer</w:t>
      </w:r>
      <w:r w:rsidRPr="00B57448">
        <w:rPr>
          <w:rFonts w:ascii="Times New Roman" w:eastAsia="Dotum" w:hAnsi="Times New Roman" w:cs="Times New Roman"/>
          <w:sz w:val="24"/>
          <w:szCs w:val="24"/>
          <w:lang w:val="nb-NO"/>
        </w:rPr>
        <w:t>.</w:t>
      </w:r>
      <w:r w:rsidR="00A240CB" w:rsidRPr="00B57448">
        <w:rPr>
          <w:rFonts w:ascii="Times New Roman" w:eastAsia="Dotum" w:hAnsi="Times New Roman" w:cs="Times New Roman"/>
          <w:sz w:val="24"/>
          <w:szCs w:val="24"/>
          <w:lang w:val="nb-NO"/>
        </w:rPr>
        <w:t xml:space="preserve"> </w:t>
      </w:r>
    </w:p>
    <w:p w:rsidR="001F7C11" w:rsidRPr="00B57448" w:rsidRDefault="00A240CB" w:rsidP="00FA7416">
      <w:pPr>
        <w:pStyle w:val="NormalWeb"/>
        <w:numPr>
          <w:ilvl w:val="0"/>
          <w:numId w:val="23"/>
        </w:numPr>
        <w:spacing w:line="360" w:lineRule="auto"/>
        <w:rPr>
          <w:rFonts w:ascii="Times New Roman" w:eastAsia="Dotum" w:hAnsi="Times New Roman" w:cs="Times New Roman"/>
          <w:sz w:val="24"/>
          <w:szCs w:val="24"/>
          <w:lang w:val="nb-NO"/>
        </w:rPr>
      </w:pPr>
      <w:r w:rsidRPr="00B57448">
        <w:rPr>
          <w:rFonts w:ascii="Times New Roman" w:eastAsia="Dotum" w:hAnsi="Times New Roman" w:cs="Times New Roman"/>
          <w:b/>
          <w:sz w:val="24"/>
          <w:szCs w:val="24"/>
          <w:lang w:val="nb-NO"/>
        </w:rPr>
        <w:t>LG EF950V</w:t>
      </w:r>
      <w:r w:rsidRPr="00B57448">
        <w:rPr>
          <w:rFonts w:ascii="Times New Roman" w:eastAsia="Dotum" w:hAnsi="Times New Roman" w:cs="Times New Roman"/>
          <w:sz w:val="24"/>
          <w:szCs w:val="24"/>
          <w:lang w:val="nb-NO"/>
        </w:rPr>
        <w:t xml:space="preserve"> </w:t>
      </w:r>
      <w:r w:rsidR="00A6573D" w:rsidRPr="00B57448">
        <w:rPr>
          <w:rFonts w:ascii="Times New Roman" w:eastAsia="Dotum" w:hAnsi="Times New Roman" w:cs="Times New Roman"/>
          <w:sz w:val="24"/>
          <w:szCs w:val="24"/>
          <w:lang w:val="nb-NO"/>
        </w:rPr>
        <w:t>i 65 og 55</w:t>
      </w:r>
      <w:r w:rsidR="00F714C4" w:rsidRPr="00B57448">
        <w:rPr>
          <w:rFonts w:ascii="Times New Roman" w:eastAsia="Dotum" w:hAnsi="Times New Roman" w:cs="Times New Roman"/>
          <w:sz w:val="24"/>
          <w:szCs w:val="24"/>
          <w:lang w:val="nb-NO"/>
        </w:rPr>
        <w:t xml:space="preserve"> </w:t>
      </w:r>
      <w:r w:rsidR="00A6573D" w:rsidRPr="00B57448">
        <w:rPr>
          <w:rFonts w:ascii="Times New Roman" w:eastAsia="Dotum" w:hAnsi="Times New Roman" w:cs="Times New Roman"/>
          <w:sz w:val="24"/>
          <w:szCs w:val="24"/>
          <w:lang w:val="nb-NO"/>
        </w:rPr>
        <w:t xml:space="preserve">tommer forventes å være tilgjengelig i oktober, </w:t>
      </w:r>
      <w:r w:rsidR="00B57448">
        <w:rPr>
          <w:rFonts w:ascii="Times New Roman" w:eastAsia="Dotum" w:hAnsi="Times New Roman" w:cs="Times New Roman"/>
          <w:sz w:val="24"/>
          <w:szCs w:val="24"/>
          <w:lang w:val="nb-NO"/>
        </w:rPr>
        <w:t>til</w:t>
      </w:r>
      <w:r w:rsidR="00A6573D" w:rsidRPr="00B57448">
        <w:rPr>
          <w:rFonts w:ascii="Times New Roman" w:eastAsia="Dotum" w:hAnsi="Times New Roman" w:cs="Times New Roman"/>
          <w:sz w:val="24"/>
          <w:szCs w:val="24"/>
          <w:lang w:val="nb-NO"/>
        </w:rPr>
        <w:t xml:space="preserve"> samme </w:t>
      </w:r>
      <w:r w:rsidR="006B18D5" w:rsidRPr="00B57448">
        <w:rPr>
          <w:rFonts w:ascii="Times New Roman" w:eastAsia="Dotum" w:hAnsi="Times New Roman" w:cs="Times New Roman"/>
          <w:sz w:val="24"/>
          <w:szCs w:val="24"/>
          <w:lang w:val="nb-NO"/>
        </w:rPr>
        <w:t>veiledende</w:t>
      </w:r>
      <w:r w:rsidR="00A6573D" w:rsidRPr="00B57448">
        <w:rPr>
          <w:rFonts w:ascii="Times New Roman" w:eastAsia="Dotum" w:hAnsi="Times New Roman" w:cs="Times New Roman"/>
          <w:sz w:val="24"/>
          <w:szCs w:val="24"/>
          <w:lang w:val="nb-NO"/>
        </w:rPr>
        <w:t xml:space="preserve"> priser</w:t>
      </w:r>
      <w:r w:rsidR="006B18D5" w:rsidRPr="00B57448">
        <w:rPr>
          <w:rFonts w:ascii="Times New Roman" w:eastAsia="Dotum" w:hAnsi="Times New Roman" w:cs="Times New Roman"/>
          <w:sz w:val="24"/>
          <w:szCs w:val="24"/>
          <w:lang w:val="nb-NO"/>
        </w:rPr>
        <w:t xml:space="preserve"> som sin buede motpart (se ovenfor).</w:t>
      </w:r>
    </w:p>
    <w:p w:rsidR="00C01963" w:rsidRDefault="00A240CB" w:rsidP="00CF41CE">
      <w:pPr>
        <w:pStyle w:val="NormalWeb"/>
        <w:numPr>
          <w:ilvl w:val="0"/>
          <w:numId w:val="23"/>
        </w:numPr>
        <w:spacing w:line="360" w:lineRule="auto"/>
        <w:rPr>
          <w:rFonts w:ascii="Times New Roman" w:eastAsia="Dotum" w:hAnsi="Times New Roman" w:cs="Times New Roman"/>
          <w:sz w:val="24"/>
          <w:szCs w:val="24"/>
          <w:lang w:val="nb-NO"/>
        </w:rPr>
      </w:pPr>
      <w:r w:rsidRPr="00C01963">
        <w:rPr>
          <w:rFonts w:ascii="Times New Roman" w:eastAsia="Dotum" w:hAnsi="Times New Roman" w:cs="Times New Roman"/>
          <w:b/>
          <w:sz w:val="24"/>
          <w:szCs w:val="24"/>
          <w:lang w:val="nb-NO"/>
        </w:rPr>
        <w:t xml:space="preserve">LG </w:t>
      </w:r>
      <w:r w:rsidR="00921789" w:rsidRPr="00C01963">
        <w:rPr>
          <w:rFonts w:ascii="Times New Roman" w:eastAsia="Dotum" w:hAnsi="Times New Roman" w:cs="Times New Roman"/>
          <w:b/>
          <w:sz w:val="24"/>
          <w:szCs w:val="24"/>
          <w:lang w:val="nb-NO"/>
        </w:rPr>
        <w:t>55</w:t>
      </w:r>
      <w:r w:rsidRPr="00C01963">
        <w:rPr>
          <w:rFonts w:ascii="Times New Roman" w:eastAsia="Dotum" w:hAnsi="Times New Roman" w:cs="Times New Roman"/>
          <w:b/>
          <w:sz w:val="24"/>
          <w:szCs w:val="24"/>
          <w:lang w:val="nb-NO"/>
        </w:rPr>
        <w:t>EG920V</w:t>
      </w:r>
      <w:r w:rsidR="006B18D5" w:rsidRPr="00C01963">
        <w:rPr>
          <w:rFonts w:ascii="Times New Roman" w:eastAsia="Dotum" w:hAnsi="Times New Roman" w:cs="Times New Roman"/>
          <w:sz w:val="24"/>
          <w:szCs w:val="24"/>
          <w:lang w:val="nb-NO"/>
        </w:rPr>
        <w:t xml:space="preserve"> forventes å være tilgjengelig </w:t>
      </w:r>
      <w:r w:rsidR="00E134FF">
        <w:rPr>
          <w:rFonts w:ascii="Times New Roman" w:eastAsia="Dotum" w:hAnsi="Times New Roman" w:cs="Times New Roman"/>
          <w:sz w:val="24"/>
          <w:szCs w:val="24"/>
          <w:lang w:val="nb-NO"/>
        </w:rPr>
        <w:t xml:space="preserve">i løpet av september, </w:t>
      </w:r>
      <w:r w:rsidR="006B18D5" w:rsidRPr="00C01963">
        <w:rPr>
          <w:rFonts w:ascii="Times New Roman" w:eastAsia="Dotum" w:hAnsi="Times New Roman" w:cs="Times New Roman"/>
          <w:sz w:val="24"/>
          <w:szCs w:val="24"/>
          <w:lang w:val="nb-NO"/>
        </w:rPr>
        <w:t>til vei</w:t>
      </w:r>
      <w:r w:rsidR="00256849">
        <w:rPr>
          <w:rFonts w:ascii="Times New Roman" w:eastAsia="Dotum" w:hAnsi="Times New Roman" w:cs="Times New Roman"/>
          <w:sz w:val="24"/>
          <w:szCs w:val="24"/>
          <w:lang w:val="nb-NO"/>
        </w:rPr>
        <w:t xml:space="preserve">ledende utsalgspris </w:t>
      </w:r>
      <w:r w:rsidR="00B40968">
        <w:rPr>
          <w:rFonts w:ascii="Times New Roman" w:eastAsia="Dotum" w:hAnsi="Times New Roman" w:cs="Times New Roman"/>
          <w:sz w:val="24"/>
          <w:szCs w:val="24"/>
          <w:lang w:val="nb-NO"/>
        </w:rPr>
        <w:t>på 36</w:t>
      </w:r>
      <w:r w:rsidR="00C01963" w:rsidRPr="00C01963">
        <w:rPr>
          <w:rFonts w:ascii="Times New Roman" w:eastAsia="Dotum" w:hAnsi="Times New Roman" w:cs="Times New Roman"/>
          <w:sz w:val="24"/>
          <w:szCs w:val="24"/>
          <w:lang w:val="nb-NO"/>
        </w:rPr>
        <w:t xml:space="preserve"> 999 kr. </w:t>
      </w:r>
    </w:p>
    <w:p w:rsidR="00C01963" w:rsidRPr="00C01963" w:rsidRDefault="00C01963" w:rsidP="00CF41CE">
      <w:pPr>
        <w:pStyle w:val="NormalWeb"/>
        <w:numPr>
          <w:ilvl w:val="0"/>
          <w:numId w:val="23"/>
        </w:numPr>
        <w:spacing w:line="360" w:lineRule="auto"/>
        <w:rPr>
          <w:rFonts w:ascii="Times New Roman" w:eastAsia="Dotum" w:hAnsi="Times New Roman" w:cs="Times New Roman"/>
          <w:sz w:val="24"/>
          <w:szCs w:val="24"/>
          <w:lang w:val="nb-NO"/>
        </w:rPr>
      </w:pPr>
      <w:r w:rsidRPr="00C01963">
        <w:rPr>
          <w:rFonts w:ascii="Times New Roman" w:eastAsia="Dotum" w:hAnsi="Times New Roman" w:cs="Times New Roman"/>
          <w:b/>
          <w:sz w:val="24"/>
          <w:szCs w:val="24"/>
          <w:lang w:val="nb-NO"/>
        </w:rPr>
        <w:t xml:space="preserve">LG 55EG910V </w:t>
      </w:r>
      <w:r w:rsidRPr="00C01963">
        <w:rPr>
          <w:rFonts w:ascii="Times New Roman" w:eastAsia="Dotum" w:hAnsi="Times New Roman" w:cs="Times New Roman"/>
          <w:sz w:val="24"/>
          <w:szCs w:val="24"/>
          <w:lang w:val="nb-NO"/>
        </w:rPr>
        <w:t xml:space="preserve">forventes å være tilgjengelig </w:t>
      </w:r>
      <w:r w:rsidR="00E134FF">
        <w:rPr>
          <w:rFonts w:ascii="Times New Roman" w:eastAsia="Dotum" w:hAnsi="Times New Roman" w:cs="Times New Roman"/>
          <w:sz w:val="24"/>
          <w:szCs w:val="24"/>
          <w:lang w:val="nb-NO"/>
        </w:rPr>
        <w:t>i løpet av</w:t>
      </w:r>
      <w:r w:rsidRPr="00C01963">
        <w:rPr>
          <w:rFonts w:ascii="Times New Roman" w:eastAsia="Dotum" w:hAnsi="Times New Roman" w:cs="Times New Roman"/>
          <w:sz w:val="24"/>
          <w:szCs w:val="24"/>
          <w:lang w:val="nb-NO"/>
        </w:rPr>
        <w:t xml:space="preserve"> </w:t>
      </w:r>
      <w:r w:rsidR="00E134FF">
        <w:rPr>
          <w:rFonts w:ascii="Times New Roman" w:eastAsia="Dotum" w:hAnsi="Times New Roman" w:cs="Times New Roman"/>
          <w:sz w:val="24"/>
          <w:szCs w:val="24"/>
          <w:lang w:val="nb-NO"/>
        </w:rPr>
        <w:t>oktobe</w:t>
      </w:r>
      <w:r w:rsidR="00B40968">
        <w:rPr>
          <w:rFonts w:ascii="Times New Roman" w:eastAsia="Dotum" w:hAnsi="Times New Roman" w:cs="Times New Roman"/>
          <w:sz w:val="24"/>
          <w:szCs w:val="24"/>
          <w:lang w:val="nb-NO"/>
        </w:rPr>
        <w:t>r, til veiledende pris på 19</w:t>
      </w:r>
      <w:bookmarkStart w:id="0" w:name="_GoBack"/>
      <w:bookmarkEnd w:id="0"/>
      <w:r w:rsidRPr="00C01963">
        <w:rPr>
          <w:rFonts w:ascii="Times New Roman" w:eastAsia="Dotum" w:hAnsi="Times New Roman" w:cs="Times New Roman"/>
          <w:sz w:val="24"/>
          <w:szCs w:val="24"/>
          <w:lang w:val="nb-NO"/>
        </w:rPr>
        <w:t xml:space="preserve"> 999 kr. </w:t>
      </w:r>
    </w:p>
    <w:p w:rsidR="00D41FE5" w:rsidRPr="00B57448" w:rsidRDefault="00D41FE5" w:rsidP="00FB0E99">
      <w:pPr>
        <w:pStyle w:val="NormalWeb"/>
        <w:spacing w:line="360" w:lineRule="auto"/>
        <w:rPr>
          <w:rFonts w:ascii="Times New Roman" w:eastAsia="Dotum" w:hAnsi="Times New Roman" w:cs="Times New Roman"/>
          <w:b/>
          <w:sz w:val="24"/>
          <w:szCs w:val="24"/>
          <w:lang w:val="nb-NO"/>
        </w:rPr>
      </w:pPr>
    </w:p>
    <w:p w:rsidR="006B18D5" w:rsidRPr="00B57448" w:rsidRDefault="006B18D5" w:rsidP="000B2511">
      <w:pPr>
        <w:pStyle w:val="NormalWeb"/>
        <w:spacing w:line="360" w:lineRule="auto"/>
        <w:rPr>
          <w:rFonts w:ascii="Times New Roman" w:eastAsia="Dotum" w:hAnsi="Times New Roman" w:cs="Times New Roman"/>
          <w:b/>
          <w:sz w:val="24"/>
          <w:szCs w:val="24"/>
          <w:lang w:val="nb-NO"/>
        </w:rPr>
      </w:pPr>
      <w:r w:rsidRPr="00B57448">
        <w:rPr>
          <w:rFonts w:ascii="Times New Roman" w:eastAsia="Dotum" w:hAnsi="Times New Roman" w:cs="Times New Roman"/>
          <w:b/>
          <w:sz w:val="24"/>
          <w:szCs w:val="24"/>
          <w:lang w:val="nb-NO"/>
        </w:rPr>
        <w:t>Høyoppløselige bilder og mer informasjon</w:t>
      </w:r>
    </w:p>
    <w:p w:rsidR="006B18D5" w:rsidRPr="00B57448" w:rsidRDefault="006B18D5" w:rsidP="000B2511">
      <w:pPr>
        <w:pStyle w:val="NormalWeb"/>
        <w:spacing w:line="360" w:lineRule="auto"/>
        <w:rPr>
          <w:rFonts w:ascii="Times New Roman" w:eastAsia="Dotum" w:hAnsi="Times New Roman" w:cs="Times New Roman"/>
          <w:sz w:val="24"/>
          <w:szCs w:val="24"/>
          <w:lang w:val="nb-NO"/>
        </w:rPr>
      </w:pPr>
      <w:r w:rsidRPr="00B57448">
        <w:rPr>
          <w:rFonts w:ascii="Times New Roman" w:eastAsia="Dotum" w:hAnsi="Times New Roman" w:cs="Times New Roman"/>
          <w:sz w:val="24"/>
          <w:szCs w:val="24"/>
          <w:lang w:val="nb-NO"/>
        </w:rPr>
        <w:t>For høyoppløselige bilder, gå til</w:t>
      </w:r>
      <w:r w:rsidRPr="00BD4833">
        <w:rPr>
          <w:rFonts w:eastAsia="Dotum"/>
          <w:b/>
          <w:szCs w:val="24"/>
          <w:lang w:val="nb-NO"/>
        </w:rPr>
        <w:t xml:space="preserve"> </w:t>
      </w:r>
      <w:hyperlink r:id="rId11" w:history="1">
        <w:r w:rsidRPr="00B57448">
          <w:rPr>
            <w:rStyle w:val="Hyperlink"/>
            <w:rFonts w:ascii="Times New Roman" w:eastAsia="Calibri" w:hAnsi="Times New Roman"/>
            <w:b w:val="0"/>
            <w:color w:val="0000FF"/>
            <w:sz w:val="24"/>
            <w:szCs w:val="18"/>
            <w:u w:val="single"/>
            <w:lang w:val="nb-NO" w:eastAsia="en-US"/>
          </w:rPr>
          <w:t>LGs bildearkiv</w:t>
        </w:r>
      </w:hyperlink>
      <w:r w:rsidRPr="00B57448">
        <w:rPr>
          <w:rFonts w:ascii="Times New Roman" w:eastAsia="Dotum" w:hAnsi="Times New Roman" w:cs="Times New Roman"/>
          <w:sz w:val="24"/>
          <w:szCs w:val="24"/>
          <w:lang w:val="nb-NO"/>
        </w:rPr>
        <w:t xml:space="preserve"> og skriv modellnavnet i søkeruten til venstre. For mer informasjon, se: </w:t>
      </w:r>
      <w:hyperlink r:id="rId12" w:history="1">
        <w:r w:rsidRPr="00B57448">
          <w:rPr>
            <w:rStyle w:val="Hyperlink"/>
            <w:rFonts w:ascii="Times New Roman" w:eastAsia="Calibri" w:hAnsi="Times New Roman"/>
            <w:b w:val="0"/>
            <w:color w:val="0000FF"/>
            <w:sz w:val="24"/>
            <w:szCs w:val="18"/>
            <w:u w:val="single"/>
            <w:lang w:val="nb-NO" w:eastAsia="en-US"/>
          </w:rPr>
          <w:t>http://www.lg.com/no/tv/lg-65EG960V</w:t>
        </w:r>
      </w:hyperlink>
      <w:r w:rsidRPr="00B57448">
        <w:rPr>
          <w:rFonts w:ascii="Times New Roman" w:eastAsia="Dotum" w:hAnsi="Times New Roman" w:cs="Times New Roman"/>
          <w:sz w:val="24"/>
          <w:szCs w:val="24"/>
          <w:lang w:val="nb-NO"/>
        </w:rPr>
        <w:t>.</w:t>
      </w:r>
    </w:p>
    <w:p w:rsidR="007A4F9E" w:rsidRPr="00B57448" w:rsidRDefault="007A4F9E" w:rsidP="000532E9">
      <w:pPr>
        <w:rPr>
          <w:lang w:val="nb-NO"/>
        </w:rPr>
      </w:pPr>
    </w:p>
    <w:p w:rsidR="00482EEC" w:rsidRPr="00FB22C2" w:rsidRDefault="00482EEC" w:rsidP="00482EEC">
      <w:pPr>
        <w:jc w:val="center"/>
      </w:pPr>
      <w:r w:rsidRPr="00FB22C2">
        <w:t>###</w:t>
      </w:r>
    </w:p>
    <w:p w:rsidR="007A4F9E" w:rsidRPr="00FB22C2" w:rsidRDefault="007A4F9E" w:rsidP="000532E9"/>
    <w:p w:rsidR="007A4F9E" w:rsidRDefault="007A4F9E" w:rsidP="00E97798">
      <w:pPr>
        <w:keepNext/>
        <w:keepLines/>
        <w:rPr>
          <w:rFonts w:eastAsia="Gulim" w:cs="Gulim"/>
          <w:b/>
          <w:bCs/>
          <w:color w:val="CC0066"/>
          <w:sz w:val="18"/>
          <w:szCs w:val="18"/>
        </w:rPr>
      </w:pPr>
    </w:p>
    <w:p w:rsidR="00C11653" w:rsidRPr="00FB22C2" w:rsidRDefault="00C11653" w:rsidP="00E97798">
      <w:pPr>
        <w:keepNext/>
        <w:keepLines/>
        <w:rPr>
          <w:rFonts w:eastAsia="Gulim" w:cs="Gulim"/>
          <w:b/>
          <w:bCs/>
          <w:color w:val="CC0066"/>
          <w:sz w:val="18"/>
          <w:szCs w:val="18"/>
        </w:rPr>
      </w:pPr>
    </w:p>
    <w:p w:rsidR="006B18D5" w:rsidRPr="00B57448" w:rsidRDefault="006B18D5" w:rsidP="006B18D5">
      <w:pPr>
        <w:rPr>
          <w:sz w:val="18"/>
          <w:szCs w:val="18"/>
          <w:lang w:val="nb-NO"/>
        </w:rPr>
      </w:pPr>
      <w:r w:rsidRPr="00FB22C2">
        <w:rPr>
          <w:rFonts w:eastAsia="Gulim"/>
          <w:b/>
          <w:bCs/>
          <w:color w:val="CC0066"/>
          <w:sz w:val="18"/>
          <w:szCs w:val="18"/>
        </w:rPr>
        <w:t>Om LG Electronics</w:t>
      </w:r>
      <w:r w:rsidRPr="00FB22C2">
        <w:rPr>
          <w:rFonts w:eastAsia="Gulim"/>
          <w:b/>
          <w:bCs/>
          <w:color w:val="CC0066"/>
          <w:sz w:val="18"/>
          <w:szCs w:val="18"/>
        </w:rPr>
        <w:br/>
      </w:r>
      <w:r w:rsidRPr="00FB22C2">
        <w:rPr>
          <w:sz w:val="18"/>
          <w:szCs w:val="18"/>
        </w:rPr>
        <w:t xml:space="preserve">LG Electronics, Inc. </w:t>
      </w:r>
      <w:r w:rsidRPr="00B57448">
        <w:rPr>
          <w:sz w:val="18"/>
          <w:szCs w:val="18"/>
          <w:lang w:val="nb-NO"/>
        </w:rPr>
        <w:t xml:space="preserve">(KSE: 066570.KS) er en av verdens største leverandører </w:t>
      </w:r>
      <w:proofErr w:type="gramStart"/>
      <w:r w:rsidRPr="00B57448">
        <w:rPr>
          <w:sz w:val="18"/>
          <w:szCs w:val="18"/>
          <w:lang w:val="nb-NO"/>
        </w:rPr>
        <w:t>og</w:t>
      </w:r>
      <w:proofErr w:type="gramEnd"/>
      <w:r w:rsidRPr="00B57448">
        <w:rPr>
          <w:sz w:val="18"/>
          <w:szCs w:val="18"/>
          <w:lang w:val="nb-NO"/>
        </w:rPr>
        <w:t xml:space="preserve"> en innovatør innenfor hjemmeelektronikk, hvitevarer og mobil kommunikasjon med over 87 000 ansatte fordelt på 113 kontor verden rundt. LG oppnådde en global omsetning på USD 53,10 milliarder for 2013. LG består av fem forretningsområder - Home Entertainment, Mobile Communications, Home Appliance, Air </w:t>
      </w:r>
      <w:proofErr w:type="spellStart"/>
      <w:r w:rsidRPr="00B57448">
        <w:rPr>
          <w:sz w:val="18"/>
          <w:szCs w:val="18"/>
          <w:lang w:val="nb-NO"/>
        </w:rPr>
        <w:t>Conditioning</w:t>
      </w:r>
      <w:proofErr w:type="spellEnd"/>
      <w:r w:rsidRPr="00B57448">
        <w:rPr>
          <w:sz w:val="18"/>
          <w:szCs w:val="18"/>
          <w:lang w:val="nb-NO"/>
        </w:rPr>
        <w:t xml:space="preserve"> &amp; Energy Solution og </w:t>
      </w:r>
      <w:proofErr w:type="spellStart"/>
      <w:r w:rsidRPr="00B57448">
        <w:rPr>
          <w:rFonts w:eastAsia="Calibri"/>
          <w:sz w:val="18"/>
          <w:szCs w:val="18"/>
          <w:lang w:val="nb-NO" w:eastAsia="en-GB"/>
        </w:rPr>
        <w:t>Vehicle</w:t>
      </w:r>
      <w:proofErr w:type="spellEnd"/>
      <w:r w:rsidRPr="00B57448">
        <w:rPr>
          <w:rFonts w:eastAsia="Calibri"/>
          <w:sz w:val="18"/>
          <w:szCs w:val="18"/>
          <w:lang w:val="nb-NO" w:eastAsia="en-GB"/>
        </w:rPr>
        <w:t xml:space="preserve"> Components</w:t>
      </w:r>
      <w:r w:rsidRPr="00B57448">
        <w:rPr>
          <w:sz w:val="18"/>
          <w:szCs w:val="18"/>
          <w:lang w:val="nb-NO"/>
        </w:rPr>
        <w:t xml:space="preserve"> – og er en av verdens største produsenter av flat-tv, </w:t>
      </w:r>
      <w:proofErr w:type="spellStart"/>
      <w:r w:rsidRPr="00B57448">
        <w:rPr>
          <w:sz w:val="18"/>
          <w:szCs w:val="18"/>
          <w:lang w:val="nb-NO"/>
        </w:rPr>
        <w:t>audio</w:t>
      </w:r>
      <w:proofErr w:type="spellEnd"/>
      <w:r w:rsidRPr="00B57448">
        <w:rPr>
          <w:sz w:val="18"/>
          <w:szCs w:val="18"/>
          <w:lang w:val="nb-NO"/>
        </w:rPr>
        <w:t xml:space="preserve">- og videoprodukter, mobiltelefoner, klimaanlegg, vaskemaskiner og kjøleskap. Siden oktober 1999 har LG Electronics også vært representert i Norden. Den nordiske omsetningen hadde en oppgang i 2013 til </w:t>
      </w:r>
      <w:r w:rsidRPr="00B57448">
        <w:rPr>
          <w:rFonts w:eastAsia="Gulim" w:cs="Gulim"/>
          <w:sz w:val="18"/>
          <w:szCs w:val="18"/>
          <w:lang w:val="nb-NO"/>
        </w:rPr>
        <w:t>nær 2 milliarder NOK</w:t>
      </w:r>
      <w:r w:rsidRPr="00B57448">
        <w:rPr>
          <w:sz w:val="18"/>
          <w:szCs w:val="18"/>
          <w:lang w:val="nb-NO"/>
        </w:rPr>
        <w:t xml:space="preserve">. For mer informasjon besøk </w:t>
      </w:r>
      <w:r w:rsidRPr="00B57448">
        <w:rPr>
          <w:bCs/>
          <w:sz w:val="18"/>
          <w:szCs w:val="18"/>
          <w:lang w:val="nb-NO"/>
        </w:rPr>
        <w:t>www.lg.com</w:t>
      </w:r>
      <w:r w:rsidRPr="00B57448">
        <w:rPr>
          <w:sz w:val="18"/>
          <w:szCs w:val="18"/>
          <w:lang w:val="nb-NO"/>
        </w:rPr>
        <w:t>.</w:t>
      </w:r>
    </w:p>
    <w:p w:rsidR="002365A1" w:rsidRPr="00B57448" w:rsidRDefault="002365A1" w:rsidP="002365A1">
      <w:pPr>
        <w:keepNext/>
        <w:keepLines/>
        <w:rPr>
          <w:rFonts w:eastAsia="Gulim" w:cs="Gulim"/>
          <w:sz w:val="18"/>
          <w:szCs w:val="18"/>
          <w:highlight w:val="yellow"/>
          <w:lang w:val="nb-NO"/>
        </w:rPr>
      </w:pPr>
    </w:p>
    <w:p w:rsidR="006B18D5" w:rsidRPr="00B57448" w:rsidRDefault="006B18D5" w:rsidP="006B18D5">
      <w:pPr>
        <w:rPr>
          <w:sz w:val="18"/>
          <w:szCs w:val="18"/>
          <w:lang w:val="nb-NO"/>
        </w:rPr>
      </w:pPr>
      <w:r w:rsidRPr="00B57448">
        <w:rPr>
          <w:rFonts w:eastAsia="Gulim"/>
          <w:b/>
          <w:bCs/>
          <w:color w:val="CC0066"/>
          <w:sz w:val="18"/>
          <w:szCs w:val="18"/>
          <w:lang w:val="nb-NO"/>
        </w:rPr>
        <w:t>Om LG Electronics Home Entertainment</w:t>
      </w:r>
      <w:r w:rsidRPr="00B57448">
        <w:rPr>
          <w:rFonts w:eastAsia="Gulim"/>
          <w:b/>
          <w:bCs/>
          <w:color w:val="CC0066"/>
          <w:sz w:val="18"/>
          <w:szCs w:val="18"/>
          <w:lang w:val="nb-NO"/>
        </w:rPr>
        <w:br/>
      </w:r>
      <w:r w:rsidRPr="00B57448">
        <w:rPr>
          <w:sz w:val="18"/>
          <w:szCs w:val="18"/>
          <w:lang w:val="nb-NO"/>
        </w:rPr>
        <w:t xml:space="preserve">LG Home Entertainment Company (HE) er en fremtredende global produsent av flatskjermer og </w:t>
      </w:r>
      <w:proofErr w:type="spellStart"/>
      <w:r w:rsidRPr="00B57448">
        <w:rPr>
          <w:sz w:val="18"/>
          <w:szCs w:val="18"/>
          <w:lang w:val="nb-NO"/>
        </w:rPr>
        <w:t>audio</w:t>
      </w:r>
      <w:proofErr w:type="spellEnd"/>
      <w:r w:rsidRPr="00B57448">
        <w:rPr>
          <w:sz w:val="18"/>
          <w:szCs w:val="18"/>
          <w:lang w:val="nb-NO"/>
        </w:rPr>
        <w:t xml:space="preserve">- og videoprodukter for hjemmebruk så vel som for profesjonelle brukere. LG HE omfatter blant annet LCD- og plasma-tv, hjemmekinosystem, </w:t>
      </w:r>
      <w:proofErr w:type="spellStart"/>
      <w:r w:rsidRPr="00B57448">
        <w:rPr>
          <w:sz w:val="18"/>
          <w:szCs w:val="18"/>
          <w:lang w:val="nb-NO"/>
        </w:rPr>
        <w:t>Blu</w:t>
      </w:r>
      <w:proofErr w:type="spellEnd"/>
      <w:r w:rsidRPr="00B57448">
        <w:rPr>
          <w:sz w:val="18"/>
          <w:szCs w:val="18"/>
          <w:lang w:val="nb-NO"/>
        </w:rPr>
        <w:t>-</w:t>
      </w:r>
      <w:proofErr w:type="spellStart"/>
      <w:r w:rsidRPr="00B57448">
        <w:rPr>
          <w:sz w:val="18"/>
          <w:szCs w:val="18"/>
          <w:lang w:val="nb-NO"/>
        </w:rPr>
        <w:t>ray</w:t>
      </w:r>
      <w:proofErr w:type="spellEnd"/>
      <w:r w:rsidRPr="00B57448">
        <w:rPr>
          <w:sz w:val="18"/>
          <w:szCs w:val="18"/>
          <w:lang w:val="nb-NO"/>
        </w:rPr>
        <w:t xml:space="preserve">-spillere, lydkomponenter, videospillere og plasmaskjermer. LG streber alltid etter å føre teknikken fremover med fokus på å utvikle produkter med smarte funksjoner og stilrent design som møter de globale konsumentenes behov. LGs konsumentprodukter inkluderer CINEMA 3D Smart-TV, OLED-TV, IPS-monitorer samt hjemmekinoanlegg, </w:t>
      </w:r>
      <w:proofErr w:type="spellStart"/>
      <w:r w:rsidRPr="00B57448">
        <w:rPr>
          <w:sz w:val="18"/>
          <w:szCs w:val="18"/>
          <w:lang w:val="nb-NO"/>
        </w:rPr>
        <w:t>Blu</w:t>
      </w:r>
      <w:proofErr w:type="spellEnd"/>
      <w:r w:rsidRPr="00B57448">
        <w:rPr>
          <w:sz w:val="18"/>
          <w:szCs w:val="18"/>
          <w:lang w:val="nb-NO"/>
        </w:rPr>
        <w:t>-</w:t>
      </w:r>
      <w:proofErr w:type="spellStart"/>
      <w:r w:rsidRPr="00B57448">
        <w:rPr>
          <w:sz w:val="18"/>
          <w:szCs w:val="18"/>
          <w:lang w:val="nb-NO"/>
        </w:rPr>
        <w:t>ray</w:t>
      </w:r>
      <w:proofErr w:type="spellEnd"/>
      <w:r w:rsidRPr="00B57448">
        <w:rPr>
          <w:sz w:val="18"/>
          <w:szCs w:val="18"/>
          <w:lang w:val="nb-NO"/>
        </w:rPr>
        <w:t xml:space="preserve">-spillere og eksterne lagringsenheter. LGs kommersielle B2B-produkter inkluderer digital </w:t>
      </w:r>
      <w:proofErr w:type="spellStart"/>
      <w:r w:rsidRPr="00B57448">
        <w:rPr>
          <w:sz w:val="18"/>
          <w:szCs w:val="18"/>
          <w:lang w:val="nb-NO"/>
        </w:rPr>
        <w:t>signage</w:t>
      </w:r>
      <w:proofErr w:type="spellEnd"/>
      <w:r w:rsidRPr="00B57448">
        <w:rPr>
          <w:sz w:val="18"/>
          <w:szCs w:val="18"/>
          <w:lang w:val="nb-NO"/>
        </w:rPr>
        <w:t xml:space="preserve">, hotell-TV, videokonferansesystem og IP-sikkerhetskameraer. </w:t>
      </w:r>
    </w:p>
    <w:p w:rsidR="00933C09" w:rsidRPr="00B57448" w:rsidRDefault="002365A1" w:rsidP="00933C09">
      <w:pPr>
        <w:rPr>
          <w:rFonts w:eastAsia="Malgun Gothic"/>
          <w:bCs/>
          <w:i/>
          <w:iCs/>
          <w:sz w:val="18"/>
          <w:szCs w:val="18"/>
          <w:lang w:val="nb-NO"/>
        </w:rPr>
      </w:pPr>
      <w:r w:rsidRPr="00B57448">
        <w:rPr>
          <w:rFonts w:eastAsia="Malgun Gothic"/>
          <w:bCs/>
          <w:i/>
          <w:iCs/>
          <w:sz w:val="18"/>
          <w:szCs w:val="18"/>
          <w:lang w:val="nb-NO"/>
        </w:rPr>
        <w:br/>
      </w:r>
      <w:r w:rsidRPr="00B57448">
        <w:rPr>
          <w:rFonts w:eastAsia="Malgun Gothic"/>
          <w:bCs/>
          <w:i/>
          <w:iCs/>
          <w:sz w:val="18"/>
          <w:szCs w:val="18"/>
          <w:lang w:val="nb-NO"/>
        </w:rPr>
        <w:br/>
      </w:r>
    </w:p>
    <w:p w:rsidR="002365A1" w:rsidRPr="00B57448" w:rsidRDefault="006B18D5" w:rsidP="00E97798">
      <w:pPr>
        <w:jc w:val="both"/>
        <w:rPr>
          <w:rFonts w:eastAsia="Malgun Gothic"/>
          <w:bCs/>
          <w:i/>
          <w:iCs/>
          <w:sz w:val="18"/>
          <w:szCs w:val="18"/>
          <w:lang w:val="nb-NO"/>
        </w:rPr>
      </w:pPr>
      <w:r w:rsidRPr="00B57448">
        <w:rPr>
          <w:rFonts w:eastAsia="Malgun Gothic"/>
          <w:bCs/>
          <w:i/>
          <w:iCs/>
          <w:sz w:val="18"/>
          <w:szCs w:val="18"/>
          <w:lang w:val="nb-NO"/>
        </w:rPr>
        <w:t>For mer informasjon, vennligst kontakt:</w:t>
      </w:r>
    </w:p>
    <w:p w:rsidR="006B18D5" w:rsidRPr="00B57448" w:rsidRDefault="006B18D5" w:rsidP="00E97798">
      <w:pPr>
        <w:jc w:val="both"/>
        <w:rPr>
          <w:rFonts w:eastAsia="Malgun Gothic"/>
          <w:i/>
          <w:iCs/>
          <w:sz w:val="18"/>
          <w:szCs w:val="18"/>
          <w:lang w:val="nb-NO"/>
        </w:rPr>
      </w:pPr>
    </w:p>
    <w:tbl>
      <w:tblPr>
        <w:tblW w:w="0" w:type="auto"/>
        <w:tblLook w:val="04A0" w:firstRow="1" w:lastRow="0" w:firstColumn="1" w:lastColumn="0" w:noHBand="0" w:noVBand="1"/>
      </w:tblPr>
      <w:tblGrid>
        <w:gridCol w:w="4322"/>
        <w:gridCol w:w="4323"/>
      </w:tblGrid>
      <w:tr w:rsidR="00933C09" w:rsidRPr="000A210A" w:rsidTr="000975E6">
        <w:tc>
          <w:tcPr>
            <w:tcW w:w="4322" w:type="dxa"/>
          </w:tcPr>
          <w:p w:rsidR="00D50503" w:rsidRPr="00B57448" w:rsidRDefault="00D50503" w:rsidP="00D50503">
            <w:pPr>
              <w:rPr>
                <w:rFonts w:cstheme="majorBidi"/>
                <w:b/>
                <w:bCs/>
                <w:color w:val="365F91" w:themeColor="accent1" w:themeShade="BF"/>
                <w:sz w:val="18"/>
                <w:szCs w:val="18"/>
                <w:lang w:val="nb-NO"/>
              </w:rPr>
            </w:pPr>
            <w:r w:rsidRPr="00B57448">
              <w:rPr>
                <w:sz w:val="18"/>
                <w:szCs w:val="18"/>
                <w:lang w:val="nb-NO"/>
              </w:rPr>
              <w:t>Susanne Persson</w:t>
            </w:r>
          </w:p>
          <w:p w:rsidR="00D50503" w:rsidRPr="00B57448" w:rsidRDefault="00D50503" w:rsidP="00D50503">
            <w:pPr>
              <w:rPr>
                <w:rFonts w:cstheme="majorBidi"/>
                <w:b/>
                <w:bCs/>
                <w:color w:val="365F91" w:themeColor="accent1" w:themeShade="BF"/>
                <w:sz w:val="18"/>
                <w:szCs w:val="18"/>
                <w:lang w:val="nb-NO"/>
              </w:rPr>
            </w:pPr>
            <w:r w:rsidRPr="00B57448">
              <w:rPr>
                <w:sz w:val="18"/>
                <w:szCs w:val="18"/>
                <w:lang w:val="nb-NO"/>
              </w:rPr>
              <w:t>PR Manager</w:t>
            </w:r>
          </w:p>
          <w:p w:rsidR="00D50503" w:rsidRPr="00B57448" w:rsidRDefault="00D50503" w:rsidP="00D50503">
            <w:pPr>
              <w:rPr>
                <w:rFonts w:cstheme="majorBidi"/>
                <w:b/>
                <w:bCs/>
                <w:color w:val="365F91" w:themeColor="accent1" w:themeShade="BF"/>
                <w:sz w:val="18"/>
                <w:szCs w:val="18"/>
                <w:lang w:val="nb-NO"/>
              </w:rPr>
            </w:pPr>
            <w:r w:rsidRPr="00B57448">
              <w:rPr>
                <w:sz w:val="18"/>
                <w:szCs w:val="18"/>
                <w:lang w:val="nb-NO"/>
              </w:rPr>
              <w:t xml:space="preserve">LG Electronics Nordic AB </w:t>
            </w:r>
          </w:p>
          <w:p w:rsidR="00933C09" w:rsidRPr="00B57448" w:rsidRDefault="00D50503" w:rsidP="00D50503">
            <w:pPr>
              <w:jc w:val="both"/>
              <w:rPr>
                <w:sz w:val="18"/>
                <w:szCs w:val="18"/>
                <w:lang w:val="nb-NO"/>
              </w:rPr>
            </w:pPr>
            <w:r w:rsidRPr="00B57448">
              <w:rPr>
                <w:sz w:val="18"/>
                <w:szCs w:val="18"/>
                <w:lang w:val="nb-NO"/>
              </w:rPr>
              <w:t xml:space="preserve">Box 83, 164 94 Kista </w:t>
            </w:r>
            <w:r w:rsidRPr="00B57448">
              <w:rPr>
                <w:sz w:val="18"/>
                <w:szCs w:val="18"/>
                <w:lang w:val="nb-NO"/>
              </w:rPr>
              <w:br/>
              <w:t>Mobil: +46 (0)70 969 46 06</w:t>
            </w:r>
          </w:p>
          <w:p w:rsidR="00D50503" w:rsidRPr="00B57448" w:rsidRDefault="00482EEC" w:rsidP="00D50503">
            <w:pPr>
              <w:jc w:val="both"/>
              <w:rPr>
                <w:rFonts w:eastAsia="Malgun Gothic"/>
                <w:i/>
                <w:iCs/>
                <w:sz w:val="18"/>
                <w:szCs w:val="18"/>
                <w:lang w:val="nb-NO"/>
              </w:rPr>
            </w:pPr>
            <w:r w:rsidRPr="00B57448">
              <w:rPr>
                <w:sz w:val="18"/>
                <w:szCs w:val="18"/>
                <w:lang w:val="nb-NO"/>
              </w:rPr>
              <w:t xml:space="preserve">E-post: </w:t>
            </w:r>
            <w:hyperlink r:id="rId13" w:history="1">
              <w:r w:rsidR="00D50503" w:rsidRPr="00B57448">
                <w:rPr>
                  <w:rStyle w:val="Hyperlink"/>
                  <w:rFonts w:ascii="Times New Roman" w:eastAsia="Calibri" w:hAnsi="Times New Roman"/>
                  <w:b w:val="0"/>
                  <w:color w:val="0000FF"/>
                  <w:sz w:val="18"/>
                  <w:szCs w:val="18"/>
                  <w:u w:val="single"/>
                  <w:lang w:val="nb-NO" w:eastAsia="en-US"/>
                </w:rPr>
                <w:t>susanne.persson@lge.com</w:t>
              </w:r>
            </w:hyperlink>
          </w:p>
        </w:tc>
        <w:tc>
          <w:tcPr>
            <w:tcW w:w="4323" w:type="dxa"/>
          </w:tcPr>
          <w:p w:rsidR="00933C09" w:rsidRPr="00FB22C2" w:rsidRDefault="00000C73" w:rsidP="00E16C45">
            <w:pPr>
              <w:jc w:val="both"/>
              <w:rPr>
                <w:sz w:val="18"/>
                <w:szCs w:val="18"/>
              </w:rPr>
            </w:pPr>
            <w:r w:rsidRPr="00FB22C2">
              <w:rPr>
                <w:bCs/>
                <w:sz w:val="18"/>
                <w:szCs w:val="18"/>
              </w:rPr>
              <w:t xml:space="preserve">Erik </w:t>
            </w:r>
            <w:proofErr w:type="spellStart"/>
            <w:r w:rsidRPr="00FB22C2">
              <w:rPr>
                <w:bCs/>
                <w:sz w:val="18"/>
                <w:szCs w:val="18"/>
              </w:rPr>
              <w:t>Åhsgren</w:t>
            </w:r>
            <w:proofErr w:type="spellEnd"/>
          </w:p>
          <w:p w:rsidR="00933C09" w:rsidRPr="00FB22C2" w:rsidRDefault="00000C73" w:rsidP="00E16C45">
            <w:pPr>
              <w:jc w:val="both"/>
              <w:rPr>
                <w:rFonts w:eastAsia="Malgun Gothic"/>
                <w:iCs/>
                <w:sz w:val="18"/>
                <w:szCs w:val="18"/>
              </w:rPr>
            </w:pPr>
            <w:r w:rsidRPr="00FB22C2">
              <w:rPr>
                <w:rFonts w:eastAsia="Malgun Gothic"/>
                <w:iCs/>
                <w:sz w:val="18"/>
                <w:szCs w:val="18"/>
              </w:rPr>
              <w:t>Product Specialist HE</w:t>
            </w:r>
            <w:r w:rsidRPr="00FB22C2">
              <w:rPr>
                <w:rFonts w:eastAsia="Malgun Gothic"/>
                <w:iCs/>
                <w:sz w:val="18"/>
                <w:szCs w:val="18"/>
              </w:rPr>
              <w:br/>
              <w:t xml:space="preserve">LG Electronics Nordic AB </w:t>
            </w:r>
          </w:p>
          <w:p w:rsidR="00933C09" w:rsidRPr="00B57448" w:rsidRDefault="00A33C65">
            <w:pPr>
              <w:jc w:val="both"/>
              <w:rPr>
                <w:rFonts w:eastAsia="Malgun Gothic"/>
                <w:iCs/>
                <w:sz w:val="18"/>
                <w:szCs w:val="18"/>
                <w:lang w:val="nb-NO"/>
              </w:rPr>
            </w:pPr>
            <w:r w:rsidRPr="00B57448">
              <w:rPr>
                <w:rFonts w:eastAsia="Malgun Gothic"/>
                <w:iCs/>
                <w:sz w:val="18"/>
                <w:szCs w:val="18"/>
                <w:lang w:val="nb-NO"/>
              </w:rPr>
              <w:t>Box 83, 164 94 Kista</w:t>
            </w:r>
            <w:r w:rsidRPr="00B57448">
              <w:rPr>
                <w:rFonts w:eastAsia="Malgun Gothic"/>
                <w:iCs/>
                <w:sz w:val="18"/>
                <w:szCs w:val="18"/>
                <w:lang w:val="nb-NO"/>
              </w:rPr>
              <w:br/>
              <w:t>Mobil: +46 (0)72 162 91 10</w:t>
            </w:r>
            <w:r w:rsidRPr="00B57448">
              <w:rPr>
                <w:rFonts w:eastAsia="Malgun Gothic"/>
                <w:iCs/>
                <w:sz w:val="18"/>
                <w:szCs w:val="18"/>
                <w:lang w:val="nb-NO"/>
              </w:rPr>
              <w:br/>
              <w:t xml:space="preserve">E-post: </w:t>
            </w:r>
            <w:hyperlink r:id="rId14" w:history="1">
              <w:r w:rsidR="00707B43" w:rsidRPr="00B57448">
                <w:rPr>
                  <w:rStyle w:val="Hyperlink"/>
                  <w:rFonts w:ascii="Times New Roman" w:eastAsia="Calibri" w:hAnsi="Times New Roman"/>
                  <w:b w:val="0"/>
                  <w:color w:val="0000FF"/>
                  <w:sz w:val="18"/>
                  <w:szCs w:val="18"/>
                  <w:u w:val="single"/>
                  <w:lang w:val="nb-NO" w:eastAsia="en-US"/>
                </w:rPr>
                <w:t>erik.ahsgren@lge.com</w:t>
              </w:r>
            </w:hyperlink>
            <w:r w:rsidRPr="00B57448">
              <w:rPr>
                <w:rStyle w:val="Hyperlink"/>
                <w:rFonts w:ascii="Times New Roman" w:eastAsia="Calibri" w:hAnsi="Times New Roman"/>
                <w:b w:val="0"/>
                <w:color w:val="0000FF"/>
                <w:sz w:val="18"/>
                <w:szCs w:val="18"/>
                <w:lang w:val="nb-NO" w:eastAsia="en-US"/>
              </w:rPr>
              <w:t xml:space="preserve"> </w:t>
            </w:r>
          </w:p>
        </w:tc>
      </w:tr>
    </w:tbl>
    <w:p w:rsidR="00952000" w:rsidRPr="00B57448" w:rsidRDefault="00952000" w:rsidP="002514FF">
      <w:pPr>
        <w:spacing w:line="360" w:lineRule="auto"/>
        <w:jc w:val="center"/>
        <w:rPr>
          <w:rFonts w:eastAsiaTheme="minorEastAsia"/>
          <w:lang w:val="nb-NO" w:eastAsia="ko-KR"/>
        </w:rPr>
      </w:pPr>
    </w:p>
    <w:sectPr w:rsidR="00952000" w:rsidRPr="00B57448" w:rsidSect="00C11653">
      <w:headerReference w:type="default" r:id="rId15"/>
      <w:footerReference w:type="even" r:id="rId16"/>
      <w:footerReference w:type="default" r:id="rId17"/>
      <w:pgSz w:w="11907" w:h="16840" w:code="267"/>
      <w:pgMar w:top="2268" w:right="1701" w:bottom="156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C11" w:rsidRDefault="001F7C11">
      <w:r>
        <w:separator/>
      </w:r>
    </w:p>
  </w:endnote>
  <w:endnote w:type="continuationSeparator" w:id="0">
    <w:p w:rsidR="001F7C11" w:rsidRDefault="001F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charset w:val="81"/>
    <w:family w:val="roman"/>
    <w:pitch w:val="variable"/>
    <w:sig w:usb0="00000000" w:usb1="29D77CFB"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11" w:rsidRDefault="008B76FE">
    <w:pPr>
      <w:pStyle w:val="Footer"/>
      <w:framePr w:wrap="around" w:vAnchor="text" w:hAnchor="margin" w:xAlign="right" w:y="1"/>
      <w:rPr>
        <w:rStyle w:val="PageNumber"/>
      </w:rPr>
    </w:pPr>
    <w:r>
      <w:rPr>
        <w:rStyle w:val="PageNumber"/>
      </w:rPr>
      <w:fldChar w:fldCharType="begin"/>
    </w:r>
    <w:r w:rsidR="001F7C11">
      <w:rPr>
        <w:rStyle w:val="PageNumber"/>
      </w:rPr>
      <w:instrText xml:space="preserve">PAGE  </w:instrText>
    </w:r>
    <w:r>
      <w:rPr>
        <w:rStyle w:val="PageNumber"/>
      </w:rPr>
      <w:fldChar w:fldCharType="end"/>
    </w:r>
  </w:p>
  <w:p w:rsidR="001F7C11" w:rsidRDefault="001F7C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11" w:rsidRDefault="008B76FE">
    <w:pPr>
      <w:pStyle w:val="Footer"/>
      <w:framePr w:wrap="around" w:vAnchor="text" w:hAnchor="margin" w:xAlign="right" w:y="1"/>
      <w:rPr>
        <w:rStyle w:val="PageNumber"/>
      </w:rPr>
    </w:pPr>
    <w:r>
      <w:rPr>
        <w:rStyle w:val="PageNumber"/>
      </w:rPr>
      <w:fldChar w:fldCharType="begin"/>
    </w:r>
    <w:r w:rsidR="001F7C11">
      <w:rPr>
        <w:rStyle w:val="PageNumber"/>
      </w:rPr>
      <w:instrText xml:space="preserve">PAGE  </w:instrText>
    </w:r>
    <w:r>
      <w:rPr>
        <w:rStyle w:val="PageNumber"/>
      </w:rPr>
      <w:fldChar w:fldCharType="separate"/>
    </w:r>
    <w:r w:rsidR="00B40968">
      <w:rPr>
        <w:rStyle w:val="PageNumber"/>
        <w:noProof/>
      </w:rPr>
      <w:t>3</w:t>
    </w:r>
    <w:r>
      <w:rPr>
        <w:rStyle w:val="PageNumber"/>
      </w:rPr>
      <w:fldChar w:fldCharType="end"/>
    </w:r>
  </w:p>
  <w:p w:rsidR="001F7C11" w:rsidRDefault="001F7C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C11" w:rsidRDefault="001F7C11">
      <w:r>
        <w:separator/>
      </w:r>
    </w:p>
  </w:footnote>
  <w:footnote w:type="continuationSeparator" w:id="0">
    <w:p w:rsidR="001F7C11" w:rsidRDefault="001F7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11" w:rsidRDefault="001F7C11">
    <w:pPr>
      <w:pStyle w:val="Header"/>
    </w:pPr>
    <w:r>
      <w:rPr>
        <w:noProof/>
        <w:lang w:val="nb-NO" w:eastAsia="nb-NO"/>
      </w:rPr>
      <w:drawing>
        <wp:anchor distT="0" distB="0" distL="114300" distR="114300" simplePos="0" relativeHeight="251658240" behindDoc="1" locked="0" layoutInCell="1" allowOverlap="1">
          <wp:simplePos x="0" y="0"/>
          <wp:positionH relativeFrom="column">
            <wp:posOffset>-60960</wp:posOffset>
          </wp:positionH>
          <wp:positionV relativeFrom="paragraph">
            <wp:posOffset>114300</wp:posOffset>
          </wp:positionV>
          <wp:extent cx="1114425" cy="504825"/>
          <wp:effectExtent l="19050" t="0" r="9525" b="0"/>
          <wp:wrapTight wrapText="bothSides">
            <wp:wrapPolygon edited="0">
              <wp:start x="3323" y="0"/>
              <wp:lineTo x="1108" y="2445"/>
              <wp:lineTo x="-369" y="7336"/>
              <wp:lineTo x="-369" y="14672"/>
              <wp:lineTo x="2585" y="21192"/>
              <wp:lineTo x="3323" y="21192"/>
              <wp:lineTo x="6646" y="21192"/>
              <wp:lineTo x="14769" y="21192"/>
              <wp:lineTo x="21785" y="17117"/>
              <wp:lineTo x="21785" y="4891"/>
              <wp:lineTo x="18831" y="1630"/>
              <wp:lineTo x="6646" y="0"/>
              <wp:lineTo x="33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04825"/>
                  </a:xfrm>
                  <a:prstGeom prst="rect">
                    <a:avLst/>
                  </a:prstGeom>
                </pic:spPr>
              </pic:pic>
            </a:graphicData>
          </a:graphic>
        </wp:anchor>
      </w:drawing>
    </w:r>
  </w:p>
  <w:p w:rsidR="001F7C11" w:rsidRDefault="001F7C11">
    <w:pPr>
      <w:pStyle w:val="Header"/>
    </w:pPr>
  </w:p>
  <w:p w:rsidR="001F7C11" w:rsidRPr="00573E08" w:rsidRDefault="001F7C11" w:rsidP="00AB2815">
    <w:pPr>
      <w:pStyle w:val="Header"/>
      <w:jc w:val="right"/>
      <w:rPr>
        <w:rFonts w:ascii="Trebuchet MS" w:hAnsi="Trebuchet MS"/>
        <w:b/>
        <w:bCs/>
        <w:color w:val="808080"/>
        <w:sz w:val="18"/>
        <w:szCs w:val="18"/>
      </w:rPr>
    </w:pPr>
    <w:r>
      <w:rPr>
        <w:rFonts w:ascii="Trebuchet MS" w:hAnsi="Trebuchet MS"/>
        <w:b/>
        <w:bCs/>
        <w:color w:val="808080"/>
        <w:sz w:val="18"/>
        <w:szCs w:val="18"/>
      </w:rPr>
      <w:t>www.</w:t>
    </w:r>
    <w:r>
      <w:rPr>
        <w:rFonts w:ascii="Trebuchet MS" w:hAnsi="Trebuchet MS" w:hint="eastAsia"/>
        <w:b/>
        <w:bCs/>
        <w:color w:val="808080"/>
        <w:sz w:val="18"/>
        <w:szCs w:val="18"/>
      </w:rPr>
      <w:t>LG</w:t>
    </w:r>
    <w:r>
      <w:rPr>
        <w:rFonts w:ascii="Trebuchet MS" w:hAnsi="Trebuchet MS"/>
        <w:b/>
        <w:bCs/>
        <w:color w:val="808080"/>
        <w:sz w:val="18"/>
        <w:szCs w:val="18"/>
      </w:rPr>
      <w:t>.com</w:t>
    </w:r>
  </w:p>
  <w:p w:rsidR="001F7C11" w:rsidRDefault="001F7C11">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3702E"/>
    <w:multiLevelType w:val="hybridMultilevel"/>
    <w:tmpl w:val="B46ACF90"/>
    <w:lvl w:ilvl="0" w:tplc="5A061430">
      <w:start w:val="1"/>
      <w:numFmt w:val="bullet"/>
      <w:lvlText w:val="•"/>
      <w:lvlJc w:val="left"/>
      <w:pPr>
        <w:tabs>
          <w:tab w:val="num" w:pos="720"/>
        </w:tabs>
        <w:ind w:left="720" w:hanging="360"/>
      </w:pPr>
      <w:rPr>
        <w:rFonts w:ascii="Arial" w:hAnsi="Arial" w:hint="default"/>
      </w:rPr>
    </w:lvl>
    <w:lvl w:ilvl="1" w:tplc="E286AB58" w:tentative="1">
      <w:start w:val="1"/>
      <w:numFmt w:val="bullet"/>
      <w:lvlText w:val="•"/>
      <w:lvlJc w:val="left"/>
      <w:pPr>
        <w:tabs>
          <w:tab w:val="num" w:pos="1440"/>
        </w:tabs>
        <w:ind w:left="1440" w:hanging="360"/>
      </w:pPr>
      <w:rPr>
        <w:rFonts w:ascii="Arial" w:hAnsi="Arial" w:hint="default"/>
      </w:rPr>
    </w:lvl>
    <w:lvl w:ilvl="2" w:tplc="C5EC9530" w:tentative="1">
      <w:start w:val="1"/>
      <w:numFmt w:val="bullet"/>
      <w:lvlText w:val="•"/>
      <w:lvlJc w:val="left"/>
      <w:pPr>
        <w:tabs>
          <w:tab w:val="num" w:pos="2160"/>
        </w:tabs>
        <w:ind w:left="2160" w:hanging="360"/>
      </w:pPr>
      <w:rPr>
        <w:rFonts w:ascii="Arial" w:hAnsi="Arial" w:hint="default"/>
      </w:rPr>
    </w:lvl>
    <w:lvl w:ilvl="3" w:tplc="B66E4FEE" w:tentative="1">
      <w:start w:val="1"/>
      <w:numFmt w:val="bullet"/>
      <w:lvlText w:val="•"/>
      <w:lvlJc w:val="left"/>
      <w:pPr>
        <w:tabs>
          <w:tab w:val="num" w:pos="2880"/>
        </w:tabs>
        <w:ind w:left="2880" w:hanging="360"/>
      </w:pPr>
      <w:rPr>
        <w:rFonts w:ascii="Arial" w:hAnsi="Arial" w:hint="default"/>
      </w:rPr>
    </w:lvl>
    <w:lvl w:ilvl="4" w:tplc="DF80ADBC" w:tentative="1">
      <w:start w:val="1"/>
      <w:numFmt w:val="bullet"/>
      <w:lvlText w:val="•"/>
      <w:lvlJc w:val="left"/>
      <w:pPr>
        <w:tabs>
          <w:tab w:val="num" w:pos="3600"/>
        </w:tabs>
        <w:ind w:left="3600" w:hanging="360"/>
      </w:pPr>
      <w:rPr>
        <w:rFonts w:ascii="Arial" w:hAnsi="Arial" w:hint="default"/>
      </w:rPr>
    </w:lvl>
    <w:lvl w:ilvl="5" w:tplc="7D6C1A88" w:tentative="1">
      <w:start w:val="1"/>
      <w:numFmt w:val="bullet"/>
      <w:lvlText w:val="•"/>
      <w:lvlJc w:val="left"/>
      <w:pPr>
        <w:tabs>
          <w:tab w:val="num" w:pos="4320"/>
        </w:tabs>
        <w:ind w:left="4320" w:hanging="360"/>
      </w:pPr>
      <w:rPr>
        <w:rFonts w:ascii="Arial" w:hAnsi="Arial" w:hint="default"/>
      </w:rPr>
    </w:lvl>
    <w:lvl w:ilvl="6" w:tplc="30D00900" w:tentative="1">
      <w:start w:val="1"/>
      <w:numFmt w:val="bullet"/>
      <w:lvlText w:val="•"/>
      <w:lvlJc w:val="left"/>
      <w:pPr>
        <w:tabs>
          <w:tab w:val="num" w:pos="5040"/>
        </w:tabs>
        <w:ind w:left="5040" w:hanging="360"/>
      </w:pPr>
      <w:rPr>
        <w:rFonts w:ascii="Arial" w:hAnsi="Arial" w:hint="default"/>
      </w:rPr>
    </w:lvl>
    <w:lvl w:ilvl="7" w:tplc="ABDA8020" w:tentative="1">
      <w:start w:val="1"/>
      <w:numFmt w:val="bullet"/>
      <w:lvlText w:val="•"/>
      <w:lvlJc w:val="left"/>
      <w:pPr>
        <w:tabs>
          <w:tab w:val="num" w:pos="5760"/>
        </w:tabs>
        <w:ind w:left="5760" w:hanging="360"/>
      </w:pPr>
      <w:rPr>
        <w:rFonts w:ascii="Arial" w:hAnsi="Arial" w:hint="default"/>
      </w:rPr>
    </w:lvl>
    <w:lvl w:ilvl="8" w:tplc="D0782024" w:tentative="1">
      <w:start w:val="1"/>
      <w:numFmt w:val="bullet"/>
      <w:lvlText w:val="•"/>
      <w:lvlJc w:val="left"/>
      <w:pPr>
        <w:tabs>
          <w:tab w:val="num" w:pos="6480"/>
        </w:tabs>
        <w:ind w:left="6480" w:hanging="360"/>
      </w:pPr>
      <w:rPr>
        <w:rFonts w:ascii="Arial" w:hAnsi="Arial" w:hint="default"/>
      </w:rPr>
    </w:lvl>
  </w:abstractNum>
  <w:abstractNum w:abstractNumId="2">
    <w:nsid w:val="04FE3158"/>
    <w:multiLevelType w:val="hybridMultilevel"/>
    <w:tmpl w:val="5AD86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CF69DA"/>
    <w:multiLevelType w:val="hybridMultilevel"/>
    <w:tmpl w:val="6212B97E"/>
    <w:lvl w:ilvl="0" w:tplc="99528C2E">
      <w:start w:val="1"/>
      <w:numFmt w:val="bullet"/>
      <w:lvlText w:val="•"/>
      <w:lvlJc w:val="left"/>
      <w:pPr>
        <w:tabs>
          <w:tab w:val="num" w:pos="720"/>
        </w:tabs>
        <w:ind w:left="720" w:hanging="360"/>
      </w:pPr>
      <w:rPr>
        <w:rFonts w:ascii="Arial" w:hAnsi="Arial" w:hint="default"/>
      </w:rPr>
    </w:lvl>
    <w:lvl w:ilvl="1" w:tplc="4886CD16" w:tentative="1">
      <w:start w:val="1"/>
      <w:numFmt w:val="bullet"/>
      <w:lvlText w:val="•"/>
      <w:lvlJc w:val="left"/>
      <w:pPr>
        <w:tabs>
          <w:tab w:val="num" w:pos="1440"/>
        </w:tabs>
        <w:ind w:left="1440" w:hanging="360"/>
      </w:pPr>
      <w:rPr>
        <w:rFonts w:ascii="Arial" w:hAnsi="Arial" w:hint="default"/>
      </w:rPr>
    </w:lvl>
    <w:lvl w:ilvl="2" w:tplc="5308EE58" w:tentative="1">
      <w:start w:val="1"/>
      <w:numFmt w:val="bullet"/>
      <w:lvlText w:val="•"/>
      <w:lvlJc w:val="left"/>
      <w:pPr>
        <w:tabs>
          <w:tab w:val="num" w:pos="2160"/>
        </w:tabs>
        <w:ind w:left="2160" w:hanging="360"/>
      </w:pPr>
      <w:rPr>
        <w:rFonts w:ascii="Arial" w:hAnsi="Arial" w:hint="default"/>
      </w:rPr>
    </w:lvl>
    <w:lvl w:ilvl="3" w:tplc="372A9300" w:tentative="1">
      <w:start w:val="1"/>
      <w:numFmt w:val="bullet"/>
      <w:lvlText w:val="•"/>
      <w:lvlJc w:val="left"/>
      <w:pPr>
        <w:tabs>
          <w:tab w:val="num" w:pos="2880"/>
        </w:tabs>
        <w:ind w:left="2880" w:hanging="360"/>
      </w:pPr>
      <w:rPr>
        <w:rFonts w:ascii="Arial" w:hAnsi="Arial" w:hint="default"/>
      </w:rPr>
    </w:lvl>
    <w:lvl w:ilvl="4" w:tplc="FCDE687E" w:tentative="1">
      <w:start w:val="1"/>
      <w:numFmt w:val="bullet"/>
      <w:lvlText w:val="•"/>
      <w:lvlJc w:val="left"/>
      <w:pPr>
        <w:tabs>
          <w:tab w:val="num" w:pos="3600"/>
        </w:tabs>
        <w:ind w:left="3600" w:hanging="360"/>
      </w:pPr>
      <w:rPr>
        <w:rFonts w:ascii="Arial" w:hAnsi="Arial" w:hint="default"/>
      </w:rPr>
    </w:lvl>
    <w:lvl w:ilvl="5" w:tplc="0930C034" w:tentative="1">
      <w:start w:val="1"/>
      <w:numFmt w:val="bullet"/>
      <w:lvlText w:val="•"/>
      <w:lvlJc w:val="left"/>
      <w:pPr>
        <w:tabs>
          <w:tab w:val="num" w:pos="4320"/>
        </w:tabs>
        <w:ind w:left="4320" w:hanging="360"/>
      </w:pPr>
      <w:rPr>
        <w:rFonts w:ascii="Arial" w:hAnsi="Arial" w:hint="default"/>
      </w:rPr>
    </w:lvl>
    <w:lvl w:ilvl="6" w:tplc="15EECE08" w:tentative="1">
      <w:start w:val="1"/>
      <w:numFmt w:val="bullet"/>
      <w:lvlText w:val="•"/>
      <w:lvlJc w:val="left"/>
      <w:pPr>
        <w:tabs>
          <w:tab w:val="num" w:pos="5040"/>
        </w:tabs>
        <w:ind w:left="5040" w:hanging="360"/>
      </w:pPr>
      <w:rPr>
        <w:rFonts w:ascii="Arial" w:hAnsi="Arial" w:hint="default"/>
      </w:rPr>
    </w:lvl>
    <w:lvl w:ilvl="7" w:tplc="BB66C62E" w:tentative="1">
      <w:start w:val="1"/>
      <w:numFmt w:val="bullet"/>
      <w:lvlText w:val="•"/>
      <w:lvlJc w:val="left"/>
      <w:pPr>
        <w:tabs>
          <w:tab w:val="num" w:pos="5760"/>
        </w:tabs>
        <w:ind w:left="5760" w:hanging="360"/>
      </w:pPr>
      <w:rPr>
        <w:rFonts w:ascii="Arial" w:hAnsi="Arial" w:hint="default"/>
      </w:rPr>
    </w:lvl>
    <w:lvl w:ilvl="8" w:tplc="48E4AFD4" w:tentative="1">
      <w:start w:val="1"/>
      <w:numFmt w:val="bullet"/>
      <w:lvlText w:val="•"/>
      <w:lvlJc w:val="left"/>
      <w:pPr>
        <w:tabs>
          <w:tab w:val="num" w:pos="6480"/>
        </w:tabs>
        <w:ind w:left="6480" w:hanging="360"/>
      </w:pPr>
      <w:rPr>
        <w:rFonts w:ascii="Arial" w:hAnsi="Arial" w:hint="default"/>
      </w:rPr>
    </w:lvl>
  </w:abstractNum>
  <w:abstractNum w:abstractNumId="4">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418F2"/>
    <w:multiLevelType w:val="hybridMultilevel"/>
    <w:tmpl w:val="ADB6AE36"/>
    <w:lvl w:ilvl="0" w:tplc="174C32D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9EE47A0"/>
    <w:multiLevelType w:val="hybridMultilevel"/>
    <w:tmpl w:val="F7DC5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9">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C94BDE"/>
    <w:multiLevelType w:val="hybridMultilevel"/>
    <w:tmpl w:val="B62AF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nsid w:val="5FC37A57"/>
    <w:multiLevelType w:val="hybridMultilevel"/>
    <w:tmpl w:val="350A0B6A"/>
    <w:lvl w:ilvl="0" w:tplc="93CA1E70">
      <w:numFmt w:val="bullet"/>
      <w:lvlText w:val="-"/>
      <w:lvlJc w:val="left"/>
      <w:pPr>
        <w:ind w:left="720" w:hanging="360"/>
      </w:pPr>
      <w:rPr>
        <w:rFonts w:ascii="Times New Roman" w:eastAsia="Dotum"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BFB5643"/>
    <w:multiLevelType w:val="hybridMultilevel"/>
    <w:tmpl w:val="4C3C1AF6"/>
    <w:lvl w:ilvl="0" w:tplc="6360D0FE">
      <w:start w:val="1"/>
      <w:numFmt w:val="bullet"/>
      <w:lvlText w:val="-"/>
      <w:lvlJc w:val="left"/>
      <w:pPr>
        <w:ind w:left="660" w:hanging="360"/>
      </w:pPr>
      <w:rPr>
        <w:rFonts w:ascii="Malgun Gothic" w:hAnsi="Malgun Gothic" w:cs="Guli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D8F5AA1"/>
    <w:multiLevelType w:val="hybridMultilevel"/>
    <w:tmpl w:val="34646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0011B65"/>
    <w:multiLevelType w:val="hybridMultilevel"/>
    <w:tmpl w:val="56881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14"/>
  </w:num>
  <w:num w:numId="5">
    <w:abstractNumId w:val="21"/>
  </w:num>
  <w:num w:numId="6">
    <w:abstractNumId w:val="20"/>
  </w:num>
  <w:num w:numId="7">
    <w:abstractNumId w:val="9"/>
  </w:num>
  <w:num w:numId="8">
    <w:abstractNumId w:val="22"/>
  </w:num>
  <w:num w:numId="9">
    <w:abstractNumId w:val="4"/>
  </w:num>
  <w:num w:numId="10">
    <w:abstractNumId w:val="0"/>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6"/>
  </w:num>
  <w:num w:numId="18">
    <w:abstractNumId w:val="15"/>
  </w:num>
  <w:num w:numId="19">
    <w:abstractNumId w:val="10"/>
  </w:num>
  <w:num w:numId="20">
    <w:abstractNumId w:val="2"/>
  </w:num>
  <w:num w:numId="21">
    <w:abstractNumId w:val="17"/>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00"/>
    <w:rsid w:val="00000713"/>
    <w:rsid w:val="00000C73"/>
    <w:rsid w:val="0000229B"/>
    <w:rsid w:val="0000489F"/>
    <w:rsid w:val="00004A57"/>
    <w:rsid w:val="0000700E"/>
    <w:rsid w:val="000107BA"/>
    <w:rsid w:val="00013440"/>
    <w:rsid w:val="00013DFD"/>
    <w:rsid w:val="0002538B"/>
    <w:rsid w:val="0003188A"/>
    <w:rsid w:val="000351B6"/>
    <w:rsid w:val="00037482"/>
    <w:rsid w:val="0004033B"/>
    <w:rsid w:val="00047A19"/>
    <w:rsid w:val="000532E9"/>
    <w:rsid w:val="000601EF"/>
    <w:rsid w:val="00064F34"/>
    <w:rsid w:val="00065300"/>
    <w:rsid w:val="00073590"/>
    <w:rsid w:val="00080C86"/>
    <w:rsid w:val="00087408"/>
    <w:rsid w:val="000918DC"/>
    <w:rsid w:val="00093DB9"/>
    <w:rsid w:val="000975E6"/>
    <w:rsid w:val="000A210A"/>
    <w:rsid w:val="000A3AD6"/>
    <w:rsid w:val="000A4B38"/>
    <w:rsid w:val="000A4BCB"/>
    <w:rsid w:val="000A5635"/>
    <w:rsid w:val="000B2511"/>
    <w:rsid w:val="000D6E50"/>
    <w:rsid w:val="000D793E"/>
    <w:rsid w:val="000E270B"/>
    <w:rsid w:val="000E3393"/>
    <w:rsid w:val="000E5392"/>
    <w:rsid w:val="000E5B72"/>
    <w:rsid w:val="000F45FF"/>
    <w:rsid w:val="00100C1A"/>
    <w:rsid w:val="001041B4"/>
    <w:rsid w:val="00106B0B"/>
    <w:rsid w:val="00111FBA"/>
    <w:rsid w:val="0011291D"/>
    <w:rsid w:val="00113471"/>
    <w:rsid w:val="00116BDE"/>
    <w:rsid w:val="0012069C"/>
    <w:rsid w:val="00121742"/>
    <w:rsid w:val="00125996"/>
    <w:rsid w:val="001268DC"/>
    <w:rsid w:val="00131BAF"/>
    <w:rsid w:val="00131E29"/>
    <w:rsid w:val="0013216E"/>
    <w:rsid w:val="00133397"/>
    <w:rsid w:val="00140197"/>
    <w:rsid w:val="001415F9"/>
    <w:rsid w:val="0014233F"/>
    <w:rsid w:val="00147CBC"/>
    <w:rsid w:val="0015200D"/>
    <w:rsid w:val="00156947"/>
    <w:rsid w:val="00167CD0"/>
    <w:rsid w:val="00171E81"/>
    <w:rsid w:val="00172810"/>
    <w:rsid w:val="001752F5"/>
    <w:rsid w:val="00181099"/>
    <w:rsid w:val="00186814"/>
    <w:rsid w:val="00197C6C"/>
    <w:rsid w:val="001B3CB1"/>
    <w:rsid w:val="001B3F1C"/>
    <w:rsid w:val="001B66DC"/>
    <w:rsid w:val="001C1A84"/>
    <w:rsid w:val="001C348E"/>
    <w:rsid w:val="001C360B"/>
    <w:rsid w:val="001C3A60"/>
    <w:rsid w:val="001C3E9A"/>
    <w:rsid w:val="001D03E8"/>
    <w:rsid w:val="001D175E"/>
    <w:rsid w:val="001E0088"/>
    <w:rsid w:val="001E037D"/>
    <w:rsid w:val="001E1612"/>
    <w:rsid w:val="001E1A35"/>
    <w:rsid w:val="001E2B59"/>
    <w:rsid w:val="001E41AB"/>
    <w:rsid w:val="001E5634"/>
    <w:rsid w:val="001F1C1C"/>
    <w:rsid w:val="001F3E81"/>
    <w:rsid w:val="001F7C11"/>
    <w:rsid w:val="00207422"/>
    <w:rsid w:val="0021331E"/>
    <w:rsid w:val="002267AE"/>
    <w:rsid w:val="00227916"/>
    <w:rsid w:val="00230D23"/>
    <w:rsid w:val="00231816"/>
    <w:rsid w:val="00232659"/>
    <w:rsid w:val="00234D3D"/>
    <w:rsid w:val="002365A1"/>
    <w:rsid w:val="00242225"/>
    <w:rsid w:val="00242586"/>
    <w:rsid w:val="00246660"/>
    <w:rsid w:val="002514FF"/>
    <w:rsid w:val="00251D1E"/>
    <w:rsid w:val="00253013"/>
    <w:rsid w:val="00256849"/>
    <w:rsid w:val="00263C24"/>
    <w:rsid w:val="002740F9"/>
    <w:rsid w:val="00275113"/>
    <w:rsid w:val="00275203"/>
    <w:rsid w:val="00280B75"/>
    <w:rsid w:val="0028302C"/>
    <w:rsid w:val="00284137"/>
    <w:rsid w:val="002973F6"/>
    <w:rsid w:val="002A3AA4"/>
    <w:rsid w:val="002B00CC"/>
    <w:rsid w:val="002B2B6F"/>
    <w:rsid w:val="002B3167"/>
    <w:rsid w:val="002B447B"/>
    <w:rsid w:val="002C0B14"/>
    <w:rsid w:val="002C1BE0"/>
    <w:rsid w:val="002C2539"/>
    <w:rsid w:val="002C7557"/>
    <w:rsid w:val="002D2FF9"/>
    <w:rsid w:val="002D61CA"/>
    <w:rsid w:val="002E5332"/>
    <w:rsid w:val="002F3F08"/>
    <w:rsid w:val="002F3FFA"/>
    <w:rsid w:val="002F5167"/>
    <w:rsid w:val="002F7429"/>
    <w:rsid w:val="003014C8"/>
    <w:rsid w:val="00305265"/>
    <w:rsid w:val="00314BED"/>
    <w:rsid w:val="00323A54"/>
    <w:rsid w:val="00326EDF"/>
    <w:rsid w:val="00326F04"/>
    <w:rsid w:val="00326F2F"/>
    <w:rsid w:val="003303D3"/>
    <w:rsid w:val="0033262B"/>
    <w:rsid w:val="00334EF8"/>
    <w:rsid w:val="003417E2"/>
    <w:rsid w:val="0034679B"/>
    <w:rsid w:val="003612DF"/>
    <w:rsid w:val="00361831"/>
    <w:rsid w:val="00362B87"/>
    <w:rsid w:val="003657A1"/>
    <w:rsid w:val="003666F1"/>
    <w:rsid w:val="00385557"/>
    <w:rsid w:val="00396CC4"/>
    <w:rsid w:val="003A2FF6"/>
    <w:rsid w:val="003A35A8"/>
    <w:rsid w:val="003A4E6A"/>
    <w:rsid w:val="003B35FB"/>
    <w:rsid w:val="003B4B6A"/>
    <w:rsid w:val="003C3C84"/>
    <w:rsid w:val="003C3DFB"/>
    <w:rsid w:val="003C451C"/>
    <w:rsid w:val="003C7FC1"/>
    <w:rsid w:val="003E0ED7"/>
    <w:rsid w:val="003F2810"/>
    <w:rsid w:val="003F7B34"/>
    <w:rsid w:val="00401743"/>
    <w:rsid w:val="00402E3D"/>
    <w:rsid w:val="0041498D"/>
    <w:rsid w:val="00417100"/>
    <w:rsid w:val="0041711F"/>
    <w:rsid w:val="00417C4B"/>
    <w:rsid w:val="004350F1"/>
    <w:rsid w:val="004362CA"/>
    <w:rsid w:val="00440AC5"/>
    <w:rsid w:val="004419C4"/>
    <w:rsid w:val="00442EFB"/>
    <w:rsid w:val="004447E0"/>
    <w:rsid w:val="00452353"/>
    <w:rsid w:val="00452F15"/>
    <w:rsid w:val="004570F7"/>
    <w:rsid w:val="00457452"/>
    <w:rsid w:val="00461272"/>
    <w:rsid w:val="00462214"/>
    <w:rsid w:val="004623D7"/>
    <w:rsid w:val="004669C7"/>
    <w:rsid w:val="0047135D"/>
    <w:rsid w:val="00471B0F"/>
    <w:rsid w:val="00482EEC"/>
    <w:rsid w:val="00495BD1"/>
    <w:rsid w:val="004A033C"/>
    <w:rsid w:val="004A50D1"/>
    <w:rsid w:val="004A6D07"/>
    <w:rsid w:val="004A7BBB"/>
    <w:rsid w:val="004B15B9"/>
    <w:rsid w:val="004B5BF5"/>
    <w:rsid w:val="004B7B86"/>
    <w:rsid w:val="004C0A0F"/>
    <w:rsid w:val="004D3224"/>
    <w:rsid w:val="004D4D28"/>
    <w:rsid w:val="004D76B6"/>
    <w:rsid w:val="004D77B8"/>
    <w:rsid w:val="004E2DAB"/>
    <w:rsid w:val="004E2FFD"/>
    <w:rsid w:val="0050369B"/>
    <w:rsid w:val="00506057"/>
    <w:rsid w:val="00506E7E"/>
    <w:rsid w:val="005074D2"/>
    <w:rsid w:val="00510184"/>
    <w:rsid w:val="00513035"/>
    <w:rsid w:val="005133EF"/>
    <w:rsid w:val="00514DEC"/>
    <w:rsid w:val="00515F60"/>
    <w:rsid w:val="0051637B"/>
    <w:rsid w:val="005204FE"/>
    <w:rsid w:val="00536E44"/>
    <w:rsid w:val="00551502"/>
    <w:rsid w:val="00555290"/>
    <w:rsid w:val="00556DD9"/>
    <w:rsid w:val="00557FA1"/>
    <w:rsid w:val="005658E1"/>
    <w:rsid w:val="0057388E"/>
    <w:rsid w:val="00573E08"/>
    <w:rsid w:val="005837C3"/>
    <w:rsid w:val="00595FB0"/>
    <w:rsid w:val="005A4C91"/>
    <w:rsid w:val="005A510F"/>
    <w:rsid w:val="005A6C64"/>
    <w:rsid w:val="005B597A"/>
    <w:rsid w:val="005C6289"/>
    <w:rsid w:val="005D0507"/>
    <w:rsid w:val="005D255B"/>
    <w:rsid w:val="005D4E17"/>
    <w:rsid w:val="005D71FF"/>
    <w:rsid w:val="005E2F1E"/>
    <w:rsid w:val="005E493E"/>
    <w:rsid w:val="005E6750"/>
    <w:rsid w:val="005F0D93"/>
    <w:rsid w:val="00601A5F"/>
    <w:rsid w:val="00602C62"/>
    <w:rsid w:val="00603F75"/>
    <w:rsid w:val="006070F0"/>
    <w:rsid w:val="0061066F"/>
    <w:rsid w:val="00610D92"/>
    <w:rsid w:val="00614961"/>
    <w:rsid w:val="00630D6F"/>
    <w:rsid w:val="006357EE"/>
    <w:rsid w:val="006371CF"/>
    <w:rsid w:val="0065088B"/>
    <w:rsid w:val="00650BC8"/>
    <w:rsid w:val="00650C2F"/>
    <w:rsid w:val="00652BF9"/>
    <w:rsid w:val="00656AB3"/>
    <w:rsid w:val="006633DD"/>
    <w:rsid w:val="006723DE"/>
    <w:rsid w:val="00673400"/>
    <w:rsid w:val="006737F2"/>
    <w:rsid w:val="00682EE6"/>
    <w:rsid w:val="006871DF"/>
    <w:rsid w:val="006875DD"/>
    <w:rsid w:val="0069189D"/>
    <w:rsid w:val="00696EFB"/>
    <w:rsid w:val="00697F13"/>
    <w:rsid w:val="006A096B"/>
    <w:rsid w:val="006A1AC6"/>
    <w:rsid w:val="006A2818"/>
    <w:rsid w:val="006A7989"/>
    <w:rsid w:val="006A7C6D"/>
    <w:rsid w:val="006B18D5"/>
    <w:rsid w:val="006C26B1"/>
    <w:rsid w:val="006D0828"/>
    <w:rsid w:val="006D2A17"/>
    <w:rsid w:val="006D72B2"/>
    <w:rsid w:val="006D78ED"/>
    <w:rsid w:val="006E4E98"/>
    <w:rsid w:val="006E75D0"/>
    <w:rsid w:val="006F2774"/>
    <w:rsid w:val="006F27C1"/>
    <w:rsid w:val="006F3BE3"/>
    <w:rsid w:val="00700F46"/>
    <w:rsid w:val="00705574"/>
    <w:rsid w:val="00707B43"/>
    <w:rsid w:val="00710137"/>
    <w:rsid w:val="00710BB3"/>
    <w:rsid w:val="00710FF3"/>
    <w:rsid w:val="00711FBC"/>
    <w:rsid w:val="00714398"/>
    <w:rsid w:val="00715F36"/>
    <w:rsid w:val="00716348"/>
    <w:rsid w:val="00716CE7"/>
    <w:rsid w:val="00720BCE"/>
    <w:rsid w:val="007320EA"/>
    <w:rsid w:val="00736830"/>
    <w:rsid w:val="00737BFD"/>
    <w:rsid w:val="007446B1"/>
    <w:rsid w:val="00746DC7"/>
    <w:rsid w:val="007519FF"/>
    <w:rsid w:val="0075402D"/>
    <w:rsid w:val="00756D9B"/>
    <w:rsid w:val="00763298"/>
    <w:rsid w:val="0077567D"/>
    <w:rsid w:val="00782522"/>
    <w:rsid w:val="00782B89"/>
    <w:rsid w:val="00783B7E"/>
    <w:rsid w:val="0079692E"/>
    <w:rsid w:val="007970A9"/>
    <w:rsid w:val="00797B23"/>
    <w:rsid w:val="007A4DC2"/>
    <w:rsid w:val="007A4F9E"/>
    <w:rsid w:val="007A5BB7"/>
    <w:rsid w:val="007A63A7"/>
    <w:rsid w:val="007B044A"/>
    <w:rsid w:val="007B1BA1"/>
    <w:rsid w:val="007C33E2"/>
    <w:rsid w:val="007C368D"/>
    <w:rsid w:val="007C43BF"/>
    <w:rsid w:val="007C5D05"/>
    <w:rsid w:val="007C7862"/>
    <w:rsid w:val="007D07FD"/>
    <w:rsid w:val="007D1287"/>
    <w:rsid w:val="007D4605"/>
    <w:rsid w:val="007D5440"/>
    <w:rsid w:val="007F0562"/>
    <w:rsid w:val="007F50D6"/>
    <w:rsid w:val="007F5E46"/>
    <w:rsid w:val="008009B2"/>
    <w:rsid w:val="00801C20"/>
    <w:rsid w:val="00805B7E"/>
    <w:rsid w:val="008122F6"/>
    <w:rsid w:val="008208D7"/>
    <w:rsid w:val="008257FE"/>
    <w:rsid w:val="0083494C"/>
    <w:rsid w:val="00835C30"/>
    <w:rsid w:val="008417D9"/>
    <w:rsid w:val="00845D94"/>
    <w:rsid w:val="0085148E"/>
    <w:rsid w:val="008605D5"/>
    <w:rsid w:val="0086075F"/>
    <w:rsid w:val="00863E83"/>
    <w:rsid w:val="00874240"/>
    <w:rsid w:val="00875D97"/>
    <w:rsid w:val="00875FE1"/>
    <w:rsid w:val="008760D5"/>
    <w:rsid w:val="00877023"/>
    <w:rsid w:val="008777D8"/>
    <w:rsid w:val="00881378"/>
    <w:rsid w:val="00881979"/>
    <w:rsid w:val="00885392"/>
    <w:rsid w:val="008856E4"/>
    <w:rsid w:val="00886779"/>
    <w:rsid w:val="00893BB5"/>
    <w:rsid w:val="008942A1"/>
    <w:rsid w:val="008A25F7"/>
    <w:rsid w:val="008B55EC"/>
    <w:rsid w:val="008B5CFE"/>
    <w:rsid w:val="008B6415"/>
    <w:rsid w:val="008B763C"/>
    <w:rsid w:val="008B76FE"/>
    <w:rsid w:val="008C1F21"/>
    <w:rsid w:val="008D01AE"/>
    <w:rsid w:val="008D1A7F"/>
    <w:rsid w:val="008D3442"/>
    <w:rsid w:val="008D6284"/>
    <w:rsid w:val="008D7705"/>
    <w:rsid w:val="008D779D"/>
    <w:rsid w:val="008E119A"/>
    <w:rsid w:val="008E3388"/>
    <w:rsid w:val="008E5021"/>
    <w:rsid w:val="008E7AC5"/>
    <w:rsid w:val="008F334C"/>
    <w:rsid w:val="009027F0"/>
    <w:rsid w:val="009121F7"/>
    <w:rsid w:val="00915440"/>
    <w:rsid w:val="0092053A"/>
    <w:rsid w:val="00921789"/>
    <w:rsid w:val="00925814"/>
    <w:rsid w:val="00931C7E"/>
    <w:rsid w:val="00933C09"/>
    <w:rsid w:val="00934603"/>
    <w:rsid w:val="009346B4"/>
    <w:rsid w:val="00942373"/>
    <w:rsid w:val="00952000"/>
    <w:rsid w:val="0096548F"/>
    <w:rsid w:val="00971B73"/>
    <w:rsid w:val="0097517D"/>
    <w:rsid w:val="00976A38"/>
    <w:rsid w:val="00980A57"/>
    <w:rsid w:val="009A50BE"/>
    <w:rsid w:val="009A6FA8"/>
    <w:rsid w:val="009A794C"/>
    <w:rsid w:val="009A799D"/>
    <w:rsid w:val="009B3EB4"/>
    <w:rsid w:val="009B4C30"/>
    <w:rsid w:val="009B5FEA"/>
    <w:rsid w:val="009B73B8"/>
    <w:rsid w:val="009C1A32"/>
    <w:rsid w:val="009C37D9"/>
    <w:rsid w:val="009C684B"/>
    <w:rsid w:val="009D147F"/>
    <w:rsid w:val="009D2C2A"/>
    <w:rsid w:val="009D2EA2"/>
    <w:rsid w:val="009E1563"/>
    <w:rsid w:val="009E4591"/>
    <w:rsid w:val="009E61BB"/>
    <w:rsid w:val="009F350B"/>
    <w:rsid w:val="009F4572"/>
    <w:rsid w:val="009F6195"/>
    <w:rsid w:val="009F67E8"/>
    <w:rsid w:val="009F79D8"/>
    <w:rsid w:val="00A01ACD"/>
    <w:rsid w:val="00A02AF2"/>
    <w:rsid w:val="00A03A6E"/>
    <w:rsid w:val="00A04A78"/>
    <w:rsid w:val="00A05A5F"/>
    <w:rsid w:val="00A0617A"/>
    <w:rsid w:val="00A1135B"/>
    <w:rsid w:val="00A14EF6"/>
    <w:rsid w:val="00A15D57"/>
    <w:rsid w:val="00A171E0"/>
    <w:rsid w:val="00A240CB"/>
    <w:rsid w:val="00A2434A"/>
    <w:rsid w:val="00A3075C"/>
    <w:rsid w:val="00A31F3A"/>
    <w:rsid w:val="00A33C65"/>
    <w:rsid w:val="00A349CA"/>
    <w:rsid w:val="00A36534"/>
    <w:rsid w:val="00A50C24"/>
    <w:rsid w:val="00A51455"/>
    <w:rsid w:val="00A63335"/>
    <w:rsid w:val="00A6573D"/>
    <w:rsid w:val="00A66ED4"/>
    <w:rsid w:val="00A67556"/>
    <w:rsid w:val="00A71F99"/>
    <w:rsid w:val="00A7505C"/>
    <w:rsid w:val="00A750CC"/>
    <w:rsid w:val="00A75A50"/>
    <w:rsid w:val="00A760C1"/>
    <w:rsid w:val="00A85212"/>
    <w:rsid w:val="00A90AD3"/>
    <w:rsid w:val="00A94C62"/>
    <w:rsid w:val="00A95CBA"/>
    <w:rsid w:val="00AA0A53"/>
    <w:rsid w:val="00AA1295"/>
    <w:rsid w:val="00AB2815"/>
    <w:rsid w:val="00AC16BD"/>
    <w:rsid w:val="00AC24AF"/>
    <w:rsid w:val="00AC5B96"/>
    <w:rsid w:val="00AC6CA1"/>
    <w:rsid w:val="00AC7B5B"/>
    <w:rsid w:val="00AD1554"/>
    <w:rsid w:val="00AD3607"/>
    <w:rsid w:val="00AD3A42"/>
    <w:rsid w:val="00AE441E"/>
    <w:rsid w:val="00AF467D"/>
    <w:rsid w:val="00AF48FC"/>
    <w:rsid w:val="00AF5CD2"/>
    <w:rsid w:val="00B04DEA"/>
    <w:rsid w:val="00B10228"/>
    <w:rsid w:val="00B12D9C"/>
    <w:rsid w:val="00B145E1"/>
    <w:rsid w:val="00B15CCC"/>
    <w:rsid w:val="00B160D1"/>
    <w:rsid w:val="00B17F90"/>
    <w:rsid w:val="00B226BA"/>
    <w:rsid w:val="00B252B4"/>
    <w:rsid w:val="00B260CD"/>
    <w:rsid w:val="00B2785E"/>
    <w:rsid w:val="00B300D3"/>
    <w:rsid w:val="00B31C90"/>
    <w:rsid w:val="00B34E44"/>
    <w:rsid w:val="00B36C2A"/>
    <w:rsid w:val="00B40968"/>
    <w:rsid w:val="00B43C40"/>
    <w:rsid w:val="00B50DF8"/>
    <w:rsid w:val="00B512F7"/>
    <w:rsid w:val="00B523D6"/>
    <w:rsid w:val="00B544DC"/>
    <w:rsid w:val="00B57448"/>
    <w:rsid w:val="00B62C51"/>
    <w:rsid w:val="00B665FC"/>
    <w:rsid w:val="00B70373"/>
    <w:rsid w:val="00B71E9F"/>
    <w:rsid w:val="00B743F1"/>
    <w:rsid w:val="00B839C5"/>
    <w:rsid w:val="00B83F2B"/>
    <w:rsid w:val="00B8415C"/>
    <w:rsid w:val="00B9011A"/>
    <w:rsid w:val="00B93A47"/>
    <w:rsid w:val="00BB0EC6"/>
    <w:rsid w:val="00BB169F"/>
    <w:rsid w:val="00BB57F6"/>
    <w:rsid w:val="00BC0ABA"/>
    <w:rsid w:val="00BC1903"/>
    <w:rsid w:val="00BC67E3"/>
    <w:rsid w:val="00BD4833"/>
    <w:rsid w:val="00BE5465"/>
    <w:rsid w:val="00BE5B04"/>
    <w:rsid w:val="00C01963"/>
    <w:rsid w:val="00C066B4"/>
    <w:rsid w:val="00C11653"/>
    <w:rsid w:val="00C13F96"/>
    <w:rsid w:val="00C23965"/>
    <w:rsid w:val="00C35BB0"/>
    <w:rsid w:val="00C42CA1"/>
    <w:rsid w:val="00C42DDE"/>
    <w:rsid w:val="00C507B0"/>
    <w:rsid w:val="00C53512"/>
    <w:rsid w:val="00C559A4"/>
    <w:rsid w:val="00C57410"/>
    <w:rsid w:val="00C614A7"/>
    <w:rsid w:val="00C627BA"/>
    <w:rsid w:val="00C64D97"/>
    <w:rsid w:val="00C72918"/>
    <w:rsid w:val="00C73D06"/>
    <w:rsid w:val="00C81557"/>
    <w:rsid w:val="00C81FBD"/>
    <w:rsid w:val="00C8682D"/>
    <w:rsid w:val="00CA5010"/>
    <w:rsid w:val="00CA5C53"/>
    <w:rsid w:val="00CB1CE1"/>
    <w:rsid w:val="00CB353E"/>
    <w:rsid w:val="00CB6519"/>
    <w:rsid w:val="00CB6AC2"/>
    <w:rsid w:val="00CC2288"/>
    <w:rsid w:val="00CC4246"/>
    <w:rsid w:val="00CD4AB0"/>
    <w:rsid w:val="00CD6096"/>
    <w:rsid w:val="00CE644B"/>
    <w:rsid w:val="00CE7EAD"/>
    <w:rsid w:val="00CF0189"/>
    <w:rsid w:val="00CF5B8F"/>
    <w:rsid w:val="00D009F3"/>
    <w:rsid w:val="00D00BBF"/>
    <w:rsid w:val="00D124D3"/>
    <w:rsid w:val="00D14A09"/>
    <w:rsid w:val="00D15529"/>
    <w:rsid w:val="00D17DE1"/>
    <w:rsid w:val="00D214B2"/>
    <w:rsid w:val="00D23452"/>
    <w:rsid w:val="00D37E25"/>
    <w:rsid w:val="00D40FB4"/>
    <w:rsid w:val="00D41FE5"/>
    <w:rsid w:val="00D43D1C"/>
    <w:rsid w:val="00D50503"/>
    <w:rsid w:val="00D55C0B"/>
    <w:rsid w:val="00D62360"/>
    <w:rsid w:val="00D62C0C"/>
    <w:rsid w:val="00D65765"/>
    <w:rsid w:val="00D70B08"/>
    <w:rsid w:val="00D75EA6"/>
    <w:rsid w:val="00D81039"/>
    <w:rsid w:val="00D81CEB"/>
    <w:rsid w:val="00D834A5"/>
    <w:rsid w:val="00D83B94"/>
    <w:rsid w:val="00D90067"/>
    <w:rsid w:val="00D93919"/>
    <w:rsid w:val="00D95D1F"/>
    <w:rsid w:val="00D9769A"/>
    <w:rsid w:val="00DA6B0F"/>
    <w:rsid w:val="00DB47F8"/>
    <w:rsid w:val="00DB5B0D"/>
    <w:rsid w:val="00DC47F4"/>
    <w:rsid w:val="00DD2BF7"/>
    <w:rsid w:val="00DD4A36"/>
    <w:rsid w:val="00DD62A9"/>
    <w:rsid w:val="00DD6A5B"/>
    <w:rsid w:val="00DE1C75"/>
    <w:rsid w:val="00DE6560"/>
    <w:rsid w:val="00DE7143"/>
    <w:rsid w:val="00DF147A"/>
    <w:rsid w:val="00DF292A"/>
    <w:rsid w:val="00DF2956"/>
    <w:rsid w:val="00E01E7E"/>
    <w:rsid w:val="00E02A18"/>
    <w:rsid w:val="00E03693"/>
    <w:rsid w:val="00E06DF7"/>
    <w:rsid w:val="00E075BD"/>
    <w:rsid w:val="00E07CBD"/>
    <w:rsid w:val="00E12B18"/>
    <w:rsid w:val="00E134FF"/>
    <w:rsid w:val="00E16C45"/>
    <w:rsid w:val="00E30C87"/>
    <w:rsid w:val="00E52B9E"/>
    <w:rsid w:val="00E564FA"/>
    <w:rsid w:val="00E62DA9"/>
    <w:rsid w:val="00E63508"/>
    <w:rsid w:val="00E63A8C"/>
    <w:rsid w:val="00E666A1"/>
    <w:rsid w:val="00E712B9"/>
    <w:rsid w:val="00E73481"/>
    <w:rsid w:val="00E77BA1"/>
    <w:rsid w:val="00E81483"/>
    <w:rsid w:val="00E818D9"/>
    <w:rsid w:val="00E868A3"/>
    <w:rsid w:val="00E93796"/>
    <w:rsid w:val="00E97798"/>
    <w:rsid w:val="00E97BB3"/>
    <w:rsid w:val="00EA145E"/>
    <w:rsid w:val="00EA1BB3"/>
    <w:rsid w:val="00EA31EF"/>
    <w:rsid w:val="00EA4623"/>
    <w:rsid w:val="00EB2587"/>
    <w:rsid w:val="00EB3140"/>
    <w:rsid w:val="00EB6D0F"/>
    <w:rsid w:val="00EB74E0"/>
    <w:rsid w:val="00EC1318"/>
    <w:rsid w:val="00EC208E"/>
    <w:rsid w:val="00ED34D0"/>
    <w:rsid w:val="00ED3859"/>
    <w:rsid w:val="00ED4255"/>
    <w:rsid w:val="00ED5B8C"/>
    <w:rsid w:val="00EE0DD5"/>
    <w:rsid w:val="00EE1885"/>
    <w:rsid w:val="00EE1E5D"/>
    <w:rsid w:val="00EE2BB1"/>
    <w:rsid w:val="00EE68FB"/>
    <w:rsid w:val="00EF0DCA"/>
    <w:rsid w:val="00EF4B4E"/>
    <w:rsid w:val="00EF7B47"/>
    <w:rsid w:val="00F10EE4"/>
    <w:rsid w:val="00F11A1C"/>
    <w:rsid w:val="00F143F9"/>
    <w:rsid w:val="00F163E7"/>
    <w:rsid w:val="00F2276B"/>
    <w:rsid w:val="00F26CCE"/>
    <w:rsid w:val="00F31720"/>
    <w:rsid w:val="00F3352A"/>
    <w:rsid w:val="00F36B44"/>
    <w:rsid w:val="00F37841"/>
    <w:rsid w:val="00F37BB5"/>
    <w:rsid w:val="00F43181"/>
    <w:rsid w:val="00F45A9C"/>
    <w:rsid w:val="00F47B4C"/>
    <w:rsid w:val="00F524FE"/>
    <w:rsid w:val="00F63F5C"/>
    <w:rsid w:val="00F63F60"/>
    <w:rsid w:val="00F714C4"/>
    <w:rsid w:val="00F8103E"/>
    <w:rsid w:val="00F84261"/>
    <w:rsid w:val="00F854A7"/>
    <w:rsid w:val="00F85B7C"/>
    <w:rsid w:val="00F94790"/>
    <w:rsid w:val="00F96189"/>
    <w:rsid w:val="00FA23FE"/>
    <w:rsid w:val="00FA4739"/>
    <w:rsid w:val="00FA69DE"/>
    <w:rsid w:val="00FA7416"/>
    <w:rsid w:val="00FB0E99"/>
    <w:rsid w:val="00FB22C2"/>
    <w:rsid w:val="00FB38E1"/>
    <w:rsid w:val="00FC3772"/>
    <w:rsid w:val="00FD52B7"/>
    <w:rsid w:val="00FD54B1"/>
    <w:rsid w:val="00FD5C47"/>
    <w:rsid w:val="00FF2877"/>
    <w:rsid w:val="00FF4588"/>
    <w:rsid w:val="00FF4D0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uiPriority="0"/>
    <w:lsdException w:name="caption" w:locked="1" w:uiPriority="0" w:qFormat="1"/>
    <w:lsdException w:name="annotation reference" w:locked="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DefaultParagraphFont"/>
    <w:rsid w:val="00980A57"/>
  </w:style>
  <w:style w:type="character" w:styleId="Emphasis">
    <w:name w:val="Emphasis"/>
    <w:basedOn w:val="DefaultParagraphFont"/>
    <w:uiPriority w:val="20"/>
    <w:qFormat/>
    <w:locked/>
    <w:rsid w:val="00980A57"/>
    <w:rPr>
      <w:i/>
      <w:iCs/>
    </w:rPr>
  </w:style>
  <w:style w:type="paragraph" w:styleId="Revision">
    <w:name w:val="Revision"/>
    <w:hidden/>
    <w:uiPriority w:val="99"/>
    <w:semiHidden/>
    <w:rsid w:val="004D77B8"/>
    <w:rPr>
      <w:rFonts w:ascii="Times New Roman" w:eastAsia="SimSun" w:hAnsi="Times New Roman"/>
      <w:sz w:val="24"/>
      <w:szCs w:val="24"/>
      <w:lang w:eastAsia="zh-CN"/>
    </w:rPr>
  </w:style>
  <w:style w:type="table" w:styleId="TableGrid">
    <w:name w:val="Table Grid"/>
    <w:basedOn w:val="TableNormal"/>
    <w:locked/>
    <w:rsid w:val="00FB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18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uiPriority="0"/>
    <w:lsdException w:name="caption" w:locked="1" w:uiPriority="0" w:qFormat="1"/>
    <w:lsdException w:name="annotation reference" w:locked="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DefaultParagraphFont"/>
    <w:rsid w:val="00980A57"/>
  </w:style>
  <w:style w:type="character" w:styleId="Emphasis">
    <w:name w:val="Emphasis"/>
    <w:basedOn w:val="DefaultParagraphFont"/>
    <w:uiPriority w:val="20"/>
    <w:qFormat/>
    <w:locked/>
    <w:rsid w:val="00980A57"/>
    <w:rPr>
      <w:i/>
      <w:iCs/>
    </w:rPr>
  </w:style>
  <w:style w:type="paragraph" w:styleId="Revision">
    <w:name w:val="Revision"/>
    <w:hidden/>
    <w:uiPriority w:val="99"/>
    <w:semiHidden/>
    <w:rsid w:val="004D77B8"/>
    <w:rPr>
      <w:rFonts w:ascii="Times New Roman" w:eastAsia="SimSun" w:hAnsi="Times New Roman"/>
      <w:sz w:val="24"/>
      <w:szCs w:val="24"/>
      <w:lang w:eastAsia="zh-CN"/>
    </w:rPr>
  </w:style>
  <w:style w:type="table" w:styleId="TableGrid">
    <w:name w:val="Table Grid"/>
    <w:basedOn w:val="TableNormal"/>
    <w:locked/>
    <w:rsid w:val="00FB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1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0672">
      <w:bodyDiv w:val="1"/>
      <w:marLeft w:val="0"/>
      <w:marRight w:val="0"/>
      <w:marTop w:val="0"/>
      <w:marBottom w:val="0"/>
      <w:divBdr>
        <w:top w:val="none" w:sz="0" w:space="0" w:color="auto"/>
        <w:left w:val="none" w:sz="0" w:space="0" w:color="auto"/>
        <w:bottom w:val="none" w:sz="0" w:space="0" w:color="auto"/>
        <w:right w:val="none" w:sz="0" w:space="0" w:color="auto"/>
      </w:divBdr>
    </w:div>
    <w:div w:id="223877834">
      <w:bodyDiv w:val="1"/>
      <w:marLeft w:val="0"/>
      <w:marRight w:val="0"/>
      <w:marTop w:val="0"/>
      <w:marBottom w:val="0"/>
      <w:divBdr>
        <w:top w:val="none" w:sz="0" w:space="0" w:color="auto"/>
        <w:left w:val="none" w:sz="0" w:space="0" w:color="auto"/>
        <w:bottom w:val="none" w:sz="0" w:space="0" w:color="auto"/>
        <w:right w:val="none" w:sz="0" w:space="0" w:color="auto"/>
      </w:divBdr>
    </w:div>
    <w:div w:id="379091010">
      <w:bodyDiv w:val="1"/>
      <w:marLeft w:val="0"/>
      <w:marRight w:val="0"/>
      <w:marTop w:val="0"/>
      <w:marBottom w:val="0"/>
      <w:divBdr>
        <w:top w:val="none" w:sz="0" w:space="0" w:color="auto"/>
        <w:left w:val="none" w:sz="0" w:space="0" w:color="auto"/>
        <w:bottom w:val="none" w:sz="0" w:space="0" w:color="auto"/>
        <w:right w:val="none" w:sz="0" w:space="0" w:color="auto"/>
      </w:divBdr>
    </w:div>
    <w:div w:id="394741749">
      <w:bodyDiv w:val="1"/>
      <w:marLeft w:val="0"/>
      <w:marRight w:val="0"/>
      <w:marTop w:val="0"/>
      <w:marBottom w:val="0"/>
      <w:divBdr>
        <w:top w:val="none" w:sz="0" w:space="0" w:color="auto"/>
        <w:left w:val="none" w:sz="0" w:space="0" w:color="auto"/>
        <w:bottom w:val="none" w:sz="0" w:space="0" w:color="auto"/>
        <w:right w:val="none" w:sz="0" w:space="0" w:color="auto"/>
      </w:divBdr>
    </w:div>
    <w:div w:id="636571270">
      <w:bodyDiv w:val="1"/>
      <w:marLeft w:val="0"/>
      <w:marRight w:val="0"/>
      <w:marTop w:val="0"/>
      <w:marBottom w:val="0"/>
      <w:divBdr>
        <w:top w:val="none" w:sz="0" w:space="0" w:color="auto"/>
        <w:left w:val="none" w:sz="0" w:space="0" w:color="auto"/>
        <w:bottom w:val="none" w:sz="0" w:space="0" w:color="auto"/>
        <w:right w:val="none" w:sz="0" w:space="0" w:color="auto"/>
      </w:divBdr>
    </w:div>
    <w:div w:id="652022555">
      <w:bodyDiv w:val="1"/>
      <w:marLeft w:val="0"/>
      <w:marRight w:val="0"/>
      <w:marTop w:val="0"/>
      <w:marBottom w:val="0"/>
      <w:divBdr>
        <w:top w:val="none" w:sz="0" w:space="0" w:color="auto"/>
        <w:left w:val="none" w:sz="0" w:space="0" w:color="auto"/>
        <w:bottom w:val="none" w:sz="0" w:space="0" w:color="auto"/>
        <w:right w:val="none" w:sz="0" w:space="0" w:color="auto"/>
      </w:divBdr>
    </w:div>
    <w:div w:id="784735455">
      <w:bodyDiv w:val="1"/>
      <w:marLeft w:val="0"/>
      <w:marRight w:val="0"/>
      <w:marTop w:val="0"/>
      <w:marBottom w:val="0"/>
      <w:divBdr>
        <w:top w:val="none" w:sz="0" w:space="0" w:color="auto"/>
        <w:left w:val="none" w:sz="0" w:space="0" w:color="auto"/>
        <w:bottom w:val="none" w:sz="0" w:space="0" w:color="auto"/>
        <w:right w:val="none" w:sz="0" w:space="0" w:color="auto"/>
      </w:divBdr>
      <w:divsChild>
        <w:div w:id="774061378">
          <w:marLeft w:val="187"/>
          <w:marRight w:val="0"/>
          <w:marTop w:val="0"/>
          <w:marBottom w:val="0"/>
          <w:divBdr>
            <w:top w:val="none" w:sz="0" w:space="0" w:color="auto"/>
            <w:left w:val="none" w:sz="0" w:space="0" w:color="auto"/>
            <w:bottom w:val="none" w:sz="0" w:space="0" w:color="auto"/>
            <w:right w:val="none" w:sz="0" w:space="0" w:color="auto"/>
          </w:divBdr>
        </w:div>
        <w:div w:id="832376902">
          <w:marLeft w:val="187"/>
          <w:marRight w:val="0"/>
          <w:marTop w:val="0"/>
          <w:marBottom w:val="0"/>
          <w:divBdr>
            <w:top w:val="none" w:sz="0" w:space="0" w:color="auto"/>
            <w:left w:val="none" w:sz="0" w:space="0" w:color="auto"/>
            <w:bottom w:val="none" w:sz="0" w:space="0" w:color="auto"/>
            <w:right w:val="none" w:sz="0" w:space="0" w:color="auto"/>
          </w:divBdr>
        </w:div>
        <w:div w:id="1287737444">
          <w:marLeft w:val="187"/>
          <w:marRight w:val="0"/>
          <w:marTop w:val="0"/>
          <w:marBottom w:val="0"/>
          <w:divBdr>
            <w:top w:val="none" w:sz="0" w:space="0" w:color="auto"/>
            <w:left w:val="none" w:sz="0" w:space="0" w:color="auto"/>
            <w:bottom w:val="none" w:sz="0" w:space="0" w:color="auto"/>
            <w:right w:val="none" w:sz="0" w:space="0" w:color="auto"/>
          </w:divBdr>
        </w:div>
      </w:divsChild>
    </w:div>
    <w:div w:id="1321692259">
      <w:bodyDiv w:val="1"/>
      <w:marLeft w:val="0"/>
      <w:marRight w:val="0"/>
      <w:marTop w:val="0"/>
      <w:marBottom w:val="0"/>
      <w:divBdr>
        <w:top w:val="none" w:sz="0" w:space="0" w:color="auto"/>
        <w:left w:val="none" w:sz="0" w:space="0" w:color="auto"/>
        <w:bottom w:val="none" w:sz="0" w:space="0" w:color="auto"/>
        <w:right w:val="none" w:sz="0" w:space="0" w:color="auto"/>
      </w:divBdr>
    </w:div>
    <w:div w:id="1353069081">
      <w:bodyDiv w:val="1"/>
      <w:marLeft w:val="0"/>
      <w:marRight w:val="0"/>
      <w:marTop w:val="0"/>
      <w:marBottom w:val="0"/>
      <w:divBdr>
        <w:top w:val="none" w:sz="0" w:space="0" w:color="auto"/>
        <w:left w:val="none" w:sz="0" w:space="0" w:color="auto"/>
        <w:bottom w:val="none" w:sz="0" w:space="0" w:color="auto"/>
        <w:right w:val="none" w:sz="0" w:space="0" w:color="auto"/>
      </w:divBdr>
    </w:div>
    <w:div w:id="1430543999">
      <w:bodyDiv w:val="1"/>
      <w:marLeft w:val="0"/>
      <w:marRight w:val="0"/>
      <w:marTop w:val="0"/>
      <w:marBottom w:val="0"/>
      <w:divBdr>
        <w:top w:val="none" w:sz="0" w:space="0" w:color="auto"/>
        <w:left w:val="none" w:sz="0" w:space="0" w:color="auto"/>
        <w:bottom w:val="none" w:sz="0" w:space="0" w:color="auto"/>
        <w:right w:val="none" w:sz="0" w:space="0" w:color="auto"/>
      </w:divBdr>
      <w:divsChild>
        <w:div w:id="2076466793">
          <w:marLeft w:val="187"/>
          <w:marRight w:val="0"/>
          <w:marTop w:val="0"/>
          <w:marBottom w:val="0"/>
          <w:divBdr>
            <w:top w:val="none" w:sz="0" w:space="0" w:color="auto"/>
            <w:left w:val="none" w:sz="0" w:space="0" w:color="auto"/>
            <w:bottom w:val="none" w:sz="0" w:space="0" w:color="auto"/>
            <w:right w:val="none" w:sz="0" w:space="0" w:color="auto"/>
          </w:divBdr>
        </w:div>
        <w:div w:id="188834228">
          <w:marLeft w:val="187"/>
          <w:marRight w:val="0"/>
          <w:marTop w:val="0"/>
          <w:marBottom w:val="0"/>
          <w:divBdr>
            <w:top w:val="none" w:sz="0" w:space="0" w:color="auto"/>
            <w:left w:val="none" w:sz="0" w:space="0" w:color="auto"/>
            <w:bottom w:val="none" w:sz="0" w:space="0" w:color="auto"/>
            <w:right w:val="none" w:sz="0" w:space="0" w:color="auto"/>
          </w:divBdr>
        </w:div>
        <w:div w:id="1240215150">
          <w:marLeft w:val="187"/>
          <w:marRight w:val="0"/>
          <w:marTop w:val="0"/>
          <w:marBottom w:val="0"/>
          <w:divBdr>
            <w:top w:val="none" w:sz="0" w:space="0" w:color="auto"/>
            <w:left w:val="none" w:sz="0" w:space="0" w:color="auto"/>
            <w:bottom w:val="none" w:sz="0" w:space="0" w:color="auto"/>
            <w:right w:val="none" w:sz="0" w:space="0" w:color="auto"/>
          </w:divBdr>
        </w:div>
      </w:divsChild>
    </w:div>
    <w:div w:id="1495142699">
      <w:bodyDiv w:val="1"/>
      <w:marLeft w:val="0"/>
      <w:marRight w:val="0"/>
      <w:marTop w:val="0"/>
      <w:marBottom w:val="0"/>
      <w:divBdr>
        <w:top w:val="none" w:sz="0" w:space="0" w:color="auto"/>
        <w:left w:val="none" w:sz="0" w:space="0" w:color="auto"/>
        <w:bottom w:val="none" w:sz="0" w:space="0" w:color="auto"/>
        <w:right w:val="none" w:sz="0" w:space="0" w:color="auto"/>
      </w:divBdr>
    </w:div>
    <w:div w:id="1613366288">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0387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sanne.persson@lg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g.com/no/tv/lg-65EG960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gmediabank.com/n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g.com/no/HEProductExperiencePage/tv/oledTV_overvie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rik.ahsgren@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E61C-6627-4EFB-A424-B3D278D5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807</Words>
  <Characters>5001</Characters>
  <Application>Microsoft Office Word</Application>
  <DocSecurity>0</DocSecurity>
  <Lines>41</Lines>
  <Paragraphs>11</Paragraphs>
  <ScaleCrop>false</ScaleCrop>
  <HeadingPairs>
    <vt:vector size="6" baseType="variant">
      <vt:variant>
        <vt:lpstr>Title</vt:lpstr>
      </vt:variant>
      <vt:variant>
        <vt:i4>1</vt:i4>
      </vt:variant>
      <vt:variant>
        <vt:lpstr>Rubrik</vt:lpstr>
      </vt:variant>
      <vt:variant>
        <vt:i4>1</vt:i4>
      </vt:variant>
      <vt:variant>
        <vt:lpstr>제목</vt:lpstr>
      </vt:variant>
      <vt:variant>
        <vt:i4>1</vt:i4>
      </vt:variant>
    </vt:vector>
  </HeadingPairs>
  <TitlesOfParts>
    <vt:vector size="3" baseType="lpstr">
      <vt:lpstr>Embargo until September 1, 00:00</vt:lpstr>
      <vt:lpstr>Embargo until September 1, 00:00</vt:lpstr>
      <vt:lpstr>Embargo until September 1, 00:00</vt:lpstr>
    </vt:vector>
  </TitlesOfParts>
  <Company>LG-One</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Kristin Kvitberg</cp:lastModifiedBy>
  <cp:revision>7</cp:revision>
  <cp:lastPrinted>2014-06-12T08:42:00Z</cp:lastPrinted>
  <dcterms:created xsi:type="dcterms:W3CDTF">2015-08-31T11:01:00Z</dcterms:created>
  <dcterms:modified xsi:type="dcterms:W3CDTF">2015-09-01T13:42:00Z</dcterms:modified>
</cp:coreProperties>
</file>