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F08AE" w14:textId="77777777" w:rsidR="00F97D4B" w:rsidRDefault="00F97D4B" w:rsidP="00F97D4B">
      <w:pPr>
        <w:jc w:val="center"/>
      </w:pPr>
      <w:bookmarkStart w:id="0" w:name="_GoBack"/>
      <w:bookmarkEnd w:id="0"/>
      <w:r w:rsidRPr="008059FF">
        <w:rPr>
          <w:noProof/>
        </w:rPr>
        <w:drawing>
          <wp:anchor distT="0" distB="0" distL="114300" distR="114300" simplePos="0" relativeHeight="251659264" behindDoc="0" locked="0" layoutInCell="1" allowOverlap="1" wp14:anchorId="7593976D" wp14:editId="50C0DAE4">
            <wp:simplePos x="0" y="0"/>
            <wp:positionH relativeFrom="column">
              <wp:posOffset>2386330</wp:posOffset>
            </wp:positionH>
            <wp:positionV relativeFrom="paragraph">
              <wp:posOffset>-528320</wp:posOffset>
            </wp:positionV>
            <wp:extent cx="1104900" cy="883285"/>
            <wp:effectExtent l="0" t="0" r="0" b="0"/>
            <wp:wrapNone/>
            <wp:docPr id="2" name="Bildobjekt 2" descr="Beskrivning: \\hh\Hastsportenshus\NS\Gemensam\Instruktioner Policys\HNS\Grafisk profil\Loggor\HNS\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eskrivning: \\hh\Hastsportenshus\NS\Gemensam\Instruktioner Policys\HNS\Grafisk profil\Loggor\HNS\JPG\HNS_bl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883285"/>
                    </a:xfrm>
                    <a:prstGeom prst="rect">
                      <a:avLst/>
                    </a:prstGeom>
                    <a:noFill/>
                  </pic:spPr>
                </pic:pic>
              </a:graphicData>
            </a:graphic>
            <wp14:sizeRelH relativeFrom="margin">
              <wp14:pctWidth>0</wp14:pctWidth>
            </wp14:sizeRelH>
            <wp14:sizeRelV relativeFrom="margin">
              <wp14:pctHeight>0</wp14:pctHeight>
            </wp14:sizeRelV>
          </wp:anchor>
        </w:drawing>
      </w:r>
    </w:p>
    <w:p w14:paraId="66CCA565" w14:textId="77777777" w:rsidR="00F97D4B" w:rsidRPr="00C760A4" w:rsidRDefault="00F97D4B" w:rsidP="00F97D4B">
      <w:pPr>
        <w:jc w:val="center"/>
      </w:pPr>
    </w:p>
    <w:p w14:paraId="53F1F7A5" w14:textId="77777777" w:rsidR="00F97D4B" w:rsidRDefault="00F97D4B" w:rsidP="00F97D4B">
      <w:pPr>
        <w:outlineLvl w:val="0"/>
        <w:rPr>
          <w:rFonts w:ascii="Garamond" w:hAnsi="Garamond"/>
          <w:sz w:val="22"/>
          <w:szCs w:val="22"/>
        </w:rPr>
      </w:pPr>
    </w:p>
    <w:p w14:paraId="04B65A9F" w14:textId="77777777" w:rsidR="00F97D4B" w:rsidRDefault="00F97D4B" w:rsidP="00F97D4B">
      <w:pPr>
        <w:outlineLvl w:val="0"/>
        <w:rPr>
          <w:rFonts w:ascii="Garamond" w:hAnsi="Garamond"/>
          <w:sz w:val="22"/>
          <w:szCs w:val="22"/>
        </w:rPr>
      </w:pPr>
    </w:p>
    <w:p w14:paraId="62BF4BE5" w14:textId="77777777" w:rsidR="00F97D4B" w:rsidRDefault="00F97D4B" w:rsidP="00F97D4B">
      <w:pPr>
        <w:outlineLvl w:val="0"/>
        <w:rPr>
          <w:rFonts w:ascii="Garamond" w:hAnsi="Garamond"/>
        </w:rPr>
      </w:pPr>
      <w:r>
        <w:rPr>
          <w:rFonts w:ascii="Garamond" w:hAnsi="Garamond"/>
        </w:rPr>
        <w:t>Pressmeddelande, 201</w:t>
      </w:r>
      <w:r w:rsidR="006254E8">
        <w:rPr>
          <w:rFonts w:ascii="Garamond" w:hAnsi="Garamond"/>
        </w:rPr>
        <w:t>6</w:t>
      </w:r>
      <w:r>
        <w:rPr>
          <w:rFonts w:ascii="Garamond" w:hAnsi="Garamond"/>
        </w:rPr>
        <w:t>-</w:t>
      </w:r>
      <w:r w:rsidR="006254E8">
        <w:rPr>
          <w:rFonts w:ascii="Garamond" w:hAnsi="Garamond"/>
        </w:rPr>
        <w:t>05</w:t>
      </w:r>
      <w:r>
        <w:rPr>
          <w:rFonts w:ascii="Garamond" w:hAnsi="Garamond"/>
        </w:rPr>
        <w:t>-</w:t>
      </w:r>
      <w:r w:rsidR="006254E8">
        <w:rPr>
          <w:rFonts w:ascii="Garamond" w:hAnsi="Garamond"/>
        </w:rPr>
        <w:t>24</w:t>
      </w:r>
    </w:p>
    <w:p w14:paraId="5FCF6AA1" w14:textId="77777777" w:rsidR="00F97D4B" w:rsidRDefault="00F97D4B" w:rsidP="00F97D4B">
      <w:pPr>
        <w:rPr>
          <w:rFonts w:ascii="Franklin Gothic Medium" w:hAnsi="Franklin Gothic Medium"/>
          <w:sz w:val="14"/>
          <w:szCs w:val="14"/>
        </w:rPr>
      </w:pPr>
    </w:p>
    <w:p w14:paraId="333A858B" w14:textId="77777777" w:rsidR="00F97D4B" w:rsidRPr="00C150B8" w:rsidRDefault="006254E8" w:rsidP="00F97D4B">
      <w:pPr>
        <w:rPr>
          <w:rFonts w:ascii="Franklin Gothic Medium" w:hAnsi="Franklin Gothic Medium"/>
          <w:sz w:val="44"/>
          <w:szCs w:val="56"/>
        </w:rPr>
      </w:pPr>
      <w:r w:rsidRPr="00C150B8">
        <w:rPr>
          <w:rFonts w:ascii="Franklin Gothic Medium" w:hAnsi="Franklin Gothic Medium"/>
          <w:sz w:val="44"/>
          <w:szCs w:val="56"/>
        </w:rPr>
        <w:t>Häst</w:t>
      </w:r>
      <w:r w:rsidR="00C150B8" w:rsidRPr="00C150B8">
        <w:rPr>
          <w:rFonts w:ascii="Franklin Gothic Medium" w:hAnsi="Franklin Gothic Medium"/>
          <w:sz w:val="44"/>
          <w:szCs w:val="56"/>
        </w:rPr>
        <w:t>ar gör skillnad på L</w:t>
      </w:r>
      <w:r w:rsidRPr="00C150B8">
        <w:rPr>
          <w:rFonts w:ascii="Franklin Gothic Medium" w:hAnsi="Franklin Gothic Medium"/>
          <w:sz w:val="44"/>
          <w:szCs w:val="56"/>
        </w:rPr>
        <w:t>andsbygdsriksdagen</w:t>
      </w:r>
    </w:p>
    <w:p w14:paraId="67220447" w14:textId="77777777" w:rsidR="00F97D4B" w:rsidRDefault="00F97D4B" w:rsidP="00F97D4B">
      <w:pPr>
        <w:ind w:right="-468"/>
        <w:rPr>
          <w:rFonts w:ascii="Franklin Gothic Medium" w:hAnsi="Franklin Gothic Medium"/>
          <w:sz w:val="14"/>
          <w:szCs w:val="14"/>
        </w:rPr>
      </w:pPr>
    </w:p>
    <w:p w14:paraId="1F0B0F61" w14:textId="77777777" w:rsidR="00F97D4B" w:rsidRDefault="00C150B8" w:rsidP="00C150B8">
      <w:pPr>
        <w:ind w:right="-468"/>
        <w:rPr>
          <w:rStyle w:val="Stark"/>
          <w:rFonts w:ascii="Garamond" w:hAnsi="Garamond"/>
        </w:rPr>
      </w:pPr>
      <w:r>
        <w:rPr>
          <w:rStyle w:val="Stark"/>
          <w:rFonts w:ascii="Garamond" w:hAnsi="Garamond"/>
        </w:rPr>
        <w:t>Hästnäringen är</w:t>
      </w:r>
      <w:r w:rsidRPr="00C150B8">
        <w:rPr>
          <w:rStyle w:val="Stark"/>
          <w:rFonts w:ascii="Garamond" w:hAnsi="Garamond"/>
        </w:rPr>
        <w:t xml:space="preserve"> bryggan mellan stad och land</w:t>
      </w:r>
      <w:r>
        <w:rPr>
          <w:rStyle w:val="Stark"/>
          <w:rFonts w:ascii="Garamond" w:hAnsi="Garamond"/>
        </w:rPr>
        <w:t xml:space="preserve"> </w:t>
      </w:r>
      <w:r w:rsidR="00216C7F">
        <w:rPr>
          <w:rStyle w:val="Stark"/>
          <w:rFonts w:ascii="Garamond" w:hAnsi="Garamond"/>
        </w:rPr>
        <w:t>som</w:t>
      </w:r>
      <w:r>
        <w:rPr>
          <w:rStyle w:val="Stark"/>
          <w:rFonts w:ascii="Garamond" w:hAnsi="Garamond"/>
        </w:rPr>
        <w:t xml:space="preserve"> ser</w:t>
      </w:r>
      <w:r w:rsidRPr="00C150B8">
        <w:rPr>
          <w:rStyle w:val="Stark"/>
          <w:rFonts w:ascii="Garamond" w:hAnsi="Garamond"/>
        </w:rPr>
        <w:t xml:space="preserve"> till att flera hundratusentals storstadsbor får en dos lantliv i vardagen. </w:t>
      </w:r>
      <w:r>
        <w:rPr>
          <w:rStyle w:val="Stark"/>
          <w:rFonts w:ascii="Garamond" w:hAnsi="Garamond"/>
        </w:rPr>
        <w:t>När Hästnäringens Nationella Stiftelse (HNS) i samarbete med ATG medverkar på årets upplaga av Landsbygdsriksdagen ges möjligheten för deltagarna uppleva vad hästar kan bidra med.</w:t>
      </w:r>
    </w:p>
    <w:p w14:paraId="0659D22F" w14:textId="77777777" w:rsidR="00F97D4B" w:rsidRDefault="00F97D4B" w:rsidP="00F97D4B">
      <w:pPr>
        <w:ind w:right="-468"/>
        <w:rPr>
          <w:rStyle w:val="Stark"/>
          <w:rFonts w:ascii="Garamond" w:hAnsi="Garamond"/>
        </w:rPr>
      </w:pPr>
    </w:p>
    <w:p w14:paraId="3EE115AA" w14:textId="77777777" w:rsidR="00F97D4B" w:rsidRDefault="00C150B8" w:rsidP="00F97D4B">
      <w:pPr>
        <w:rPr>
          <w:rStyle w:val="Stark"/>
          <w:rFonts w:ascii="Garamond" w:hAnsi="Garamond"/>
          <w:b w:val="0"/>
        </w:rPr>
      </w:pPr>
      <w:r>
        <w:rPr>
          <w:rStyle w:val="Stark"/>
          <w:rFonts w:ascii="Garamond" w:hAnsi="Garamond"/>
          <w:b w:val="0"/>
        </w:rPr>
        <w:t xml:space="preserve">Starka profiler i hästnäringen bidrar varje dag </w:t>
      </w:r>
      <w:r w:rsidRPr="00C150B8">
        <w:rPr>
          <w:rStyle w:val="Stark"/>
          <w:rFonts w:ascii="Garamond" w:hAnsi="Garamond"/>
          <w:b w:val="0"/>
        </w:rPr>
        <w:t>med kunskap, engagemang och brinnande intresse till ett Sverige i bättre balans.</w:t>
      </w:r>
      <w:r>
        <w:rPr>
          <w:rStyle w:val="Stark"/>
          <w:rFonts w:ascii="Garamond" w:hAnsi="Garamond"/>
          <w:b w:val="0"/>
        </w:rPr>
        <w:t xml:space="preserve"> Entreprenörskap utvecklas med rötterna </w:t>
      </w:r>
      <w:r w:rsidR="00272D52">
        <w:rPr>
          <w:rStyle w:val="Stark"/>
          <w:rFonts w:ascii="Garamond" w:hAnsi="Garamond"/>
          <w:b w:val="0"/>
        </w:rPr>
        <w:t>i</w:t>
      </w:r>
      <w:r>
        <w:rPr>
          <w:rStyle w:val="Stark"/>
          <w:rFonts w:ascii="Garamond" w:hAnsi="Garamond"/>
          <w:b w:val="0"/>
        </w:rPr>
        <w:t xml:space="preserve"> den svenska </w:t>
      </w:r>
      <w:r w:rsidR="00272D52">
        <w:rPr>
          <w:rStyle w:val="Stark"/>
          <w:rFonts w:ascii="Garamond" w:hAnsi="Garamond"/>
          <w:b w:val="0"/>
        </w:rPr>
        <w:t>l</w:t>
      </w:r>
      <w:r>
        <w:rPr>
          <w:rStyle w:val="Stark"/>
          <w:rFonts w:ascii="Garamond" w:hAnsi="Garamond"/>
          <w:b w:val="0"/>
        </w:rPr>
        <w:t xml:space="preserve">andsbygden samtidigt som hästen tar människor från staden och ut på landsbygden. </w:t>
      </w:r>
      <w:r w:rsidR="00940019">
        <w:rPr>
          <w:rStyle w:val="Stark"/>
          <w:rFonts w:ascii="Garamond" w:hAnsi="Garamond"/>
          <w:b w:val="0"/>
        </w:rPr>
        <w:t xml:space="preserve">Det är kärnan i det budskap som HNS tar med sig till </w:t>
      </w:r>
      <w:r w:rsidR="005C76D5">
        <w:rPr>
          <w:rStyle w:val="Stark"/>
          <w:rFonts w:ascii="Garamond" w:hAnsi="Garamond"/>
          <w:b w:val="0"/>
        </w:rPr>
        <w:t xml:space="preserve">Landsbygdsriksdagen. </w:t>
      </w:r>
    </w:p>
    <w:p w14:paraId="5C08E443" w14:textId="77777777" w:rsidR="00810210" w:rsidRDefault="00810210" w:rsidP="00F97D4B">
      <w:pPr>
        <w:rPr>
          <w:rStyle w:val="Stark"/>
          <w:rFonts w:ascii="Garamond" w:hAnsi="Garamond"/>
          <w:b w:val="0"/>
        </w:rPr>
      </w:pPr>
    </w:p>
    <w:p w14:paraId="5C29BF72" w14:textId="77777777" w:rsidR="00F97D4B" w:rsidRDefault="00F97D4B" w:rsidP="00F97D4B">
      <w:pPr>
        <w:rPr>
          <w:rStyle w:val="Stark"/>
          <w:rFonts w:ascii="Garamond" w:hAnsi="Garamond"/>
          <w:b w:val="0"/>
        </w:rPr>
      </w:pPr>
      <w:r>
        <w:rPr>
          <w:rFonts w:ascii="Garamond" w:hAnsi="Garamond"/>
        </w:rPr>
        <w:t xml:space="preserve">– </w:t>
      </w:r>
      <w:r w:rsidR="005C76D5">
        <w:rPr>
          <w:rFonts w:ascii="Garamond" w:hAnsi="Garamond"/>
        </w:rPr>
        <w:t>Hästnäringen är en viktig medspelare kopplat till landsbygdens utveckling och livskraft.</w:t>
      </w:r>
      <w:r w:rsidR="00810210">
        <w:rPr>
          <w:rFonts w:ascii="Garamond" w:hAnsi="Garamond"/>
        </w:rPr>
        <w:t xml:space="preserve"> Genom </w:t>
      </w:r>
      <w:r w:rsidR="005C76D5">
        <w:rPr>
          <w:rFonts w:ascii="Garamond" w:hAnsi="Garamond"/>
        </w:rPr>
        <w:t xml:space="preserve">vår medverkan kommer vi på olika </w:t>
      </w:r>
      <w:r w:rsidR="007A5B42">
        <w:rPr>
          <w:rFonts w:ascii="Garamond" w:hAnsi="Garamond"/>
        </w:rPr>
        <w:t xml:space="preserve">sätt </w:t>
      </w:r>
      <w:r w:rsidR="00272D52">
        <w:rPr>
          <w:rFonts w:ascii="Garamond" w:hAnsi="Garamond"/>
        </w:rPr>
        <w:t xml:space="preserve">att visa på möjligheterna </w:t>
      </w:r>
      <w:r w:rsidR="007A5B42">
        <w:rPr>
          <w:rFonts w:ascii="Garamond" w:hAnsi="Garamond"/>
        </w:rPr>
        <w:t xml:space="preserve">och samtidigt räcka ut en hand </w:t>
      </w:r>
      <w:r w:rsidR="00272D52">
        <w:rPr>
          <w:rFonts w:ascii="Garamond" w:hAnsi="Garamond"/>
        </w:rPr>
        <w:t>så att</w:t>
      </w:r>
      <w:r w:rsidR="005C76D5">
        <w:rPr>
          <w:rFonts w:ascii="Garamond" w:hAnsi="Garamond"/>
        </w:rPr>
        <w:t xml:space="preserve"> fler få</w:t>
      </w:r>
      <w:r w:rsidR="00272D52">
        <w:rPr>
          <w:rFonts w:ascii="Garamond" w:hAnsi="Garamond"/>
        </w:rPr>
        <w:t>r</w:t>
      </w:r>
      <w:r w:rsidR="005C76D5">
        <w:rPr>
          <w:rFonts w:ascii="Garamond" w:hAnsi="Garamond"/>
        </w:rPr>
        <w:t xml:space="preserve"> upp ögonen för vad hästen kan bidra med, </w:t>
      </w:r>
      <w:r>
        <w:rPr>
          <w:rFonts w:ascii="Garamond" w:hAnsi="Garamond"/>
        </w:rPr>
        <w:t xml:space="preserve">säger </w:t>
      </w:r>
      <w:r w:rsidR="005C76D5">
        <w:rPr>
          <w:rFonts w:ascii="Garamond" w:hAnsi="Garamond"/>
        </w:rPr>
        <w:t>Stefan Johanson</w:t>
      </w:r>
      <w:r>
        <w:rPr>
          <w:rFonts w:ascii="Garamond" w:hAnsi="Garamond"/>
        </w:rPr>
        <w:t xml:space="preserve">, </w:t>
      </w:r>
      <w:r w:rsidR="00272D52">
        <w:rPr>
          <w:rFonts w:ascii="Garamond" w:hAnsi="Garamond"/>
        </w:rPr>
        <w:t>vd</w:t>
      </w:r>
      <w:r>
        <w:rPr>
          <w:rFonts w:ascii="Garamond" w:hAnsi="Garamond"/>
        </w:rPr>
        <w:t xml:space="preserve"> </w:t>
      </w:r>
      <w:r w:rsidR="00B3408F">
        <w:rPr>
          <w:rFonts w:ascii="Garamond" w:hAnsi="Garamond"/>
        </w:rPr>
        <w:t>HNS.</w:t>
      </w:r>
      <w:r w:rsidR="00B3408F">
        <w:rPr>
          <w:rFonts w:ascii="Garamond" w:hAnsi="Garamond"/>
        </w:rPr>
        <w:br/>
      </w:r>
    </w:p>
    <w:p w14:paraId="48A261D7" w14:textId="77777777" w:rsidR="00F97D4B" w:rsidRDefault="005C76D5" w:rsidP="00F97D4B">
      <w:pPr>
        <w:rPr>
          <w:rFonts w:ascii="Garamond" w:hAnsi="Garamond"/>
          <w:b/>
          <w:color w:val="000000"/>
        </w:rPr>
      </w:pPr>
      <w:r>
        <w:rPr>
          <w:rFonts w:ascii="Garamond" w:hAnsi="Garamond"/>
          <w:b/>
          <w:color w:val="000000"/>
        </w:rPr>
        <w:t>Från UD till ridskolan - en resa värd att uppmärksamma</w:t>
      </w:r>
    </w:p>
    <w:p w14:paraId="18903E63" w14:textId="77777777" w:rsidR="00F97D4B" w:rsidRDefault="005C76D5" w:rsidP="00F97D4B">
      <w:pPr>
        <w:rPr>
          <w:rStyle w:val="Stark"/>
          <w:rFonts w:ascii="Garamond" w:hAnsi="Garamond"/>
          <w:b w:val="0"/>
        </w:rPr>
      </w:pPr>
      <w:r>
        <w:rPr>
          <w:rStyle w:val="Stark"/>
          <w:rFonts w:ascii="Garamond" w:hAnsi="Garamond"/>
          <w:b w:val="0"/>
        </w:rPr>
        <w:t xml:space="preserve">En av dem som gjort resan från stad till land </w:t>
      </w:r>
      <w:r w:rsidR="00273801">
        <w:rPr>
          <w:rStyle w:val="Stark"/>
          <w:rFonts w:ascii="Garamond" w:hAnsi="Garamond"/>
          <w:b w:val="0"/>
        </w:rPr>
        <w:t xml:space="preserve">med hjälp av hästen </w:t>
      </w:r>
      <w:r>
        <w:rPr>
          <w:rStyle w:val="Stark"/>
          <w:rFonts w:ascii="Garamond" w:hAnsi="Garamond"/>
          <w:b w:val="0"/>
        </w:rPr>
        <w:t xml:space="preserve">är Nina Brunstedt, tidigare departementsråd på UD </w:t>
      </w:r>
      <w:r w:rsidR="00273801">
        <w:rPr>
          <w:rStyle w:val="Stark"/>
          <w:rFonts w:ascii="Garamond" w:hAnsi="Garamond"/>
          <w:b w:val="0"/>
        </w:rPr>
        <w:t xml:space="preserve">som </w:t>
      </w:r>
      <w:r>
        <w:rPr>
          <w:rStyle w:val="Stark"/>
          <w:rFonts w:ascii="Garamond" w:hAnsi="Garamond"/>
          <w:b w:val="0"/>
        </w:rPr>
        <w:t>numera</w:t>
      </w:r>
      <w:r w:rsidR="00273801">
        <w:rPr>
          <w:rStyle w:val="Stark"/>
          <w:rFonts w:ascii="Garamond" w:hAnsi="Garamond"/>
          <w:b w:val="0"/>
        </w:rPr>
        <w:t xml:space="preserve"> är såväl</w:t>
      </w:r>
      <w:r>
        <w:rPr>
          <w:rStyle w:val="Stark"/>
          <w:rFonts w:ascii="Garamond" w:hAnsi="Garamond"/>
          <w:b w:val="0"/>
        </w:rPr>
        <w:t xml:space="preserve"> gårds- </w:t>
      </w:r>
      <w:r w:rsidR="00273801">
        <w:rPr>
          <w:rStyle w:val="Stark"/>
          <w:rFonts w:ascii="Garamond" w:hAnsi="Garamond"/>
          <w:b w:val="0"/>
        </w:rPr>
        <w:t>som</w:t>
      </w:r>
      <w:r>
        <w:rPr>
          <w:rStyle w:val="Stark"/>
          <w:rFonts w:ascii="Garamond" w:hAnsi="Garamond"/>
          <w:b w:val="0"/>
        </w:rPr>
        <w:t xml:space="preserve"> ridskoleägare</w:t>
      </w:r>
      <w:r w:rsidR="00273801">
        <w:rPr>
          <w:rStyle w:val="Stark"/>
          <w:rFonts w:ascii="Garamond" w:hAnsi="Garamond"/>
          <w:b w:val="0"/>
        </w:rPr>
        <w:t>. Efter många år med en intensiv ar</w:t>
      </w:r>
      <w:r w:rsidR="00256714">
        <w:rPr>
          <w:rStyle w:val="Stark"/>
          <w:rFonts w:ascii="Garamond" w:hAnsi="Garamond"/>
          <w:b w:val="0"/>
        </w:rPr>
        <w:t>b</w:t>
      </w:r>
      <w:r w:rsidR="00273801">
        <w:rPr>
          <w:rStyle w:val="Stark"/>
          <w:rFonts w:ascii="Garamond" w:hAnsi="Garamond"/>
          <w:b w:val="0"/>
        </w:rPr>
        <w:t xml:space="preserve">etssituation </w:t>
      </w:r>
      <w:r w:rsidR="00256714">
        <w:rPr>
          <w:rStyle w:val="Stark"/>
          <w:rFonts w:ascii="Garamond" w:hAnsi="Garamond"/>
          <w:b w:val="0"/>
        </w:rPr>
        <w:t>tog Nina och hennes familj ett livsavg</w:t>
      </w:r>
      <w:r w:rsidR="00A204FF">
        <w:rPr>
          <w:rStyle w:val="Stark"/>
          <w:rFonts w:ascii="Garamond" w:hAnsi="Garamond"/>
          <w:b w:val="0"/>
        </w:rPr>
        <w:t>örande beslut när de köpte gård</w:t>
      </w:r>
      <w:r w:rsidR="00256714">
        <w:rPr>
          <w:rStyle w:val="Stark"/>
          <w:rFonts w:ascii="Garamond" w:hAnsi="Garamond"/>
          <w:b w:val="0"/>
        </w:rPr>
        <w:t xml:space="preserve"> med ridskola vid </w:t>
      </w:r>
      <w:r w:rsidR="00E06A71">
        <w:rPr>
          <w:rStyle w:val="Stark"/>
          <w:rFonts w:ascii="Garamond" w:hAnsi="Garamond"/>
          <w:b w:val="0"/>
        </w:rPr>
        <w:t>Säva</w:t>
      </w:r>
      <w:r w:rsidR="00256714">
        <w:rPr>
          <w:rStyle w:val="Stark"/>
          <w:rFonts w:ascii="Garamond" w:hAnsi="Garamond"/>
          <w:b w:val="0"/>
        </w:rPr>
        <w:t xml:space="preserve"> strax utanför Uppsala. </w:t>
      </w:r>
      <w:r w:rsidR="00F06A73">
        <w:rPr>
          <w:rStyle w:val="Stark"/>
          <w:rFonts w:ascii="Garamond" w:hAnsi="Garamond"/>
          <w:b w:val="0"/>
        </w:rPr>
        <w:t>Vid hästnäringens s</w:t>
      </w:r>
      <w:r w:rsidR="001F0983">
        <w:rPr>
          <w:rStyle w:val="Stark"/>
          <w:rFonts w:ascii="Garamond" w:hAnsi="Garamond"/>
          <w:b w:val="0"/>
        </w:rPr>
        <w:t>e</w:t>
      </w:r>
      <w:r w:rsidR="00F06A73">
        <w:rPr>
          <w:rStyle w:val="Stark"/>
          <w:rFonts w:ascii="Garamond" w:hAnsi="Garamond"/>
          <w:b w:val="0"/>
        </w:rPr>
        <w:t>minarium på Landsbygdsriksdagen delar Nina med sig av sin resa med hästen från stad till land.</w:t>
      </w:r>
    </w:p>
    <w:p w14:paraId="70B6282A" w14:textId="77777777" w:rsidR="00810210" w:rsidRDefault="00810210" w:rsidP="00F97D4B">
      <w:pPr>
        <w:rPr>
          <w:rStyle w:val="Stark"/>
          <w:rFonts w:ascii="Garamond" w:hAnsi="Garamond"/>
          <w:b w:val="0"/>
        </w:rPr>
      </w:pPr>
    </w:p>
    <w:p w14:paraId="172FC90C" w14:textId="77777777" w:rsidR="00F97D4B" w:rsidRDefault="00F97D4B" w:rsidP="00216C7F">
      <w:pPr>
        <w:rPr>
          <w:rFonts w:ascii="Garamond" w:hAnsi="Garamond"/>
        </w:rPr>
      </w:pPr>
      <w:r>
        <w:rPr>
          <w:rFonts w:ascii="Garamond" w:hAnsi="Garamond"/>
        </w:rPr>
        <w:t xml:space="preserve">– </w:t>
      </w:r>
      <w:r w:rsidR="00216C7F" w:rsidRPr="00216C7F">
        <w:rPr>
          <w:rFonts w:ascii="Garamond" w:hAnsi="Garamond"/>
        </w:rPr>
        <w:t>V</w:t>
      </w:r>
      <w:r w:rsidR="00A204FF">
        <w:rPr>
          <w:rFonts w:ascii="Garamond" w:hAnsi="Garamond"/>
        </w:rPr>
        <w:t>i</w:t>
      </w:r>
      <w:r w:rsidR="00216C7F" w:rsidRPr="00216C7F">
        <w:rPr>
          <w:rFonts w:ascii="Garamond" w:hAnsi="Garamond"/>
        </w:rPr>
        <w:t xml:space="preserve"> erbjuder </w:t>
      </w:r>
      <w:r w:rsidR="00810210">
        <w:rPr>
          <w:rFonts w:ascii="Garamond" w:hAnsi="Garamond"/>
        </w:rPr>
        <w:t xml:space="preserve">stadsborna </w:t>
      </w:r>
      <w:r w:rsidR="00216C7F">
        <w:rPr>
          <w:rFonts w:ascii="Garamond" w:hAnsi="Garamond"/>
        </w:rPr>
        <w:t xml:space="preserve">möjlighet </w:t>
      </w:r>
      <w:r w:rsidR="00216C7F" w:rsidRPr="00216C7F">
        <w:rPr>
          <w:rFonts w:ascii="Garamond" w:hAnsi="Garamond"/>
        </w:rPr>
        <w:t xml:space="preserve">att komma ut och uppleva </w:t>
      </w:r>
      <w:r w:rsidR="00810210">
        <w:rPr>
          <w:rFonts w:ascii="Garamond" w:hAnsi="Garamond"/>
        </w:rPr>
        <w:t>landsbygden</w:t>
      </w:r>
      <w:r w:rsidR="00216C7F" w:rsidRPr="00216C7F">
        <w:rPr>
          <w:rFonts w:ascii="Garamond" w:hAnsi="Garamond"/>
        </w:rPr>
        <w:t>. Tack vare hästintresse</w:t>
      </w:r>
      <w:r w:rsidR="00810210">
        <w:rPr>
          <w:rFonts w:ascii="Garamond" w:hAnsi="Garamond"/>
        </w:rPr>
        <w:t>t</w:t>
      </w:r>
      <w:r w:rsidR="00216C7F" w:rsidRPr="00216C7F">
        <w:rPr>
          <w:rFonts w:ascii="Garamond" w:hAnsi="Garamond"/>
        </w:rPr>
        <w:t xml:space="preserve"> kan de kliva in genom stalldörren och lämna vardag</w:t>
      </w:r>
      <w:r w:rsidR="00810210">
        <w:rPr>
          <w:rFonts w:ascii="Garamond" w:hAnsi="Garamond"/>
        </w:rPr>
        <w:t>sstressen.</w:t>
      </w:r>
      <w:r w:rsidR="00216C7F">
        <w:rPr>
          <w:rFonts w:ascii="Garamond" w:hAnsi="Garamond"/>
        </w:rPr>
        <w:t xml:space="preserve"> </w:t>
      </w:r>
      <w:r w:rsidR="00216C7F" w:rsidRPr="00216C7F">
        <w:rPr>
          <w:rFonts w:ascii="Garamond" w:hAnsi="Garamond"/>
        </w:rPr>
        <w:t>Det som förenar alla här är mötet med hästen</w:t>
      </w:r>
      <w:r w:rsidR="00216C7F">
        <w:rPr>
          <w:rFonts w:ascii="Garamond" w:hAnsi="Garamond"/>
        </w:rPr>
        <w:t>. V</w:t>
      </w:r>
      <w:r w:rsidR="00216C7F" w:rsidRPr="00216C7F">
        <w:rPr>
          <w:rFonts w:ascii="Garamond" w:hAnsi="Garamond"/>
        </w:rPr>
        <w:t>arje dag när jag ser mina elevers personliga utveckling blir jag stolt</w:t>
      </w:r>
      <w:r w:rsidR="00216C7F">
        <w:rPr>
          <w:rFonts w:ascii="Garamond" w:hAnsi="Garamond"/>
        </w:rPr>
        <w:t xml:space="preserve">, </w:t>
      </w:r>
      <w:r w:rsidR="00216C7F" w:rsidRPr="00216C7F">
        <w:rPr>
          <w:rFonts w:ascii="Garamond" w:hAnsi="Garamond"/>
        </w:rPr>
        <w:t>glad</w:t>
      </w:r>
      <w:r w:rsidR="00216C7F">
        <w:rPr>
          <w:rFonts w:ascii="Garamond" w:hAnsi="Garamond"/>
        </w:rPr>
        <w:t xml:space="preserve"> och oerhört nöjd att </w:t>
      </w:r>
      <w:r w:rsidR="00216C7F" w:rsidRPr="00216C7F">
        <w:rPr>
          <w:rFonts w:ascii="Garamond" w:hAnsi="Garamond"/>
        </w:rPr>
        <w:t>jag sadlade om</w:t>
      </w:r>
      <w:r w:rsidR="00216C7F">
        <w:rPr>
          <w:rFonts w:ascii="Garamond" w:hAnsi="Garamond"/>
        </w:rPr>
        <w:t>,</w:t>
      </w:r>
      <w:r>
        <w:rPr>
          <w:rFonts w:ascii="Garamond" w:hAnsi="Garamond"/>
        </w:rPr>
        <w:t xml:space="preserve"> säger </w:t>
      </w:r>
      <w:r w:rsidR="00256714">
        <w:rPr>
          <w:rFonts w:ascii="Garamond" w:hAnsi="Garamond"/>
        </w:rPr>
        <w:t xml:space="preserve">Nina Brunstedt, </w:t>
      </w:r>
      <w:r w:rsidR="00272D52">
        <w:rPr>
          <w:rFonts w:ascii="Garamond" w:hAnsi="Garamond"/>
        </w:rPr>
        <w:t>v</w:t>
      </w:r>
      <w:r w:rsidR="00256714">
        <w:rPr>
          <w:rFonts w:ascii="Garamond" w:hAnsi="Garamond"/>
        </w:rPr>
        <w:t>erksamhetschef Säva Ridcenter</w:t>
      </w:r>
      <w:r>
        <w:rPr>
          <w:rFonts w:ascii="Garamond" w:hAnsi="Garamond"/>
        </w:rPr>
        <w:t xml:space="preserve">. </w:t>
      </w:r>
    </w:p>
    <w:p w14:paraId="1F409985" w14:textId="77777777" w:rsidR="00256714" w:rsidRDefault="00256714" w:rsidP="00F97D4B">
      <w:pPr>
        <w:rPr>
          <w:rFonts w:ascii="Garamond" w:hAnsi="Garamond"/>
        </w:rPr>
      </w:pPr>
    </w:p>
    <w:p w14:paraId="0C4E33B9" w14:textId="77777777" w:rsidR="00810210" w:rsidRDefault="00F06A73" w:rsidP="00F97D4B">
      <w:pPr>
        <w:rPr>
          <w:rFonts w:ascii="Garamond" w:hAnsi="Garamond"/>
        </w:rPr>
      </w:pPr>
      <w:r>
        <w:rPr>
          <w:rFonts w:ascii="Garamond" w:hAnsi="Garamond"/>
        </w:rPr>
        <w:t>Hästnäringen anordnar under Landsbygdsriksdagen ett seminarium på temat Hästnäringen -</w:t>
      </w:r>
      <w:r w:rsidRPr="00F06A73">
        <w:rPr>
          <w:rFonts w:ascii="Garamond" w:hAnsi="Garamond"/>
        </w:rPr>
        <w:t>bryggan mellan stad och land</w:t>
      </w:r>
      <w:r w:rsidR="001F0983">
        <w:rPr>
          <w:rFonts w:ascii="Garamond" w:hAnsi="Garamond"/>
        </w:rPr>
        <w:t xml:space="preserve">. Under seminariet lyfts olika exempel på hästnäringens möjligheter att bidra till en positiv </w:t>
      </w:r>
      <w:r w:rsidR="00272D52">
        <w:rPr>
          <w:rFonts w:ascii="Garamond" w:hAnsi="Garamond"/>
        </w:rPr>
        <w:t xml:space="preserve">samhälls- och </w:t>
      </w:r>
      <w:r w:rsidR="001F0983">
        <w:rPr>
          <w:rFonts w:ascii="Garamond" w:hAnsi="Garamond"/>
        </w:rPr>
        <w:t>landsbygdsutveckling.</w:t>
      </w:r>
      <w:r>
        <w:rPr>
          <w:rFonts w:ascii="Garamond" w:hAnsi="Garamond"/>
        </w:rPr>
        <w:t xml:space="preserve"> Seminariet anordnas</w:t>
      </w:r>
      <w:r w:rsidR="00216C7F">
        <w:rPr>
          <w:rFonts w:ascii="Garamond" w:hAnsi="Garamond"/>
        </w:rPr>
        <w:t xml:space="preserve"> på lördag den 28 maj kl. 15.30, press är varmt välkomna att närvara.</w:t>
      </w:r>
      <w:r w:rsidR="00A204FF">
        <w:rPr>
          <w:rFonts w:ascii="Garamond" w:hAnsi="Garamond"/>
        </w:rPr>
        <w:t xml:space="preserve"> </w:t>
      </w:r>
    </w:p>
    <w:p w14:paraId="2F2300B9" w14:textId="77777777" w:rsidR="00810210" w:rsidRDefault="00810210" w:rsidP="00F97D4B">
      <w:pPr>
        <w:rPr>
          <w:rFonts w:ascii="Garamond" w:hAnsi="Garamond"/>
        </w:rPr>
      </w:pPr>
    </w:p>
    <w:p w14:paraId="6CDF7BBE" w14:textId="77777777" w:rsidR="005C76D5" w:rsidRDefault="00A204FF" w:rsidP="00F97D4B">
      <w:pPr>
        <w:rPr>
          <w:rFonts w:ascii="Garamond" w:hAnsi="Garamond"/>
        </w:rPr>
      </w:pPr>
      <w:r>
        <w:rPr>
          <w:rFonts w:ascii="Garamond" w:hAnsi="Garamond"/>
        </w:rPr>
        <w:t xml:space="preserve">Läs mer på: </w:t>
      </w:r>
      <w:hyperlink r:id="rId7" w:history="1">
        <w:r w:rsidRPr="002C5604">
          <w:rPr>
            <w:rStyle w:val="Hyperlnk"/>
            <w:rFonts w:ascii="Garamond" w:hAnsi="Garamond"/>
          </w:rPr>
          <w:t>www.landsbygdsriksdagen.se</w:t>
        </w:r>
      </w:hyperlink>
      <w:r>
        <w:rPr>
          <w:rFonts w:ascii="Garamond" w:hAnsi="Garamond"/>
        </w:rPr>
        <w:t xml:space="preserve"> </w:t>
      </w:r>
    </w:p>
    <w:p w14:paraId="549B0D40" w14:textId="77777777" w:rsidR="00F97D4B" w:rsidRPr="003809D6" w:rsidRDefault="00F97D4B" w:rsidP="00F97D4B">
      <w:pPr>
        <w:rPr>
          <w:rFonts w:ascii="Garamond" w:hAnsi="Garamond"/>
          <w:b/>
        </w:rPr>
      </w:pPr>
    </w:p>
    <w:p w14:paraId="5B583960" w14:textId="77777777" w:rsidR="00F97D4B" w:rsidRDefault="00F97D4B" w:rsidP="00F97D4B">
      <w:pPr>
        <w:rPr>
          <w:rFonts w:ascii="Garamond" w:hAnsi="Garamond"/>
          <w:b/>
          <w:sz w:val="22"/>
          <w:szCs w:val="22"/>
        </w:rPr>
      </w:pPr>
      <w:r>
        <w:rPr>
          <w:rFonts w:ascii="Garamond" w:hAnsi="Garamond"/>
          <w:b/>
          <w:sz w:val="22"/>
          <w:szCs w:val="22"/>
        </w:rPr>
        <w:t>För ytterligare information:</w:t>
      </w:r>
    </w:p>
    <w:p w14:paraId="629DEBA5" w14:textId="77777777" w:rsidR="00F97D4B" w:rsidRPr="003809D6" w:rsidRDefault="00C150B8" w:rsidP="00F97D4B">
      <w:pPr>
        <w:outlineLvl w:val="0"/>
        <w:rPr>
          <w:rFonts w:ascii="Garamond" w:hAnsi="Garamond"/>
          <w:sz w:val="22"/>
          <w:szCs w:val="22"/>
        </w:rPr>
      </w:pPr>
      <w:r>
        <w:rPr>
          <w:rFonts w:ascii="Garamond" w:hAnsi="Garamond"/>
          <w:sz w:val="22"/>
          <w:szCs w:val="22"/>
        </w:rPr>
        <w:t>Karolina Thorell</w:t>
      </w:r>
      <w:r w:rsidR="00F97D4B" w:rsidRPr="003809D6">
        <w:rPr>
          <w:rFonts w:ascii="Garamond" w:hAnsi="Garamond"/>
          <w:sz w:val="22"/>
          <w:szCs w:val="22"/>
        </w:rPr>
        <w:t xml:space="preserve">, </w:t>
      </w:r>
      <w:r>
        <w:rPr>
          <w:rFonts w:ascii="Garamond" w:hAnsi="Garamond"/>
          <w:sz w:val="22"/>
          <w:szCs w:val="22"/>
        </w:rPr>
        <w:t>Verksamhetssamordnare</w:t>
      </w:r>
      <w:r w:rsidR="00F97D4B" w:rsidRPr="003809D6">
        <w:rPr>
          <w:rFonts w:ascii="Garamond" w:hAnsi="Garamond"/>
          <w:sz w:val="22"/>
          <w:szCs w:val="22"/>
        </w:rPr>
        <w:t xml:space="preserve"> </w:t>
      </w:r>
      <w:r w:rsidR="00F97D4B">
        <w:rPr>
          <w:rFonts w:ascii="Garamond" w:hAnsi="Garamond"/>
          <w:sz w:val="22"/>
          <w:szCs w:val="22"/>
        </w:rPr>
        <w:t>HNS</w:t>
      </w:r>
    </w:p>
    <w:p w14:paraId="5F65F5A0" w14:textId="77777777" w:rsidR="00C150B8" w:rsidRPr="00810210" w:rsidRDefault="00C150B8" w:rsidP="00810210">
      <w:pPr>
        <w:ind w:left="-180" w:firstLine="180"/>
        <w:rPr>
          <w:rFonts w:ascii="Garamond" w:hAnsi="Garamond"/>
          <w:sz w:val="22"/>
          <w:szCs w:val="22"/>
          <w:lang w:val="en-US"/>
        </w:rPr>
      </w:pPr>
      <w:r w:rsidRPr="00810210">
        <w:rPr>
          <w:rFonts w:ascii="Garamond" w:hAnsi="Garamond"/>
          <w:sz w:val="22"/>
          <w:szCs w:val="22"/>
          <w:lang w:val="en-US"/>
        </w:rPr>
        <w:t>Tel: 08-799 28 75</w:t>
      </w:r>
      <w:r w:rsidR="00810210">
        <w:rPr>
          <w:rFonts w:ascii="Garamond" w:hAnsi="Garamond"/>
          <w:sz w:val="22"/>
          <w:szCs w:val="22"/>
          <w:lang w:val="en-US"/>
        </w:rPr>
        <w:t xml:space="preserve">, </w:t>
      </w:r>
      <w:r w:rsidRPr="00810210">
        <w:rPr>
          <w:rFonts w:ascii="Garamond" w:hAnsi="Garamond"/>
          <w:sz w:val="22"/>
          <w:szCs w:val="22"/>
          <w:lang w:val="en-US"/>
        </w:rPr>
        <w:t>07</w:t>
      </w:r>
      <w:r w:rsidR="00256714" w:rsidRPr="00810210">
        <w:rPr>
          <w:rFonts w:ascii="Garamond" w:hAnsi="Garamond"/>
          <w:sz w:val="22"/>
          <w:szCs w:val="22"/>
          <w:lang w:val="en-US"/>
        </w:rPr>
        <w:t>2</w:t>
      </w:r>
      <w:r w:rsidRPr="00810210">
        <w:rPr>
          <w:rFonts w:ascii="Garamond" w:hAnsi="Garamond"/>
          <w:sz w:val="22"/>
          <w:szCs w:val="22"/>
          <w:lang w:val="en-US"/>
        </w:rPr>
        <w:t>-718 28 75</w:t>
      </w:r>
    </w:p>
    <w:p w14:paraId="658CEF69" w14:textId="77777777" w:rsidR="00F97D4B" w:rsidRPr="003809D6" w:rsidRDefault="00F97D4B" w:rsidP="00F97D4B">
      <w:pPr>
        <w:outlineLvl w:val="0"/>
        <w:rPr>
          <w:rFonts w:ascii="Garamond" w:hAnsi="Garamond"/>
          <w:sz w:val="22"/>
          <w:szCs w:val="22"/>
          <w:lang w:val="en-US"/>
        </w:rPr>
      </w:pPr>
      <w:r w:rsidRPr="00810210">
        <w:rPr>
          <w:rFonts w:ascii="Garamond" w:hAnsi="Garamond"/>
          <w:sz w:val="22"/>
          <w:szCs w:val="22"/>
          <w:lang w:val="en-US"/>
        </w:rPr>
        <w:t xml:space="preserve">E-post: </w:t>
      </w:r>
      <w:r w:rsidR="00C150B8" w:rsidRPr="00810210">
        <w:rPr>
          <w:rFonts w:ascii="Garamond" w:hAnsi="Garamond"/>
          <w:sz w:val="22"/>
          <w:szCs w:val="22"/>
          <w:lang w:val="en-US"/>
        </w:rPr>
        <w:t>karolin</w:t>
      </w:r>
      <w:r w:rsidR="00C150B8">
        <w:rPr>
          <w:rFonts w:ascii="Garamond" w:hAnsi="Garamond"/>
          <w:sz w:val="22"/>
          <w:szCs w:val="22"/>
          <w:lang w:val="en-US"/>
        </w:rPr>
        <w:t>a.thorell</w:t>
      </w:r>
      <w:r>
        <w:rPr>
          <w:rFonts w:ascii="Garamond" w:hAnsi="Garamond"/>
          <w:sz w:val="22"/>
          <w:szCs w:val="22"/>
          <w:lang w:val="en-US"/>
        </w:rPr>
        <w:t>@nshorse</w:t>
      </w:r>
      <w:r w:rsidRPr="003809D6">
        <w:rPr>
          <w:rFonts w:ascii="Garamond" w:hAnsi="Garamond"/>
          <w:sz w:val="22"/>
          <w:szCs w:val="22"/>
          <w:lang w:val="en-US"/>
        </w:rPr>
        <w:t xml:space="preserve">.se </w:t>
      </w:r>
    </w:p>
    <w:p w14:paraId="6AC98BBF" w14:textId="77777777" w:rsidR="00F97D4B" w:rsidRPr="003809D6" w:rsidRDefault="00F97D4B" w:rsidP="00F97D4B">
      <w:pPr>
        <w:outlineLvl w:val="0"/>
        <w:rPr>
          <w:rFonts w:ascii="Garamond" w:hAnsi="Garamond"/>
          <w:sz w:val="22"/>
          <w:szCs w:val="22"/>
          <w:lang w:val="en-US"/>
        </w:rPr>
      </w:pPr>
    </w:p>
    <w:p w14:paraId="51032136" w14:textId="77777777" w:rsidR="00F97D4B" w:rsidRPr="003809D6" w:rsidRDefault="00C150B8" w:rsidP="00F97D4B">
      <w:pPr>
        <w:outlineLvl w:val="0"/>
        <w:rPr>
          <w:rFonts w:ascii="Garamond" w:hAnsi="Garamond"/>
          <w:sz w:val="22"/>
          <w:szCs w:val="22"/>
        </w:rPr>
      </w:pPr>
      <w:r>
        <w:rPr>
          <w:rFonts w:ascii="Garamond" w:hAnsi="Garamond"/>
          <w:sz w:val="22"/>
          <w:szCs w:val="22"/>
        </w:rPr>
        <w:t>Stefan Johanson</w:t>
      </w:r>
      <w:r w:rsidR="00F97D4B" w:rsidRPr="003809D6">
        <w:rPr>
          <w:rFonts w:ascii="Garamond" w:hAnsi="Garamond"/>
          <w:sz w:val="22"/>
          <w:szCs w:val="22"/>
        </w:rPr>
        <w:t xml:space="preserve">, </w:t>
      </w:r>
      <w:r w:rsidR="00272D52">
        <w:rPr>
          <w:rFonts w:ascii="Garamond" w:hAnsi="Garamond"/>
          <w:sz w:val="22"/>
          <w:szCs w:val="22"/>
        </w:rPr>
        <w:t>vd</w:t>
      </w:r>
      <w:r w:rsidR="00F97D4B" w:rsidRPr="003809D6">
        <w:rPr>
          <w:rFonts w:ascii="Garamond" w:hAnsi="Garamond"/>
          <w:sz w:val="22"/>
          <w:szCs w:val="22"/>
        </w:rPr>
        <w:t xml:space="preserve"> </w:t>
      </w:r>
      <w:r w:rsidR="00F97D4B">
        <w:rPr>
          <w:rFonts w:ascii="Garamond" w:hAnsi="Garamond"/>
          <w:sz w:val="22"/>
          <w:szCs w:val="22"/>
        </w:rPr>
        <w:t>HNS</w:t>
      </w:r>
    </w:p>
    <w:p w14:paraId="001DF428" w14:textId="77777777" w:rsidR="00C150B8" w:rsidRPr="0070004F" w:rsidRDefault="00C150B8" w:rsidP="00810210">
      <w:pPr>
        <w:ind w:left="-180" w:firstLine="180"/>
        <w:rPr>
          <w:rFonts w:ascii="Garamond" w:hAnsi="Garamond"/>
          <w:sz w:val="22"/>
          <w:szCs w:val="22"/>
        </w:rPr>
      </w:pPr>
      <w:r w:rsidRPr="00216C7F">
        <w:rPr>
          <w:rFonts w:ascii="Garamond" w:hAnsi="Garamond"/>
          <w:sz w:val="22"/>
          <w:szCs w:val="22"/>
        </w:rPr>
        <w:t>Tel: 08-627 21 85</w:t>
      </w:r>
      <w:r w:rsidR="00810210" w:rsidRPr="0070004F">
        <w:rPr>
          <w:rFonts w:ascii="Garamond" w:hAnsi="Garamond"/>
          <w:sz w:val="22"/>
          <w:szCs w:val="22"/>
        </w:rPr>
        <w:t xml:space="preserve">, </w:t>
      </w:r>
      <w:r w:rsidRPr="0070004F">
        <w:rPr>
          <w:rFonts w:ascii="Garamond" w:hAnsi="Garamond"/>
          <w:sz w:val="22"/>
          <w:szCs w:val="22"/>
        </w:rPr>
        <w:t>070-527 21 85</w:t>
      </w:r>
    </w:p>
    <w:p w14:paraId="182C465A" w14:textId="77777777" w:rsidR="006755FA" w:rsidRPr="0070004F" w:rsidRDefault="00F97D4B" w:rsidP="00F97D4B">
      <w:pPr>
        <w:rPr>
          <w:rFonts w:ascii="Garamond" w:hAnsi="Garamond" w:cstheme="minorHAnsi"/>
          <w:sz w:val="22"/>
          <w:szCs w:val="22"/>
          <w:lang w:val="en-US"/>
        </w:rPr>
      </w:pPr>
      <w:r w:rsidRPr="003809D6">
        <w:rPr>
          <w:rFonts w:ascii="Garamond" w:hAnsi="Garamond"/>
          <w:sz w:val="22"/>
          <w:szCs w:val="22"/>
          <w:lang w:val="en-US"/>
        </w:rPr>
        <w:t>E</w:t>
      </w:r>
      <w:r>
        <w:rPr>
          <w:rFonts w:ascii="Garamond" w:hAnsi="Garamond"/>
          <w:sz w:val="22"/>
          <w:szCs w:val="22"/>
          <w:lang w:val="en-US"/>
        </w:rPr>
        <w:t xml:space="preserve">-post: </w:t>
      </w:r>
      <w:r w:rsidR="00C150B8">
        <w:rPr>
          <w:rFonts w:ascii="Garamond" w:hAnsi="Garamond"/>
          <w:sz w:val="22"/>
          <w:szCs w:val="22"/>
          <w:lang w:val="en-US"/>
        </w:rPr>
        <w:t>stefan.johanson</w:t>
      </w:r>
      <w:r>
        <w:rPr>
          <w:rFonts w:ascii="Garamond" w:hAnsi="Garamond"/>
          <w:sz w:val="22"/>
          <w:szCs w:val="22"/>
          <w:lang w:val="en-US"/>
        </w:rPr>
        <w:t>@nshorse</w:t>
      </w:r>
      <w:r w:rsidRPr="003809D6">
        <w:rPr>
          <w:rFonts w:ascii="Garamond" w:hAnsi="Garamond"/>
          <w:sz w:val="22"/>
          <w:szCs w:val="22"/>
          <w:lang w:val="en-US"/>
        </w:rPr>
        <w:t>.se</w:t>
      </w:r>
    </w:p>
    <w:sectPr w:rsidR="006755FA" w:rsidRPr="007000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70D22" w14:textId="77777777" w:rsidR="00810210" w:rsidRDefault="00810210" w:rsidP="00810210">
      <w:r>
        <w:separator/>
      </w:r>
    </w:p>
  </w:endnote>
  <w:endnote w:type="continuationSeparator" w:id="0">
    <w:p w14:paraId="30AEB344" w14:textId="77777777" w:rsidR="00810210" w:rsidRDefault="00810210" w:rsidP="0081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3CD0" w14:textId="77777777" w:rsidR="00810210" w:rsidRPr="00810210" w:rsidRDefault="00810210" w:rsidP="00810210">
    <w:pPr>
      <w:rPr>
        <w:rFonts w:ascii="Garamond" w:hAnsi="Garamond" w:cstheme="minorHAnsi"/>
        <w:sz w:val="22"/>
        <w:szCs w:val="22"/>
      </w:rPr>
    </w:pPr>
    <w:r w:rsidRPr="00F97D4B">
      <w:rPr>
        <w:rFonts w:ascii="Garamond" w:hAnsi="Garamond" w:cs="Helvetica"/>
        <w:i/>
        <w:iCs/>
        <w:sz w:val="22"/>
        <w:szCs w:val="22"/>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Wången. Andra verksamhetsområden är gemensamma frågor samt forskning och utveckling via Stiftelsen Hästforskning. HNS, Hästsportens Hus, 161 89 Stockholm, </w:t>
    </w:r>
    <w:hyperlink r:id="rId1" w:history="1">
      <w:r w:rsidRPr="00F97D4B">
        <w:rPr>
          <w:rStyle w:val="Hyperlnk"/>
          <w:rFonts w:ascii="Garamond" w:hAnsi="Garamond" w:cs="Helvetica"/>
          <w:color w:val="auto"/>
          <w:sz w:val="22"/>
          <w:szCs w:val="22"/>
        </w:rPr>
        <w:t>www.nshorse.se</w:t>
      </w:r>
    </w:hyperlink>
  </w:p>
  <w:p w14:paraId="7619C137" w14:textId="77777777" w:rsidR="00810210" w:rsidRDefault="0081021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1C7A0" w14:textId="77777777" w:rsidR="00810210" w:rsidRDefault="00810210" w:rsidP="00810210">
      <w:r>
        <w:separator/>
      </w:r>
    </w:p>
  </w:footnote>
  <w:footnote w:type="continuationSeparator" w:id="0">
    <w:p w14:paraId="690CBD87" w14:textId="77777777" w:rsidR="00810210" w:rsidRDefault="00810210" w:rsidP="00810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4B"/>
    <w:rsid w:val="001F0983"/>
    <w:rsid w:val="00216C7F"/>
    <w:rsid w:val="00256714"/>
    <w:rsid w:val="00272D52"/>
    <w:rsid w:val="00273801"/>
    <w:rsid w:val="002862D3"/>
    <w:rsid w:val="00381F55"/>
    <w:rsid w:val="003904AC"/>
    <w:rsid w:val="00547D88"/>
    <w:rsid w:val="00583DF0"/>
    <w:rsid w:val="005C76D5"/>
    <w:rsid w:val="006254E8"/>
    <w:rsid w:val="0070004F"/>
    <w:rsid w:val="007A5B42"/>
    <w:rsid w:val="007E1019"/>
    <w:rsid w:val="008076B7"/>
    <w:rsid w:val="00810210"/>
    <w:rsid w:val="008A369B"/>
    <w:rsid w:val="00940019"/>
    <w:rsid w:val="009D16B3"/>
    <w:rsid w:val="00A204FF"/>
    <w:rsid w:val="00B3408F"/>
    <w:rsid w:val="00C150B8"/>
    <w:rsid w:val="00E06A71"/>
    <w:rsid w:val="00F06A73"/>
    <w:rsid w:val="00F97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D0DE"/>
  <w15:docId w15:val="{752D5EAA-E3B4-4A73-9CF4-7A025D08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4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97D4B"/>
    <w:rPr>
      <w:rFonts w:ascii="Times New Roman" w:hAnsi="Times New Roman" w:cs="Times New Roman" w:hint="default"/>
      <w:color w:val="0000FF"/>
      <w:u w:val="single"/>
    </w:rPr>
  </w:style>
  <w:style w:type="character" w:styleId="Stark">
    <w:name w:val="Strong"/>
    <w:basedOn w:val="Standardstycketeckensnitt"/>
    <w:uiPriority w:val="99"/>
    <w:qFormat/>
    <w:rsid w:val="00F97D4B"/>
    <w:rPr>
      <w:rFonts w:ascii="Times New Roman" w:hAnsi="Times New Roman" w:cs="Times New Roman" w:hint="default"/>
      <w:b/>
      <w:bCs/>
    </w:rPr>
  </w:style>
  <w:style w:type="character" w:styleId="Kommentarsreferens">
    <w:name w:val="annotation reference"/>
    <w:basedOn w:val="Standardstycketeckensnitt"/>
    <w:uiPriority w:val="99"/>
    <w:semiHidden/>
    <w:unhideWhenUsed/>
    <w:rsid w:val="00F97D4B"/>
    <w:rPr>
      <w:sz w:val="16"/>
      <w:szCs w:val="16"/>
    </w:rPr>
  </w:style>
  <w:style w:type="paragraph" w:styleId="Kommentarer">
    <w:name w:val="annotation text"/>
    <w:basedOn w:val="Normal"/>
    <w:link w:val="KommentarerChar"/>
    <w:uiPriority w:val="99"/>
    <w:semiHidden/>
    <w:unhideWhenUsed/>
    <w:rsid w:val="00F97D4B"/>
    <w:rPr>
      <w:sz w:val="20"/>
      <w:szCs w:val="20"/>
    </w:rPr>
  </w:style>
  <w:style w:type="character" w:customStyle="1" w:styleId="KommentarerChar">
    <w:name w:val="Kommentarer Char"/>
    <w:basedOn w:val="Standardstycketeckensnitt"/>
    <w:link w:val="Kommentarer"/>
    <w:uiPriority w:val="99"/>
    <w:semiHidden/>
    <w:rsid w:val="00F97D4B"/>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F97D4B"/>
    <w:rPr>
      <w:rFonts w:ascii="Tahoma" w:hAnsi="Tahoma" w:cs="Tahoma"/>
      <w:sz w:val="16"/>
      <w:szCs w:val="16"/>
    </w:rPr>
  </w:style>
  <w:style w:type="character" w:customStyle="1" w:styleId="BallongtextChar">
    <w:name w:val="Ballongtext Char"/>
    <w:basedOn w:val="Standardstycketeckensnitt"/>
    <w:link w:val="Ballongtext"/>
    <w:uiPriority w:val="99"/>
    <w:semiHidden/>
    <w:rsid w:val="00F97D4B"/>
    <w:rPr>
      <w:rFonts w:ascii="Tahoma" w:eastAsia="Times New Roman" w:hAnsi="Tahoma" w:cs="Tahoma"/>
      <w:sz w:val="16"/>
      <w:szCs w:val="16"/>
      <w:lang w:eastAsia="sv-SE"/>
    </w:rPr>
  </w:style>
  <w:style w:type="paragraph" w:styleId="Kommentarsmne">
    <w:name w:val="annotation subject"/>
    <w:basedOn w:val="Kommentarer"/>
    <w:next w:val="Kommentarer"/>
    <w:link w:val="KommentarsmneChar"/>
    <w:uiPriority w:val="99"/>
    <w:semiHidden/>
    <w:unhideWhenUsed/>
    <w:rsid w:val="00B3408F"/>
    <w:rPr>
      <w:b/>
      <w:bCs/>
    </w:rPr>
  </w:style>
  <w:style w:type="character" w:customStyle="1" w:styleId="KommentarsmneChar">
    <w:name w:val="Kommentarsämne Char"/>
    <w:basedOn w:val="KommentarerChar"/>
    <w:link w:val="Kommentarsmne"/>
    <w:uiPriority w:val="99"/>
    <w:semiHidden/>
    <w:rsid w:val="00B3408F"/>
    <w:rPr>
      <w:rFonts w:ascii="Times New Roman" w:eastAsia="Times New Roman" w:hAnsi="Times New Roman" w:cs="Times New Roman"/>
      <w:b/>
      <w:bCs/>
      <w:sz w:val="20"/>
      <w:szCs w:val="20"/>
      <w:lang w:eastAsia="sv-SE"/>
    </w:rPr>
  </w:style>
  <w:style w:type="paragraph" w:styleId="Revision">
    <w:name w:val="Revision"/>
    <w:hidden/>
    <w:uiPriority w:val="99"/>
    <w:semiHidden/>
    <w:rsid w:val="00810210"/>
    <w:pPr>
      <w:spacing w:after="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810210"/>
    <w:pPr>
      <w:tabs>
        <w:tab w:val="center" w:pos="4536"/>
        <w:tab w:val="right" w:pos="9072"/>
      </w:tabs>
    </w:pPr>
  </w:style>
  <w:style w:type="character" w:customStyle="1" w:styleId="SidhuvudChar">
    <w:name w:val="Sidhuvud Char"/>
    <w:basedOn w:val="Standardstycketeckensnitt"/>
    <w:link w:val="Sidhuvud"/>
    <w:uiPriority w:val="99"/>
    <w:rsid w:val="0081021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10210"/>
    <w:pPr>
      <w:tabs>
        <w:tab w:val="center" w:pos="4536"/>
        <w:tab w:val="right" w:pos="9072"/>
      </w:tabs>
    </w:pPr>
  </w:style>
  <w:style w:type="character" w:customStyle="1" w:styleId="SidfotChar">
    <w:name w:val="Sidfot Char"/>
    <w:basedOn w:val="Standardstycketeckensnitt"/>
    <w:link w:val="Sidfot"/>
    <w:uiPriority w:val="99"/>
    <w:rsid w:val="00810210"/>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andsbygdsriksdag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2137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Anahita Arai</dc:creator>
  <cp:lastModifiedBy>Malin Gustafsson</cp:lastModifiedBy>
  <cp:revision>3</cp:revision>
  <cp:lastPrinted>2015-04-13T15:07:00Z</cp:lastPrinted>
  <dcterms:created xsi:type="dcterms:W3CDTF">2016-05-24T09:51:00Z</dcterms:created>
  <dcterms:modified xsi:type="dcterms:W3CDTF">2016-05-24T11:13:00Z</dcterms:modified>
</cp:coreProperties>
</file>