
<file path=[Content_Types].xml><?xml version="1.0" encoding="utf-8"?>
<Types xmlns="http://schemas.openxmlformats.org/package/2006/content-types">
  <Default Extension="xml" ContentType="application/xml"/>
  <Default Extension="png" ContentType="image/png"/>
  <Default Extension="jpg" ContentType="image/jpeg"/>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ackground w:color="FFFFFF"/>
  <w:body>
    <w:p w14:paraId="5A43ED91" w14:textId="77777777" w:rsidR="00746D42" w:rsidRPr="00C11002" w:rsidRDefault="00746D42" w:rsidP="00F72BA5"/>
    <w:p w14:paraId="7AFDC3FD" w14:textId="77777777" w:rsidR="00C11002" w:rsidRPr="00C11002" w:rsidRDefault="00C11002" w:rsidP="007D663B">
      <w:pPr>
        <w:spacing w:line="276" w:lineRule="auto"/>
        <w:rPr>
          <w:rFonts w:ascii="Arial" w:hAnsi="Arial" w:cs="Arial"/>
          <w:i/>
          <w:iCs/>
          <w:color w:val="000000"/>
          <w:sz w:val="23"/>
        </w:rPr>
      </w:pPr>
    </w:p>
    <w:p w14:paraId="7454CBD3" w14:textId="2775220F" w:rsidR="00C11002" w:rsidRPr="00C11002" w:rsidRDefault="00413A6C" w:rsidP="00413A6C">
      <w:pPr>
        <w:spacing w:line="276" w:lineRule="auto"/>
        <w:ind w:left="5216" w:firstLine="1304"/>
        <w:rPr>
          <w:rFonts w:ascii="Arial" w:hAnsi="Arial" w:cs="Arial"/>
          <w:i/>
          <w:iCs/>
          <w:color w:val="000000"/>
          <w:sz w:val="23"/>
        </w:rPr>
      </w:pPr>
      <w:r>
        <w:rPr>
          <w:rFonts w:ascii="Arial" w:hAnsi="Arial" w:cs="Arial"/>
          <w:i/>
          <w:iCs/>
          <w:noProof/>
          <w:color w:val="000000"/>
          <w:sz w:val="23"/>
          <w:lang w:eastAsia="sv-SE"/>
        </w:rPr>
        <w:drawing>
          <wp:inline distT="0" distB="0" distL="0" distR="0" wp14:anchorId="53A86C9E" wp14:editId="60BD2310">
            <wp:extent cx="1799932" cy="727472"/>
            <wp:effectExtent l="0" t="0" r="3810" b="9525"/>
            <wp:docPr id="6" name="Bildobjekt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Hela_loggan.png"/>
                    <pic:cNvPicPr/>
                  </pic:nvPicPr>
                  <pic:blipFill>
                    <a:blip r:embed="rId8">
                      <a:extLst>
                        <a:ext uri="{28A0092B-C50C-407E-A947-70E740481C1C}">
                          <a14:useLocalDpi xmlns:a14="http://schemas.microsoft.com/office/drawing/2010/main" val="0"/>
                        </a:ext>
                      </a:extLst>
                    </a:blip>
                    <a:stretch>
                      <a:fillRect/>
                    </a:stretch>
                  </pic:blipFill>
                  <pic:spPr>
                    <a:xfrm>
                      <a:off x="0" y="0"/>
                      <a:ext cx="1818538" cy="734992"/>
                    </a:xfrm>
                    <a:prstGeom prst="rect">
                      <a:avLst/>
                    </a:prstGeom>
                  </pic:spPr>
                </pic:pic>
              </a:graphicData>
            </a:graphic>
          </wp:inline>
        </w:drawing>
      </w:r>
    </w:p>
    <w:p w14:paraId="4A7B10ED" w14:textId="328A1485" w:rsidR="004F40A3" w:rsidRPr="00C11002" w:rsidRDefault="00054FED" w:rsidP="004F40A3">
      <w:pPr>
        <w:spacing w:line="276" w:lineRule="auto"/>
        <w:rPr>
          <w:rFonts w:ascii="Arial" w:hAnsi="Arial" w:cs="Arial"/>
          <w:i/>
          <w:iCs/>
          <w:color w:val="000000"/>
          <w:sz w:val="23"/>
        </w:rPr>
      </w:pPr>
      <w:r w:rsidRPr="00C11002">
        <w:rPr>
          <w:rFonts w:ascii="Arial" w:hAnsi="Arial" w:cs="Arial"/>
          <w:i/>
          <w:iCs/>
          <w:color w:val="000000"/>
          <w:sz w:val="23"/>
        </w:rPr>
        <w:t xml:space="preserve">Stockholm, </w:t>
      </w:r>
      <w:r w:rsidR="00C11002" w:rsidRPr="00C11002">
        <w:rPr>
          <w:rFonts w:ascii="Arial" w:hAnsi="Arial" w:cs="Arial"/>
          <w:i/>
          <w:iCs/>
          <w:color w:val="000000"/>
          <w:sz w:val="23"/>
        </w:rPr>
        <w:t xml:space="preserve">den </w:t>
      </w:r>
      <w:r w:rsidR="00BB0DC1">
        <w:rPr>
          <w:rFonts w:ascii="Arial" w:hAnsi="Arial" w:cs="Arial"/>
          <w:i/>
          <w:iCs/>
          <w:color w:val="000000"/>
          <w:sz w:val="23"/>
        </w:rPr>
        <w:t>2</w:t>
      </w:r>
      <w:r w:rsidR="00B039C2">
        <w:rPr>
          <w:rFonts w:ascii="Arial" w:hAnsi="Arial" w:cs="Arial"/>
          <w:i/>
          <w:iCs/>
          <w:color w:val="000000"/>
          <w:sz w:val="23"/>
        </w:rPr>
        <w:t xml:space="preserve"> </w:t>
      </w:r>
      <w:r w:rsidR="00BB0DC1">
        <w:rPr>
          <w:rFonts w:ascii="Arial" w:hAnsi="Arial" w:cs="Arial"/>
          <w:i/>
          <w:iCs/>
          <w:color w:val="000000"/>
          <w:sz w:val="23"/>
        </w:rPr>
        <w:t>december</w:t>
      </w:r>
      <w:r w:rsidR="00BB3B7E">
        <w:rPr>
          <w:rFonts w:ascii="Arial" w:hAnsi="Arial" w:cs="Arial"/>
          <w:i/>
          <w:iCs/>
          <w:color w:val="000000"/>
          <w:sz w:val="23"/>
        </w:rPr>
        <w:t xml:space="preserve"> </w:t>
      </w:r>
      <w:r w:rsidR="004C0B6C">
        <w:rPr>
          <w:rFonts w:ascii="Arial" w:hAnsi="Arial" w:cs="Arial"/>
          <w:i/>
          <w:iCs/>
          <w:color w:val="000000"/>
          <w:sz w:val="23"/>
        </w:rPr>
        <w:t>201</w:t>
      </w:r>
      <w:r w:rsidR="00CD1BFB">
        <w:rPr>
          <w:rFonts w:ascii="Arial" w:hAnsi="Arial" w:cs="Arial"/>
          <w:i/>
          <w:iCs/>
          <w:color w:val="000000"/>
          <w:sz w:val="23"/>
        </w:rPr>
        <w:t>6</w:t>
      </w:r>
      <w:r w:rsidR="007D663B" w:rsidRPr="00C11002">
        <w:rPr>
          <w:color w:val="000000"/>
          <w:sz w:val="27"/>
        </w:rPr>
        <w:br/>
      </w:r>
    </w:p>
    <w:p w14:paraId="00BEF80F" w14:textId="405F911E" w:rsidR="00BB0DC1" w:rsidRDefault="00BB0DC1" w:rsidP="00BB0DC1">
      <w:pPr>
        <w:pStyle w:val="Liststycke"/>
        <w:ind w:right="276"/>
        <w:jc w:val="center"/>
        <w:rPr>
          <w:rFonts w:ascii="Arial" w:hAnsi="Arial" w:cs="Arial"/>
          <w:b/>
          <w:bCs/>
          <w:iCs/>
          <w:caps/>
          <w:color w:val="000000"/>
          <w:sz w:val="26"/>
          <w:szCs w:val="26"/>
        </w:rPr>
      </w:pPr>
      <w:r w:rsidRPr="00BB0DC1">
        <w:rPr>
          <w:rFonts w:ascii="Arial" w:hAnsi="Arial" w:cs="Arial"/>
          <w:b/>
          <w:bCs/>
          <w:iCs/>
          <w:caps/>
          <w:color w:val="000000"/>
          <w:sz w:val="26"/>
          <w:szCs w:val="26"/>
        </w:rPr>
        <w:t xml:space="preserve">Annika </w:t>
      </w:r>
      <w:proofErr w:type="spellStart"/>
      <w:r w:rsidRPr="00BB0DC1">
        <w:rPr>
          <w:rFonts w:ascii="Arial" w:hAnsi="Arial" w:cs="Arial"/>
          <w:b/>
          <w:bCs/>
          <w:iCs/>
          <w:caps/>
          <w:color w:val="000000"/>
          <w:sz w:val="26"/>
          <w:szCs w:val="26"/>
        </w:rPr>
        <w:t>Taeslers</w:t>
      </w:r>
      <w:proofErr w:type="spellEnd"/>
      <w:r w:rsidRPr="00BB0DC1">
        <w:rPr>
          <w:rFonts w:ascii="Arial" w:hAnsi="Arial" w:cs="Arial"/>
          <w:b/>
          <w:bCs/>
          <w:iCs/>
          <w:caps/>
          <w:color w:val="000000"/>
          <w:sz w:val="26"/>
          <w:szCs w:val="26"/>
        </w:rPr>
        <w:t xml:space="preserve"> bok högaktuell på Internationella funktionshinderdagen den 3 december</w:t>
      </w:r>
    </w:p>
    <w:p w14:paraId="0AED8F0B" w14:textId="77777777" w:rsidR="004549B0" w:rsidRPr="00BB0DC1" w:rsidRDefault="004549B0" w:rsidP="00BB0DC1">
      <w:pPr>
        <w:pStyle w:val="Liststycke"/>
        <w:ind w:right="276"/>
        <w:jc w:val="center"/>
        <w:rPr>
          <w:rFonts w:ascii="Arial" w:hAnsi="Arial" w:cs="Arial"/>
          <w:b/>
          <w:bCs/>
          <w:iCs/>
          <w:caps/>
          <w:color w:val="000000"/>
          <w:sz w:val="26"/>
          <w:szCs w:val="26"/>
        </w:rPr>
      </w:pPr>
    </w:p>
    <w:p w14:paraId="27A1B6B9" w14:textId="6A5E3C87" w:rsidR="00A257F8" w:rsidRDefault="00BB0DC1" w:rsidP="00F15003">
      <w:pPr>
        <w:pStyle w:val="Liststycke"/>
        <w:ind w:left="0" w:right="276"/>
        <w:rPr>
          <w:rFonts w:ascii="Arial" w:hAnsi="Arial" w:cs="Arial"/>
          <w:bCs/>
          <w:color w:val="000000"/>
          <w:sz w:val="26"/>
          <w:szCs w:val="26"/>
        </w:rPr>
      </w:pPr>
      <w:r>
        <w:rPr>
          <w:rFonts w:ascii="Arial" w:hAnsi="Arial" w:cs="Arial"/>
          <w:noProof/>
          <w:sz w:val="22"/>
          <w:szCs w:val="22"/>
          <w:lang w:eastAsia="sv-SE"/>
        </w:rPr>
        <mc:AlternateContent>
          <mc:Choice Requires="wps">
            <w:drawing>
              <wp:anchor distT="0" distB="0" distL="114300" distR="114300" simplePos="0" relativeHeight="251659264" behindDoc="0" locked="0" layoutInCell="1" allowOverlap="1" wp14:anchorId="6A194359" wp14:editId="3BAD1426">
                <wp:simplePos x="0" y="0"/>
                <wp:positionH relativeFrom="column">
                  <wp:posOffset>1823720</wp:posOffset>
                </wp:positionH>
                <wp:positionV relativeFrom="paragraph">
                  <wp:posOffset>85725</wp:posOffset>
                </wp:positionV>
                <wp:extent cx="4121785" cy="987425"/>
                <wp:effectExtent l="0" t="0" r="0" b="3175"/>
                <wp:wrapSquare wrapText="bothSides"/>
                <wp:docPr id="4" name="Textruta 4"/>
                <wp:cNvGraphicFramePr/>
                <a:graphic xmlns:a="http://schemas.openxmlformats.org/drawingml/2006/main">
                  <a:graphicData uri="http://schemas.microsoft.com/office/word/2010/wordprocessingShape">
                    <wps:wsp>
                      <wps:cNvSpPr txBox="1"/>
                      <wps:spPr>
                        <a:xfrm>
                          <a:off x="0" y="0"/>
                          <a:ext cx="4121785" cy="987425"/>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0DAF660" w14:textId="12FFACC6" w:rsidR="00B257CA" w:rsidRPr="00BB0DC1" w:rsidRDefault="00BB0DC1" w:rsidP="00726E69">
                            <w:pPr>
                              <w:spacing w:line="276" w:lineRule="auto"/>
                              <w:jc w:val="both"/>
                              <w:rPr>
                                <w:rFonts w:ascii="Arial" w:hAnsi="Arial" w:cs="Arial"/>
                                <w:b/>
                                <w:bCs/>
                                <w:iCs/>
                                <w:color w:val="262626"/>
                                <w:sz w:val="23"/>
                                <w:szCs w:val="23"/>
                                <w:lang w:eastAsia="sv-SE"/>
                              </w:rPr>
                            </w:pPr>
                            <w:r w:rsidRPr="00BB0DC1">
                              <w:rPr>
                                <w:rFonts w:ascii="Arial" w:hAnsi="Arial" w:cs="Arial"/>
                                <w:b/>
                                <w:bCs/>
                                <w:iCs/>
                                <w:color w:val="262626"/>
                                <w:sz w:val="23"/>
                                <w:szCs w:val="23"/>
                                <w:lang w:eastAsia="sv-SE"/>
                              </w:rPr>
                              <w:t xml:space="preserve">För tretton år sedan ramlade elitryttaren Annika </w:t>
                            </w:r>
                            <w:proofErr w:type="spellStart"/>
                            <w:r w:rsidRPr="00BB0DC1">
                              <w:rPr>
                                <w:rFonts w:ascii="Arial" w:hAnsi="Arial" w:cs="Arial"/>
                                <w:b/>
                                <w:bCs/>
                                <w:iCs/>
                                <w:color w:val="262626"/>
                                <w:sz w:val="23"/>
                                <w:szCs w:val="23"/>
                                <w:lang w:eastAsia="sv-SE"/>
                              </w:rPr>
                              <w:t>Taesler</w:t>
                            </w:r>
                            <w:proofErr w:type="spellEnd"/>
                            <w:r w:rsidRPr="00BB0DC1">
                              <w:rPr>
                                <w:rFonts w:ascii="Arial" w:hAnsi="Arial" w:cs="Arial"/>
                                <w:b/>
                                <w:bCs/>
                                <w:iCs/>
                                <w:color w:val="262626"/>
                                <w:sz w:val="23"/>
                                <w:szCs w:val="23"/>
                                <w:lang w:eastAsia="sv-SE"/>
                              </w:rPr>
                              <w:t xml:space="preserve"> av sin häst och blev </w:t>
                            </w:r>
                            <w:r>
                              <w:rPr>
                                <w:rFonts w:ascii="Arial" w:hAnsi="Arial" w:cs="Arial"/>
                                <w:b/>
                                <w:bCs/>
                                <w:iCs/>
                                <w:color w:val="262626"/>
                                <w:sz w:val="23"/>
                                <w:szCs w:val="23"/>
                                <w:lang w:eastAsia="sv-SE"/>
                              </w:rPr>
                              <w:t>helkroppsförlamad. Nu har hon</w:t>
                            </w:r>
                            <w:r w:rsidRPr="00BB0DC1">
                              <w:rPr>
                                <w:rFonts w:ascii="Arial" w:hAnsi="Arial" w:cs="Arial"/>
                                <w:b/>
                                <w:bCs/>
                                <w:iCs/>
                                <w:color w:val="262626"/>
                                <w:sz w:val="23"/>
                                <w:szCs w:val="23"/>
                                <w:lang w:eastAsia="sv-SE"/>
                              </w:rPr>
                              <w:t xml:space="preserve"> skrivit en bok om livet som funktionshindrad och vad det innebär att vara människa.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A194359" id="_x0000_t202" coordsize="21600,21600" o:spt="202" path="m0,0l0,21600,21600,21600,21600,0xe">
                <v:stroke joinstyle="miter"/>
                <v:path gradientshapeok="t" o:connecttype="rect"/>
              </v:shapetype>
              <v:shape id="Textruta 4" o:spid="_x0000_s1026" type="#_x0000_t202" style="position:absolute;margin-left:143.6pt;margin-top:6.75pt;width:324.55pt;height:77.7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" filled="f" stroked="f">
                <v:textbox>
                  <w:txbxContent>
                    <w:p w14:paraId="20DAF660" w14:textId="12FFACC6" w:rsidR="00B257CA" w:rsidRPr="00BB0DC1" w:rsidRDefault="00BB0DC1" w:rsidP="00726E69">
                      <w:pPr>
                        <w:spacing w:line="276" w:lineRule="auto"/>
                        <w:jc w:val="both"/>
                        <w:rPr>
                          <w:rFonts w:ascii="Arial" w:hAnsi="Arial" w:cs="Arial"/>
                          <w:b/>
                          <w:bCs/>
                          <w:iCs/>
                          <w:color w:val="262626"/>
                          <w:sz w:val="23"/>
                          <w:szCs w:val="23"/>
                          <w:lang w:eastAsia="sv-SE"/>
                        </w:rPr>
                      </w:pPr>
                      <w:r w:rsidRPr="00BB0DC1">
                        <w:rPr>
                          <w:rFonts w:ascii="Arial" w:hAnsi="Arial" w:cs="Arial"/>
                          <w:b/>
                          <w:bCs/>
                          <w:iCs/>
                          <w:color w:val="262626"/>
                          <w:sz w:val="23"/>
                          <w:szCs w:val="23"/>
                          <w:lang w:eastAsia="sv-SE"/>
                        </w:rPr>
                        <w:t xml:space="preserve">För tretton år sedan ramlade elitryttaren Annika </w:t>
                      </w:r>
                      <w:proofErr w:type="spellStart"/>
                      <w:r w:rsidRPr="00BB0DC1">
                        <w:rPr>
                          <w:rFonts w:ascii="Arial" w:hAnsi="Arial" w:cs="Arial"/>
                          <w:b/>
                          <w:bCs/>
                          <w:iCs/>
                          <w:color w:val="262626"/>
                          <w:sz w:val="23"/>
                          <w:szCs w:val="23"/>
                          <w:lang w:eastAsia="sv-SE"/>
                        </w:rPr>
                        <w:t>Taesler</w:t>
                      </w:r>
                      <w:proofErr w:type="spellEnd"/>
                      <w:r w:rsidRPr="00BB0DC1">
                        <w:rPr>
                          <w:rFonts w:ascii="Arial" w:hAnsi="Arial" w:cs="Arial"/>
                          <w:b/>
                          <w:bCs/>
                          <w:iCs/>
                          <w:color w:val="262626"/>
                          <w:sz w:val="23"/>
                          <w:szCs w:val="23"/>
                          <w:lang w:eastAsia="sv-SE"/>
                        </w:rPr>
                        <w:t xml:space="preserve"> av sin häst och blev </w:t>
                      </w:r>
                      <w:r>
                        <w:rPr>
                          <w:rFonts w:ascii="Arial" w:hAnsi="Arial" w:cs="Arial"/>
                          <w:b/>
                          <w:bCs/>
                          <w:iCs/>
                          <w:color w:val="262626"/>
                          <w:sz w:val="23"/>
                          <w:szCs w:val="23"/>
                          <w:lang w:eastAsia="sv-SE"/>
                        </w:rPr>
                        <w:t>helkroppsförlamad. Nu har hon</w:t>
                      </w:r>
                      <w:r w:rsidRPr="00BB0DC1">
                        <w:rPr>
                          <w:rFonts w:ascii="Arial" w:hAnsi="Arial" w:cs="Arial"/>
                          <w:b/>
                          <w:bCs/>
                          <w:iCs/>
                          <w:color w:val="262626"/>
                          <w:sz w:val="23"/>
                          <w:szCs w:val="23"/>
                          <w:lang w:eastAsia="sv-SE"/>
                        </w:rPr>
                        <w:t xml:space="preserve"> skrivit en bok om livet som funktionshindrad och vad det innebär att vara människa. </w:t>
                      </w:r>
                    </w:p>
                  </w:txbxContent>
                </v:textbox>
                <w10:wrap type="square"/>
              </v:shape>
            </w:pict>
          </mc:Fallback>
        </mc:AlternateContent>
      </w:r>
    </w:p>
    <w:p w14:paraId="32786DC8" w14:textId="7D8CDB8D" w:rsidR="00973B1F" w:rsidRDefault="00BB0DC1" w:rsidP="00F15003">
      <w:pPr>
        <w:pStyle w:val="Liststycke"/>
        <w:ind w:left="0" w:right="276"/>
        <w:rPr>
          <w:rFonts w:ascii="Arial" w:hAnsi="Arial" w:cs="Arial"/>
          <w:bCs/>
          <w:color w:val="000000"/>
          <w:sz w:val="26"/>
          <w:szCs w:val="26"/>
        </w:rPr>
      </w:pPr>
      <w:r>
        <w:rPr>
          <w:rFonts w:ascii="Arial" w:hAnsi="Arial" w:cs="Arial"/>
          <w:bCs/>
          <w:noProof/>
          <w:color w:val="000000"/>
          <w:sz w:val="26"/>
          <w:szCs w:val="26"/>
          <w:lang w:eastAsia="sv-SE"/>
        </w:rPr>
        <mc:AlternateContent>
          <mc:Choice Requires="wps">
            <w:drawing>
              <wp:anchor distT="0" distB="0" distL="114300" distR="114300" simplePos="0" relativeHeight="251663360" behindDoc="0" locked="0" layoutInCell="1" allowOverlap="1" wp14:anchorId="1E92D220" wp14:editId="7D11C8BC">
                <wp:simplePos x="0" y="0"/>
                <wp:positionH relativeFrom="column">
                  <wp:posOffset>1833245</wp:posOffset>
                </wp:positionH>
                <wp:positionV relativeFrom="paragraph">
                  <wp:posOffset>810260</wp:posOffset>
                </wp:positionV>
                <wp:extent cx="4114800" cy="3657600"/>
                <wp:effectExtent l="0" t="0" r="0" b="0"/>
                <wp:wrapSquare wrapText="bothSides"/>
                <wp:docPr id="3" name="Textruta 3"/>
                <wp:cNvGraphicFramePr/>
                <a:graphic xmlns:a="http://schemas.openxmlformats.org/drawingml/2006/main">
                  <a:graphicData uri="http://schemas.microsoft.com/office/word/2010/wordprocessingShape">
                    <wps:wsp>
                      <wps:cNvSpPr txBox="1"/>
                      <wps:spPr>
                        <a:xfrm>
                          <a:off x="0" y="0"/>
                          <a:ext cx="4114800" cy="36576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41E69F0" w14:textId="6B467FB1" w:rsidR="00BB0DC1" w:rsidRPr="00BB0DC1" w:rsidRDefault="00BB0DC1" w:rsidP="00BB0DC1">
                            <w:pPr>
                              <w:jc w:val="both"/>
                              <w:rPr>
                                <w:rFonts w:ascii="Arial" w:hAnsi="Arial" w:cs="Arial"/>
                                <w:bCs/>
                                <w:iCs/>
                                <w:color w:val="000000"/>
                                <w:sz w:val="22"/>
                                <w:szCs w:val="22"/>
                              </w:rPr>
                            </w:pPr>
                            <w:r w:rsidRPr="00BB0DC1">
                              <w:rPr>
                                <w:rFonts w:ascii="Arial" w:hAnsi="Arial" w:cs="Arial"/>
                                <w:bCs/>
                                <w:iCs/>
                                <w:color w:val="000000"/>
                                <w:sz w:val="22"/>
                                <w:szCs w:val="22"/>
                              </w:rPr>
                              <w:t xml:space="preserve">I självbiografin </w:t>
                            </w:r>
                            <w:r w:rsidRPr="00BB0DC1">
                              <w:rPr>
                                <w:rFonts w:ascii="Arial" w:hAnsi="Arial" w:cs="Arial"/>
                                <w:bCs/>
                                <w:i/>
                                <w:iCs/>
                                <w:color w:val="000000"/>
                                <w:sz w:val="22"/>
                                <w:szCs w:val="22"/>
                              </w:rPr>
                              <w:t>Ända in i märgen</w:t>
                            </w:r>
                            <w:r w:rsidRPr="00BB0DC1">
                              <w:rPr>
                                <w:rFonts w:ascii="Arial" w:hAnsi="Arial" w:cs="Arial"/>
                                <w:bCs/>
                                <w:iCs/>
                                <w:color w:val="000000"/>
                                <w:sz w:val="22"/>
                                <w:szCs w:val="22"/>
                              </w:rPr>
                              <w:t xml:space="preserve"> beskriver Annika resan från att acceptera ödet till att få den nya vardagen att gå ihop. Det hon upplevt som allra svårast är att alla de sociala roller hon haft fram till olyckan – flickvän, kompis, student och tävlingsryttare – förintats, och att hon sedan dess </w:t>
                            </w:r>
                            <w:r w:rsidR="00E47FBA">
                              <w:rPr>
                                <w:rFonts w:ascii="Arial" w:hAnsi="Arial" w:cs="Arial"/>
                                <w:bCs/>
                                <w:iCs/>
                                <w:color w:val="000000"/>
                                <w:sz w:val="22"/>
                                <w:szCs w:val="22"/>
                              </w:rPr>
                              <w:t>uteslutande</w:t>
                            </w:r>
                            <w:r w:rsidRPr="00BB0DC1">
                              <w:rPr>
                                <w:rFonts w:ascii="Arial" w:hAnsi="Arial" w:cs="Arial"/>
                                <w:bCs/>
                                <w:iCs/>
                                <w:color w:val="000000"/>
                                <w:sz w:val="22"/>
                                <w:szCs w:val="22"/>
                              </w:rPr>
                              <w:t xml:space="preserve"> betraktats som handikappad.</w:t>
                            </w:r>
                          </w:p>
                          <w:p w14:paraId="4C897204" w14:textId="2B5FE082" w:rsidR="00BB0DC1" w:rsidRPr="00BB0DC1" w:rsidRDefault="00200EB2" w:rsidP="00BB0DC1">
                            <w:pPr>
                              <w:jc w:val="both"/>
                              <w:rPr>
                                <w:rFonts w:ascii="Arial" w:hAnsi="Arial" w:cs="Arial"/>
                                <w:bCs/>
                                <w:iCs/>
                                <w:color w:val="000000"/>
                                <w:sz w:val="22"/>
                                <w:szCs w:val="22"/>
                              </w:rPr>
                            </w:pPr>
                            <w:r>
                              <w:rPr>
                                <w:rFonts w:ascii="Arial" w:hAnsi="Arial" w:cs="Arial"/>
                                <w:bCs/>
                                <w:iCs/>
                                <w:color w:val="000000"/>
                                <w:sz w:val="22"/>
                                <w:szCs w:val="22"/>
                              </w:rPr>
                              <w:t>”</w:t>
                            </w:r>
                            <w:r w:rsidR="00BB0DC1" w:rsidRPr="00BB0DC1">
                              <w:rPr>
                                <w:rFonts w:ascii="Arial" w:hAnsi="Arial" w:cs="Arial"/>
                                <w:bCs/>
                                <w:iCs/>
                                <w:color w:val="000000"/>
                                <w:sz w:val="22"/>
                                <w:szCs w:val="22"/>
                              </w:rPr>
                              <w:t>Att sitta i rullstol är verkligen inte vidare dramatiskt. Livet är ju så mycket mer än avfasade trottoarkanter</w:t>
                            </w:r>
                            <w:r>
                              <w:rPr>
                                <w:rFonts w:ascii="Arial" w:hAnsi="Arial" w:cs="Arial"/>
                                <w:bCs/>
                                <w:iCs/>
                                <w:color w:val="000000"/>
                                <w:sz w:val="22"/>
                                <w:szCs w:val="22"/>
                              </w:rPr>
                              <w:t>”</w:t>
                            </w:r>
                            <w:r w:rsidR="00BB0DC1" w:rsidRPr="00BB0DC1">
                              <w:rPr>
                                <w:rFonts w:ascii="Arial" w:hAnsi="Arial" w:cs="Arial"/>
                                <w:bCs/>
                                <w:iCs/>
                                <w:color w:val="000000"/>
                                <w:sz w:val="22"/>
                                <w:szCs w:val="22"/>
                              </w:rPr>
                              <w:t xml:space="preserve">, säger författaren. </w:t>
                            </w:r>
                            <w:r>
                              <w:rPr>
                                <w:rFonts w:ascii="Arial" w:hAnsi="Arial" w:cs="Arial"/>
                                <w:bCs/>
                                <w:iCs/>
                                <w:color w:val="000000"/>
                                <w:sz w:val="22"/>
                                <w:szCs w:val="22"/>
                              </w:rPr>
                              <w:t>”</w:t>
                            </w:r>
                            <w:r w:rsidR="00BB0DC1" w:rsidRPr="00BB0DC1">
                              <w:rPr>
                                <w:rFonts w:ascii="Arial" w:hAnsi="Arial" w:cs="Arial"/>
                                <w:bCs/>
                                <w:iCs/>
                                <w:color w:val="000000"/>
                                <w:sz w:val="22"/>
                                <w:szCs w:val="22"/>
                              </w:rPr>
                              <w:t>Det som är viktigt är däremot att räknas som människa.</w:t>
                            </w:r>
                            <w:r>
                              <w:rPr>
                                <w:rFonts w:ascii="Arial" w:hAnsi="Arial" w:cs="Arial"/>
                                <w:bCs/>
                                <w:iCs/>
                                <w:color w:val="000000"/>
                                <w:sz w:val="22"/>
                                <w:szCs w:val="22"/>
                              </w:rPr>
                              <w:t>”</w:t>
                            </w:r>
                            <w:r w:rsidR="00BB0DC1" w:rsidRPr="00BB0DC1">
                              <w:rPr>
                                <w:rFonts w:ascii="Arial" w:hAnsi="Arial" w:cs="Arial"/>
                                <w:bCs/>
                                <w:iCs/>
                                <w:color w:val="000000"/>
                                <w:sz w:val="22"/>
                                <w:szCs w:val="22"/>
                              </w:rPr>
                              <w:t xml:space="preserve"> </w:t>
                            </w:r>
                          </w:p>
                          <w:p w14:paraId="0B49ED22" w14:textId="77777777" w:rsidR="00BB0DC1" w:rsidRPr="00BB0DC1" w:rsidRDefault="00BB0DC1" w:rsidP="00BB0DC1">
                            <w:pPr>
                              <w:jc w:val="both"/>
                              <w:rPr>
                                <w:rFonts w:ascii="Arial" w:hAnsi="Arial" w:cs="Arial"/>
                                <w:bCs/>
                                <w:iCs/>
                                <w:color w:val="000000"/>
                                <w:sz w:val="22"/>
                                <w:szCs w:val="22"/>
                              </w:rPr>
                            </w:pPr>
                            <w:r w:rsidRPr="00BB0DC1">
                              <w:rPr>
                                <w:rFonts w:ascii="Arial" w:hAnsi="Arial" w:cs="Arial"/>
                                <w:bCs/>
                                <w:iCs/>
                                <w:color w:val="000000"/>
                                <w:sz w:val="22"/>
                                <w:szCs w:val="22"/>
                              </w:rPr>
                              <w:t>Genom boken ges läsarna en chans att följa med på en känslomässig resa: från att drabbas av det som många betraktar som sin värsta mardröm till att finna lycka igen.</w:t>
                            </w:r>
                          </w:p>
                          <w:p w14:paraId="7879F3FD" w14:textId="107AF0AB" w:rsidR="00D618A4" w:rsidRDefault="00E47FBA" w:rsidP="00BB0DC1">
                            <w:pPr>
                              <w:jc w:val="both"/>
                              <w:rPr>
                                <w:rFonts w:ascii="Arial" w:hAnsi="Arial" w:cs="Arial"/>
                                <w:bCs/>
                                <w:iCs/>
                                <w:color w:val="000000"/>
                                <w:sz w:val="22"/>
                                <w:szCs w:val="22"/>
                              </w:rPr>
                            </w:pPr>
                            <w:r>
                              <w:rPr>
                                <w:rFonts w:ascii="Arial" w:hAnsi="Arial" w:cs="Arial"/>
                                <w:bCs/>
                                <w:iCs/>
                                <w:color w:val="000000"/>
                                <w:sz w:val="22"/>
                                <w:szCs w:val="22"/>
                              </w:rPr>
                              <w:t>”</w:t>
                            </w:r>
                            <w:r w:rsidR="00BB0DC1" w:rsidRPr="00BB0DC1">
                              <w:rPr>
                                <w:rFonts w:ascii="Arial" w:hAnsi="Arial" w:cs="Arial"/>
                                <w:bCs/>
                                <w:iCs/>
                                <w:color w:val="000000"/>
                                <w:sz w:val="22"/>
                                <w:szCs w:val="22"/>
                              </w:rPr>
                              <w:t>Jag tror att de flesta människors fördomar bottnar i rädsla, som i sin tur handlar om att de inte kan känna igen sig</w:t>
                            </w:r>
                            <w:r>
                              <w:rPr>
                                <w:rFonts w:ascii="Arial" w:hAnsi="Arial" w:cs="Arial"/>
                                <w:bCs/>
                                <w:iCs/>
                                <w:color w:val="000000"/>
                                <w:sz w:val="22"/>
                                <w:szCs w:val="22"/>
                              </w:rPr>
                              <w:t>”</w:t>
                            </w:r>
                            <w:r w:rsidR="00BB0DC1" w:rsidRPr="00BB0DC1">
                              <w:rPr>
                                <w:rFonts w:ascii="Arial" w:hAnsi="Arial" w:cs="Arial"/>
                                <w:bCs/>
                                <w:iCs/>
                                <w:color w:val="000000"/>
                                <w:sz w:val="22"/>
                                <w:szCs w:val="22"/>
                              </w:rPr>
                              <w:t xml:space="preserve">, säger Annika </w:t>
                            </w:r>
                            <w:proofErr w:type="spellStart"/>
                            <w:r w:rsidR="00BB0DC1" w:rsidRPr="00BB0DC1">
                              <w:rPr>
                                <w:rFonts w:ascii="Arial" w:hAnsi="Arial" w:cs="Arial"/>
                                <w:bCs/>
                                <w:iCs/>
                                <w:color w:val="000000"/>
                                <w:sz w:val="22"/>
                                <w:szCs w:val="22"/>
                              </w:rPr>
                              <w:t>Taesler</w:t>
                            </w:r>
                            <w:proofErr w:type="spellEnd"/>
                            <w:r w:rsidR="00BB0DC1">
                              <w:rPr>
                                <w:rFonts w:ascii="Arial" w:hAnsi="Arial" w:cs="Arial"/>
                                <w:bCs/>
                                <w:iCs/>
                                <w:color w:val="000000"/>
                                <w:sz w:val="22"/>
                                <w:szCs w:val="22"/>
                              </w:rPr>
                              <w:t xml:space="preserve">. </w:t>
                            </w:r>
                            <w:r>
                              <w:rPr>
                                <w:rFonts w:ascii="Arial" w:hAnsi="Arial" w:cs="Arial"/>
                                <w:bCs/>
                                <w:iCs/>
                                <w:color w:val="000000"/>
                                <w:sz w:val="22"/>
                                <w:szCs w:val="22"/>
                              </w:rPr>
                              <w:t>”</w:t>
                            </w:r>
                            <w:r w:rsidR="00BB0DC1">
                              <w:rPr>
                                <w:rFonts w:ascii="Arial" w:hAnsi="Arial" w:cs="Arial"/>
                                <w:bCs/>
                                <w:iCs/>
                                <w:color w:val="000000"/>
                                <w:sz w:val="22"/>
                                <w:szCs w:val="22"/>
                              </w:rPr>
                              <w:t>Det hoppas jag ändra på med min bok.</w:t>
                            </w:r>
                            <w:r>
                              <w:rPr>
                                <w:rFonts w:ascii="Arial" w:hAnsi="Arial" w:cs="Arial"/>
                                <w:bCs/>
                                <w:iCs/>
                                <w:color w:val="000000"/>
                                <w:sz w:val="22"/>
                                <w:szCs w:val="22"/>
                              </w:rPr>
                              <w:t>”</w:t>
                            </w:r>
                          </w:p>
                          <w:p w14:paraId="14391F7D" w14:textId="0F8DDB19" w:rsidR="00121859" w:rsidRPr="00BB0DC1" w:rsidRDefault="00121859" w:rsidP="00BB0DC1">
                            <w:pPr>
                              <w:jc w:val="both"/>
                              <w:rPr>
                                <w:rFonts w:ascii="Arial" w:hAnsi="Arial" w:cs="Arial"/>
                                <w:bCs/>
                                <w:iCs/>
                                <w:color w:val="000000"/>
                                <w:sz w:val="22"/>
                                <w:szCs w:val="22"/>
                              </w:rPr>
                            </w:pPr>
                            <w:r>
                              <w:rPr>
                                <w:rFonts w:ascii="Arial" w:hAnsi="Arial" w:cs="Arial"/>
                                <w:bCs/>
                                <w:iCs/>
                                <w:color w:val="000000"/>
                                <w:sz w:val="22"/>
                                <w:szCs w:val="22"/>
                              </w:rPr>
                              <w:t xml:space="preserve">Annika </w:t>
                            </w:r>
                            <w:proofErr w:type="spellStart"/>
                            <w:r>
                              <w:rPr>
                                <w:rFonts w:ascii="Arial" w:hAnsi="Arial" w:cs="Arial"/>
                                <w:bCs/>
                                <w:iCs/>
                                <w:color w:val="000000"/>
                                <w:sz w:val="22"/>
                                <w:szCs w:val="22"/>
                              </w:rPr>
                              <w:t>Taesler</w:t>
                            </w:r>
                            <w:proofErr w:type="spellEnd"/>
                            <w:r>
                              <w:rPr>
                                <w:rFonts w:ascii="Arial" w:hAnsi="Arial" w:cs="Arial"/>
                                <w:bCs/>
                                <w:iCs/>
                                <w:color w:val="000000"/>
                                <w:sz w:val="22"/>
                                <w:szCs w:val="22"/>
                              </w:rPr>
                              <w:t xml:space="preserve"> är 37</w:t>
                            </w:r>
                            <w:r w:rsidR="00E47FBA">
                              <w:rPr>
                                <w:rFonts w:ascii="Arial" w:hAnsi="Arial" w:cs="Arial"/>
                                <w:bCs/>
                                <w:iCs/>
                                <w:color w:val="000000"/>
                                <w:sz w:val="22"/>
                                <w:szCs w:val="22"/>
                              </w:rPr>
                              <w:t xml:space="preserve"> år</w:t>
                            </w:r>
                            <w:r>
                              <w:rPr>
                                <w:rFonts w:ascii="Arial" w:hAnsi="Arial" w:cs="Arial"/>
                                <w:bCs/>
                                <w:iCs/>
                                <w:color w:val="000000"/>
                                <w:sz w:val="22"/>
                                <w:szCs w:val="22"/>
                              </w:rPr>
                              <w:t xml:space="preserve"> och bor i Huddinge. H</w:t>
                            </w:r>
                            <w:r w:rsidR="00E47FBA">
                              <w:rPr>
                                <w:rFonts w:ascii="Arial" w:hAnsi="Arial" w:cs="Arial"/>
                                <w:bCs/>
                                <w:iCs/>
                                <w:color w:val="000000"/>
                                <w:sz w:val="22"/>
                                <w:szCs w:val="22"/>
                              </w:rPr>
                              <w:t xml:space="preserve">on är verksam som journalist, </w:t>
                            </w:r>
                            <w:r>
                              <w:rPr>
                                <w:rFonts w:ascii="Arial" w:hAnsi="Arial" w:cs="Arial"/>
                                <w:bCs/>
                                <w:iCs/>
                                <w:color w:val="000000"/>
                                <w:sz w:val="22"/>
                                <w:szCs w:val="22"/>
                              </w:rPr>
                              <w:t>föreläsare</w:t>
                            </w:r>
                            <w:r w:rsidR="00E47FBA">
                              <w:rPr>
                                <w:rFonts w:ascii="Arial" w:hAnsi="Arial" w:cs="Arial"/>
                                <w:bCs/>
                                <w:iCs/>
                                <w:color w:val="000000"/>
                                <w:sz w:val="22"/>
                                <w:szCs w:val="22"/>
                              </w:rPr>
                              <w:t xml:space="preserve"> och dressyrlärare</w:t>
                            </w:r>
                            <w:r>
                              <w:rPr>
                                <w:rFonts w:ascii="Arial" w:hAnsi="Arial" w:cs="Arial"/>
                                <w:bCs/>
                                <w:iCs/>
                                <w:color w:val="000000"/>
                                <w:sz w:val="22"/>
                                <w:szCs w:val="22"/>
                              </w:rPr>
                              <w:t xml:space="preserve">. </w:t>
                            </w:r>
                            <w:r w:rsidRPr="00121859">
                              <w:rPr>
                                <w:rFonts w:ascii="Arial" w:hAnsi="Arial" w:cs="Arial"/>
                                <w:bCs/>
                                <w:i/>
                                <w:iCs/>
                                <w:color w:val="000000"/>
                                <w:sz w:val="22"/>
                                <w:szCs w:val="22"/>
                              </w:rPr>
                              <w:t>Ända in i märgen</w:t>
                            </w:r>
                            <w:r>
                              <w:rPr>
                                <w:rFonts w:ascii="Arial" w:hAnsi="Arial" w:cs="Arial"/>
                                <w:bCs/>
                                <w:iCs/>
                                <w:color w:val="000000"/>
                                <w:sz w:val="22"/>
                                <w:szCs w:val="22"/>
                              </w:rPr>
                              <w:t xml:space="preserve"> är hennes debutbok.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92D220" id="Textruta 3" o:spid="_x0000_s1027" type="#_x0000_t202" style="position:absolute;margin-left:144.35pt;margin-top:63.8pt;width:324pt;height:4in;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" filled="f" stroked="f">
                <v:textbox>
                  <w:txbxContent>
                    <w:p w14:paraId="141E69F0" w14:textId="6B467FB1" w:rsidR="00BB0DC1" w:rsidRPr="00BB0DC1" w:rsidRDefault="00BB0DC1" w:rsidP="00BB0DC1">
                      <w:pPr>
                        <w:jc w:val="both"/>
                        <w:rPr>
                          <w:rFonts w:ascii="Arial" w:hAnsi="Arial" w:cs="Arial"/>
                          <w:bCs/>
                          <w:iCs/>
                          <w:color w:val="000000"/>
                          <w:sz w:val="22"/>
                          <w:szCs w:val="22"/>
                        </w:rPr>
                      </w:pPr>
                      <w:r w:rsidRPr="00BB0DC1">
                        <w:rPr>
                          <w:rFonts w:ascii="Arial" w:hAnsi="Arial" w:cs="Arial"/>
                          <w:bCs/>
                          <w:iCs/>
                          <w:color w:val="000000"/>
                          <w:sz w:val="22"/>
                          <w:szCs w:val="22"/>
                        </w:rPr>
                        <w:t xml:space="preserve">I självbiografin </w:t>
                      </w:r>
                      <w:r w:rsidRPr="00BB0DC1">
                        <w:rPr>
                          <w:rFonts w:ascii="Arial" w:hAnsi="Arial" w:cs="Arial"/>
                          <w:bCs/>
                          <w:i/>
                          <w:iCs/>
                          <w:color w:val="000000"/>
                          <w:sz w:val="22"/>
                          <w:szCs w:val="22"/>
                        </w:rPr>
                        <w:t>Ända in i märgen</w:t>
                      </w:r>
                      <w:r w:rsidRPr="00BB0DC1">
                        <w:rPr>
                          <w:rFonts w:ascii="Arial" w:hAnsi="Arial" w:cs="Arial"/>
                          <w:bCs/>
                          <w:iCs/>
                          <w:color w:val="000000"/>
                          <w:sz w:val="22"/>
                          <w:szCs w:val="22"/>
                        </w:rPr>
                        <w:t xml:space="preserve"> beskriver Annika resan från att acceptera ödet till att få den nya vardagen att gå ihop. Det hon upplevt som allra svårast är att alla de sociala roller hon haft fram till olyckan – flickvän, kompis, student och tävlingsryttare – förintats, och att hon sedan dess </w:t>
                      </w:r>
                      <w:r w:rsidR="00E47FBA">
                        <w:rPr>
                          <w:rFonts w:ascii="Arial" w:hAnsi="Arial" w:cs="Arial"/>
                          <w:bCs/>
                          <w:iCs/>
                          <w:color w:val="000000"/>
                          <w:sz w:val="22"/>
                          <w:szCs w:val="22"/>
                        </w:rPr>
                        <w:t>uteslutande</w:t>
                      </w:r>
                      <w:r w:rsidRPr="00BB0DC1">
                        <w:rPr>
                          <w:rFonts w:ascii="Arial" w:hAnsi="Arial" w:cs="Arial"/>
                          <w:bCs/>
                          <w:iCs/>
                          <w:color w:val="000000"/>
                          <w:sz w:val="22"/>
                          <w:szCs w:val="22"/>
                        </w:rPr>
                        <w:t xml:space="preserve"> betraktats som handikappad.</w:t>
                      </w:r>
                    </w:p>
                    <w:p w14:paraId="4C897204" w14:textId="2B5FE082" w:rsidR="00BB0DC1" w:rsidRPr="00BB0DC1" w:rsidRDefault="00200EB2" w:rsidP="00BB0DC1">
                      <w:pPr>
                        <w:jc w:val="both"/>
                        <w:rPr>
                          <w:rFonts w:ascii="Arial" w:hAnsi="Arial" w:cs="Arial"/>
                          <w:bCs/>
                          <w:iCs/>
                          <w:color w:val="000000"/>
                          <w:sz w:val="22"/>
                          <w:szCs w:val="22"/>
                        </w:rPr>
                      </w:pPr>
                      <w:r>
                        <w:rPr>
                          <w:rFonts w:ascii="Arial" w:hAnsi="Arial" w:cs="Arial"/>
                          <w:bCs/>
                          <w:iCs/>
                          <w:color w:val="000000"/>
                          <w:sz w:val="22"/>
                          <w:szCs w:val="22"/>
                        </w:rPr>
                        <w:t>”</w:t>
                      </w:r>
                      <w:r w:rsidR="00BB0DC1" w:rsidRPr="00BB0DC1">
                        <w:rPr>
                          <w:rFonts w:ascii="Arial" w:hAnsi="Arial" w:cs="Arial"/>
                          <w:bCs/>
                          <w:iCs/>
                          <w:color w:val="000000"/>
                          <w:sz w:val="22"/>
                          <w:szCs w:val="22"/>
                        </w:rPr>
                        <w:t>Att sitta i rullstol är verkligen inte vidare dramatiskt. Livet är ju så mycket mer än avfasade trottoarkanter</w:t>
                      </w:r>
                      <w:r>
                        <w:rPr>
                          <w:rFonts w:ascii="Arial" w:hAnsi="Arial" w:cs="Arial"/>
                          <w:bCs/>
                          <w:iCs/>
                          <w:color w:val="000000"/>
                          <w:sz w:val="22"/>
                          <w:szCs w:val="22"/>
                        </w:rPr>
                        <w:t>”</w:t>
                      </w:r>
                      <w:r w:rsidR="00BB0DC1" w:rsidRPr="00BB0DC1">
                        <w:rPr>
                          <w:rFonts w:ascii="Arial" w:hAnsi="Arial" w:cs="Arial"/>
                          <w:bCs/>
                          <w:iCs/>
                          <w:color w:val="000000"/>
                          <w:sz w:val="22"/>
                          <w:szCs w:val="22"/>
                        </w:rPr>
                        <w:t xml:space="preserve">, säger författaren. </w:t>
                      </w:r>
                      <w:r>
                        <w:rPr>
                          <w:rFonts w:ascii="Arial" w:hAnsi="Arial" w:cs="Arial"/>
                          <w:bCs/>
                          <w:iCs/>
                          <w:color w:val="000000"/>
                          <w:sz w:val="22"/>
                          <w:szCs w:val="22"/>
                        </w:rPr>
                        <w:t>”</w:t>
                      </w:r>
                      <w:r w:rsidR="00BB0DC1" w:rsidRPr="00BB0DC1">
                        <w:rPr>
                          <w:rFonts w:ascii="Arial" w:hAnsi="Arial" w:cs="Arial"/>
                          <w:bCs/>
                          <w:iCs/>
                          <w:color w:val="000000"/>
                          <w:sz w:val="22"/>
                          <w:szCs w:val="22"/>
                        </w:rPr>
                        <w:t>Det som är viktigt är däremot att räknas som människa.</w:t>
                      </w:r>
                      <w:r>
                        <w:rPr>
                          <w:rFonts w:ascii="Arial" w:hAnsi="Arial" w:cs="Arial"/>
                          <w:bCs/>
                          <w:iCs/>
                          <w:color w:val="000000"/>
                          <w:sz w:val="22"/>
                          <w:szCs w:val="22"/>
                        </w:rPr>
                        <w:t>”</w:t>
                      </w:r>
                      <w:r w:rsidR="00BB0DC1" w:rsidRPr="00BB0DC1">
                        <w:rPr>
                          <w:rFonts w:ascii="Arial" w:hAnsi="Arial" w:cs="Arial"/>
                          <w:bCs/>
                          <w:iCs/>
                          <w:color w:val="000000"/>
                          <w:sz w:val="22"/>
                          <w:szCs w:val="22"/>
                        </w:rPr>
                        <w:t xml:space="preserve"> </w:t>
                      </w:r>
                    </w:p>
                    <w:p w14:paraId="0B49ED22" w14:textId="77777777" w:rsidR="00BB0DC1" w:rsidRPr="00BB0DC1" w:rsidRDefault="00BB0DC1" w:rsidP="00BB0DC1">
                      <w:pPr>
                        <w:jc w:val="both"/>
                        <w:rPr>
                          <w:rFonts w:ascii="Arial" w:hAnsi="Arial" w:cs="Arial"/>
                          <w:bCs/>
                          <w:iCs/>
                          <w:color w:val="000000"/>
                          <w:sz w:val="22"/>
                          <w:szCs w:val="22"/>
                        </w:rPr>
                      </w:pPr>
                      <w:r w:rsidRPr="00BB0DC1">
                        <w:rPr>
                          <w:rFonts w:ascii="Arial" w:hAnsi="Arial" w:cs="Arial"/>
                          <w:bCs/>
                          <w:iCs/>
                          <w:color w:val="000000"/>
                          <w:sz w:val="22"/>
                          <w:szCs w:val="22"/>
                        </w:rPr>
                        <w:t>Genom boken ges läsarna en chans att följa med på en känslomässig resa: från att drabbas av det som många betraktar som sin värsta mardröm till att finna lycka igen.</w:t>
                      </w:r>
                    </w:p>
                    <w:p w14:paraId="7879F3FD" w14:textId="107AF0AB" w:rsidR="00D618A4" w:rsidRDefault="00E47FBA" w:rsidP="00BB0DC1">
                      <w:pPr>
                        <w:jc w:val="both"/>
                        <w:rPr>
                          <w:rFonts w:ascii="Arial" w:hAnsi="Arial" w:cs="Arial"/>
                          <w:bCs/>
                          <w:iCs/>
                          <w:color w:val="000000"/>
                          <w:sz w:val="22"/>
                          <w:szCs w:val="22"/>
                        </w:rPr>
                      </w:pPr>
                      <w:r>
                        <w:rPr>
                          <w:rFonts w:ascii="Arial" w:hAnsi="Arial" w:cs="Arial"/>
                          <w:bCs/>
                          <w:iCs/>
                          <w:color w:val="000000"/>
                          <w:sz w:val="22"/>
                          <w:szCs w:val="22"/>
                        </w:rPr>
                        <w:t>”</w:t>
                      </w:r>
                      <w:r w:rsidR="00BB0DC1" w:rsidRPr="00BB0DC1">
                        <w:rPr>
                          <w:rFonts w:ascii="Arial" w:hAnsi="Arial" w:cs="Arial"/>
                          <w:bCs/>
                          <w:iCs/>
                          <w:color w:val="000000"/>
                          <w:sz w:val="22"/>
                          <w:szCs w:val="22"/>
                        </w:rPr>
                        <w:t>Jag tror att de flesta människors fördomar bottnar i rädsla, som i sin tur handlar om att de inte kan känna igen sig</w:t>
                      </w:r>
                      <w:r>
                        <w:rPr>
                          <w:rFonts w:ascii="Arial" w:hAnsi="Arial" w:cs="Arial"/>
                          <w:bCs/>
                          <w:iCs/>
                          <w:color w:val="000000"/>
                          <w:sz w:val="22"/>
                          <w:szCs w:val="22"/>
                        </w:rPr>
                        <w:t>”</w:t>
                      </w:r>
                      <w:r w:rsidR="00BB0DC1" w:rsidRPr="00BB0DC1">
                        <w:rPr>
                          <w:rFonts w:ascii="Arial" w:hAnsi="Arial" w:cs="Arial"/>
                          <w:bCs/>
                          <w:iCs/>
                          <w:color w:val="000000"/>
                          <w:sz w:val="22"/>
                          <w:szCs w:val="22"/>
                        </w:rPr>
                        <w:t xml:space="preserve">, säger Annika </w:t>
                      </w:r>
                      <w:proofErr w:type="spellStart"/>
                      <w:r w:rsidR="00BB0DC1" w:rsidRPr="00BB0DC1">
                        <w:rPr>
                          <w:rFonts w:ascii="Arial" w:hAnsi="Arial" w:cs="Arial"/>
                          <w:bCs/>
                          <w:iCs/>
                          <w:color w:val="000000"/>
                          <w:sz w:val="22"/>
                          <w:szCs w:val="22"/>
                        </w:rPr>
                        <w:t>Taesler</w:t>
                      </w:r>
                      <w:proofErr w:type="spellEnd"/>
                      <w:r w:rsidR="00BB0DC1">
                        <w:rPr>
                          <w:rFonts w:ascii="Arial" w:hAnsi="Arial" w:cs="Arial"/>
                          <w:bCs/>
                          <w:iCs/>
                          <w:color w:val="000000"/>
                          <w:sz w:val="22"/>
                          <w:szCs w:val="22"/>
                        </w:rPr>
                        <w:t xml:space="preserve">. </w:t>
                      </w:r>
                      <w:r>
                        <w:rPr>
                          <w:rFonts w:ascii="Arial" w:hAnsi="Arial" w:cs="Arial"/>
                          <w:bCs/>
                          <w:iCs/>
                          <w:color w:val="000000"/>
                          <w:sz w:val="22"/>
                          <w:szCs w:val="22"/>
                        </w:rPr>
                        <w:t>”</w:t>
                      </w:r>
                      <w:r w:rsidR="00BB0DC1">
                        <w:rPr>
                          <w:rFonts w:ascii="Arial" w:hAnsi="Arial" w:cs="Arial"/>
                          <w:bCs/>
                          <w:iCs/>
                          <w:color w:val="000000"/>
                          <w:sz w:val="22"/>
                          <w:szCs w:val="22"/>
                        </w:rPr>
                        <w:t>Det hoppas jag ändra på med min bok.</w:t>
                      </w:r>
                      <w:r>
                        <w:rPr>
                          <w:rFonts w:ascii="Arial" w:hAnsi="Arial" w:cs="Arial"/>
                          <w:bCs/>
                          <w:iCs/>
                          <w:color w:val="000000"/>
                          <w:sz w:val="22"/>
                          <w:szCs w:val="22"/>
                        </w:rPr>
                        <w:t>”</w:t>
                      </w:r>
                    </w:p>
                    <w:p w14:paraId="14391F7D" w14:textId="0F8DDB19" w:rsidR="00121859" w:rsidRPr="00BB0DC1" w:rsidRDefault="00121859" w:rsidP="00BB0DC1">
                      <w:pPr>
                        <w:jc w:val="both"/>
                        <w:rPr>
                          <w:rFonts w:ascii="Arial" w:hAnsi="Arial" w:cs="Arial"/>
                          <w:bCs/>
                          <w:iCs/>
                          <w:color w:val="000000"/>
                          <w:sz w:val="22"/>
                          <w:szCs w:val="22"/>
                        </w:rPr>
                      </w:pPr>
                      <w:r>
                        <w:rPr>
                          <w:rFonts w:ascii="Arial" w:hAnsi="Arial" w:cs="Arial"/>
                          <w:bCs/>
                          <w:iCs/>
                          <w:color w:val="000000"/>
                          <w:sz w:val="22"/>
                          <w:szCs w:val="22"/>
                        </w:rPr>
                        <w:t xml:space="preserve">Annika </w:t>
                      </w:r>
                      <w:proofErr w:type="spellStart"/>
                      <w:r>
                        <w:rPr>
                          <w:rFonts w:ascii="Arial" w:hAnsi="Arial" w:cs="Arial"/>
                          <w:bCs/>
                          <w:iCs/>
                          <w:color w:val="000000"/>
                          <w:sz w:val="22"/>
                          <w:szCs w:val="22"/>
                        </w:rPr>
                        <w:t>Taesler</w:t>
                      </w:r>
                      <w:proofErr w:type="spellEnd"/>
                      <w:r>
                        <w:rPr>
                          <w:rFonts w:ascii="Arial" w:hAnsi="Arial" w:cs="Arial"/>
                          <w:bCs/>
                          <w:iCs/>
                          <w:color w:val="000000"/>
                          <w:sz w:val="22"/>
                          <w:szCs w:val="22"/>
                        </w:rPr>
                        <w:t xml:space="preserve"> är 37</w:t>
                      </w:r>
                      <w:r w:rsidR="00E47FBA">
                        <w:rPr>
                          <w:rFonts w:ascii="Arial" w:hAnsi="Arial" w:cs="Arial"/>
                          <w:bCs/>
                          <w:iCs/>
                          <w:color w:val="000000"/>
                          <w:sz w:val="22"/>
                          <w:szCs w:val="22"/>
                        </w:rPr>
                        <w:t xml:space="preserve"> år</w:t>
                      </w:r>
                      <w:r>
                        <w:rPr>
                          <w:rFonts w:ascii="Arial" w:hAnsi="Arial" w:cs="Arial"/>
                          <w:bCs/>
                          <w:iCs/>
                          <w:color w:val="000000"/>
                          <w:sz w:val="22"/>
                          <w:szCs w:val="22"/>
                        </w:rPr>
                        <w:t xml:space="preserve"> och bor i Huddinge. H</w:t>
                      </w:r>
                      <w:r w:rsidR="00E47FBA">
                        <w:rPr>
                          <w:rFonts w:ascii="Arial" w:hAnsi="Arial" w:cs="Arial"/>
                          <w:bCs/>
                          <w:iCs/>
                          <w:color w:val="000000"/>
                          <w:sz w:val="22"/>
                          <w:szCs w:val="22"/>
                        </w:rPr>
                        <w:t xml:space="preserve">on är verksam som journalist, </w:t>
                      </w:r>
                      <w:r>
                        <w:rPr>
                          <w:rFonts w:ascii="Arial" w:hAnsi="Arial" w:cs="Arial"/>
                          <w:bCs/>
                          <w:iCs/>
                          <w:color w:val="000000"/>
                          <w:sz w:val="22"/>
                          <w:szCs w:val="22"/>
                        </w:rPr>
                        <w:t>föreläsare</w:t>
                      </w:r>
                      <w:r w:rsidR="00E47FBA">
                        <w:rPr>
                          <w:rFonts w:ascii="Arial" w:hAnsi="Arial" w:cs="Arial"/>
                          <w:bCs/>
                          <w:iCs/>
                          <w:color w:val="000000"/>
                          <w:sz w:val="22"/>
                          <w:szCs w:val="22"/>
                        </w:rPr>
                        <w:t xml:space="preserve"> och dressyrlärare</w:t>
                      </w:r>
                      <w:r>
                        <w:rPr>
                          <w:rFonts w:ascii="Arial" w:hAnsi="Arial" w:cs="Arial"/>
                          <w:bCs/>
                          <w:iCs/>
                          <w:color w:val="000000"/>
                          <w:sz w:val="22"/>
                          <w:szCs w:val="22"/>
                        </w:rPr>
                        <w:t xml:space="preserve">. </w:t>
                      </w:r>
                      <w:r w:rsidRPr="00121859">
                        <w:rPr>
                          <w:rFonts w:ascii="Arial" w:hAnsi="Arial" w:cs="Arial"/>
                          <w:bCs/>
                          <w:i/>
                          <w:iCs/>
                          <w:color w:val="000000"/>
                          <w:sz w:val="22"/>
                          <w:szCs w:val="22"/>
                        </w:rPr>
                        <w:t>Ända in i märgen</w:t>
                      </w:r>
                      <w:r>
                        <w:rPr>
                          <w:rFonts w:ascii="Arial" w:hAnsi="Arial" w:cs="Arial"/>
                          <w:bCs/>
                          <w:iCs/>
                          <w:color w:val="000000"/>
                          <w:sz w:val="22"/>
                          <w:szCs w:val="22"/>
                        </w:rPr>
                        <w:t xml:space="preserve"> är hennes debutbok.</w:t>
                      </w:r>
                    </w:p>
                  </w:txbxContent>
                </v:textbox>
                <w10:wrap type="square"/>
              </v:shape>
            </w:pict>
          </mc:Fallback>
        </mc:AlternateContent>
      </w:r>
      <w:r w:rsidR="00121859">
        <w:rPr>
          <w:rFonts w:ascii="Arial" w:hAnsi="Arial" w:cs="Arial"/>
          <w:noProof/>
          <w:color w:val="000000"/>
          <w:sz w:val="22"/>
          <w:szCs w:val="22"/>
          <w:lang w:eastAsia="sv-SE"/>
        </w:rPr>
        <w:drawing>
          <wp:inline distT="0" distB="0" distL="0" distR="0" wp14:anchorId="26861061" wp14:editId="38F080E0">
            <wp:extent cx="1602510" cy="2505412"/>
            <wp:effectExtent l="0" t="0" r="0" b="9525"/>
            <wp:docPr id="2" name="Bildobjekt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Taesler_AIM_3D_Webb.png"/>
                    <pic:cNvPicPr/>
                  </pic:nvPicPr>
                  <pic:blipFill>
                    <a:blip r:embed="rId9">
                      <a:extLst>
                        <a:ext uri="{28A0092B-C50C-407E-A947-70E740481C1C}">
                          <a14:useLocalDpi xmlns:a14="http://schemas.microsoft.com/office/drawing/2010/main" val="0"/>
                        </a:ext>
                      </a:extLst>
                    </a:blip>
                    <a:stretch>
                      <a:fillRect/>
                    </a:stretch>
                  </pic:blipFill>
                  <pic:spPr>
                    <a:xfrm>
                      <a:off x="0" y="0"/>
                      <a:ext cx="1614097" cy="2523527"/>
                    </a:xfrm>
                    <a:prstGeom prst="rect">
                      <a:avLst/>
                    </a:prstGeom>
                  </pic:spPr>
                </pic:pic>
              </a:graphicData>
            </a:graphic>
          </wp:inline>
        </w:drawing>
      </w:r>
      <w:bookmarkStart w:id="0" w:name="_GoBack"/>
      <w:bookmarkEnd w:id="0"/>
    </w:p>
    <w:p w14:paraId="2B702224" w14:textId="77777777" w:rsidR="00E47FBA" w:rsidRPr="00D3365A" w:rsidRDefault="00E47FBA" w:rsidP="00F15003">
      <w:pPr>
        <w:pStyle w:val="Liststycke"/>
        <w:ind w:left="0" w:right="276"/>
        <w:rPr>
          <w:rFonts w:ascii="Arial" w:hAnsi="Arial" w:cs="Arial"/>
          <w:bCs/>
          <w:color w:val="000000"/>
          <w:sz w:val="26"/>
          <w:szCs w:val="26"/>
        </w:rPr>
      </w:pPr>
    </w:p>
    <w:p w14:paraId="550511B7" w14:textId="7CAD62FB" w:rsidR="00F1155D" w:rsidRDefault="00973B1F" w:rsidP="008A4983">
      <w:pPr>
        <w:ind w:right="-141"/>
        <w:jc w:val="both"/>
        <w:rPr>
          <w:rFonts w:ascii="Arial" w:hAnsi="Arial" w:cs="Arial"/>
          <w:color w:val="000000"/>
          <w:sz w:val="22"/>
          <w:szCs w:val="22"/>
        </w:rPr>
      </w:pPr>
      <w:r w:rsidRPr="00791228">
        <w:rPr>
          <w:rFonts w:ascii="Arial" w:hAnsi="Arial" w:cs="Arial"/>
          <w:color w:val="000000"/>
          <w:sz w:val="22"/>
          <w:szCs w:val="22"/>
        </w:rPr>
        <w:t xml:space="preserve"> </w:t>
      </w:r>
      <w:r w:rsidR="00121859">
        <w:rPr>
          <w:rFonts w:ascii="Arial" w:hAnsi="Arial" w:cs="Arial"/>
          <w:noProof/>
          <w:color w:val="000000"/>
          <w:sz w:val="22"/>
          <w:szCs w:val="22"/>
          <w:lang w:eastAsia="sv-SE"/>
        </w:rPr>
        <w:drawing>
          <wp:inline distT="0" distB="0" distL="0" distR="0" wp14:anchorId="22BB312B" wp14:editId="33A2BA9A">
            <wp:extent cx="1563600" cy="1487762"/>
            <wp:effectExtent l="0" t="0" r="11430" b="11430"/>
            <wp:docPr id="8" name="Bildobjekt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Annika Taesler  2016.jpg"/>
                    <pic:cNvPicPr/>
                  </pic:nvPicPr>
                  <pic:blipFill rotWithShape="1">
                    <a:blip r:embed="rId10">
                      <a:extLst>
                        <a:ext uri="{28A0092B-C50C-407E-A947-70E740481C1C}">
                          <a14:useLocalDpi xmlns:a14="http://schemas.microsoft.com/office/drawing/2010/main" val="0"/>
                        </a:ext>
                      </a:extLst>
                    </a:blip>
                    <a:srcRect l="9357" t="8298" r="26387"/>
                    <a:stretch/>
                  </pic:blipFill>
                  <pic:spPr bwMode="auto">
                    <a:xfrm>
                      <a:off x="0" y="0"/>
                      <a:ext cx="1578090" cy="1501549"/>
                    </a:xfrm>
                    <a:prstGeom prst="rect">
                      <a:avLst/>
                    </a:prstGeom>
                    <a:ln>
                      <a:noFill/>
                    </a:ln>
                    <a:extLst>
                      <a:ext uri="{53640926-AAD7-44D8-BBD7-CCE9431645EC}">
                        <a14:shadowObscured xmlns:a14="http://schemas.microsoft.com/office/drawing/2010/main"/>
                      </a:ext>
                    </a:extLst>
                  </pic:spPr>
                </pic:pic>
              </a:graphicData>
            </a:graphic>
          </wp:inline>
        </w:drawing>
      </w:r>
    </w:p>
    <w:p w14:paraId="7EFFBC58" w14:textId="0EFD60F5" w:rsidR="00120B8C" w:rsidRDefault="004A0309" w:rsidP="008A4983">
      <w:pPr>
        <w:ind w:right="-141"/>
        <w:jc w:val="both"/>
        <w:rPr>
          <w:rFonts w:ascii="Arial" w:hAnsi="Arial" w:cs="Arial"/>
          <w:color w:val="000000"/>
          <w:sz w:val="22"/>
          <w:szCs w:val="22"/>
        </w:rPr>
      </w:pPr>
      <w:r>
        <w:rPr>
          <w:rFonts w:ascii="Arial" w:hAnsi="Arial" w:cs="Arial"/>
          <w:noProof/>
          <w:color w:val="000000"/>
          <w:sz w:val="22"/>
          <w:szCs w:val="22"/>
          <w:lang w:eastAsia="sv-SE"/>
        </w:rPr>
        <mc:AlternateContent>
          <mc:Choice Requires="wps">
            <w:drawing>
              <wp:anchor distT="0" distB="0" distL="114300" distR="114300" simplePos="0" relativeHeight="251662336" behindDoc="0" locked="0" layoutInCell="1" allowOverlap="1" wp14:anchorId="775BEC64" wp14:editId="6601641A">
                <wp:simplePos x="0" y="0"/>
                <wp:positionH relativeFrom="column">
                  <wp:posOffset>-3175</wp:posOffset>
                </wp:positionH>
                <wp:positionV relativeFrom="paragraph">
                  <wp:posOffset>274320</wp:posOffset>
                </wp:positionV>
                <wp:extent cx="5943600" cy="1137920"/>
                <wp:effectExtent l="0" t="0" r="0" b="5080"/>
                <wp:wrapSquare wrapText="bothSides"/>
                <wp:docPr id="10" name="Textruta 10"/>
                <wp:cNvGraphicFramePr/>
                <a:graphic xmlns:a="http://schemas.openxmlformats.org/drawingml/2006/main">
                  <a:graphicData uri="http://schemas.microsoft.com/office/word/2010/wordprocessingShape">
                    <wps:wsp>
                      <wps:cNvSpPr txBox="1"/>
                      <wps:spPr>
                        <a:xfrm>
                          <a:off x="0" y="0"/>
                          <a:ext cx="5943600" cy="113792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701F04D" w14:textId="0D6F3C74" w:rsidR="00AE5303" w:rsidRPr="00C11002" w:rsidRDefault="00AE5303" w:rsidP="00A257F8">
                            <w:pPr>
                              <w:ind w:right="276"/>
                              <w:jc w:val="both"/>
                              <w:rPr>
                                <w:rFonts w:ascii="Arial" w:hAnsi="Arial" w:cs="Arial"/>
                                <w:color w:val="000000"/>
                                <w:sz w:val="22"/>
                                <w:szCs w:val="22"/>
                              </w:rPr>
                            </w:pPr>
                            <w:r>
                              <w:rPr>
                                <w:rFonts w:ascii="Arial" w:hAnsi="Arial" w:cs="Arial"/>
                                <w:color w:val="000000"/>
                                <w:sz w:val="22"/>
                                <w:szCs w:val="22"/>
                              </w:rPr>
                              <w:t>För mer information om boken eller författaren, vänligen kontakta:</w:t>
                            </w:r>
                          </w:p>
                          <w:p w14:paraId="106C92EA" w14:textId="77777777" w:rsidR="00AE5303" w:rsidRDefault="00AE5303" w:rsidP="00A257F8">
                            <w:pPr>
                              <w:spacing w:line="276" w:lineRule="auto"/>
                              <w:ind w:right="276"/>
                              <w:rPr>
                                <w:rFonts w:ascii="Arial" w:hAnsi="Arial" w:cs="Arial"/>
                                <w:color w:val="000000"/>
                                <w:sz w:val="22"/>
                                <w:szCs w:val="22"/>
                              </w:rPr>
                            </w:pPr>
                            <w:r>
                              <w:rPr>
                                <w:rFonts w:ascii="Arial" w:hAnsi="Arial" w:cs="Arial"/>
                                <w:color w:val="000000"/>
                                <w:sz w:val="22"/>
                                <w:szCs w:val="22"/>
                              </w:rPr>
                              <w:t>Anna Cecilia Weschke</w:t>
                            </w:r>
                            <w:r w:rsidRPr="00C11002">
                              <w:rPr>
                                <w:rFonts w:ascii="Arial" w:hAnsi="Arial" w:cs="Arial"/>
                                <w:color w:val="000000"/>
                                <w:sz w:val="22"/>
                                <w:szCs w:val="22"/>
                              </w:rPr>
                              <w:t xml:space="preserve"> </w:t>
                            </w:r>
                            <w:r w:rsidRPr="00C11002">
                              <w:rPr>
                                <w:rFonts w:ascii="Arial" w:hAnsi="Arial" w:cs="Arial"/>
                                <w:color w:val="000000"/>
                                <w:sz w:val="22"/>
                                <w:szCs w:val="22"/>
                              </w:rPr>
                              <w:br/>
                            </w:r>
                            <w:r>
                              <w:rPr>
                                <w:rFonts w:ascii="Arial" w:hAnsi="Arial" w:cs="Arial"/>
                                <w:b/>
                                <w:color w:val="000000"/>
                                <w:sz w:val="22"/>
                                <w:szCs w:val="22"/>
                              </w:rPr>
                              <w:t>Bookmark Förlag</w:t>
                            </w:r>
                            <w:r w:rsidRPr="00C11002">
                              <w:rPr>
                                <w:rFonts w:ascii="Arial" w:hAnsi="Arial" w:cs="Arial"/>
                                <w:color w:val="000000"/>
                                <w:sz w:val="22"/>
                                <w:szCs w:val="22"/>
                              </w:rPr>
                              <w:br/>
                            </w:r>
                            <w:hyperlink r:id="rId11" w:history="1">
                              <w:r>
                                <w:rPr>
                                  <w:rStyle w:val="Hyperlnk"/>
                                  <w:rFonts w:ascii="Arial" w:hAnsi="Arial" w:cs="Arial"/>
                                  <w:sz w:val="22"/>
                                  <w:szCs w:val="22"/>
                                </w:rPr>
                                <w:t>ac.weschke@bookmarkforlag.se</w:t>
                              </w:r>
                            </w:hyperlink>
                            <w:r>
                              <w:rPr>
                                <w:rFonts w:ascii="Arial" w:hAnsi="Arial" w:cs="Arial"/>
                                <w:sz w:val="22"/>
                                <w:szCs w:val="22"/>
                              </w:rPr>
                              <w:t xml:space="preserve"> </w:t>
                            </w:r>
                            <w:r w:rsidRPr="00C11002">
                              <w:rPr>
                                <w:rFonts w:ascii="Arial" w:hAnsi="Arial" w:cs="Arial"/>
                                <w:color w:val="000000"/>
                                <w:sz w:val="22"/>
                                <w:szCs w:val="22"/>
                              </w:rPr>
                              <w:br/>
                            </w:r>
                            <w:r>
                              <w:rPr>
                                <w:rFonts w:ascii="Arial" w:hAnsi="Arial" w:cs="Arial"/>
                                <w:color w:val="000000"/>
                                <w:sz w:val="22"/>
                                <w:szCs w:val="22"/>
                              </w:rPr>
                              <w:t>0708 738 238</w:t>
                            </w:r>
                          </w:p>
                          <w:p w14:paraId="755640DD" w14:textId="77777777" w:rsidR="00AE5303" w:rsidRPr="00A257F8" w:rsidRDefault="00AE5303">
                            <w:pPr>
                              <w:rPr>
                                <w:b/>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75BEC64" id="Textruta 10" o:spid="_x0000_s1028" type="#_x0000_t202" style="position:absolute;left:0;text-align:left;margin-left:-.25pt;margin-top:21.6pt;width:468pt;height:89.6pt;z-index:2516623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" filled="f" stroked="f">
                <v:textbox>
                  <w:txbxContent>
                    <w:p w14:paraId="2701F04D" w14:textId="0D6F3C74" w:rsidR="00AE5303" w:rsidRPr="00C11002" w:rsidRDefault="00AE5303" w:rsidP="00A257F8">
                      <w:pPr>
                        <w:ind w:right="276"/>
                        <w:jc w:val="both"/>
                        <w:rPr>
                          <w:rFonts w:ascii="Arial" w:hAnsi="Arial" w:cs="Arial"/>
                          <w:color w:val="000000"/>
                          <w:sz w:val="22"/>
                          <w:szCs w:val="22"/>
                        </w:rPr>
                      </w:pPr>
                      <w:r>
                        <w:rPr>
                          <w:rFonts w:ascii="Arial" w:hAnsi="Arial" w:cs="Arial"/>
                          <w:color w:val="000000"/>
                          <w:sz w:val="22"/>
                          <w:szCs w:val="22"/>
                        </w:rPr>
                        <w:t>För mer information om boken eller författaren, vänligen kontakta:</w:t>
                      </w:r>
                    </w:p>
                    <w:p w14:paraId="106C92EA" w14:textId="77777777" w:rsidR="00AE5303" w:rsidRDefault="00AE5303" w:rsidP="00A257F8">
                      <w:pPr>
                        <w:spacing w:line="276" w:lineRule="auto"/>
                        <w:ind w:right="276"/>
                        <w:rPr>
                          <w:rFonts w:ascii="Arial" w:hAnsi="Arial" w:cs="Arial"/>
                          <w:color w:val="000000"/>
                          <w:sz w:val="22"/>
                          <w:szCs w:val="22"/>
                        </w:rPr>
                      </w:pPr>
                      <w:r>
                        <w:rPr>
                          <w:rFonts w:ascii="Arial" w:hAnsi="Arial" w:cs="Arial"/>
                          <w:color w:val="000000"/>
                          <w:sz w:val="22"/>
                          <w:szCs w:val="22"/>
                        </w:rPr>
                        <w:t>Anna Cecilia Weschke</w:t>
                      </w:r>
                      <w:r w:rsidRPr="00C11002">
                        <w:rPr>
                          <w:rFonts w:ascii="Arial" w:hAnsi="Arial" w:cs="Arial"/>
                          <w:color w:val="000000"/>
                          <w:sz w:val="22"/>
                          <w:szCs w:val="22"/>
                        </w:rPr>
                        <w:t xml:space="preserve"> </w:t>
                      </w:r>
                      <w:r w:rsidRPr="00C11002">
                        <w:rPr>
                          <w:rFonts w:ascii="Arial" w:hAnsi="Arial" w:cs="Arial"/>
                          <w:color w:val="000000"/>
                          <w:sz w:val="22"/>
                          <w:szCs w:val="22"/>
                        </w:rPr>
                        <w:br/>
                      </w:r>
                      <w:r>
                        <w:rPr>
                          <w:rFonts w:ascii="Arial" w:hAnsi="Arial" w:cs="Arial"/>
                          <w:b/>
                          <w:color w:val="000000"/>
                          <w:sz w:val="22"/>
                          <w:szCs w:val="22"/>
                        </w:rPr>
                        <w:t>Bookmark Förlag</w:t>
                      </w:r>
                      <w:r w:rsidRPr="00C11002">
                        <w:rPr>
                          <w:rFonts w:ascii="Arial" w:hAnsi="Arial" w:cs="Arial"/>
                          <w:color w:val="000000"/>
                          <w:sz w:val="22"/>
                          <w:szCs w:val="22"/>
                        </w:rPr>
                        <w:br/>
                      </w:r>
                      <w:hyperlink r:id="rId12" w:history="1">
                        <w:r>
                          <w:rPr>
                            <w:rStyle w:val="Hyperlnk"/>
                            <w:rFonts w:ascii="Arial" w:hAnsi="Arial" w:cs="Arial"/>
                            <w:sz w:val="22"/>
                            <w:szCs w:val="22"/>
                          </w:rPr>
                          <w:t>ac.weschke@bookmarkforlag.se</w:t>
                        </w:r>
                      </w:hyperlink>
                      <w:r>
                        <w:rPr>
                          <w:rFonts w:ascii="Arial" w:hAnsi="Arial" w:cs="Arial"/>
                          <w:sz w:val="22"/>
                          <w:szCs w:val="22"/>
                        </w:rPr>
                        <w:t xml:space="preserve"> </w:t>
                      </w:r>
                      <w:r w:rsidRPr="00C11002">
                        <w:rPr>
                          <w:rFonts w:ascii="Arial" w:hAnsi="Arial" w:cs="Arial"/>
                          <w:color w:val="000000"/>
                          <w:sz w:val="22"/>
                          <w:szCs w:val="22"/>
                        </w:rPr>
                        <w:br/>
                      </w:r>
                      <w:r>
                        <w:rPr>
                          <w:rFonts w:ascii="Arial" w:hAnsi="Arial" w:cs="Arial"/>
                          <w:color w:val="000000"/>
                          <w:sz w:val="22"/>
                          <w:szCs w:val="22"/>
                        </w:rPr>
                        <w:t>0708 738 238</w:t>
                      </w:r>
                    </w:p>
                    <w:p w14:paraId="755640DD" w14:textId="77777777" w:rsidR="00AE5303" w:rsidRPr="00A257F8" w:rsidRDefault="00AE5303">
                      <w:pPr>
                        <w:rPr>
                          <w:b/>
                        </w:rPr>
                      </w:pPr>
                    </w:p>
                  </w:txbxContent>
                </v:textbox>
                <w10:wrap type="square"/>
              </v:shape>
            </w:pict>
          </mc:Fallback>
        </mc:AlternateContent>
      </w:r>
      <w:r w:rsidR="00D626DE">
        <w:rPr>
          <w:rFonts w:ascii="Arial" w:hAnsi="Arial" w:cs="Arial"/>
          <w:noProof/>
          <w:color w:val="000000"/>
          <w:sz w:val="22"/>
          <w:szCs w:val="22"/>
          <w:lang w:eastAsia="sv-SE"/>
        </w:rPr>
        <mc:AlternateContent>
          <mc:Choice Requires="wps">
            <w:drawing>
              <wp:anchor distT="0" distB="0" distL="114300" distR="114300" simplePos="0" relativeHeight="251664384" behindDoc="0" locked="0" layoutInCell="1" allowOverlap="1" wp14:anchorId="0F4D7F50" wp14:editId="49287685">
                <wp:simplePos x="0" y="0"/>
                <wp:positionH relativeFrom="column">
                  <wp:posOffset>0</wp:posOffset>
                </wp:positionH>
                <wp:positionV relativeFrom="paragraph">
                  <wp:posOffset>7086600</wp:posOffset>
                </wp:positionV>
                <wp:extent cx="5715000" cy="457200"/>
                <wp:effectExtent l="0" t="0" r="0" b="0"/>
                <wp:wrapSquare wrapText="bothSides"/>
                <wp:docPr id="11" name="Textruta 11"/>
                <wp:cNvGraphicFramePr/>
                <a:graphic xmlns:a="http://schemas.openxmlformats.org/drawingml/2006/main">
                  <a:graphicData uri="http://schemas.microsoft.com/office/word/2010/wordprocessingShape">
                    <wps:wsp>
                      <wps:cNvSpPr txBox="1"/>
                      <wps:spPr>
                        <a:xfrm>
                          <a:off x="0" y="0"/>
                          <a:ext cx="5715000" cy="4572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A8A1326" w14:textId="77777777" w:rsidR="00AE5303" w:rsidRDefault="00AE530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F4D7F50" id="Textruta 11" o:spid="_x0000_s1029" type="#_x0000_t202" style="position:absolute;left:0;text-align:left;margin-left:0;margin-top:558pt;width:450pt;height:36pt;z-index:2516643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" filled="f" stroked="f">
                <v:textbox>
                  <w:txbxContent>
                    <w:p w14:paraId="1A8A1326" w14:textId="77777777" w:rsidR="00AE5303" w:rsidRDefault="00AE5303"/>
                  </w:txbxContent>
                </v:textbox>
                <w10:wrap type="square"/>
              </v:shape>
            </w:pict>
          </mc:Fallback>
        </mc:AlternateContent>
      </w:r>
    </w:p>
    <w:p w14:paraId="12DBCB1A" w14:textId="5DBF2CF1" w:rsidR="00F07A9A" w:rsidRPr="004C0B6C" w:rsidRDefault="004C0B6C" w:rsidP="00A24499">
      <w:pPr>
        <w:pBdr>
          <w:top w:val="single" w:sz="4" w:space="1" w:color="auto"/>
          <w:left w:val="single" w:sz="4" w:space="7" w:color="auto"/>
          <w:bottom w:val="single" w:sz="4" w:space="1" w:color="auto"/>
          <w:right w:val="single" w:sz="4" w:space="0" w:color="auto"/>
        </w:pBdr>
        <w:spacing w:line="276" w:lineRule="auto"/>
        <w:jc w:val="center"/>
        <w:rPr>
          <w:rFonts w:ascii="Arial" w:hAnsi="Arial" w:cs="Arial"/>
          <w:color w:val="000000" w:themeColor="text1"/>
          <w:sz w:val="22"/>
          <w:szCs w:val="22"/>
        </w:rPr>
      </w:pPr>
      <w:r w:rsidRPr="00F07A9A">
        <w:rPr>
          <w:rFonts w:ascii="Arial" w:hAnsi="Arial" w:cs="Arial"/>
          <w:b/>
          <w:i/>
          <w:color w:val="000000"/>
          <w:sz w:val="22"/>
          <w:szCs w:val="22"/>
        </w:rPr>
        <w:t>Bookmark Förlag</w:t>
      </w:r>
      <w:r>
        <w:rPr>
          <w:rFonts w:ascii="Arial" w:hAnsi="Arial" w:cs="Arial"/>
          <w:color w:val="000000"/>
          <w:sz w:val="22"/>
          <w:szCs w:val="22"/>
        </w:rPr>
        <w:t xml:space="preserve"> </w:t>
      </w:r>
      <w:r w:rsidRPr="00C837D7">
        <w:rPr>
          <w:rFonts w:ascii="Arial" w:hAnsi="Arial" w:cs="Arial"/>
          <w:color w:val="000000"/>
          <w:sz w:val="22"/>
          <w:szCs w:val="22"/>
        </w:rPr>
        <w:t xml:space="preserve">vänder sig till kräsna bokläsare. </w:t>
      </w:r>
      <w:r w:rsidR="00337E87">
        <w:rPr>
          <w:rFonts w:ascii="Arial" w:hAnsi="Arial" w:cs="Arial"/>
          <w:color w:val="000000"/>
          <w:sz w:val="22"/>
          <w:szCs w:val="22"/>
        </w:rPr>
        <w:br/>
      </w:r>
      <w:r w:rsidRPr="00C837D7">
        <w:rPr>
          <w:rFonts w:ascii="Arial" w:hAnsi="Arial" w:cs="Arial"/>
          <w:color w:val="000000"/>
          <w:sz w:val="22"/>
          <w:szCs w:val="22"/>
        </w:rPr>
        <w:t xml:space="preserve">Vi fokuserar på unika </w:t>
      </w:r>
      <w:r>
        <w:rPr>
          <w:rFonts w:ascii="Arial" w:hAnsi="Arial" w:cs="Arial"/>
          <w:color w:val="000000"/>
          <w:sz w:val="22"/>
          <w:szCs w:val="22"/>
        </w:rPr>
        <w:t xml:space="preserve">och dramatiska titlar som är </w:t>
      </w:r>
      <w:r w:rsidRPr="00C837D7">
        <w:rPr>
          <w:rFonts w:ascii="Arial" w:hAnsi="Arial" w:cs="Arial"/>
          <w:color w:val="000000"/>
          <w:sz w:val="22"/>
          <w:szCs w:val="22"/>
        </w:rPr>
        <w:t>svåra att lägga ifrån sig.</w:t>
      </w:r>
    </w:p>
    <w:sectPr w:rsidR="00F07A9A" w:rsidRPr="004C0B6C" w:rsidSect="00744FE7">
      <w:footerReference w:type="default" r:id="rId13"/>
      <w:pgSz w:w="11899" w:h="16838"/>
      <w:pgMar w:top="0" w:right="1409" w:bottom="851" w:left="1417" w:header="708" w:footer="708" w:gutter="0"/>
      <w:cols w:space="708"/>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3AF18D75" w14:textId="77777777" w:rsidR="00BF4230" w:rsidRDefault="00BF4230">
      <w:pPr>
        <w:spacing w:after="0"/>
      </w:pPr>
      <w:r>
        <w:separator/>
      </w:r>
    </w:p>
  </w:endnote>
  <w:endnote w:type="continuationSeparator" w:id="0">
    <w:p w14:paraId="48986352" w14:textId="77777777" w:rsidR="00BF4230" w:rsidRDefault="00BF4230">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Helvetica">
    <w:panose1 w:val="00000000000000000000"/>
    <w:charset w:val="4D"/>
    <w:family w:val="swiss"/>
    <w:notTrueType/>
    <w:pitch w:val="variable"/>
    <w:sig w:usb0="00000003" w:usb1="00000000" w:usb2="00000000" w:usb3="00000000" w:csb0="00000001" w:csb1="00000000"/>
  </w:font>
  <w:font w:name="Times New Roman">
    <w:panose1 w:val="02020603050405020304"/>
    <w:charset w:val="00"/>
    <w:family w:val="auto"/>
    <w:pitch w:val="variable"/>
    <w:sig w:usb0="E0002AE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auto"/>
    <w:pitch w:val="variable"/>
    <w:sig w:usb0="00000000" w:usb1="10000000" w:usb2="00000000" w:usb3="00000000" w:csb0="80000000" w:csb1="00000000"/>
  </w:font>
  <w:font w:name="Arial">
    <w:panose1 w:val="020B0604020202020204"/>
    <w:charset w:val="00"/>
    <w:family w:val="auto"/>
    <w:pitch w:val="variable"/>
    <w:sig w:usb0="E0002AFF" w:usb1="C0007843" w:usb2="00000009" w:usb3="00000000" w:csb0="000001FF" w:csb1="00000000"/>
  </w:font>
  <w:font w:name="Cambria">
    <w:panose1 w:val="02040503050406030204"/>
    <w:charset w:val="00"/>
    <w:family w:val="auto"/>
    <w:pitch w:val="variable"/>
    <w:sig w:usb0="E00002FF" w:usb1="400004FF" w:usb2="00000000" w:usb3="00000000" w:csb0="0000019F" w:csb1="00000000"/>
  </w:font>
  <w:font w:name="MinionPro-Regular">
    <w:altName w:val="Minion Pro"/>
    <w:panose1 w:val="00000000000000000000"/>
    <w:charset w:val="4D"/>
    <w:family w:val="auto"/>
    <w:notTrueType/>
    <w:pitch w:val="default"/>
    <w:sig w:usb0="00000003" w:usb1="00000000" w:usb2="00000000" w:usb3="00000000" w:csb0="00000001" w:csb1="00000000"/>
  </w:font>
  <w:font w:name="Tahoma">
    <w:panose1 w:val="020B0604030504040204"/>
    <w:charset w:val="00"/>
    <w:family w:val="auto"/>
    <w:pitch w:val="variable"/>
    <w:sig w:usb0="E1002EFF" w:usb1="C000605B" w:usb2="00000029" w:usb3="00000000" w:csb0="000101FF" w:csb1="00000000"/>
  </w:font>
  <w:font w:name="ＭＳ ゴシック">
    <w:charset w:val="80"/>
    <w:family w:val="auto"/>
    <w:pitch w:val="variable"/>
    <w:sig w:usb0="E00002FF" w:usb1="6AC7FDFB" w:usb2="08000012" w:usb3="00000000" w:csb0="0002009F" w:csb1="00000000"/>
  </w:font>
  <w:font w:name="ＭＳ 明朝">
    <w:charset w:val="80"/>
    <w:family w:val="auto"/>
    <w:pitch w:val="variable"/>
    <w:sig w:usb0="E00002FF" w:usb1="6AC7FDFB" w:usb2="08000012" w:usb3="00000000" w:csb0="0002009F" w:csb1="00000000"/>
  </w:font>
  <w:font w:name="Calibri">
    <w:panose1 w:val="020F0502020204030204"/>
    <w:charset w:val="00"/>
    <w:family w:val="auto"/>
    <w:pitch w:val="variable"/>
    <w:sig w:usb0="E00002FF" w:usb1="4000ACFF" w:usb2="00000001" w:usb3="00000000" w:csb0="000001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9AC0998" w14:textId="77777777" w:rsidR="00AE5303" w:rsidRPr="00F72BA5" w:rsidRDefault="00AE5303">
    <w:r>
      <w:rPr>
        <w:noProof/>
        <w:lang w:eastAsia="sv-SE"/>
      </w:rPr>
      <w:drawing>
        <wp:inline distT="0" distB="0" distL="0" distR="0" wp14:anchorId="7E807AB8" wp14:editId="21F0DF6E">
          <wp:extent cx="5699760" cy="38100"/>
          <wp:effectExtent l="0" t="0" r="0" b="0"/>
          <wp:docPr id="1" name="Bild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699760" cy="38100"/>
                  </a:xfrm>
                  <a:prstGeom prst="rect">
                    <a:avLst/>
                  </a:prstGeom>
                  <a:noFill/>
                  <a:ln>
                    <a:noFill/>
                  </a:ln>
                </pic:spPr>
              </pic:pic>
            </a:graphicData>
          </a:graphic>
        </wp:inline>
      </w:drawing>
    </w:r>
  </w:p>
  <w:p w14:paraId="47F8CBC2" w14:textId="77777777" w:rsidR="00AE5303" w:rsidRDefault="00AE5303">
    <w:pPr>
      <w:pStyle w:val="Sidfot"/>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7CC42CD" w14:textId="77777777" w:rsidR="00BF4230" w:rsidRDefault="00BF4230">
      <w:pPr>
        <w:spacing w:after="0"/>
      </w:pPr>
      <w:r>
        <w:separator/>
      </w:r>
    </w:p>
  </w:footnote>
  <w:footnote w:type="continuationSeparator" w:id="0">
    <w:p w14:paraId="7DB53395" w14:textId="77777777" w:rsidR="00BF4230" w:rsidRDefault="00BF4230">
      <w:pPr>
        <w:spacing w:after="0"/>
      </w:pPr>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730669F"/>
    <w:multiLevelType w:val="hybridMultilevel"/>
    <w:tmpl w:val="EFF298A0"/>
    <w:lvl w:ilvl="0" w:tplc="757A4322">
      <w:start w:val="721"/>
      <w:numFmt w:val="bullet"/>
      <w:lvlText w:val="-"/>
      <w:lvlJc w:val="left"/>
      <w:pPr>
        <w:ind w:left="720" w:hanging="360"/>
      </w:pPr>
      <w:rPr>
        <w:rFonts w:ascii="Helvetica" w:eastAsia="Times New Roman" w:hAnsi="Helvetica"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1">
    <w:nsid w:val="25D04C7C"/>
    <w:multiLevelType w:val="hybridMultilevel"/>
    <w:tmpl w:val="0E9A8988"/>
    <w:lvl w:ilvl="0" w:tplc="F4DA0578">
      <w:start w:val="2012"/>
      <w:numFmt w:val="bullet"/>
      <w:lvlText w:val="-"/>
      <w:lvlJc w:val="left"/>
      <w:pPr>
        <w:ind w:left="720" w:hanging="360"/>
      </w:pPr>
      <w:rPr>
        <w:rFonts w:ascii="Helvetica" w:eastAsia="Times New Roman" w:hAnsi="Helvetica"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2">
    <w:nsid w:val="5C142EB0"/>
    <w:multiLevelType w:val="hybridMultilevel"/>
    <w:tmpl w:val="9E3C0EA0"/>
    <w:lvl w:ilvl="0" w:tplc="4A6806D6">
      <w:start w:val="4"/>
      <w:numFmt w:val="bullet"/>
      <w:lvlText w:val="–"/>
      <w:lvlJc w:val="left"/>
      <w:pPr>
        <w:ind w:left="720" w:hanging="360"/>
      </w:pPr>
      <w:rPr>
        <w:rFonts w:ascii="Arial" w:eastAsia="Cambria" w:hAnsi="Arial" w:cs="Arial"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3">
    <w:nsid w:val="5EE716AE"/>
    <w:multiLevelType w:val="hybridMultilevel"/>
    <w:tmpl w:val="634CC2AC"/>
    <w:lvl w:ilvl="0" w:tplc="AD32F5F6">
      <w:numFmt w:val="bullet"/>
      <w:lvlText w:val="-"/>
      <w:lvlJc w:val="left"/>
      <w:pPr>
        <w:ind w:left="720" w:hanging="360"/>
      </w:pPr>
      <w:rPr>
        <w:rFonts w:ascii="Helvetica" w:eastAsia="Times New Roman" w:hAnsi="Helvetica" w:hint="default"/>
      </w:rPr>
    </w:lvl>
    <w:lvl w:ilvl="1" w:tplc="041D0003">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4">
    <w:nsid w:val="6BDA60FF"/>
    <w:multiLevelType w:val="hybridMultilevel"/>
    <w:tmpl w:val="A0F68940"/>
    <w:lvl w:ilvl="0" w:tplc="041D0001">
      <w:start w:val="1"/>
      <w:numFmt w:val="bullet"/>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num w:numId="1">
    <w:abstractNumId w:val="1"/>
  </w:num>
  <w:num w:numId="2">
    <w:abstractNumId w:val="4"/>
  </w:num>
  <w:num w:numId="3">
    <w:abstractNumId w:val="3"/>
  </w:num>
  <w:num w:numId="4">
    <w:abstractNumId w:val="0"/>
  </w:num>
  <w:num w:numId="5">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30"/>
  <w:doNotDisplayPageBoundaries/>
  <w:embedSystemFonts/>
  <w:proofState w:spelling="clean" w:grammar="clean"/>
  <w:defaultTabStop w:val="1304"/>
  <w:hyphenationZone w:val="425"/>
  <w:doNotHyphenateCaps/>
  <w:evenAndOddHeaders/>
  <w:drawingGridHorizontalSpacing w:val="360"/>
  <w:drawingGridVerticalSpacing w:val="360"/>
  <w:displayHorizontalDrawingGridEvery w:val="0"/>
  <w:displayVerticalDrawingGridEvery w:val="0"/>
  <w:characterSpacingControl w:val="doNotCompress"/>
  <w:doNotValidateAgainstSchema/>
  <w:doNotDemarcateInvalidXml/>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72BA5"/>
    <w:rsid w:val="00007413"/>
    <w:rsid w:val="0001763C"/>
    <w:rsid w:val="00032B77"/>
    <w:rsid w:val="00033893"/>
    <w:rsid w:val="00041AF2"/>
    <w:rsid w:val="00045A57"/>
    <w:rsid w:val="000536E9"/>
    <w:rsid w:val="00054FED"/>
    <w:rsid w:val="000576E3"/>
    <w:rsid w:val="00061B84"/>
    <w:rsid w:val="00061F28"/>
    <w:rsid w:val="000726DE"/>
    <w:rsid w:val="00075913"/>
    <w:rsid w:val="000912B8"/>
    <w:rsid w:val="000B4D12"/>
    <w:rsid w:val="000B717B"/>
    <w:rsid w:val="000C0EF7"/>
    <w:rsid w:val="000C75C6"/>
    <w:rsid w:val="000D3CAD"/>
    <w:rsid w:val="000D5D08"/>
    <w:rsid w:val="000E054D"/>
    <w:rsid w:val="000E3A19"/>
    <w:rsid w:val="000E4FEB"/>
    <w:rsid w:val="000E6005"/>
    <w:rsid w:val="000F2C66"/>
    <w:rsid w:val="00104719"/>
    <w:rsid w:val="00111A4D"/>
    <w:rsid w:val="001126FC"/>
    <w:rsid w:val="001136CF"/>
    <w:rsid w:val="001165D3"/>
    <w:rsid w:val="00120B8C"/>
    <w:rsid w:val="00121859"/>
    <w:rsid w:val="00122FAE"/>
    <w:rsid w:val="001320BA"/>
    <w:rsid w:val="001328D2"/>
    <w:rsid w:val="001434B9"/>
    <w:rsid w:val="00143784"/>
    <w:rsid w:val="00151486"/>
    <w:rsid w:val="00151497"/>
    <w:rsid w:val="00152A72"/>
    <w:rsid w:val="00155D5D"/>
    <w:rsid w:val="00166BC3"/>
    <w:rsid w:val="00170C34"/>
    <w:rsid w:val="001756A2"/>
    <w:rsid w:val="00181940"/>
    <w:rsid w:val="001868CC"/>
    <w:rsid w:val="00194EFE"/>
    <w:rsid w:val="001975AA"/>
    <w:rsid w:val="00197784"/>
    <w:rsid w:val="001A18DA"/>
    <w:rsid w:val="001A26EC"/>
    <w:rsid w:val="001A546B"/>
    <w:rsid w:val="001B6F6C"/>
    <w:rsid w:val="001C2002"/>
    <w:rsid w:val="001C3C5B"/>
    <w:rsid w:val="001D7655"/>
    <w:rsid w:val="001E7BC0"/>
    <w:rsid w:val="001F7F3D"/>
    <w:rsid w:val="00200EB2"/>
    <w:rsid w:val="00205A7F"/>
    <w:rsid w:val="002105E2"/>
    <w:rsid w:val="002113EF"/>
    <w:rsid w:val="00211C09"/>
    <w:rsid w:val="00220F05"/>
    <w:rsid w:val="00252D11"/>
    <w:rsid w:val="0025544E"/>
    <w:rsid w:val="002576E2"/>
    <w:rsid w:val="00282382"/>
    <w:rsid w:val="002863B4"/>
    <w:rsid w:val="002B28AE"/>
    <w:rsid w:val="002D3E39"/>
    <w:rsid w:val="002D633A"/>
    <w:rsid w:val="002E257A"/>
    <w:rsid w:val="002F2903"/>
    <w:rsid w:val="00311FAA"/>
    <w:rsid w:val="00315AA7"/>
    <w:rsid w:val="00321EC2"/>
    <w:rsid w:val="003246E0"/>
    <w:rsid w:val="00335F10"/>
    <w:rsid w:val="00337E87"/>
    <w:rsid w:val="003559B9"/>
    <w:rsid w:val="003562E4"/>
    <w:rsid w:val="00361792"/>
    <w:rsid w:val="00361D35"/>
    <w:rsid w:val="003700EF"/>
    <w:rsid w:val="003A24F9"/>
    <w:rsid w:val="003A7322"/>
    <w:rsid w:val="003B0E33"/>
    <w:rsid w:val="003B2C50"/>
    <w:rsid w:val="003B5D32"/>
    <w:rsid w:val="003C1316"/>
    <w:rsid w:val="003C2172"/>
    <w:rsid w:val="003E4506"/>
    <w:rsid w:val="003E68B9"/>
    <w:rsid w:val="003F0A72"/>
    <w:rsid w:val="003F6A7A"/>
    <w:rsid w:val="00403BE9"/>
    <w:rsid w:val="0040471C"/>
    <w:rsid w:val="00413A6C"/>
    <w:rsid w:val="004154BA"/>
    <w:rsid w:val="00420E55"/>
    <w:rsid w:val="00421CF3"/>
    <w:rsid w:val="00422723"/>
    <w:rsid w:val="004235E6"/>
    <w:rsid w:val="00425462"/>
    <w:rsid w:val="00430296"/>
    <w:rsid w:val="0043432D"/>
    <w:rsid w:val="00436E72"/>
    <w:rsid w:val="004508C7"/>
    <w:rsid w:val="004549B0"/>
    <w:rsid w:val="004601FC"/>
    <w:rsid w:val="00461839"/>
    <w:rsid w:val="00475237"/>
    <w:rsid w:val="00477922"/>
    <w:rsid w:val="004850AD"/>
    <w:rsid w:val="004967AA"/>
    <w:rsid w:val="004A0309"/>
    <w:rsid w:val="004A3DC2"/>
    <w:rsid w:val="004B1A42"/>
    <w:rsid w:val="004C0B6C"/>
    <w:rsid w:val="004D502B"/>
    <w:rsid w:val="004D5F80"/>
    <w:rsid w:val="004D7825"/>
    <w:rsid w:val="004E2496"/>
    <w:rsid w:val="004E39ED"/>
    <w:rsid w:val="004F40A3"/>
    <w:rsid w:val="005130F5"/>
    <w:rsid w:val="00526A53"/>
    <w:rsid w:val="00533ECA"/>
    <w:rsid w:val="00535E8B"/>
    <w:rsid w:val="00540317"/>
    <w:rsid w:val="0054384F"/>
    <w:rsid w:val="005568BB"/>
    <w:rsid w:val="00565008"/>
    <w:rsid w:val="005705D6"/>
    <w:rsid w:val="005909F4"/>
    <w:rsid w:val="005A5E4B"/>
    <w:rsid w:val="005A69F3"/>
    <w:rsid w:val="005C7707"/>
    <w:rsid w:val="005D096B"/>
    <w:rsid w:val="005D6D3B"/>
    <w:rsid w:val="005E563B"/>
    <w:rsid w:val="005F3754"/>
    <w:rsid w:val="00600615"/>
    <w:rsid w:val="006012C6"/>
    <w:rsid w:val="00611590"/>
    <w:rsid w:val="00613301"/>
    <w:rsid w:val="00613D9A"/>
    <w:rsid w:val="00626374"/>
    <w:rsid w:val="00633D77"/>
    <w:rsid w:val="006478AB"/>
    <w:rsid w:val="006548BD"/>
    <w:rsid w:val="00657145"/>
    <w:rsid w:val="00667812"/>
    <w:rsid w:val="0068478E"/>
    <w:rsid w:val="00695126"/>
    <w:rsid w:val="0069594C"/>
    <w:rsid w:val="006C213C"/>
    <w:rsid w:val="006C2923"/>
    <w:rsid w:val="006C41B4"/>
    <w:rsid w:val="006D6915"/>
    <w:rsid w:val="006E2B00"/>
    <w:rsid w:val="006E352C"/>
    <w:rsid w:val="006E4F2C"/>
    <w:rsid w:val="006F4965"/>
    <w:rsid w:val="00700915"/>
    <w:rsid w:val="00713515"/>
    <w:rsid w:val="00713D67"/>
    <w:rsid w:val="00724B07"/>
    <w:rsid w:val="00726E69"/>
    <w:rsid w:val="00744B05"/>
    <w:rsid w:val="00744FE7"/>
    <w:rsid w:val="00745B09"/>
    <w:rsid w:val="00746A37"/>
    <w:rsid w:val="00746D42"/>
    <w:rsid w:val="007602F1"/>
    <w:rsid w:val="007656EC"/>
    <w:rsid w:val="00765B51"/>
    <w:rsid w:val="00773A46"/>
    <w:rsid w:val="00774C7D"/>
    <w:rsid w:val="00775592"/>
    <w:rsid w:val="00790642"/>
    <w:rsid w:val="007906D9"/>
    <w:rsid w:val="00791228"/>
    <w:rsid w:val="00792680"/>
    <w:rsid w:val="00796F2C"/>
    <w:rsid w:val="00797519"/>
    <w:rsid w:val="007A3D9D"/>
    <w:rsid w:val="007A5A65"/>
    <w:rsid w:val="007C229E"/>
    <w:rsid w:val="007C27AF"/>
    <w:rsid w:val="007C565C"/>
    <w:rsid w:val="007C749F"/>
    <w:rsid w:val="007D663B"/>
    <w:rsid w:val="007E2C7D"/>
    <w:rsid w:val="007E4417"/>
    <w:rsid w:val="007E4FF7"/>
    <w:rsid w:val="008002B9"/>
    <w:rsid w:val="00804C8A"/>
    <w:rsid w:val="00811E73"/>
    <w:rsid w:val="00816DE3"/>
    <w:rsid w:val="008212BB"/>
    <w:rsid w:val="00824EAE"/>
    <w:rsid w:val="008321BA"/>
    <w:rsid w:val="00833DEB"/>
    <w:rsid w:val="00833E03"/>
    <w:rsid w:val="00840B69"/>
    <w:rsid w:val="00843610"/>
    <w:rsid w:val="00845670"/>
    <w:rsid w:val="00857240"/>
    <w:rsid w:val="00861F98"/>
    <w:rsid w:val="00866ACB"/>
    <w:rsid w:val="00895CB7"/>
    <w:rsid w:val="00895CF8"/>
    <w:rsid w:val="008A4983"/>
    <w:rsid w:val="008A720A"/>
    <w:rsid w:val="008B32BE"/>
    <w:rsid w:val="008D4DD1"/>
    <w:rsid w:val="008D6590"/>
    <w:rsid w:val="008D7659"/>
    <w:rsid w:val="008D797C"/>
    <w:rsid w:val="008E4DAD"/>
    <w:rsid w:val="008E5E53"/>
    <w:rsid w:val="008E745B"/>
    <w:rsid w:val="008F1DBB"/>
    <w:rsid w:val="00906D6E"/>
    <w:rsid w:val="00912E55"/>
    <w:rsid w:val="009169BE"/>
    <w:rsid w:val="00916E95"/>
    <w:rsid w:val="009201C8"/>
    <w:rsid w:val="00923D6F"/>
    <w:rsid w:val="009302E3"/>
    <w:rsid w:val="00931D8C"/>
    <w:rsid w:val="00934635"/>
    <w:rsid w:val="00971ADE"/>
    <w:rsid w:val="00973B1F"/>
    <w:rsid w:val="00974195"/>
    <w:rsid w:val="00977BCA"/>
    <w:rsid w:val="009833AD"/>
    <w:rsid w:val="00985E75"/>
    <w:rsid w:val="00991C96"/>
    <w:rsid w:val="00993EE8"/>
    <w:rsid w:val="009A655D"/>
    <w:rsid w:val="009B386A"/>
    <w:rsid w:val="009B6849"/>
    <w:rsid w:val="009C49E5"/>
    <w:rsid w:val="009D0BD4"/>
    <w:rsid w:val="009D1D4C"/>
    <w:rsid w:val="009D7867"/>
    <w:rsid w:val="009E1046"/>
    <w:rsid w:val="009F06A5"/>
    <w:rsid w:val="009F182F"/>
    <w:rsid w:val="00A03266"/>
    <w:rsid w:val="00A15671"/>
    <w:rsid w:val="00A24499"/>
    <w:rsid w:val="00A24AE6"/>
    <w:rsid w:val="00A257F8"/>
    <w:rsid w:val="00A5675F"/>
    <w:rsid w:val="00A66B8C"/>
    <w:rsid w:val="00A67977"/>
    <w:rsid w:val="00A9516B"/>
    <w:rsid w:val="00AA0DB5"/>
    <w:rsid w:val="00AB07E3"/>
    <w:rsid w:val="00AD2ABA"/>
    <w:rsid w:val="00AE5303"/>
    <w:rsid w:val="00AE67C6"/>
    <w:rsid w:val="00AE70FF"/>
    <w:rsid w:val="00AF066E"/>
    <w:rsid w:val="00AF0945"/>
    <w:rsid w:val="00AF2BCA"/>
    <w:rsid w:val="00AF6AB9"/>
    <w:rsid w:val="00B01418"/>
    <w:rsid w:val="00B01D54"/>
    <w:rsid w:val="00B039C2"/>
    <w:rsid w:val="00B0450B"/>
    <w:rsid w:val="00B059AF"/>
    <w:rsid w:val="00B257CA"/>
    <w:rsid w:val="00B258D9"/>
    <w:rsid w:val="00B27FB7"/>
    <w:rsid w:val="00B323CA"/>
    <w:rsid w:val="00B337EB"/>
    <w:rsid w:val="00B400B0"/>
    <w:rsid w:val="00B40214"/>
    <w:rsid w:val="00B50D1B"/>
    <w:rsid w:val="00B538F2"/>
    <w:rsid w:val="00B61C20"/>
    <w:rsid w:val="00B71880"/>
    <w:rsid w:val="00B80152"/>
    <w:rsid w:val="00B82684"/>
    <w:rsid w:val="00B84C67"/>
    <w:rsid w:val="00B958B8"/>
    <w:rsid w:val="00BA6684"/>
    <w:rsid w:val="00BB0DC1"/>
    <w:rsid w:val="00BB3B7E"/>
    <w:rsid w:val="00BB7879"/>
    <w:rsid w:val="00BC5871"/>
    <w:rsid w:val="00BD256D"/>
    <w:rsid w:val="00BE32F0"/>
    <w:rsid w:val="00BF27F6"/>
    <w:rsid w:val="00BF4230"/>
    <w:rsid w:val="00BF502A"/>
    <w:rsid w:val="00BF614E"/>
    <w:rsid w:val="00C065F1"/>
    <w:rsid w:val="00C11002"/>
    <w:rsid w:val="00C14B0D"/>
    <w:rsid w:val="00C16A10"/>
    <w:rsid w:val="00C2053F"/>
    <w:rsid w:val="00C24A63"/>
    <w:rsid w:val="00C25A41"/>
    <w:rsid w:val="00C2621C"/>
    <w:rsid w:val="00C2709E"/>
    <w:rsid w:val="00C3190D"/>
    <w:rsid w:val="00C4799E"/>
    <w:rsid w:val="00C7245C"/>
    <w:rsid w:val="00C81F7B"/>
    <w:rsid w:val="00C86363"/>
    <w:rsid w:val="00C93949"/>
    <w:rsid w:val="00C970CF"/>
    <w:rsid w:val="00CA6AC3"/>
    <w:rsid w:val="00CB5061"/>
    <w:rsid w:val="00CC132A"/>
    <w:rsid w:val="00CC68EA"/>
    <w:rsid w:val="00CD1BFB"/>
    <w:rsid w:val="00CE1FF4"/>
    <w:rsid w:val="00CE66FF"/>
    <w:rsid w:val="00CF31A5"/>
    <w:rsid w:val="00D06100"/>
    <w:rsid w:val="00D111EA"/>
    <w:rsid w:val="00D137F6"/>
    <w:rsid w:val="00D3365A"/>
    <w:rsid w:val="00D345B2"/>
    <w:rsid w:val="00D401D4"/>
    <w:rsid w:val="00D46259"/>
    <w:rsid w:val="00D55B74"/>
    <w:rsid w:val="00D57151"/>
    <w:rsid w:val="00D6019C"/>
    <w:rsid w:val="00D618A4"/>
    <w:rsid w:val="00D626DE"/>
    <w:rsid w:val="00D67E1D"/>
    <w:rsid w:val="00D8015A"/>
    <w:rsid w:val="00D92108"/>
    <w:rsid w:val="00DA0551"/>
    <w:rsid w:val="00DB4063"/>
    <w:rsid w:val="00DB7D9A"/>
    <w:rsid w:val="00DC1301"/>
    <w:rsid w:val="00DD49B3"/>
    <w:rsid w:val="00DE09FD"/>
    <w:rsid w:val="00DE1E29"/>
    <w:rsid w:val="00DF387A"/>
    <w:rsid w:val="00DF75EF"/>
    <w:rsid w:val="00DF7FA3"/>
    <w:rsid w:val="00E13027"/>
    <w:rsid w:val="00E20F9C"/>
    <w:rsid w:val="00E213EE"/>
    <w:rsid w:val="00E226E8"/>
    <w:rsid w:val="00E27214"/>
    <w:rsid w:val="00E30BC8"/>
    <w:rsid w:val="00E35CE5"/>
    <w:rsid w:val="00E46B31"/>
    <w:rsid w:val="00E47FBA"/>
    <w:rsid w:val="00E502AA"/>
    <w:rsid w:val="00E6067F"/>
    <w:rsid w:val="00E70F95"/>
    <w:rsid w:val="00E73B5E"/>
    <w:rsid w:val="00E75EBC"/>
    <w:rsid w:val="00E76B56"/>
    <w:rsid w:val="00E7756F"/>
    <w:rsid w:val="00E93553"/>
    <w:rsid w:val="00E97402"/>
    <w:rsid w:val="00EA0C47"/>
    <w:rsid w:val="00EA3C5B"/>
    <w:rsid w:val="00EA5B71"/>
    <w:rsid w:val="00EB50BA"/>
    <w:rsid w:val="00EE4669"/>
    <w:rsid w:val="00EF04DA"/>
    <w:rsid w:val="00F0221C"/>
    <w:rsid w:val="00F07A9A"/>
    <w:rsid w:val="00F1155D"/>
    <w:rsid w:val="00F11BB9"/>
    <w:rsid w:val="00F15003"/>
    <w:rsid w:val="00F33606"/>
    <w:rsid w:val="00F72BA5"/>
    <w:rsid w:val="00F77174"/>
    <w:rsid w:val="00F778F7"/>
    <w:rsid w:val="00F81244"/>
    <w:rsid w:val="00F830C0"/>
    <w:rsid w:val="00F834EC"/>
    <w:rsid w:val="00F838F6"/>
    <w:rsid w:val="00F93B7B"/>
    <w:rsid w:val="00FC6EB3"/>
    <w:rsid w:val="00FD4828"/>
    <w:rsid w:val="00FE16BD"/>
    <w:rsid w:val="00FE5BDF"/>
    <w:rsid w:val="00FF7596"/>
  </w:rsids>
  <m:mathPr>
    <m:mathFont m:val="Cambria Math"/>
    <m:brkBin m:val="before"/>
    <m:brkBinSub m:val="--"/>
    <m:smallFrac/>
    <m:dispDef/>
    <m:lMargin m:val="0"/>
    <m:rMargin m:val="0"/>
    <m:defJc m:val="centerGroup"/>
    <m:wrapRight/>
    <m:intLim m:val="subSup"/>
    <m:naryLim m:val="subSup"/>
  </m:mathPr>
  <w:themeFontLang w:val="sv-SE" w:eastAsia="ja-JP" w:bidi="x-none"/>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2665397F"/>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mbria" w:eastAsia="Cambria" w:hAnsi="Cambria" w:cs="Times New Roman"/>
        <w:lang w:val="sv-SE" w:eastAsia="sv-SE" w:bidi="ar-SA"/>
      </w:rPr>
    </w:rPrDefault>
    <w:pPrDefault/>
  </w:docDefaults>
  <w:latentStyles w:defLockedState="0" w:defUIPriority="99" w:defSemiHidden="0" w:defUnhideWhenUsed="0" w:defQFormat="0" w:count="382">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unhideWhenUsed="1"/>
    <w:lsdException w:name="No Spacing" w:qFormat="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uiPriority="1" w:qFormat="1"/>
    <w:lsdException w:name="Medium Grid 3" w:uiPriority="60"/>
    <w:lsdException w:name="Dark List" w:uiPriority="61"/>
    <w:lsdException w:name="Colorful Shading" w:uiPriority="62"/>
    <w:lsdException w:name="Colorful List" w:uiPriority="63"/>
    <w:lsdException w:name="Colorful Grid" w:uiPriority="64"/>
    <w:lsdException w:name="Light Shading Accent 1" w:uiPriority="65"/>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uiPriority="71"/>
    <w:lsdException w:name="List Paragraph" w:uiPriority="72" w:qFormat="1"/>
    <w:lsdException w:name="Quote" w:uiPriority="73" w:qFormat="1"/>
    <w:lsdException w:name="Intense Quote" w:qFormat="1"/>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lsdException w:name="Colorful List Accent 1" w:uiPriority="34" w:qFormat="1"/>
    <w:lsdException w:name="Colorful Grid Accent 1" w:uiPriority="29" w:qFormat="1"/>
    <w:lsdException w:name="Light Shading Accent 2" w:uiPriority="30" w:qFormat="1"/>
    <w:lsdException w:name="Light List Accent 2" w:uiPriority="66"/>
    <w:lsdException w:name="Light Grid Accent 2" w:uiPriority="67"/>
    <w:lsdException w:name="Medium Shading 1 Accent 2" w:uiPriority="68"/>
    <w:lsdException w:name="Medium Shading 2 Accent 2" w:uiPriority="69"/>
    <w:lsdException w:name="Medium List 1 Accent 2" w:uiPriority="70"/>
    <w:lsdException w:name="Medium List 2 Accent 2" w:uiPriority="71"/>
    <w:lsdException w:name="Medium Grid 1 Accent 2" w:uiPriority="72"/>
    <w:lsdException w:name="Medium Grid 2 Accent 2" w:uiPriority="73"/>
    <w:lsdException w:name="Medium Grid 3 Accent 2" w:uiPriority="60"/>
    <w:lsdException w:name="Dark List Accent 2" w:uiPriority="61"/>
    <w:lsdException w:name="Colorful Shading Accent 2" w:uiPriority="62"/>
    <w:lsdException w:name="Colorful List Accent 2" w:uiPriority="63"/>
    <w:lsdException w:name="Colorful Grid Accent 2" w:uiPriority="64"/>
    <w:lsdException w:name="Light Shading Accent 3" w:uiPriority="65"/>
    <w:lsdException w:name="Light List Accent 3" w:uiPriority="66"/>
    <w:lsdException w:name="Light Grid Accent 3" w:uiPriority="67"/>
    <w:lsdException w:name="Medium Shading 1 Accent 3" w:uiPriority="68"/>
    <w:lsdException w:name="Medium Shading 2 Accent 3" w:uiPriority="69"/>
    <w:lsdException w:name="Medium List 1 Accent 3" w:uiPriority="70"/>
    <w:lsdException w:name="Medium List 2 Accent 3" w:uiPriority="71"/>
    <w:lsdException w:name="Medium Grid 1 Accent 3" w:uiPriority="72"/>
    <w:lsdException w:name="Medium Grid 2 Accent 3" w:uiPriority="73"/>
    <w:lsdException w:name="Medium Grid 3 Accent 3" w:uiPriority="60"/>
    <w:lsdException w:name="Dark List Accent 3" w:uiPriority="61"/>
    <w:lsdException w:name="Colorful Shading Accent 3" w:uiPriority="62"/>
    <w:lsdException w:name="Colorful List Accent 3" w:uiPriority="63"/>
    <w:lsdException w:name="Colorful Grid Accent 3" w:uiPriority="64"/>
    <w:lsdException w:name="Light Shading Accent 4" w:uiPriority="65"/>
    <w:lsdException w:name="Light List Accent 4" w:uiPriority="66"/>
    <w:lsdException w:name="Light Grid Accent 4" w:uiPriority="67"/>
    <w:lsdException w:name="Medium Shading 1 Accent 4" w:uiPriority="68"/>
    <w:lsdException w:name="Medium Shading 2 Accent 4" w:uiPriority="69"/>
    <w:lsdException w:name="Medium List 1 Accent 4" w:uiPriority="70"/>
    <w:lsdException w:name="Medium List 2 Accent 4" w:uiPriority="71"/>
    <w:lsdException w:name="Medium Grid 1 Accent 4" w:uiPriority="72"/>
    <w:lsdException w:name="Medium Grid 2 Accent 4" w:uiPriority="73"/>
    <w:lsdException w:name="Medium Grid 3 Accent 4" w:uiPriority="60"/>
    <w:lsdException w:name="Dark List Accent 4" w:uiPriority="61"/>
    <w:lsdException w:name="Colorful Shading Accent 4" w:uiPriority="62"/>
    <w:lsdException w:name="Colorful List Accent 4" w:uiPriority="63"/>
    <w:lsdException w:name="Colorful Grid Accent 4" w:uiPriority="64"/>
    <w:lsdException w:name="Light Shading Accent 5" w:uiPriority="65"/>
    <w:lsdException w:name="Light List Accent 5" w:uiPriority="66"/>
    <w:lsdException w:name="Light Grid Accent 5" w:uiPriority="67"/>
    <w:lsdException w:name="Medium Shading 1 Accent 5" w:uiPriority="68"/>
    <w:lsdException w:name="Medium Shading 2 Accent 5" w:uiPriority="69"/>
    <w:lsdException w:name="Medium List 1 Accent 5" w:uiPriority="70"/>
    <w:lsdException w:name="Medium List 2 Accent 5" w:uiPriority="71"/>
    <w:lsdException w:name="Medium Grid 1 Accent 5" w:uiPriority="72"/>
    <w:lsdException w:name="Medium Grid 2 Accent 5" w:uiPriority="73"/>
    <w:lsdException w:name="Medium Grid 3 Accent 5" w:uiPriority="60"/>
    <w:lsdException w:name="Dark List Accent 5" w:uiPriority="61"/>
    <w:lsdException w:name="Colorful Shading Accent 5" w:uiPriority="62"/>
    <w:lsdException w:name="Colorful List Accent 5" w:uiPriority="63"/>
    <w:lsdException w:name="Colorful Grid Accent 5" w:uiPriority="64"/>
    <w:lsdException w:name="Light Shading Accent 6" w:uiPriority="65"/>
    <w:lsdException w:name="Light List Accent 6" w:uiPriority="66"/>
    <w:lsdException w:name="Light Grid Accent 6" w:uiPriority="67"/>
    <w:lsdException w:name="Medium Shading 1 Accent 6" w:uiPriority="68"/>
    <w:lsdException w:name="Medium Shading 2 Accent 6" w:uiPriority="69"/>
    <w:lsdException w:name="Medium List 1 Accent 6" w:uiPriority="70"/>
    <w:lsdException w:name="Medium List 2 Accent 6" w:uiPriority="71"/>
    <w:lsdException w:name="Medium Grid 1 Accent 6" w:uiPriority="72"/>
    <w:lsdException w:name="Medium Grid 2 Accent 6" w:uiPriority="73"/>
    <w:lsdException w:name="Medium Grid 3 Accent 6" w:uiPriority="60"/>
    <w:lsdException w:name="Dark List Accent 6" w:uiPriority="61"/>
    <w:lsdException w:name="Colorful Shading Accent 6" w:uiPriority="62"/>
    <w:lsdException w:name="Colorful List Accent 6" w:uiPriority="63"/>
    <w:lsdException w:name="Colorful Grid Accent 6" w:uiPriority="64"/>
    <w:lsdException w:name="Subtle Emphasis" w:uiPriority="65" w:qFormat="1"/>
    <w:lsdException w:name="Intense Emphasis" w:uiPriority="66" w:qFormat="1"/>
    <w:lsdException w:name="Subtle Reference" w:uiPriority="67" w:qFormat="1"/>
    <w:lsdException w:name="Intense Reference" w:uiPriority="68" w:qFormat="1"/>
    <w:lsdException w:name="Book Title" w:uiPriority="69" w:qFormat="1"/>
    <w:lsdException w:name="Bibliography" w:semiHidden="1" w:uiPriority="70" w:unhideWhenUsed="1"/>
    <w:lsdException w:name="TOC Heading" w:semiHidden="1" w:uiPriority="7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1F7F3D"/>
    <w:pPr>
      <w:spacing w:after="200"/>
    </w:pPr>
    <w:rPr>
      <w:sz w:val="24"/>
      <w:szCs w:val="24"/>
      <w:lang w:eastAsia="en-US"/>
    </w:rPr>
  </w:style>
  <w:style w:type="character" w:default="1" w:styleId="Standardstycketeckensnitt">
    <w:name w:val="Default Paragraph Font"/>
    <w:uiPriority w:val="1"/>
    <w:unhideWhenUsed/>
  </w:style>
  <w:style w:type="table" w:default="1" w:styleId="Normaltabell">
    <w:name w:val="Normal Table"/>
    <w:uiPriority w:val="99"/>
    <w:semiHidden/>
    <w:unhideWhenUsed/>
    <w:tblPr>
      <w:tblInd w:w="0" w:type="dxa"/>
      <w:tblCellMar>
        <w:top w:w="0" w:type="dxa"/>
        <w:left w:w="108" w:type="dxa"/>
        <w:bottom w:w="0" w:type="dxa"/>
        <w:right w:w="108" w:type="dxa"/>
      </w:tblCellMar>
    </w:tblPr>
  </w:style>
  <w:style w:type="numbering" w:default="1" w:styleId="Ingenlista">
    <w:name w:val="No List"/>
    <w:uiPriority w:val="99"/>
    <w:semiHidden/>
    <w:unhideWhenUsed/>
  </w:style>
  <w:style w:type="table" w:customStyle="1" w:styleId="Normaltabel">
    <w:name w:val="Normal tabel"/>
    <w:uiPriority w:val="99"/>
    <w:semiHidden/>
    <w:rsid w:val="001F7F3D"/>
    <w:rPr>
      <w:lang w:eastAsia="en-US"/>
    </w:rPr>
    <w:tblPr>
      <w:tblInd w:w="0" w:type="dxa"/>
      <w:tblCellMar>
        <w:top w:w="0" w:type="dxa"/>
        <w:left w:w="108" w:type="dxa"/>
        <w:bottom w:w="0" w:type="dxa"/>
        <w:right w:w="108" w:type="dxa"/>
      </w:tblCellMar>
    </w:tblPr>
  </w:style>
  <w:style w:type="paragraph" w:customStyle="1" w:styleId="Sidhuv">
    <w:name w:val="Sidhuv"/>
    <w:basedOn w:val="Normal"/>
    <w:uiPriority w:val="99"/>
    <w:rsid w:val="00F72BA5"/>
    <w:pPr>
      <w:tabs>
        <w:tab w:val="center" w:pos="4536"/>
        <w:tab w:val="right" w:pos="9072"/>
      </w:tabs>
      <w:spacing w:after="0"/>
    </w:pPr>
  </w:style>
  <w:style w:type="character" w:customStyle="1" w:styleId="HeaderChar">
    <w:name w:val="Header Char"/>
    <w:uiPriority w:val="99"/>
    <w:rsid w:val="00F72BA5"/>
    <w:rPr>
      <w:rFonts w:cs="Times New Roman"/>
    </w:rPr>
  </w:style>
  <w:style w:type="paragraph" w:styleId="Sidfot">
    <w:name w:val="footer"/>
    <w:basedOn w:val="Normal"/>
    <w:link w:val="SidfotChar"/>
    <w:uiPriority w:val="99"/>
    <w:semiHidden/>
    <w:rsid w:val="00F72BA5"/>
    <w:pPr>
      <w:tabs>
        <w:tab w:val="center" w:pos="4536"/>
        <w:tab w:val="right" w:pos="9072"/>
      </w:tabs>
      <w:spacing w:after="0"/>
    </w:pPr>
  </w:style>
  <w:style w:type="character" w:customStyle="1" w:styleId="SidfotChar">
    <w:name w:val="Sidfot Char"/>
    <w:link w:val="Sidfot"/>
    <w:uiPriority w:val="99"/>
    <w:rsid w:val="00F72BA5"/>
    <w:rPr>
      <w:rFonts w:cs="Times New Roman"/>
    </w:rPr>
  </w:style>
  <w:style w:type="table" w:customStyle="1" w:styleId="Starktcitat1">
    <w:name w:val="Starkt citat1"/>
    <w:basedOn w:val="Normaltabel"/>
    <w:uiPriority w:val="99"/>
    <w:qFormat/>
    <w:rsid w:val="00F72BA5"/>
    <w:rPr>
      <w:rFonts w:eastAsia="Times New Roman"/>
      <w:color w:val="365F91"/>
      <w:sz w:val="22"/>
      <w:szCs w:val="22"/>
      <w:lang w:eastAsia="sv-SE"/>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pPr>
      <w:rPr>
        <w:rFonts w:cs="Times New Roman"/>
        <w:b/>
        <w:bCs/>
        <w:shd w:val="clear" w:color="auto" w:fill="auto"/>
      </w:rPr>
      <w:tblPr/>
      <w:tcPr>
        <w:tcBorders>
          <w:top w:val="single" w:sz="8" w:space="0" w:color="4F81BD"/>
          <w:left w:val="nil"/>
          <w:bottom w:val="single" w:sz="8" w:space="0" w:color="4F81BD"/>
          <w:right w:val="nil"/>
          <w:insideH w:val="nil"/>
          <w:insideV w:val="nil"/>
        </w:tcBorders>
      </w:tcPr>
    </w:tblStylePr>
    <w:tblStylePr w:type="lastRow">
      <w:pPr>
        <w:spacing w:before="0" w:after="0"/>
      </w:pPr>
      <w:rPr>
        <w:rFonts w:cs="Times New Roman"/>
        <w:b/>
        <w:bCs/>
        <w:shd w:val="clear" w:color="auto" w:fill="auto"/>
      </w:rPr>
      <w:tblPr/>
      <w:tcPr>
        <w:tcBorders>
          <w:top w:val="single" w:sz="8" w:space="0" w:color="4F81BD"/>
          <w:left w:val="nil"/>
          <w:bottom w:val="single" w:sz="8" w:space="0" w:color="4F81BD"/>
          <w:right w:val="nil"/>
          <w:insideH w:val="nil"/>
          <w:insideV w:val="nil"/>
        </w:tcBorders>
      </w:tcPr>
    </w:tblStylePr>
    <w:tblStylePr w:type="firstCol">
      <w:rPr>
        <w:rFonts w:cs="Times New Roman"/>
        <w:b/>
        <w:bCs/>
        <w:shd w:val="clear" w:color="auto" w:fill="auto"/>
      </w:rPr>
    </w:tblStylePr>
    <w:tblStylePr w:type="lastCol">
      <w:rPr>
        <w:rFonts w:cs="Times New Roman"/>
        <w:b/>
        <w:bCs/>
        <w:shd w:val="clear" w:color="auto" w:fill="auto"/>
      </w:rPr>
    </w:tblStylePr>
    <w:tblStylePr w:type="band1Vert">
      <w:rPr>
        <w:rFonts w:cs="Times New Roman"/>
        <w:shd w:val="clear" w:color="auto" w:fill="auto"/>
      </w:rPr>
      <w:tblPr/>
      <w:tcPr>
        <w:tcBorders>
          <w:left w:val="nil"/>
          <w:right w:val="nil"/>
          <w:insideH w:val="nil"/>
          <w:insideV w:val="nil"/>
        </w:tcBorders>
        <w:shd w:val="clear" w:color="auto" w:fill="D3DFEE"/>
      </w:tcPr>
    </w:tblStylePr>
    <w:tblStylePr w:type="band1Horz">
      <w:rPr>
        <w:rFonts w:cs="Times New Roman"/>
        <w:shd w:val="clear" w:color="auto" w:fill="auto"/>
      </w:rPr>
      <w:tblPr/>
      <w:tcPr>
        <w:tcBorders>
          <w:left w:val="nil"/>
          <w:right w:val="nil"/>
          <w:insideH w:val="nil"/>
          <w:insideV w:val="nil"/>
        </w:tcBorders>
        <w:shd w:val="clear" w:color="auto" w:fill="D3DFEE"/>
      </w:tcPr>
    </w:tblStylePr>
  </w:style>
  <w:style w:type="paragraph" w:customStyle="1" w:styleId="Allmntstyckeformat">
    <w:name w:val="[Allm_nt styckeformat]"/>
    <w:basedOn w:val="Normal"/>
    <w:uiPriority w:val="99"/>
    <w:rsid w:val="00F72BA5"/>
    <w:pPr>
      <w:widowControl w:val="0"/>
      <w:autoSpaceDE w:val="0"/>
      <w:autoSpaceDN w:val="0"/>
      <w:adjustRightInd w:val="0"/>
      <w:spacing w:after="0" w:line="288" w:lineRule="auto"/>
      <w:textAlignment w:val="center"/>
    </w:pPr>
    <w:rPr>
      <w:rFonts w:ascii="MinionPro-Regular" w:hAnsi="MinionPro-Regular" w:cs="MinionPro-Regular"/>
      <w:color w:val="000000"/>
    </w:rPr>
  </w:style>
  <w:style w:type="table" w:customStyle="1" w:styleId="Tabellrutn">
    <w:name w:val="Tabellrutn"/>
    <w:basedOn w:val="Normaltabel"/>
    <w:uiPriority w:val="99"/>
    <w:rsid w:val="00F72BA5"/>
    <w:rPr>
      <w:rFonts w:eastAsia="Times New Roman"/>
      <w:sz w:val="22"/>
      <w:szCs w:val="22"/>
      <w:lang w:eastAsia="sv-SE"/>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Ballongtext">
    <w:name w:val="Balloon Text"/>
    <w:basedOn w:val="Normal"/>
    <w:link w:val="BallongtextChar"/>
    <w:uiPriority w:val="99"/>
    <w:semiHidden/>
    <w:rsid w:val="003B0E33"/>
    <w:pPr>
      <w:spacing w:after="0"/>
    </w:pPr>
    <w:rPr>
      <w:rFonts w:ascii="Tahoma" w:hAnsi="Tahoma" w:cs="Tahoma"/>
      <w:sz w:val="16"/>
      <w:szCs w:val="16"/>
    </w:rPr>
  </w:style>
  <w:style w:type="character" w:customStyle="1" w:styleId="BallongtextChar">
    <w:name w:val="Ballongtext Char"/>
    <w:link w:val="Ballongtext"/>
    <w:uiPriority w:val="99"/>
    <w:semiHidden/>
    <w:rsid w:val="003B0E33"/>
    <w:rPr>
      <w:rFonts w:ascii="Tahoma" w:hAnsi="Tahoma" w:cs="Tahoma"/>
      <w:sz w:val="16"/>
    </w:rPr>
  </w:style>
  <w:style w:type="character" w:styleId="Hyperlnk">
    <w:name w:val="Hyperlink"/>
    <w:uiPriority w:val="99"/>
    <w:rsid w:val="003B0E33"/>
    <w:rPr>
      <w:rFonts w:cs="Times New Roman"/>
      <w:color w:val="0000FF"/>
      <w:u w:val="single"/>
    </w:rPr>
  </w:style>
  <w:style w:type="character" w:styleId="Kommentarsreferens">
    <w:name w:val="annotation reference"/>
    <w:uiPriority w:val="99"/>
    <w:semiHidden/>
    <w:unhideWhenUsed/>
    <w:rsid w:val="0054384F"/>
    <w:rPr>
      <w:sz w:val="16"/>
      <w:szCs w:val="16"/>
    </w:rPr>
  </w:style>
  <w:style w:type="paragraph" w:styleId="Kommentarer">
    <w:name w:val="annotation text"/>
    <w:basedOn w:val="Normal"/>
    <w:link w:val="KommentarerChar"/>
    <w:uiPriority w:val="99"/>
    <w:semiHidden/>
    <w:unhideWhenUsed/>
    <w:rsid w:val="0054384F"/>
    <w:rPr>
      <w:sz w:val="20"/>
      <w:szCs w:val="20"/>
    </w:rPr>
  </w:style>
  <w:style w:type="character" w:customStyle="1" w:styleId="KommentarerChar">
    <w:name w:val="Kommentarer Char"/>
    <w:basedOn w:val="Standardstycketeckensnitt"/>
    <w:link w:val="Kommentarer"/>
    <w:uiPriority w:val="99"/>
    <w:semiHidden/>
    <w:rsid w:val="0054384F"/>
  </w:style>
  <w:style w:type="paragraph" w:styleId="Kommentarsmne">
    <w:name w:val="annotation subject"/>
    <w:basedOn w:val="Kommentarer"/>
    <w:next w:val="Kommentarer"/>
    <w:link w:val="KommentarsmneChar"/>
    <w:uiPriority w:val="99"/>
    <w:semiHidden/>
    <w:unhideWhenUsed/>
    <w:rsid w:val="0054384F"/>
    <w:rPr>
      <w:b/>
      <w:bCs/>
    </w:rPr>
  </w:style>
  <w:style w:type="character" w:customStyle="1" w:styleId="KommentarsmneChar">
    <w:name w:val="Kommentarsämne Char"/>
    <w:link w:val="Kommentarsmne"/>
    <w:uiPriority w:val="99"/>
    <w:semiHidden/>
    <w:rsid w:val="0054384F"/>
    <w:rPr>
      <w:b/>
      <w:bCs/>
    </w:rPr>
  </w:style>
  <w:style w:type="paragraph" w:styleId="Liststycke">
    <w:name w:val="List Paragraph"/>
    <w:basedOn w:val="Normal"/>
    <w:uiPriority w:val="72"/>
    <w:qFormat/>
    <w:rsid w:val="00931D8C"/>
    <w:pPr>
      <w:ind w:left="720"/>
      <w:contextualSpacing/>
    </w:pPr>
  </w:style>
  <w:style w:type="character" w:styleId="AnvndHyperlnk">
    <w:name w:val="FollowedHyperlink"/>
    <w:basedOn w:val="Standardstycketeckensnitt"/>
    <w:uiPriority w:val="99"/>
    <w:semiHidden/>
    <w:unhideWhenUsed/>
    <w:rsid w:val="00475237"/>
    <w:rPr>
      <w:color w:val="800080" w:themeColor="followedHyperlink"/>
      <w:u w:val="single"/>
    </w:rPr>
  </w:style>
  <w:style w:type="paragraph" w:styleId="Sidhuvud">
    <w:name w:val="header"/>
    <w:basedOn w:val="Normal"/>
    <w:link w:val="SidhuvudChar"/>
    <w:uiPriority w:val="99"/>
    <w:unhideWhenUsed/>
    <w:rsid w:val="00744FE7"/>
    <w:pPr>
      <w:tabs>
        <w:tab w:val="center" w:pos="4536"/>
        <w:tab w:val="right" w:pos="9072"/>
      </w:tabs>
      <w:spacing w:after="0"/>
    </w:pPr>
  </w:style>
  <w:style w:type="character" w:customStyle="1" w:styleId="SidhuvudChar">
    <w:name w:val="Sidhuvud Char"/>
    <w:basedOn w:val="Standardstycketeckensnitt"/>
    <w:link w:val="Sidhuvud"/>
    <w:uiPriority w:val="99"/>
    <w:rsid w:val="00744FE7"/>
    <w:rPr>
      <w:sz w:val="24"/>
      <w:szCs w:val="24"/>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34862357">
      <w:bodyDiv w:val="1"/>
      <w:marLeft w:val="0"/>
      <w:marRight w:val="0"/>
      <w:marTop w:val="0"/>
      <w:marBottom w:val="0"/>
      <w:divBdr>
        <w:top w:val="none" w:sz="0" w:space="0" w:color="auto"/>
        <w:left w:val="none" w:sz="0" w:space="0" w:color="auto"/>
        <w:bottom w:val="none" w:sz="0" w:space="0" w:color="auto"/>
        <w:right w:val="none" w:sz="0" w:space="0" w:color="auto"/>
      </w:divBdr>
    </w:div>
    <w:div w:id="1008676336">
      <w:bodyDiv w:val="1"/>
      <w:marLeft w:val="0"/>
      <w:marRight w:val="0"/>
      <w:marTop w:val="0"/>
      <w:marBottom w:val="0"/>
      <w:divBdr>
        <w:top w:val="none" w:sz="0" w:space="0" w:color="auto"/>
        <w:left w:val="none" w:sz="0" w:space="0" w:color="auto"/>
        <w:bottom w:val="none" w:sz="0" w:space="0" w:color="auto"/>
        <w:right w:val="none" w:sz="0" w:space="0" w:color="auto"/>
      </w:divBdr>
    </w:div>
    <w:div w:id="1340810857">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doNotRelyOnCSS/>
  <w:doNotSaveAsSingleFile/>
  <w:doNotOrganizeInFolder/>
  <w:doNotUseLongFileNames/>
  <w:pixelsPerInch w:val="0"/>
</w:webSettings>
</file>

<file path=word/_rels/document.xml.rels><?xml version="1.0" encoding="UTF-8" standalone="yes"?>
<Relationships xmlns="http://schemas.openxmlformats.org/package/2006/relationships"><Relationship Id="rId11" Type="http://schemas.openxmlformats.org/officeDocument/2006/relationships/hyperlink" Target="mailto:claes.ericson@bookmarkforlag.se" TargetMode="External"/><Relationship Id="rId12" Type="http://schemas.openxmlformats.org/officeDocument/2006/relationships/hyperlink" Target="mailto:claes.ericson@bookmarkforlag.se" TargetMode="External"/><Relationship Id="rId13" Type="http://schemas.openxmlformats.org/officeDocument/2006/relationships/footer" Target="footer1.xml"/><Relationship Id="rId14" Type="http://schemas.openxmlformats.org/officeDocument/2006/relationships/fontTable" Target="fontTable.xml"/><Relationship Id="rId15" Type="http://schemas.openxmlformats.org/officeDocument/2006/relationships/theme" Target="theme/theme1.xml"/><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image" Target="media/image1.png"/><Relationship Id="rId9" Type="http://schemas.openxmlformats.org/officeDocument/2006/relationships/image" Target="media/image2.png"/><Relationship Id="rId10" Type="http://schemas.openxmlformats.org/officeDocument/2006/relationships/image" Target="media/image3.jpg"/></Relationships>
</file>

<file path=word/_rels/footer1.xml.rels><?xml version="1.0" encoding="UTF-8" standalone="yes"?>
<Relationships xmlns="http://schemas.openxmlformats.org/package/2006/relationships"><Relationship Id="rId1" Type="http://schemas.openxmlformats.org/officeDocument/2006/relationships/image" Target="media/image4.png"/></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BAAB9EF2-0637-1843-8996-358B07EDD64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173</TotalTime>
  <Pages>1</Pages>
  <Words>41</Words>
  <Characters>223</Characters>
  <Application>Microsoft Macintosh Word</Application>
  <DocSecurity>0</DocSecurity>
  <Lines>1</Lines>
  <Paragraphs>1</Paragraphs>
  <ScaleCrop>false</ScaleCrop>
  <HeadingPairs>
    <vt:vector size="2" baseType="variant">
      <vt:variant>
        <vt:lpstr>Titel</vt:lpstr>
      </vt:variant>
      <vt:variant>
        <vt:i4>1</vt:i4>
      </vt:variant>
    </vt:vector>
  </HeadingPairs>
  <TitlesOfParts>
    <vt:vector size="1" baseType="lpstr">
      <vt:lpstr/>
    </vt:vector>
  </TitlesOfParts>
  <Company>Dorian Mabb</Company>
  <LinksUpToDate>false</LinksUpToDate>
  <CharactersWithSpaces>263</CharactersWithSpaces>
  <SharedDoc>false</SharedDoc>
  <HLinks>
    <vt:vector size="12" baseType="variant">
      <vt:variant>
        <vt:i4>6619241</vt:i4>
      </vt:variant>
      <vt:variant>
        <vt:i4>3</vt:i4>
      </vt:variant>
      <vt:variant>
        <vt:i4>0</vt:i4>
      </vt:variant>
      <vt:variant>
        <vt:i4>5</vt:i4>
      </vt:variant>
      <vt:variant>
        <vt:lpwstr>file:///C:/Users/Claes Ericson/Documents/Stockholm Text/stockholmtext.com/</vt:lpwstr>
      </vt:variant>
      <vt:variant>
        <vt:lpwstr/>
      </vt:variant>
      <vt:variant>
        <vt:i4>6815757</vt:i4>
      </vt:variant>
      <vt:variant>
        <vt:i4>0</vt:i4>
      </vt:variant>
      <vt:variant>
        <vt:i4>0</vt:i4>
      </vt:variant>
      <vt:variant>
        <vt:i4>5</vt:i4>
      </vt:variant>
      <vt:variant>
        <vt:lpwstr>mailto:claes.ericson@stockholmtext.com</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Claes Ericson</dc:creator>
  <cp:lastModifiedBy>Microsoft Office-användare</cp:lastModifiedBy>
  <cp:revision>15</cp:revision>
  <cp:lastPrinted>2016-09-21T12:58:00Z</cp:lastPrinted>
  <dcterms:created xsi:type="dcterms:W3CDTF">2015-10-27T09:48:00Z</dcterms:created>
  <dcterms:modified xsi:type="dcterms:W3CDTF">2016-12-02T08:42:00Z</dcterms:modified>
</cp:coreProperties>
</file>