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1EA5" w:rsidRPr="00151EA5" w:rsidRDefault="00DF57F7" w:rsidP="00151EA5">
      <w:pPr>
        <w:spacing w:line="360" w:lineRule="auto"/>
        <w:rPr>
          <w:rFonts w:ascii="Arial" w:hAnsi="Arial" w:cs="Arial"/>
          <w:sz w:val="28"/>
          <w:szCs w:val="28"/>
        </w:rPr>
      </w:pPr>
      <w:proofErr w:type="spellStart"/>
      <w:r>
        <w:rPr>
          <w:rFonts w:ascii="Arial" w:hAnsi="Arial" w:cs="Arial"/>
          <w:sz w:val="28"/>
          <w:szCs w:val="28"/>
        </w:rPr>
        <w:t>Quickselect</w:t>
      </w:r>
      <w:proofErr w:type="spellEnd"/>
      <w:r>
        <w:rPr>
          <w:rFonts w:ascii="Arial" w:hAnsi="Arial" w:cs="Arial"/>
          <w:sz w:val="28"/>
          <w:szCs w:val="28"/>
        </w:rPr>
        <w:t xml:space="preserve"> 2.0</w:t>
      </w:r>
      <w:r w:rsidR="00A14121">
        <w:rPr>
          <w:rFonts w:ascii="Arial" w:hAnsi="Arial" w:cs="Arial"/>
          <w:sz w:val="28"/>
          <w:szCs w:val="28"/>
        </w:rPr>
        <w:t>:</w:t>
      </w:r>
      <w:r>
        <w:rPr>
          <w:rFonts w:ascii="Arial" w:hAnsi="Arial" w:cs="Arial"/>
          <w:sz w:val="28"/>
          <w:szCs w:val="28"/>
        </w:rPr>
        <w:t xml:space="preserve"> Schnelle V</w:t>
      </w:r>
      <w:r w:rsidR="00B84A07">
        <w:rPr>
          <w:rFonts w:ascii="Arial" w:hAnsi="Arial" w:cs="Arial"/>
          <w:sz w:val="28"/>
          <w:szCs w:val="28"/>
        </w:rPr>
        <w:t>erbindung ohne Hindernisse</w:t>
      </w:r>
    </w:p>
    <w:p w:rsidR="00151EA5" w:rsidRDefault="00151EA5" w:rsidP="00151EA5">
      <w:pPr>
        <w:spacing w:line="360" w:lineRule="auto"/>
        <w:jc w:val="both"/>
        <w:rPr>
          <w:rFonts w:ascii="Arial" w:hAnsi="Arial" w:cs="Arial"/>
          <w:sz w:val="22"/>
          <w:szCs w:val="22"/>
        </w:rPr>
      </w:pPr>
    </w:p>
    <w:p w:rsidR="00914DB2" w:rsidRDefault="00B84A07" w:rsidP="00151EA5">
      <w:pPr>
        <w:spacing w:line="360" w:lineRule="auto"/>
        <w:jc w:val="both"/>
        <w:rPr>
          <w:rFonts w:ascii="Arial" w:hAnsi="Arial" w:cs="Arial"/>
          <w:sz w:val="22"/>
          <w:szCs w:val="22"/>
        </w:rPr>
      </w:pPr>
      <w:r>
        <w:rPr>
          <w:rFonts w:ascii="Arial" w:hAnsi="Arial" w:cs="Arial"/>
          <w:sz w:val="22"/>
          <w:szCs w:val="22"/>
        </w:rPr>
        <w:t>Kindermann, führender Anbieter für Medien und Präsent</w:t>
      </w:r>
      <w:r w:rsidR="00751147">
        <w:rPr>
          <w:rFonts w:ascii="Arial" w:hAnsi="Arial" w:cs="Arial"/>
          <w:sz w:val="22"/>
          <w:szCs w:val="22"/>
        </w:rPr>
        <w:t>at</w:t>
      </w:r>
      <w:r>
        <w:rPr>
          <w:rFonts w:ascii="Arial" w:hAnsi="Arial" w:cs="Arial"/>
          <w:sz w:val="22"/>
          <w:szCs w:val="22"/>
        </w:rPr>
        <w:t xml:space="preserve">ionstechnik, stellt mit </w:t>
      </w:r>
      <w:proofErr w:type="spellStart"/>
      <w:r>
        <w:rPr>
          <w:rFonts w:ascii="Arial" w:hAnsi="Arial" w:cs="Arial"/>
          <w:sz w:val="22"/>
          <w:szCs w:val="22"/>
        </w:rPr>
        <w:t>Quickselect</w:t>
      </w:r>
      <w:proofErr w:type="spellEnd"/>
      <w:r>
        <w:rPr>
          <w:rFonts w:ascii="Arial" w:hAnsi="Arial" w:cs="Arial"/>
          <w:sz w:val="22"/>
          <w:szCs w:val="22"/>
        </w:rPr>
        <w:t xml:space="preserve"> 2.0 ein </w:t>
      </w:r>
      <w:r w:rsidR="00B27095">
        <w:rPr>
          <w:rFonts w:ascii="Arial" w:hAnsi="Arial" w:cs="Arial"/>
          <w:sz w:val="22"/>
          <w:szCs w:val="22"/>
        </w:rPr>
        <w:t xml:space="preserve">elegantes </w:t>
      </w:r>
      <w:proofErr w:type="spellStart"/>
      <w:r w:rsidR="00B27095">
        <w:rPr>
          <w:rFonts w:ascii="Arial" w:hAnsi="Arial" w:cs="Arial"/>
          <w:sz w:val="22"/>
          <w:szCs w:val="22"/>
        </w:rPr>
        <w:t>Collaboration</w:t>
      </w:r>
      <w:proofErr w:type="spellEnd"/>
      <w:r w:rsidR="00B27095">
        <w:rPr>
          <w:rFonts w:ascii="Arial" w:hAnsi="Arial" w:cs="Arial"/>
          <w:sz w:val="22"/>
          <w:szCs w:val="22"/>
        </w:rPr>
        <w:t xml:space="preserve">-Tool vor mit dem die medientechnische Verkabelung zum Kinderspiel wird. </w:t>
      </w:r>
    </w:p>
    <w:p w:rsidR="00914DB2" w:rsidRDefault="00914DB2" w:rsidP="00151EA5">
      <w:pPr>
        <w:spacing w:line="360" w:lineRule="auto"/>
        <w:jc w:val="both"/>
        <w:rPr>
          <w:rFonts w:ascii="Arial" w:hAnsi="Arial" w:cs="Arial"/>
          <w:sz w:val="22"/>
          <w:szCs w:val="22"/>
        </w:rPr>
      </w:pPr>
    </w:p>
    <w:p w:rsidR="00914272" w:rsidRDefault="00914DB2" w:rsidP="00914272">
      <w:pPr>
        <w:spacing w:line="360" w:lineRule="auto"/>
        <w:jc w:val="both"/>
        <w:rPr>
          <w:rFonts w:ascii="Arial" w:hAnsi="Arial" w:cs="Arial"/>
          <w:sz w:val="22"/>
          <w:szCs w:val="22"/>
        </w:rPr>
      </w:pPr>
      <w:proofErr w:type="spellStart"/>
      <w:r>
        <w:rPr>
          <w:rFonts w:ascii="Arial" w:hAnsi="Arial" w:cs="Arial"/>
          <w:sz w:val="22"/>
          <w:szCs w:val="22"/>
        </w:rPr>
        <w:t>Quickselect</w:t>
      </w:r>
      <w:proofErr w:type="spellEnd"/>
      <w:r>
        <w:rPr>
          <w:rFonts w:ascii="Arial" w:hAnsi="Arial" w:cs="Arial"/>
          <w:sz w:val="22"/>
          <w:szCs w:val="22"/>
        </w:rPr>
        <w:t xml:space="preserve"> 2.0 ist d</w:t>
      </w:r>
      <w:r w:rsidRPr="00C61215">
        <w:rPr>
          <w:rFonts w:ascii="Arial" w:hAnsi="Arial" w:cs="Arial"/>
          <w:sz w:val="22"/>
          <w:szCs w:val="22"/>
        </w:rPr>
        <w:t xml:space="preserve">ie ideale Lösung für alle Tagungs- und Schulungsräume, wo es auf eine flexible Bestuhlung und dennoch auf die Verfügbarkeit von Medientechnikschnittstellen am Konferenztisch ankommt. </w:t>
      </w:r>
      <w:r w:rsidR="00F904B0">
        <w:rPr>
          <w:rFonts w:ascii="Arial" w:hAnsi="Arial" w:cs="Arial"/>
          <w:sz w:val="22"/>
          <w:szCs w:val="22"/>
        </w:rPr>
        <w:t xml:space="preserve">Der </w:t>
      </w:r>
      <w:proofErr w:type="spellStart"/>
      <w:r w:rsidRPr="00C61215">
        <w:rPr>
          <w:rFonts w:ascii="Arial" w:hAnsi="Arial" w:cs="Arial"/>
          <w:sz w:val="22"/>
          <w:szCs w:val="22"/>
        </w:rPr>
        <w:t>Qui</w:t>
      </w:r>
      <w:r w:rsidR="00F904B0">
        <w:rPr>
          <w:rFonts w:ascii="Arial" w:hAnsi="Arial" w:cs="Arial"/>
          <w:sz w:val="22"/>
          <w:szCs w:val="22"/>
        </w:rPr>
        <w:t>ckselect</w:t>
      </w:r>
      <w:proofErr w:type="spellEnd"/>
      <w:r w:rsidR="00F904B0">
        <w:rPr>
          <w:rFonts w:ascii="Arial" w:hAnsi="Arial" w:cs="Arial"/>
          <w:sz w:val="22"/>
          <w:szCs w:val="22"/>
        </w:rPr>
        <w:t xml:space="preserve"> 2.0 Transmitter dient als lokaler Einspeisepunkt und verfügt über </w:t>
      </w:r>
      <w:r w:rsidRPr="00C61215">
        <w:rPr>
          <w:rFonts w:ascii="Arial" w:hAnsi="Arial" w:cs="Arial"/>
          <w:sz w:val="22"/>
          <w:szCs w:val="22"/>
        </w:rPr>
        <w:t xml:space="preserve">Anschlüsse für HDMI, </w:t>
      </w:r>
      <w:proofErr w:type="spellStart"/>
      <w:r w:rsidRPr="00C61215">
        <w:rPr>
          <w:rFonts w:ascii="Arial" w:hAnsi="Arial" w:cs="Arial"/>
          <w:sz w:val="22"/>
          <w:szCs w:val="22"/>
        </w:rPr>
        <w:t>DisplayPort</w:t>
      </w:r>
      <w:proofErr w:type="spellEnd"/>
      <w:r w:rsidRPr="00C61215">
        <w:rPr>
          <w:rFonts w:ascii="Arial" w:hAnsi="Arial" w:cs="Arial"/>
          <w:sz w:val="22"/>
          <w:szCs w:val="22"/>
        </w:rPr>
        <w:t xml:space="preserve">++ sowie analoges VGA und Audio, die derzeit gängigen Schnittstellen. </w:t>
      </w:r>
      <w:r w:rsidR="00914272">
        <w:rPr>
          <w:rFonts w:ascii="Arial" w:hAnsi="Arial" w:cs="Arial"/>
          <w:sz w:val="22"/>
          <w:szCs w:val="22"/>
        </w:rPr>
        <w:t xml:space="preserve">Die Signalübertragung erfolgt über ein einziges Cat5e/6 oder 7 Kabel, dabei können insgesamt bis zu 32 Komponenten in einer Reihe verbunden werden. </w:t>
      </w:r>
    </w:p>
    <w:p w:rsidR="00033F67" w:rsidRDefault="00033F67" w:rsidP="00DF57F7">
      <w:pPr>
        <w:spacing w:line="360" w:lineRule="auto"/>
        <w:jc w:val="both"/>
        <w:rPr>
          <w:rFonts w:ascii="Arial" w:hAnsi="Arial" w:cs="Arial"/>
          <w:sz w:val="22"/>
          <w:szCs w:val="22"/>
        </w:rPr>
      </w:pPr>
    </w:p>
    <w:p w:rsidR="00472DF8" w:rsidRDefault="00914DB2" w:rsidP="00914DB2">
      <w:pPr>
        <w:spacing w:line="360" w:lineRule="auto"/>
        <w:jc w:val="both"/>
        <w:rPr>
          <w:rFonts w:ascii="Arial" w:hAnsi="Arial" w:cs="Arial"/>
          <w:sz w:val="22"/>
          <w:szCs w:val="22"/>
        </w:rPr>
      </w:pPr>
      <w:r w:rsidRPr="00C61215">
        <w:rPr>
          <w:rFonts w:ascii="Arial" w:hAnsi="Arial" w:cs="Arial"/>
          <w:sz w:val="22"/>
          <w:szCs w:val="22"/>
        </w:rPr>
        <w:t>D</w:t>
      </w:r>
      <w:r w:rsidR="00F904B0">
        <w:rPr>
          <w:rFonts w:ascii="Arial" w:hAnsi="Arial" w:cs="Arial"/>
          <w:sz w:val="22"/>
          <w:szCs w:val="22"/>
        </w:rPr>
        <w:t>ie</w:t>
      </w:r>
      <w:r w:rsidRPr="00C61215">
        <w:rPr>
          <w:rFonts w:ascii="Arial" w:hAnsi="Arial" w:cs="Arial"/>
          <w:sz w:val="22"/>
          <w:szCs w:val="22"/>
        </w:rPr>
        <w:t xml:space="preserve"> Signal</w:t>
      </w:r>
      <w:r w:rsidR="00F904B0">
        <w:rPr>
          <w:rFonts w:ascii="Arial" w:hAnsi="Arial" w:cs="Arial"/>
          <w:sz w:val="22"/>
          <w:szCs w:val="22"/>
        </w:rPr>
        <w:t>e</w:t>
      </w:r>
      <w:r w:rsidRPr="00C61215">
        <w:rPr>
          <w:rFonts w:ascii="Arial" w:hAnsi="Arial" w:cs="Arial"/>
          <w:sz w:val="22"/>
          <w:szCs w:val="22"/>
        </w:rPr>
        <w:t xml:space="preserve"> </w:t>
      </w:r>
      <w:r w:rsidR="00F904B0">
        <w:rPr>
          <w:rFonts w:ascii="Arial" w:hAnsi="Arial" w:cs="Arial"/>
          <w:sz w:val="22"/>
          <w:szCs w:val="22"/>
        </w:rPr>
        <w:t xml:space="preserve">werden intern auf </w:t>
      </w:r>
      <w:proofErr w:type="spellStart"/>
      <w:r w:rsidRPr="00C61215">
        <w:rPr>
          <w:rFonts w:ascii="Arial" w:hAnsi="Arial" w:cs="Arial"/>
          <w:sz w:val="22"/>
          <w:szCs w:val="22"/>
        </w:rPr>
        <w:t>HDBaseT</w:t>
      </w:r>
      <w:proofErr w:type="spellEnd"/>
      <w:r w:rsidR="00F904B0">
        <w:rPr>
          <w:rFonts w:ascii="Arial" w:hAnsi="Arial" w:cs="Arial"/>
          <w:sz w:val="22"/>
          <w:szCs w:val="22"/>
        </w:rPr>
        <w:t xml:space="preserve"> gewandelt. Ein </w:t>
      </w:r>
      <w:r w:rsidR="007A333E">
        <w:rPr>
          <w:rFonts w:ascii="Arial" w:hAnsi="Arial" w:cs="Arial"/>
          <w:sz w:val="22"/>
          <w:szCs w:val="22"/>
        </w:rPr>
        <w:t>Standard der es ermöglicht HDMI-</w:t>
      </w:r>
      <w:r w:rsidR="00F904B0">
        <w:rPr>
          <w:rFonts w:ascii="Arial" w:hAnsi="Arial" w:cs="Arial"/>
          <w:sz w:val="22"/>
          <w:szCs w:val="22"/>
        </w:rPr>
        <w:t xml:space="preserve">Signale </w:t>
      </w:r>
      <w:r w:rsidRPr="00C61215">
        <w:rPr>
          <w:rFonts w:ascii="Arial" w:hAnsi="Arial" w:cs="Arial"/>
          <w:sz w:val="22"/>
          <w:szCs w:val="22"/>
        </w:rPr>
        <w:t xml:space="preserve">problemlos </w:t>
      </w:r>
      <w:r w:rsidR="007A333E">
        <w:rPr>
          <w:rFonts w:ascii="Arial" w:hAnsi="Arial" w:cs="Arial"/>
          <w:sz w:val="22"/>
          <w:szCs w:val="22"/>
        </w:rPr>
        <w:t xml:space="preserve">per </w:t>
      </w:r>
      <w:proofErr w:type="spellStart"/>
      <w:r w:rsidR="007A333E">
        <w:rPr>
          <w:rFonts w:ascii="Arial" w:hAnsi="Arial" w:cs="Arial"/>
          <w:sz w:val="22"/>
          <w:szCs w:val="22"/>
        </w:rPr>
        <w:t>Cat</w:t>
      </w:r>
      <w:proofErr w:type="spellEnd"/>
      <w:r w:rsidR="007A333E">
        <w:rPr>
          <w:rFonts w:ascii="Arial" w:hAnsi="Arial" w:cs="Arial"/>
          <w:sz w:val="22"/>
          <w:szCs w:val="22"/>
        </w:rPr>
        <w:t>-</w:t>
      </w:r>
      <w:r w:rsidR="00F904B0">
        <w:rPr>
          <w:rFonts w:ascii="Arial" w:hAnsi="Arial" w:cs="Arial"/>
          <w:sz w:val="22"/>
          <w:szCs w:val="22"/>
        </w:rPr>
        <w:t xml:space="preserve">Kabel über </w:t>
      </w:r>
      <w:r w:rsidRPr="00C61215">
        <w:rPr>
          <w:rFonts w:ascii="Arial" w:hAnsi="Arial" w:cs="Arial"/>
          <w:sz w:val="22"/>
          <w:szCs w:val="22"/>
        </w:rPr>
        <w:t>bis zu 100 Metern</w:t>
      </w:r>
      <w:r w:rsidR="00DF57F7">
        <w:rPr>
          <w:rFonts w:ascii="Arial" w:hAnsi="Arial" w:cs="Arial"/>
          <w:sz w:val="22"/>
          <w:szCs w:val="22"/>
        </w:rPr>
        <w:t xml:space="preserve"> verlustfrei, </w:t>
      </w:r>
      <w:proofErr w:type="spellStart"/>
      <w:r w:rsidR="00DF57F7">
        <w:rPr>
          <w:rFonts w:ascii="Arial" w:hAnsi="Arial" w:cs="Arial"/>
          <w:sz w:val="22"/>
          <w:szCs w:val="22"/>
        </w:rPr>
        <w:t>unkomprimiert</w:t>
      </w:r>
      <w:proofErr w:type="spellEnd"/>
      <w:r w:rsidR="00DF57F7">
        <w:rPr>
          <w:rFonts w:ascii="Arial" w:hAnsi="Arial" w:cs="Arial"/>
          <w:sz w:val="22"/>
          <w:szCs w:val="22"/>
        </w:rPr>
        <w:t xml:space="preserve"> und nahezu latenzfrei übertragen werden.</w:t>
      </w:r>
      <w:r w:rsidR="007A333E">
        <w:rPr>
          <w:rFonts w:ascii="Arial" w:hAnsi="Arial" w:cs="Arial"/>
          <w:sz w:val="22"/>
          <w:szCs w:val="22"/>
        </w:rPr>
        <w:t xml:space="preserve"> </w:t>
      </w:r>
      <w:r w:rsidR="00472DF8" w:rsidRPr="00C61215">
        <w:rPr>
          <w:rFonts w:ascii="Arial" w:hAnsi="Arial" w:cs="Arial"/>
          <w:sz w:val="22"/>
          <w:szCs w:val="22"/>
        </w:rPr>
        <w:t>Der Rec</w:t>
      </w:r>
      <w:r w:rsidR="00472DF8">
        <w:rPr>
          <w:rFonts w:ascii="Arial" w:hAnsi="Arial" w:cs="Arial"/>
          <w:sz w:val="22"/>
          <w:szCs w:val="22"/>
        </w:rPr>
        <w:t xml:space="preserve">eiver gibt dann das HDMI–Signal an das Wiedergabegerät, sprich Projektor oder Display aus. </w:t>
      </w:r>
      <w:r w:rsidR="00F904B0">
        <w:rPr>
          <w:rFonts w:ascii="Arial" w:hAnsi="Arial" w:cs="Arial"/>
          <w:sz w:val="22"/>
          <w:szCs w:val="22"/>
        </w:rPr>
        <w:t xml:space="preserve">Genauso wie die Transmitter können mehrere Receiver </w:t>
      </w:r>
      <w:r w:rsidR="00472DF8">
        <w:rPr>
          <w:rFonts w:ascii="Arial" w:hAnsi="Arial" w:cs="Arial"/>
          <w:sz w:val="22"/>
          <w:szCs w:val="22"/>
        </w:rPr>
        <w:t>i</w:t>
      </w:r>
      <w:r w:rsidRPr="00C61215">
        <w:rPr>
          <w:rFonts w:ascii="Arial" w:hAnsi="Arial" w:cs="Arial"/>
          <w:sz w:val="22"/>
          <w:szCs w:val="22"/>
        </w:rPr>
        <w:t xml:space="preserve">n </w:t>
      </w:r>
      <w:r w:rsidR="00472DF8">
        <w:rPr>
          <w:rFonts w:ascii="Arial" w:hAnsi="Arial" w:cs="Arial"/>
          <w:sz w:val="22"/>
          <w:szCs w:val="22"/>
        </w:rPr>
        <w:t>einer Reihe hin</w:t>
      </w:r>
      <w:r w:rsidR="007A333E">
        <w:rPr>
          <w:rFonts w:ascii="Arial" w:hAnsi="Arial" w:cs="Arial"/>
          <w:sz w:val="22"/>
          <w:szCs w:val="22"/>
        </w:rPr>
        <w:t>tereinander installiert werden.</w:t>
      </w:r>
    </w:p>
    <w:p w:rsidR="007A333E" w:rsidRDefault="007A333E" w:rsidP="00914DB2">
      <w:pPr>
        <w:spacing w:line="360" w:lineRule="auto"/>
        <w:jc w:val="both"/>
        <w:rPr>
          <w:rFonts w:ascii="Arial" w:hAnsi="Arial" w:cs="Arial"/>
          <w:sz w:val="22"/>
          <w:szCs w:val="22"/>
        </w:rPr>
      </w:pPr>
    </w:p>
    <w:p w:rsidR="00472DF8" w:rsidRDefault="00472DF8" w:rsidP="00472DF8">
      <w:pPr>
        <w:spacing w:line="360" w:lineRule="auto"/>
        <w:jc w:val="both"/>
        <w:rPr>
          <w:rFonts w:ascii="Arial" w:hAnsi="Arial" w:cs="Arial"/>
          <w:sz w:val="22"/>
          <w:szCs w:val="22"/>
        </w:rPr>
      </w:pPr>
      <w:r>
        <w:rPr>
          <w:rFonts w:ascii="Arial" w:hAnsi="Arial" w:cs="Arial"/>
          <w:sz w:val="22"/>
          <w:szCs w:val="22"/>
        </w:rPr>
        <w:t xml:space="preserve">Neben der Bildsignalübertragung stellt </w:t>
      </w:r>
      <w:proofErr w:type="spellStart"/>
      <w:r>
        <w:rPr>
          <w:rFonts w:ascii="Arial" w:hAnsi="Arial" w:cs="Arial"/>
          <w:sz w:val="22"/>
          <w:szCs w:val="22"/>
        </w:rPr>
        <w:t>Quickselect</w:t>
      </w:r>
      <w:proofErr w:type="spellEnd"/>
      <w:r>
        <w:rPr>
          <w:rFonts w:ascii="Arial" w:hAnsi="Arial" w:cs="Arial"/>
          <w:sz w:val="22"/>
          <w:szCs w:val="22"/>
        </w:rPr>
        <w:t xml:space="preserve"> 2.0 bei entsprechender </w:t>
      </w:r>
      <w:r w:rsidR="007E1D28">
        <w:rPr>
          <w:rFonts w:ascii="Arial" w:hAnsi="Arial" w:cs="Arial"/>
          <w:sz w:val="22"/>
          <w:szCs w:val="22"/>
        </w:rPr>
        <w:t>Netzwerkan</w:t>
      </w:r>
      <w:r>
        <w:rPr>
          <w:rFonts w:ascii="Arial" w:hAnsi="Arial" w:cs="Arial"/>
          <w:sz w:val="22"/>
          <w:szCs w:val="22"/>
        </w:rPr>
        <w:t>bindung ein 100-Mbit-Netzwerk zur Verfügung.</w:t>
      </w:r>
    </w:p>
    <w:p w:rsidR="00472DF8" w:rsidRDefault="00472DF8" w:rsidP="00914DB2">
      <w:pPr>
        <w:spacing w:line="360" w:lineRule="auto"/>
        <w:jc w:val="both"/>
        <w:rPr>
          <w:rFonts w:ascii="Arial" w:hAnsi="Arial" w:cs="Arial"/>
          <w:sz w:val="22"/>
          <w:szCs w:val="22"/>
        </w:rPr>
      </w:pPr>
    </w:p>
    <w:p w:rsidR="00914DB2" w:rsidRDefault="007E1D28" w:rsidP="00914DB2">
      <w:pPr>
        <w:spacing w:line="360" w:lineRule="auto"/>
        <w:jc w:val="both"/>
        <w:rPr>
          <w:rFonts w:ascii="Arial" w:hAnsi="Arial" w:cs="Arial"/>
          <w:sz w:val="22"/>
          <w:szCs w:val="22"/>
        </w:rPr>
      </w:pPr>
      <w:r>
        <w:rPr>
          <w:rFonts w:ascii="Arial" w:hAnsi="Arial" w:cs="Arial"/>
          <w:sz w:val="22"/>
          <w:szCs w:val="22"/>
        </w:rPr>
        <w:t xml:space="preserve">In </w:t>
      </w:r>
      <w:r w:rsidR="00914DB2" w:rsidRPr="00C61215">
        <w:rPr>
          <w:rFonts w:ascii="Arial" w:hAnsi="Arial" w:cs="Arial"/>
          <w:sz w:val="22"/>
          <w:szCs w:val="22"/>
        </w:rPr>
        <w:t xml:space="preserve">Kombination mit einem Kindermann </w:t>
      </w:r>
      <w:proofErr w:type="spellStart"/>
      <w:r w:rsidR="00914DB2" w:rsidRPr="00C61215">
        <w:rPr>
          <w:rFonts w:ascii="Arial" w:hAnsi="Arial" w:cs="Arial"/>
          <w:sz w:val="22"/>
          <w:szCs w:val="22"/>
        </w:rPr>
        <w:t>CablePort</w:t>
      </w:r>
      <w:proofErr w:type="spellEnd"/>
      <w:r w:rsidR="00914DB2" w:rsidRPr="00C61215">
        <w:rPr>
          <w:rFonts w:ascii="Arial" w:hAnsi="Arial" w:cs="Arial"/>
          <w:sz w:val="22"/>
          <w:szCs w:val="22"/>
        </w:rPr>
        <w:t xml:space="preserve"> Tischanschlussfeld entsteht somit eine elegante Gesamtlösung, die mit schlafwandlerischer Sicherheit zu bedienen ist.</w:t>
      </w:r>
      <w:r w:rsidR="00914DB2">
        <w:rPr>
          <w:rFonts w:ascii="Arial" w:hAnsi="Arial" w:cs="Arial"/>
          <w:sz w:val="22"/>
          <w:szCs w:val="22"/>
        </w:rPr>
        <w:t xml:space="preserve"> </w:t>
      </w:r>
      <w:r w:rsidR="00914DB2" w:rsidRPr="00C61215">
        <w:rPr>
          <w:rFonts w:ascii="Arial" w:hAnsi="Arial" w:cs="Arial"/>
          <w:sz w:val="22"/>
          <w:szCs w:val="22"/>
        </w:rPr>
        <w:t xml:space="preserve">Mit einem einzigen Tastendruck kann der Anwender die gewünschte Quelle </w:t>
      </w:r>
      <w:r w:rsidR="00914DB2">
        <w:rPr>
          <w:rFonts w:ascii="Arial" w:hAnsi="Arial" w:cs="Arial"/>
          <w:sz w:val="22"/>
          <w:szCs w:val="22"/>
        </w:rPr>
        <w:t>z</w:t>
      </w:r>
      <w:r w:rsidR="00DF57F7">
        <w:rPr>
          <w:rFonts w:ascii="Arial" w:hAnsi="Arial" w:cs="Arial"/>
          <w:sz w:val="22"/>
          <w:szCs w:val="22"/>
        </w:rPr>
        <w:t>um D</w:t>
      </w:r>
      <w:r w:rsidR="00914DB2">
        <w:rPr>
          <w:rFonts w:ascii="Arial" w:hAnsi="Arial" w:cs="Arial"/>
          <w:sz w:val="22"/>
          <w:szCs w:val="22"/>
        </w:rPr>
        <w:t>isplay oder Pr</w:t>
      </w:r>
      <w:r w:rsidR="00DF57F7">
        <w:rPr>
          <w:rFonts w:ascii="Arial" w:hAnsi="Arial" w:cs="Arial"/>
          <w:sz w:val="22"/>
          <w:szCs w:val="22"/>
        </w:rPr>
        <w:t>o</w:t>
      </w:r>
      <w:r w:rsidR="00914DB2">
        <w:rPr>
          <w:rFonts w:ascii="Arial" w:hAnsi="Arial" w:cs="Arial"/>
          <w:sz w:val="22"/>
          <w:szCs w:val="22"/>
        </w:rPr>
        <w:t>jektor</w:t>
      </w:r>
      <w:r w:rsidR="00DF57F7">
        <w:rPr>
          <w:rFonts w:ascii="Arial" w:hAnsi="Arial" w:cs="Arial"/>
          <w:sz w:val="22"/>
          <w:szCs w:val="22"/>
        </w:rPr>
        <w:t xml:space="preserve"> freischalten.</w:t>
      </w:r>
    </w:p>
    <w:p w:rsidR="00DF57F7" w:rsidRPr="00C61215" w:rsidRDefault="00DF57F7" w:rsidP="00914DB2">
      <w:pPr>
        <w:spacing w:line="360" w:lineRule="auto"/>
        <w:jc w:val="both"/>
        <w:rPr>
          <w:rFonts w:ascii="Arial" w:hAnsi="Arial" w:cs="Arial"/>
          <w:sz w:val="22"/>
          <w:szCs w:val="22"/>
        </w:rPr>
      </w:pPr>
    </w:p>
    <w:p w:rsidR="00914DB2" w:rsidRPr="00C61215" w:rsidRDefault="00914DB2" w:rsidP="00914DB2">
      <w:pPr>
        <w:spacing w:line="360" w:lineRule="auto"/>
        <w:jc w:val="both"/>
        <w:rPr>
          <w:rFonts w:ascii="Arial" w:hAnsi="Arial" w:cs="Arial"/>
          <w:sz w:val="22"/>
          <w:szCs w:val="22"/>
        </w:rPr>
      </w:pPr>
      <w:r w:rsidRPr="00C61215">
        <w:rPr>
          <w:rFonts w:ascii="Arial" w:hAnsi="Arial" w:cs="Arial"/>
          <w:sz w:val="22"/>
          <w:szCs w:val="22"/>
        </w:rPr>
        <w:t xml:space="preserve">Zusätzlich </w:t>
      </w:r>
      <w:r w:rsidR="007A333E">
        <w:rPr>
          <w:rFonts w:ascii="Arial" w:hAnsi="Arial" w:cs="Arial"/>
          <w:sz w:val="22"/>
          <w:szCs w:val="22"/>
        </w:rPr>
        <w:t xml:space="preserve">oder </w:t>
      </w:r>
      <w:r w:rsidR="00472DF8">
        <w:rPr>
          <w:rFonts w:ascii="Arial" w:hAnsi="Arial" w:cs="Arial"/>
          <w:sz w:val="22"/>
          <w:szCs w:val="22"/>
        </w:rPr>
        <w:t xml:space="preserve">alternativ </w:t>
      </w:r>
      <w:r w:rsidRPr="00C61215">
        <w:rPr>
          <w:rFonts w:ascii="Arial" w:hAnsi="Arial" w:cs="Arial"/>
          <w:sz w:val="22"/>
          <w:szCs w:val="22"/>
        </w:rPr>
        <w:t xml:space="preserve">kann </w:t>
      </w:r>
      <w:r w:rsidR="00472DF8">
        <w:rPr>
          <w:rFonts w:ascii="Arial" w:hAnsi="Arial" w:cs="Arial"/>
          <w:sz w:val="22"/>
          <w:szCs w:val="22"/>
        </w:rPr>
        <w:t xml:space="preserve">die Bedienung </w:t>
      </w:r>
      <w:r w:rsidRPr="00C61215">
        <w:rPr>
          <w:rFonts w:ascii="Arial" w:hAnsi="Arial" w:cs="Arial"/>
          <w:sz w:val="22"/>
          <w:szCs w:val="22"/>
        </w:rPr>
        <w:t xml:space="preserve">auch </w:t>
      </w:r>
      <w:r w:rsidR="00472DF8">
        <w:rPr>
          <w:rFonts w:ascii="Arial" w:hAnsi="Arial" w:cs="Arial"/>
          <w:sz w:val="22"/>
          <w:szCs w:val="22"/>
        </w:rPr>
        <w:t xml:space="preserve">über ein </w:t>
      </w:r>
      <w:proofErr w:type="spellStart"/>
      <w:r w:rsidR="00472DF8">
        <w:rPr>
          <w:rFonts w:ascii="Arial" w:hAnsi="Arial" w:cs="Arial"/>
          <w:sz w:val="22"/>
          <w:szCs w:val="22"/>
        </w:rPr>
        <w:t>Touchdisplay</w:t>
      </w:r>
      <w:proofErr w:type="spellEnd"/>
      <w:r w:rsidR="00472DF8">
        <w:rPr>
          <w:rFonts w:ascii="Arial" w:hAnsi="Arial" w:cs="Arial"/>
          <w:sz w:val="22"/>
          <w:szCs w:val="22"/>
        </w:rPr>
        <w:t xml:space="preserve"> in Verbindung mit einer </w:t>
      </w:r>
      <w:r w:rsidRPr="00C61215">
        <w:rPr>
          <w:rFonts w:ascii="Arial" w:hAnsi="Arial" w:cs="Arial"/>
          <w:sz w:val="22"/>
          <w:szCs w:val="22"/>
        </w:rPr>
        <w:t>Mediensteuerung</w:t>
      </w:r>
      <w:r w:rsidR="00472DF8">
        <w:rPr>
          <w:rFonts w:ascii="Arial" w:hAnsi="Arial" w:cs="Arial"/>
          <w:sz w:val="22"/>
          <w:szCs w:val="22"/>
        </w:rPr>
        <w:t xml:space="preserve"> erfolgen</w:t>
      </w:r>
      <w:r w:rsidRPr="00C61215">
        <w:rPr>
          <w:rFonts w:ascii="Arial" w:hAnsi="Arial" w:cs="Arial"/>
          <w:sz w:val="22"/>
          <w:szCs w:val="22"/>
        </w:rPr>
        <w:t xml:space="preserve">. </w:t>
      </w:r>
      <w:r w:rsidR="007A333E">
        <w:rPr>
          <w:rFonts w:ascii="Arial" w:hAnsi="Arial" w:cs="Arial"/>
          <w:sz w:val="22"/>
          <w:szCs w:val="22"/>
        </w:rPr>
        <w:t>Genauso lässt sich</w:t>
      </w:r>
      <w:r w:rsidR="007E1D28">
        <w:rPr>
          <w:rFonts w:ascii="Arial" w:hAnsi="Arial" w:cs="Arial"/>
          <w:sz w:val="22"/>
          <w:szCs w:val="22"/>
        </w:rPr>
        <w:t xml:space="preserve"> das Wiedergabegerät </w:t>
      </w:r>
      <w:r w:rsidR="00914272">
        <w:rPr>
          <w:rFonts w:ascii="Arial" w:hAnsi="Arial" w:cs="Arial"/>
          <w:sz w:val="22"/>
          <w:szCs w:val="22"/>
        </w:rPr>
        <w:t>ü</w:t>
      </w:r>
      <w:r w:rsidR="00472DF8">
        <w:rPr>
          <w:rFonts w:ascii="Arial" w:hAnsi="Arial" w:cs="Arial"/>
          <w:sz w:val="22"/>
          <w:szCs w:val="22"/>
        </w:rPr>
        <w:t xml:space="preserve">ber </w:t>
      </w:r>
      <w:r w:rsidR="00914272">
        <w:rPr>
          <w:rFonts w:ascii="Arial" w:hAnsi="Arial" w:cs="Arial"/>
          <w:sz w:val="22"/>
          <w:szCs w:val="22"/>
        </w:rPr>
        <w:t xml:space="preserve">die </w:t>
      </w:r>
      <w:proofErr w:type="spellStart"/>
      <w:r w:rsidR="00914272">
        <w:rPr>
          <w:rFonts w:ascii="Arial" w:hAnsi="Arial" w:cs="Arial"/>
          <w:sz w:val="22"/>
          <w:szCs w:val="22"/>
        </w:rPr>
        <w:t>Quickselect</w:t>
      </w:r>
      <w:proofErr w:type="spellEnd"/>
      <w:r w:rsidR="00914272">
        <w:rPr>
          <w:rFonts w:ascii="Arial" w:hAnsi="Arial" w:cs="Arial"/>
          <w:sz w:val="22"/>
          <w:szCs w:val="22"/>
        </w:rPr>
        <w:t xml:space="preserve"> 2.0 Kette per RS232 ansteuern. </w:t>
      </w:r>
    </w:p>
    <w:p w:rsidR="00914DB2" w:rsidRPr="00C61215" w:rsidRDefault="00914DB2" w:rsidP="00914DB2">
      <w:pPr>
        <w:spacing w:line="360" w:lineRule="auto"/>
        <w:jc w:val="both"/>
        <w:rPr>
          <w:rFonts w:ascii="Arial" w:hAnsi="Arial" w:cs="Arial"/>
          <w:sz w:val="22"/>
          <w:szCs w:val="22"/>
        </w:rPr>
      </w:pPr>
    </w:p>
    <w:p w:rsidR="00914DB2" w:rsidRPr="00C61215" w:rsidRDefault="00914DB2" w:rsidP="00914DB2">
      <w:pPr>
        <w:spacing w:line="360" w:lineRule="auto"/>
        <w:jc w:val="both"/>
        <w:rPr>
          <w:rFonts w:ascii="Arial" w:hAnsi="Arial" w:cs="Arial"/>
          <w:sz w:val="22"/>
          <w:szCs w:val="22"/>
        </w:rPr>
      </w:pPr>
      <w:r w:rsidRPr="00C61215">
        <w:rPr>
          <w:rFonts w:ascii="Arial" w:hAnsi="Arial" w:cs="Arial"/>
          <w:sz w:val="22"/>
          <w:szCs w:val="22"/>
        </w:rPr>
        <w:lastRenderedPageBreak/>
        <w:t xml:space="preserve">Kurz: </w:t>
      </w:r>
      <w:proofErr w:type="spellStart"/>
      <w:r w:rsidRPr="00C61215">
        <w:rPr>
          <w:rFonts w:ascii="Arial" w:hAnsi="Arial" w:cs="Arial"/>
          <w:sz w:val="22"/>
          <w:szCs w:val="22"/>
        </w:rPr>
        <w:t>Quickselect</w:t>
      </w:r>
      <w:proofErr w:type="spellEnd"/>
      <w:r w:rsidRPr="00C61215">
        <w:rPr>
          <w:rFonts w:ascii="Arial" w:hAnsi="Arial" w:cs="Arial"/>
          <w:sz w:val="22"/>
          <w:szCs w:val="22"/>
        </w:rPr>
        <w:t xml:space="preserve"> 2.0 ist die umfassende All-in-</w:t>
      </w:r>
      <w:proofErr w:type="spellStart"/>
      <w:r w:rsidRPr="00C61215">
        <w:rPr>
          <w:rFonts w:ascii="Arial" w:hAnsi="Arial" w:cs="Arial"/>
          <w:sz w:val="22"/>
          <w:szCs w:val="22"/>
        </w:rPr>
        <w:t>One</w:t>
      </w:r>
      <w:proofErr w:type="spellEnd"/>
      <w:r w:rsidRPr="00C61215">
        <w:rPr>
          <w:rFonts w:ascii="Arial" w:hAnsi="Arial" w:cs="Arial"/>
          <w:sz w:val="22"/>
          <w:szCs w:val="22"/>
        </w:rPr>
        <w:t xml:space="preserve"> Lösung für alle Konferenzsituationen.</w:t>
      </w:r>
    </w:p>
    <w:p w:rsidR="00914DB2" w:rsidRPr="00C61215" w:rsidRDefault="00914DB2" w:rsidP="00914DB2">
      <w:pPr>
        <w:spacing w:line="360" w:lineRule="auto"/>
        <w:jc w:val="both"/>
        <w:rPr>
          <w:rFonts w:ascii="Arial" w:hAnsi="Arial" w:cs="Arial"/>
          <w:sz w:val="22"/>
          <w:szCs w:val="22"/>
        </w:rPr>
      </w:pPr>
    </w:p>
    <w:p w:rsidR="005B1990" w:rsidRPr="00821B84" w:rsidRDefault="00D01E48" w:rsidP="00F04A88">
      <w:pPr>
        <w:spacing w:line="324" w:lineRule="auto"/>
        <w:jc w:val="both"/>
        <w:rPr>
          <w:rFonts w:ascii="Arial" w:hAnsi="Arial" w:cs="Arial"/>
          <w:sz w:val="16"/>
          <w:szCs w:val="16"/>
        </w:rPr>
      </w:pPr>
      <w:r>
        <w:rPr>
          <w:rFonts w:ascii="Arial" w:hAnsi="Arial" w:cs="Arial"/>
          <w:sz w:val="16"/>
          <w:szCs w:val="16"/>
        </w:rPr>
        <w:t xml:space="preserve">Dieser Text enthält </w:t>
      </w:r>
      <w:r w:rsidR="00A14121">
        <w:rPr>
          <w:rFonts w:ascii="Arial" w:hAnsi="Arial" w:cs="Arial"/>
          <w:sz w:val="16"/>
          <w:szCs w:val="16"/>
        </w:rPr>
        <w:t>1.898</w:t>
      </w:r>
      <w:bookmarkStart w:id="0" w:name="_GoBack"/>
      <w:bookmarkEnd w:id="0"/>
      <w:r w:rsidR="00F04A88" w:rsidRPr="00F04A88">
        <w:rPr>
          <w:rFonts w:ascii="Arial" w:hAnsi="Arial" w:cs="Arial"/>
          <w:sz w:val="16"/>
          <w:szCs w:val="16"/>
        </w:rPr>
        <w:t xml:space="preserve"> Zeichen.</w:t>
      </w:r>
    </w:p>
    <w:p w:rsidR="00F04A88" w:rsidRDefault="00F04A88" w:rsidP="00F04A88">
      <w:pPr>
        <w:spacing w:line="324" w:lineRule="auto"/>
        <w:jc w:val="both"/>
        <w:rPr>
          <w:rFonts w:ascii="Arial" w:hAnsi="Arial" w:cs="Arial"/>
          <w:sz w:val="18"/>
          <w:szCs w:val="18"/>
        </w:rPr>
      </w:pPr>
      <w:r w:rsidRPr="00F04A88">
        <w:rPr>
          <w:rFonts w:ascii="Arial" w:hAnsi="Arial" w:cs="Arial"/>
          <w:sz w:val="16"/>
          <w:szCs w:val="16"/>
        </w:rPr>
        <w:t>Bildmaterial finden Sie unter:</w:t>
      </w:r>
      <w:r>
        <w:rPr>
          <w:rFonts w:ascii="Arial" w:hAnsi="Arial" w:cs="Arial"/>
          <w:sz w:val="18"/>
          <w:szCs w:val="18"/>
        </w:rPr>
        <w:t xml:space="preserve"> </w:t>
      </w:r>
      <w:hyperlink r:id="rId7" w:history="1">
        <w:r w:rsidR="00F003DB" w:rsidRPr="00BE345E">
          <w:rPr>
            <w:rStyle w:val="Hyperlink"/>
            <w:rFonts w:ascii="Arial" w:hAnsi="Arial" w:cs="Arial"/>
            <w:sz w:val="18"/>
            <w:szCs w:val="18"/>
          </w:rPr>
          <w:t>http://www.publictouch.de/Presse/Kindermann/12</w:t>
        </w:r>
      </w:hyperlink>
    </w:p>
    <w:p w:rsidR="00256E41" w:rsidRDefault="00256E41" w:rsidP="00807581">
      <w:pPr>
        <w:tabs>
          <w:tab w:val="left" w:pos="284"/>
        </w:tabs>
        <w:spacing w:line="360" w:lineRule="auto"/>
        <w:jc w:val="both"/>
        <w:rPr>
          <w:rFonts w:ascii="Arial" w:hAnsi="Arial"/>
          <w:b/>
          <w:sz w:val="16"/>
          <w:szCs w:val="16"/>
        </w:rPr>
      </w:pPr>
    </w:p>
    <w:p w:rsidR="00256E41" w:rsidRDefault="00256E41" w:rsidP="00807581">
      <w:pPr>
        <w:tabs>
          <w:tab w:val="left" w:pos="284"/>
        </w:tabs>
        <w:spacing w:line="360" w:lineRule="auto"/>
        <w:jc w:val="both"/>
        <w:rPr>
          <w:rFonts w:ascii="Arial" w:hAnsi="Arial"/>
          <w:b/>
          <w:sz w:val="16"/>
          <w:szCs w:val="16"/>
        </w:rPr>
      </w:pPr>
    </w:p>
    <w:p w:rsidR="00807581" w:rsidRDefault="00807581" w:rsidP="00807581">
      <w:pPr>
        <w:tabs>
          <w:tab w:val="left" w:pos="284"/>
        </w:tabs>
        <w:spacing w:line="360" w:lineRule="auto"/>
        <w:jc w:val="both"/>
        <w:rPr>
          <w:rFonts w:ascii="Arial" w:hAnsi="Arial"/>
          <w:b/>
          <w:sz w:val="16"/>
          <w:szCs w:val="16"/>
        </w:rPr>
      </w:pPr>
      <w:r>
        <w:rPr>
          <w:rFonts w:ascii="Arial" w:hAnsi="Arial"/>
          <w:b/>
          <w:sz w:val="16"/>
          <w:szCs w:val="16"/>
        </w:rPr>
        <w:t>Über Kindermann</w:t>
      </w:r>
    </w:p>
    <w:p w:rsidR="00807581" w:rsidRDefault="00807581" w:rsidP="00807581">
      <w:pPr>
        <w:spacing w:line="276" w:lineRule="auto"/>
        <w:jc w:val="both"/>
        <w:rPr>
          <w:rFonts w:ascii="Arial" w:hAnsi="Arial"/>
          <w:sz w:val="16"/>
          <w:szCs w:val="16"/>
        </w:rPr>
      </w:pPr>
      <w:r>
        <w:rPr>
          <w:rFonts w:ascii="Arial" w:hAnsi="Arial"/>
          <w:sz w:val="16"/>
          <w:szCs w:val="16"/>
        </w:rPr>
        <w:t>Als innovativer Anbieter für Präsentations- und Konferenztechnik hat Kindermann einen ausgezeichneten Ruf für qualitativ hochwertige und anwenderfreundliche Lösungen.</w:t>
      </w:r>
    </w:p>
    <w:p w:rsidR="00807581" w:rsidRDefault="00807581" w:rsidP="00807581">
      <w:pPr>
        <w:spacing w:line="276" w:lineRule="auto"/>
        <w:jc w:val="both"/>
        <w:rPr>
          <w:rFonts w:ascii="Arial" w:hAnsi="Arial"/>
          <w:sz w:val="16"/>
          <w:szCs w:val="16"/>
        </w:rPr>
      </w:pPr>
    </w:p>
    <w:p w:rsidR="00807581" w:rsidRDefault="00807581" w:rsidP="00807581">
      <w:pPr>
        <w:spacing w:line="276" w:lineRule="auto"/>
        <w:jc w:val="both"/>
        <w:rPr>
          <w:rFonts w:ascii="Arial" w:hAnsi="Arial"/>
          <w:sz w:val="16"/>
          <w:szCs w:val="16"/>
        </w:rPr>
      </w:pPr>
      <w:r>
        <w:rPr>
          <w:rFonts w:ascii="Arial" w:hAnsi="Arial"/>
          <w:sz w:val="16"/>
          <w:szCs w:val="16"/>
        </w:rPr>
        <w:t>Das umfangreiche Sortiment, das zu den größten seiner Art in ganz Europa zählt, bietet vom Projektor bis zur kompletten Konferenzraumausstattung ein sehr breites Spektrum an Produkten, die zu einem hohen Anteil von Kindermann entwickelt und produziert werden.</w:t>
      </w:r>
    </w:p>
    <w:p w:rsidR="00807581" w:rsidRDefault="00807581" w:rsidP="00807581">
      <w:pPr>
        <w:spacing w:line="276" w:lineRule="auto"/>
        <w:jc w:val="both"/>
        <w:rPr>
          <w:rFonts w:ascii="Arial" w:hAnsi="Arial"/>
          <w:sz w:val="16"/>
          <w:szCs w:val="16"/>
        </w:rPr>
      </w:pPr>
    </w:p>
    <w:p w:rsidR="00807581" w:rsidRDefault="00807581" w:rsidP="00807581">
      <w:pPr>
        <w:spacing w:line="276" w:lineRule="auto"/>
        <w:jc w:val="both"/>
        <w:rPr>
          <w:rFonts w:ascii="Arial" w:hAnsi="Arial"/>
          <w:sz w:val="16"/>
          <w:szCs w:val="16"/>
        </w:rPr>
      </w:pPr>
      <w:r>
        <w:rPr>
          <w:rFonts w:ascii="Arial" w:hAnsi="Arial"/>
          <w:sz w:val="16"/>
          <w:szCs w:val="16"/>
        </w:rPr>
        <w:t>Das Produktprogramm ist in drei Geschäftsbereiche gegliedert:</w:t>
      </w:r>
    </w:p>
    <w:p w:rsidR="00807581" w:rsidRDefault="00807581" w:rsidP="00807581">
      <w:pPr>
        <w:spacing w:line="276" w:lineRule="auto"/>
        <w:jc w:val="both"/>
        <w:rPr>
          <w:rFonts w:ascii="Arial" w:hAnsi="Arial"/>
          <w:sz w:val="16"/>
          <w:szCs w:val="16"/>
        </w:rPr>
      </w:pPr>
      <w:r>
        <w:rPr>
          <w:rFonts w:ascii="Arial" w:hAnsi="Arial"/>
          <w:sz w:val="16"/>
          <w:szCs w:val="16"/>
        </w:rPr>
        <w:t>Präsentation steht für Projektoren und Flachbildschirme.</w:t>
      </w:r>
    </w:p>
    <w:p w:rsidR="00807581" w:rsidRDefault="00807581" w:rsidP="00807581">
      <w:pPr>
        <w:spacing w:line="276" w:lineRule="auto"/>
        <w:jc w:val="both"/>
        <w:rPr>
          <w:rFonts w:ascii="Arial" w:hAnsi="Arial"/>
          <w:sz w:val="16"/>
          <w:szCs w:val="16"/>
        </w:rPr>
      </w:pPr>
      <w:r>
        <w:rPr>
          <w:rFonts w:ascii="Arial" w:hAnsi="Arial"/>
          <w:sz w:val="16"/>
          <w:szCs w:val="16"/>
        </w:rPr>
        <w:t xml:space="preserve">Medientechnik umfasst alle System- und Installationskomponenten sowie Digital </w:t>
      </w:r>
      <w:proofErr w:type="spellStart"/>
      <w:r>
        <w:rPr>
          <w:rFonts w:ascii="Arial" w:hAnsi="Arial"/>
          <w:sz w:val="16"/>
          <w:szCs w:val="16"/>
        </w:rPr>
        <w:t>Signage</w:t>
      </w:r>
      <w:proofErr w:type="spellEnd"/>
      <w:r>
        <w:rPr>
          <w:rFonts w:ascii="Arial" w:hAnsi="Arial"/>
          <w:sz w:val="16"/>
          <w:szCs w:val="16"/>
        </w:rPr>
        <w:t>.</w:t>
      </w:r>
    </w:p>
    <w:p w:rsidR="00807581" w:rsidRDefault="00807581" w:rsidP="00807581">
      <w:pPr>
        <w:spacing w:line="276" w:lineRule="auto"/>
        <w:jc w:val="both"/>
        <w:rPr>
          <w:rFonts w:ascii="Arial" w:hAnsi="Arial"/>
          <w:sz w:val="16"/>
          <w:szCs w:val="16"/>
        </w:rPr>
      </w:pPr>
      <w:proofErr w:type="spellStart"/>
      <w:r>
        <w:rPr>
          <w:rFonts w:ascii="Arial" w:hAnsi="Arial"/>
          <w:sz w:val="16"/>
          <w:szCs w:val="16"/>
        </w:rPr>
        <w:t>Conferencing</w:t>
      </w:r>
      <w:proofErr w:type="spellEnd"/>
      <w:r>
        <w:rPr>
          <w:rFonts w:ascii="Arial" w:hAnsi="Arial"/>
          <w:sz w:val="16"/>
          <w:szCs w:val="16"/>
        </w:rPr>
        <w:t xml:space="preserve"> befasst sich mit Systemlösungen für hochwertige Konferenz- und Medienbereiche dazu gehören auch Audio- und Videokonferenzen.</w:t>
      </w:r>
    </w:p>
    <w:p w:rsidR="00807581" w:rsidRDefault="00807581" w:rsidP="00807581">
      <w:pPr>
        <w:spacing w:line="276" w:lineRule="auto"/>
        <w:jc w:val="both"/>
        <w:rPr>
          <w:rFonts w:ascii="Arial" w:hAnsi="Arial"/>
          <w:sz w:val="16"/>
          <w:szCs w:val="16"/>
        </w:rPr>
      </w:pPr>
    </w:p>
    <w:p w:rsidR="00807581" w:rsidRDefault="00807581" w:rsidP="00807581">
      <w:pPr>
        <w:spacing w:line="276" w:lineRule="auto"/>
        <w:jc w:val="both"/>
        <w:rPr>
          <w:rFonts w:ascii="Arial" w:hAnsi="Arial"/>
          <w:sz w:val="16"/>
          <w:szCs w:val="16"/>
        </w:rPr>
      </w:pPr>
      <w:r>
        <w:rPr>
          <w:rFonts w:ascii="Arial" w:hAnsi="Arial"/>
          <w:sz w:val="16"/>
          <w:szCs w:val="16"/>
        </w:rPr>
        <w:t>Kindermann betreut als Hersteller und Distributor seine Fachhandelspartner mit kompetenter Beratung, individueller Projektunterstützung - von der Planung bis zur Ausstattung und Integration. Attraktive Sonderleistungen runden das Portfolio ab.</w:t>
      </w:r>
    </w:p>
    <w:p w:rsidR="00256E41" w:rsidRDefault="00256E41" w:rsidP="00807581">
      <w:pPr>
        <w:spacing w:line="276" w:lineRule="auto"/>
        <w:jc w:val="both"/>
        <w:rPr>
          <w:rFonts w:ascii="Arial" w:hAnsi="Arial"/>
          <w:sz w:val="16"/>
          <w:szCs w:val="16"/>
        </w:rPr>
      </w:pPr>
    </w:p>
    <w:p w:rsidR="00256E41" w:rsidRDefault="00256E41" w:rsidP="00256E41">
      <w:pPr>
        <w:tabs>
          <w:tab w:val="left" w:pos="284"/>
        </w:tabs>
        <w:spacing w:line="360" w:lineRule="auto"/>
        <w:jc w:val="both"/>
        <w:rPr>
          <w:rFonts w:ascii="Arial" w:hAnsi="Arial"/>
          <w:b/>
          <w:sz w:val="16"/>
          <w:szCs w:val="16"/>
        </w:rPr>
      </w:pPr>
    </w:p>
    <w:p w:rsidR="00256E41" w:rsidRDefault="00256E41" w:rsidP="00807581">
      <w:pPr>
        <w:spacing w:line="276" w:lineRule="auto"/>
        <w:jc w:val="both"/>
        <w:rPr>
          <w:rFonts w:ascii="Arial" w:hAnsi="Arial"/>
          <w:sz w:val="16"/>
          <w:szCs w:val="16"/>
        </w:rPr>
      </w:pPr>
    </w:p>
    <w:p w:rsidR="00807581" w:rsidRDefault="00807581" w:rsidP="00807581">
      <w:pPr>
        <w:tabs>
          <w:tab w:val="left" w:pos="284"/>
        </w:tabs>
        <w:rPr>
          <w:rFonts w:ascii="Arial" w:hAnsi="Arial"/>
          <w:sz w:val="16"/>
          <w:szCs w:val="16"/>
        </w:rPr>
      </w:pPr>
    </w:p>
    <w:p w:rsidR="005B1990" w:rsidRDefault="005B1990" w:rsidP="005B1990">
      <w:pPr>
        <w:tabs>
          <w:tab w:val="left" w:pos="284"/>
        </w:tabs>
        <w:ind w:right="-570"/>
        <w:rPr>
          <w:rFonts w:ascii="Arial" w:hAnsi="Arial"/>
          <w:b/>
          <w:sz w:val="16"/>
          <w:szCs w:val="16"/>
          <w:u w:val="single"/>
        </w:rPr>
      </w:pPr>
      <w:r>
        <w:rPr>
          <w:rFonts w:ascii="Arial" w:hAnsi="Arial"/>
          <w:b/>
          <w:sz w:val="16"/>
          <w:szCs w:val="16"/>
          <w:u w:val="single"/>
        </w:rPr>
        <w:t xml:space="preserve">Für Veröffentlichung: </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b/>
          <w:sz w:val="16"/>
          <w:szCs w:val="16"/>
          <w:u w:val="single"/>
        </w:rPr>
        <w:t>Für weitere Informationen:</w:t>
      </w:r>
    </w:p>
    <w:p w:rsidR="005B1990" w:rsidRDefault="005B1990" w:rsidP="005B1990">
      <w:pPr>
        <w:tabs>
          <w:tab w:val="left" w:pos="284"/>
        </w:tabs>
        <w:ind w:right="-1137"/>
        <w:rPr>
          <w:rFonts w:ascii="Arial" w:hAnsi="Arial"/>
          <w:sz w:val="16"/>
          <w:szCs w:val="16"/>
        </w:rPr>
      </w:pPr>
      <w:r>
        <w:rPr>
          <w:rFonts w:ascii="Arial" w:hAnsi="Arial"/>
          <w:sz w:val="16"/>
          <w:szCs w:val="16"/>
        </w:rPr>
        <w:t>Kindermann GmbH</w:t>
      </w:r>
      <w:r>
        <w:rPr>
          <w:rFonts w:ascii="Arial" w:hAnsi="Arial"/>
          <w:sz w:val="16"/>
          <w:szCs w:val="16"/>
        </w:rPr>
        <w:tab/>
      </w:r>
      <w:r>
        <w:rPr>
          <w:rFonts w:ascii="Arial" w:hAnsi="Arial"/>
          <w:sz w:val="16"/>
          <w:szCs w:val="16"/>
        </w:rPr>
        <w:tab/>
        <w:t xml:space="preserve"> </w:t>
      </w:r>
      <w:r>
        <w:rPr>
          <w:rFonts w:ascii="Arial" w:hAnsi="Arial"/>
          <w:sz w:val="16"/>
          <w:szCs w:val="16"/>
        </w:rPr>
        <w:tab/>
      </w:r>
      <w:r>
        <w:rPr>
          <w:rFonts w:ascii="Arial" w:hAnsi="Arial"/>
          <w:sz w:val="16"/>
          <w:szCs w:val="16"/>
        </w:rPr>
        <w:tab/>
      </w:r>
      <w:r>
        <w:rPr>
          <w:rFonts w:ascii="Arial" w:hAnsi="Arial"/>
          <w:sz w:val="16"/>
          <w:szCs w:val="16"/>
        </w:rPr>
        <w:tab/>
      </w:r>
      <w:proofErr w:type="spellStart"/>
      <w:r>
        <w:rPr>
          <w:rFonts w:ascii="Arial" w:hAnsi="Arial"/>
          <w:sz w:val="16"/>
          <w:szCs w:val="16"/>
        </w:rPr>
        <w:t>public</w:t>
      </w:r>
      <w:proofErr w:type="spellEnd"/>
      <w:r>
        <w:rPr>
          <w:rFonts w:ascii="Arial" w:hAnsi="Arial"/>
          <w:sz w:val="16"/>
          <w:szCs w:val="16"/>
        </w:rPr>
        <w:t xml:space="preserve"> </w:t>
      </w:r>
      <w:proofErr w:type="spellStart"/>
      <w:r>
        <w:rPr>
          <w:rFonts w:ascii="Arial" w:hAnsi="Arial"/>
          <w:sz w:val="16"/>
          <w:szCs w:val="16"/>
        </w:rPr>
        <w:t>touch</w:t>
      </w:r>
      <w:proofErr w:type="spellEnd"/>
      <w:r>
        <w:rPr>
          <w:rFonts w:ascii="Arial" w:hAnsi="Arial"/>
          <w:sz w:val="16"/>
          <w:szCs w:val="16"/>
        </w:rPr>
        <w:t xml:space="preserve"> -</w:t>
      </w:r>
    </w:p>
    <w:p w:rsidR="005B1990" w:rsidRDefault="005B1990" w:rsidP="005B1990">
      <w:pPr>
        <w:tabs>
          <w:tab w:val="left" w:pos="284"/>
        </w:tabs>
        <w:ind w:right="-429"/>
        <w:rPr>
          <w:rFonts w:ascii="Arial" w:hAnsi="Arial"/>
          <w:sz w:val="16"/>
          <w:szCs w:val="16"/>
        </w:rPr>
      </w:pPr>
      <w:r>
        <w:rPr>
          <w:rFonts w:ascii="Arial" w:hAnsi="Arial"/>
          <w:sz w:val="16"/>
          <w:szCs w:val="16"/>
        </w:rPr>
        <w:t>Joachim Lang</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Agentur für Pressearbeit und PR GmbH</w:t>
      </w:r>
    </w:p>
    <w:p w:rsidR="005B1990" w:rsidRDefault="006D5114" w:rsidP="005B1990">
      <w:pPr>
        <w:tabs>
          <w:tab w:val="left" w:pos="284"/>
        </w:tabs>
        <w:rPr>
          <w:rFonts w:ascii="Arial" w:hAnsi="Arial"/>
          <w:sz w:val="16"/>
          <w:szCs w:val="16"/>
        </w:rPr>
      </w:pPr>
      <w:r>
        <w:rPr>
          <w:rFonts w:ascii="Arial" w:hAnsi="Arial"/>
          <w:sz w:val="16"/>
          <w:szCs w:val="16"/>
        </w:rPr>
        <w:t>Mainparkring 3</w:t>
      </w:r>
      <w:r w:rsidR="005B1990">
        <w:rPr>
          <w:rFonts w:ascii="Arial" w:hAnsi="Arial"/>
          <w:sz w:val="16"/>
          <w:szCs w:val="16"/>
        </w:rPr>
        <w:tab/>
      </w:r>
      <w:r w:rsidR="005B1990">
        <w:rPr>
          <w:rFonts w:ascii="Arial" w:hAnsi="Arial"/>
          <w:sz w:val="16"/>
          <w:szCs w:val="16"/>
        </w:rPr>
        <w:tab/>
      </w:r>
      <w:r w:rsidR="005B1990">
        <w:rPr>
          <w:rFonts w:ascii="Arial" w:hAnsi="Arial"/>
          <w:sz w:val="16"/>
          <w:szCs w:val="16"/>
        </w:rPr>
        <w:tab/>
      </w:r>
      <w:r w:rsidR="005B1990">
        <w:rPr>
          <w:rFonts w:ascii="Arial" w:hAnsi="Arial"/>
          <w:sz w:val="16"/>
          <w:szCs w:val="16"/>
        </w:rPr>
        <w:tab/>
      </w:r>
      <w:r w:rsidR="005B1990">
        <w:rPr>
          <w:rFonts w:ascii="Arial" w:hAnsi="Arial"/>
          <w:sz w:val="16"/>
          <w:szCs w:val="16"/>
        </w:rPr>
        <w:tab/>
        <w:t>Sigi Riedelbauch</w:t>
      </w:r>
    </w:p>
    <w:p w:rsidR="005B1990" w:rsidRDefault="005B1990" w:rsidP="005B1990">
      <w:pPr>
        <w:tabs>
          <w:tab w:val="left" w:pos="284"/>
        </w:tabs>
        <w:rPr>
          <w:rFonts w:ascii="Arial" w:hAnsi="Arial"/>
          <w:sz w:val="16"/>
          <w:szCs w:val="16"/>
        </w:rPr>
      </w:pPr>
      <w:r>
        <w:rPr>
          <w:rFonts w:ascii="Arial" w:hAnsi="Arial"/>
          <w:sz w:val="16"/>
          <w:szCs w:val="16"/>
        </w:rPr>
        <w:t>D - 97</w:t>
      </w:r>
      <w:r w:rsidR="006D5114">
        <w:rPr>
          <w:rFonts w:ascii="Arial" w:hAnsi="Arial"/>
          <w:sz w:val="16"/>
          <w:szCs w:val="16"/>
        </w:rPr>
        <w:t>246</w:t>
      </w:r>
      <w:r>
        <w:rPr>
          <w:rFonts w:ascii="Arial" w:hAnsi="Arial"/>
          <w:sz w:val="16"/>
          <w:szCs w:val="16"/>
        </w:rPr>
        <w:t xml:space="preserve"> </w:t>
      </w:r>
      <w:r w:rsidR="006D5114">
        <w:rPr>
          <w:rFonts w:ascii="Arial" w:hAnsi="Arial"/>
          <w:sz w:val="16"/>
          <w:szCs w:val="16"/>
        </w:rPr>
        <w:t>Eibelstadt</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Marktplatz 18, 91207 Lauf</w:t>
      </w:r>
    </w:p>
    <w:p w:rsidR="005B1990" w:rsidRPr="005A5E1E" w:rsidRDefault="005B1990" w:rsidP="005B1990">
      <w:pPr>
        <w:tabs>
          <w:tab w:val="left" w:pos="284"/>
        </w:tabs>
        <w:rPr>
          <w:rFonts w:ascii="Arial" w:hAnsi="Arial"/>
          <w:sz w:val="16"/>
          <w:szCs w:val="16"/>
          <w:lang w:val="en-US"/>
        </w:rPr>
      </w:pPr>
      <w:r w:rsidRPr="005A5E1E">
        <w:rPr>
          <w:rFonts w:ascii="Arial" w:hAnsi="Arial"/>
          <w:sz w:val="16"/>
          <w:szCs w:val="16"/>
          <w:lang w:val="en-US"/>
        </w:rPr>
        <w:t xml:space="preserve">Tel.: +49-(0) 93 </w:t>
      </w:r>
      <w:r w:rsidR="006D5114" w:rsidRPr="005A5E1E">
        <w:rPr>
          <w:rFonts w:ascii="Arial" w:hAnsi="Arial"/>
          <w:sz w:val="16"/>
          <w:szCs w:val="16"/>
          <w:lang w:val="en-US"/>
        </w:rPr>
        <w:t>03/98 40-</w:t>
      </w:r>
      <w:r w:rsidR="005F48E3" w:rsidRPr="005A5E1E">
        <w:rPr>
          <w:rFonts w:ascii="Arial" w:hAnsi="Arial"/>
          <w:sz w:val="16"/>
          <w:szCs w:val="16"/>
          <w:lang w:val="en-US"/>
        </w:rPr>
        <w:t>470</w:t>
      </w:r>
      <w:r w:rsidRPr="005A5E1E">
        <w:rPr>
          <w:rFonts w:ascii="Arial" w:hAnsi="Arial"/>
          <w:sz w:val="16"/>
          <w:szCs w:val="16"/>
          <w:lang w:val="en-US"/>
        </w:rPr>
        <w:tab/>
      </w:r>
      <w:r w:rsidRPr="005A5E1E">
        <w:rPr>
          <w:rFonts w:ascii="Arial" w:hAnsi="Arial"/>
          <w:sz w:val="16"/>
          <w:szCs w:val="16"/>
          <w:lang w:val="en-US"/>
        </w:rPr>
        <w:tab/>
      </w:r>
      <w:r w:rsidRPr="005A5E1E">
        <w:rPr>
          <w:rFonts w:ascii="Arial" w:hAnsi="Arial"/>
          <w:sz w:val="16"/>
          <w:szCs w:val="16"/>
          <w:lang w:val="en-US"/>
        </w:rPr>
        <w:tab/>
      </w:r>
      <w:r w:rsidRPr="005A5E1E">
        <w:rPr>
          <w:rFonts w:ascii="Arial" w:hAnsi="Arial"/>
          <w:sz w:val="16"/>
          <w:szCs w:val="16"/>
          <w:lang w:val="en-US"/>
        </w:rPr>
        <w:tab/>
        <w:t>Tel.: +49 (0) 91 23/97 47 13</w:t>
      </w:r>
    </w:p>
    <w:p w:rsidR="005B1990" w:rsidRPr="005A5E1E" w:rsidRDefault="005B1990" w:rsidP="005B1990">
      <w:pPr>
        <w:tabs>
          <w:tab w:val="left" w:pos="284"/>
        </w:tabs>
        <w:rPr>
          <w:rFonts w:ascii="Arial" w:hAnsi="Arial"/>
          <w:sz w:val="16"/>
          <w:szCs w:val="16"/>
          <w:lang w:val="en-US"/>
        </w:rPr>
      </w:pPr>
      <w:r w:rsidRPr="005A5E1E">
        <w:rPr>
          <w:rFonts w:ascii="Arial" w:hAnsi="Arial"/>
          <w:sz w:val="16"/>
          <w:szCs w:val="16"/>
          <w:lang w:val="en-US"/>
        </w:rPr>
        <w:t xml:space="preserve">Fax: +49-(0) 93 </w:t>
      </w:r>
      <w:r w:rsidR="006D5114" w:rsidRPr="005A5E1E">
        <w:rPr>
          <w:rFonts w:ascii="Arial" w:hAnsi="Arial"/>
          <w:sz w:val="16"/>
          <w:szCs w:val="16"/>
          <w:lang w:val="en-US"/>
        </w:rPr>
        <w:t>03/98 40-101</w:t>
      </w:r>
      <w:r w:rsidRPr="005A5E1E">
        <w:rPr>
          <w:rFonts w:ascii="Arial" w:hAnsi="Arial"/>
          <w:sz w:val="16"/>
          <w:szCs w:val="16"/>
          <w:lang w:val="en-US"/>
        </w:rPr>
        <w:tab/>
      </w:r>
      <w:r w:rsidRPr="005A5E1E">
        <w:rPr>
          <w:rFonts w:ascii="Arial" w:hAnsi="Arial"/>
          <w:sz w:val="16"/>
          <w:szCs w:val="16"/>
          <w:lang w:val="en-US"/>
        </w:rPr>
        <w:tab/>
      </w:r>
      <w:r w:rsidRPr="005A5E1E">
        <w:rPr>
          <w:rFonts w:ascii="Arial" w:hAnsi="Arial"/>
          <w:sz w:val="16"/>
          <w:szCs w:val="16"/>
          <w:lang w:val="en-US"/>
        </w:rPr>
        <w:tab/>
      </w:r>
      <w:r w:rsidRPr="005A5E1E">
        <w:rPr>
          <w:rFonts w:ascii="Arial" w:hAnsi="Arial"/>
          <w:sz w:val="16"/>
          <w:szCs w:val="16"/>
          <w:lang w:val="en-US"/>
        </w:rPr>
        <w:tab/>
      </w:r>
      <w:r w:rsidR="00D01E48" w:rsidRPr="005A5E1E">
        <w:rPr>
          <w:rFonts w:ascii="Arial" w:hAnsi="Arial"/>
          <w:sz w:val="16"/>
          <w:szCs w:val="16"/>
          <w:lang w:val="en-US"/>
        </w:rPr>
        <w:t>Fax:</w:t>
      </w:r>
      <w:r w:rsidRPr="005A5E1E">
        <w:rPr>
          <w:rFonts w:ascii="Arial" w:hAnsi="Arial"/>
          <w:sz w:val="16"/>
          <w:szCs w:val="16"/>
          <w:lang w:val="en-US"/>
        </w:rPr>
        <w:t xml:space="preserve"> +49 (0) 91 23/97 47 17</w:t>
      </w:r>
    </w:p>
    <w:p w:rsidR="005B1990" w:rsidRPr="005A5E1E" w:rsidRDefault="005B1990" w:rsidP="005B1990">
      <w:pPr>
        <w:tabs>
          <w:tab w:val="left" w:pos="284"/>
        </w:tabs>
        <w:ind w:right="-996"/>
        <w:rPr>
          <w:rFonts w:ascii="Arial" w:hAnsi="Arial"/>
          <w:sz w:val="16"/>
          <w:szCs w:val="16"/>
          <w:lang w:val="en-US"/>
        </w:rPr>
      </w:pPr>
      <w:r w:rsidRPr="005A5E1E">
        <w:rPr>
          <w:rFonts w:ascii="Arial" w:hAnsi="Arial"/>
          <w:sz w:val="16"/>
          <w:szCs w:val="16"/>
          <w:lang w:val="en-US"/>
        </w:rPr>
        <w:t>E-Mail: j.lang@kindermann.de</w:t>
      </w:r>
      <w:r w:rsidRPr="005A5E1E">
        <w:rPr>
          <w:rFonts w:ascii="Arial" w:hAnsi="Arial"/>
          <w:sz w:val="16"/>
          <w:szCs w:val="16"/>
          <w:lang w:val="en-US"/>
        </w:rPr>
        <w:tab/>
      </w:r>
      <w:r w:rsidRPr="005A5E1E">
        <w:rPr>
          <w:rFonts w:ascii="Arial" w:hAnsi="Arial"/>
          <w:sz w:val="16"/>
          <w:szCs w:val="16"/>
          <w:lang w:val="en-US"/>
        </w:rPr>
        <w:tab/>
      </w:r>
      <w:r w:rsidRPr="005A5E1E">
        <w:rPr>
          <w:rFonts w:ascii="Arial" w:hAnsi="Arial"/>
          <w:sz w:val="16"/>
          <w:szCs w:val="16"/>
          <w:lang w:val="en-US"/>
        </w:rPr>
        <w:tab/>
        <w:t>E-Mail: riedelbauch@publictouch.de</w:t>
      </w:r>
    </w:p>
    <w:p w:rsidR="005B1990" w:rsidRPr="00F154F7" w:rsidRDefault="005B1990" w:rsidP="005B1990">
      <w:pPr>
        <w:tabs>
          <w:tab w:val="left" w:pos="284"/>
        </w:tabs>
        <w:rPr>
          <w:rFonts w:ascii="Arial" w:hAnsi="Arial"/>
          <w:sz w:val="16"/>
          <w:szCs w:val="16"/>
        </w:rPr>
      </w:pPr>
      <w:r w:rsidRPr="00F154F7">
        <w:rPr>
          <w:rFonts w:ascii="Arial" w:hAnsi="Arial"/>
          <w:sz w:val="16"/>
          <w:szCs w:val="16"/>
        </w:rPr>
        <w:t>www.kindermann.co</w:t>
      </w:r>
      <w:r>
        <w:rPr>
          <w:rFonts w:ascii="Arial" w:hAnsi="Arial"/>
          <w:sz w:val="16"/>
          <w:szCs w:val="16"/>
        </w:rPr>
        <w:t>m</w:t>
      </w:r>
    </w:p>
    <w:p w:rsidR="00807581" w:rsidRPr="00F154F7" w:rsidRDefault="00807581" w:rsidP="005B1990">
      <w:pPr>
        <w:tabs>
          <w:tab w:val="left" w:pos="284"/>
        </w:tabs>
        <w:ind w:right="-570"/>
        <w:rPr>
          <w:rFonts w:ascii="Arial" w:hAnsi="Arial"/>
          <w:sz w:val="16"/>
          <w:szCs w:val="16"/>
        </w:rPr>
      </w:pPr>
    </w:p>
    <w:sectPr w:rsidR="00807581" w:rsidRPr="00F154F7">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2268" w:bottom="1134"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5BE" w:rsidRDefault="00D355BE">
      <w:r>
        <w:separator/>
      </w:r>
    </w:p>
  </w:endnote>
  <w:endnote w:type="continuationSeparator" w:id="0">
    <w:p w:rsidR="00D355BE" w:rsidRDefault="00D3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E47" w:rsidRDefault="00D74E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D75" w:rsidRDefault="00571D75">
    <w:pPr>
      <w:pStyle w:val="Fuzeile"/>
    </w:pPr>
  </w:p>
  <w:p w:rsidR="00571D75" w:rsidRPr="006D5114" w:rsidRDefault="00571D75">
    <w:pPr>
      <w:pStyle w:val="Fuzeile"/>
      <w:rPr>
        <w:rFonts w:ascii="Arial" w:hAnsi="Arial" w:cs="Arial"/>
        <w:sz w:val="16"/>
        <w:szCs w:val="16"/>
      </w:rPr>
    </w:pPr>
    <w:r w:rsidRPr="006D5114">
      <w:rPr>
        <w:rFonts w:ascii="Arial" w:hAnsi="Arial" w:cs="Arial"/>
        <w:sz w:val="16"/>
        <w:szCs w:val="16"/>
      </w:rPr>
      <w:t xml:space="preserve">Kindermann GmbH • Mainparkring 3 • D-97246 Eibelstadt • www.kindermann.com • info@kindermann.de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E47" w:rsidRDefault="00D74E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5BE" w:rsidRDefault="00D355BE">
      <w:r>
        <w:separator/>
      </w:r>
    </w:p>
  </w:footnote>
  <w:footnote w:type="continuationSeparator" w:id="0">
    <w:p w:rsidR="00D355BE" w:rsidRDefault="00D3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E47" w:rsidRDefault="00D74E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D75" w:rsidRDefault="00C25F2B">
    <w:pPr>
      <w:pStyle w:val="Kopfzeile"/>
    </w:pPr>
    <w:r>
      <w:rPr>
        <w:noProof/>
        <w:lang w:eastAsia="de-DE"/>
      </w:rPr>
      <w:drawing>
        <wp:anchor distT="0" distB="0" distL="114300" distR="114300" simplePos="0" relativeHeight="251658240" behindDoc="0" locked="0" layoutInCell="1" allowOverlap="1">
          <wp:simplePos x="0" y="0"/>
          <wp:positionH relativeFrom="column">
            <wp:posOffset>-47625</wp:posOffset>
          </wp:positionH>
          <wp:positionV relativeFrom="paragraph">
            <wp:posOffset>-104775</wp:posOffset>
          </wp:positionV>
          <wp:extent cx="2462530" cy="561340"/>
          <wp:effectExtent l="0" t="0" r="0" b="0"/>
          <wp:wrapSquare wrapText="bothSides"/>
          <wp:docPr id="2" name="Bild 2" descr="Kindermann_rgb_500x114px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ermann_rgb_500x114px_g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561340"/>
                  </a:xfrm>
                  <a:prstGeom prst="rect">
                    <a:avLst/>
                  </a:prstGeom>
                  <a:noFill/>
                </pic:spPr>
              </pic:pic>
            </a:graphicData>
          </a:graphic>
          <wp14:sizeRelH relativeFrom="page">
            <wp14:pctWidth>0</wp14:pctWidth>
          </wp14:sizeRelH>
          <wp14:sizeRelV relativeFrom="page">
            <wp14:pctHeight>0</wp14:pctHeight>
          </wp14:sizeRelV>
        </wp:anchor>
      </w:drawing>
    </w:r>
    <w:r w:rsidR="00D74E47">
      <w:rPr>
        <w:noProof/>
        <w:lang w:eastAsia="de-DE"/>
      </w:rPr>
      <w:t xml:space="preserve"> </w:t>
    </w:r>
    <w:r>
      <w:rPr>
        <w:noProof/>
        <w:lang w:eastAsia="de-DE"/>
      </w:rPr>
      <w:drawing>
        <wp:anchor distT="0" distB="0" distL="114935" distR="114935" simplePos="0" relativeHeight="251657216" behindDoc="0" locked="0" layoutInCell="1" allowOverlap="1">
          <wp:simplePos x="0" y="0"/>
          <wp:positionH relativeFrom="column">
            <wp:posOffset>4445</wp:posOffset>
          </wp:positionH>
          <wp:positionV relativeFrom="paragraph">
            <wp:posOffset>-105410</wp:posOffset>
          </wp:positionV>
          <wp:extent cx="2057400" cy="551815"/>
          <wp:effectExtent l="0" t="0" r="0" b="63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5518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71D75" w:rsidRDefault="00571D75">
    <w:pPr>
      <w:pStyle w:val="Kopfzeile"/>
    </w:pPr>
  </w:p>
  <w:p w:rsidR="00571D75" w:rsidRDefault="00571D75">
    <w:pPr>
      <w:pStyle w:val="Kopfzeile"/>
    </w:pPr>
  </w:p>
  <w:p w:rsidR="00571D75" w:rsidRDefault="00571D75">
    <w:pPr>
      <w:pStyle w:val="Kopfzeile"/>
      <w:tabs>
        <w:tab w:val="clear" w:pos="4536"/>
        <w:tab w:val="clear" w:pos="9072"/>
        <w:tab w:val="center" w:pos="11616"/>
        <w:tab w:val="right" w:pos="14735"/>
      </w:tabs>
      <w:ind w:left="7080" w:right="1134"/>
      <w:rPr>
        <w:rFonts w:ascii="Arial" w:hAnsi="Arial" w:cs="Arial"/>
      </w:rPr>
    </w:pPr>
    <w:r>
      <w:rPr>
        <w:rFonts w:ascii="Arial" w:hAnsi="Arial" w:cs="Arial"/>
        <w:sz w:val="22"/>
        <w:szCs w:val="22"/>
      </w:rPr>
      <w:t xml:space="preserve">                                                                                                                              </w:t>
    </w:r>
    <w:r>
      <w:rPr>
        <w:rFonts w:ascii="Arial" w:hAnsi="Arial" w:cs="Arial"/>
      </w:rPr>
      <w:t xml:space="preserve">                               </w:t>
    </w:r>
  </w:p>
  <w:p w:rsidR="00571D75" w:rsidRDefault="00571D75">
    <w:pPr>
      <w:tabs>
        <w:tab w:val="right" w:pos="8080"/>
      </w:tabs>
      <w:ind w:right="-1"/>
      <w:rPr>
        <w:rFonts w:ascii="Arial" w:hAnsi="Arial" w:cs="Arial"/>
        <w:sz w:val="22"/>
        <w:szCs w:val="22"/>
      </w:rPr>
    </w:pPr>
    <w:r>
      <w:rPr>
        <w:rFonts w:ascii="Arial" w:hAnsi="Arial" w:cs="Arial"/>
        <w:sz w:val="22"/>
        <w:szCs w:val="22"/>
      </w:rPr>
      <w:t xml:space="preserve">                                                                                                           </w:t>
    </w:r>
    <w:r>
      <w:rPr>
        <w:rFonts w:ascii="Arial" w:hAnsi="Arial" w:cs="Arial"/>
        <w:sz w:val="22"/>
        <w:szCs w:val="22"/>
      </w:rPr>
      <w:tab/>
    </w:r>
  </w:p>
  <w:p w:rsidR="00571D75" w:rsidRDefault="00571D75">
    <w:pPr>
      <w:tabs>
        <w:tab w:val="right" w:pos="8080"/>
      </w:tabs>
      <w:ind w:right="-1"/>
      <w:rPr>
        <w:rFonts w:ascii="Arial" w:hAnsi="Arial" w:cs="Arial"/>
        <w:sz w:val="22"/>
        <w:szCs w:val="22"/>
      </w:rPr>
    </w:pPr>
    <w:r>
      <w:rPr>
        <w:rFonts w:ascii="Arial" w:hAnsi="Arial" w:cs="Arial"/>
        <w:sz w:val="22"/>
        <w:szCs w:val="22"/>
      </w:rPr>
      <w:tab/>
    </w:r>
    <w:r w:rsidR="00914DB2">
      <w:rPr>
        <w:rFonts w:ascii="Arial" w:hAnsi="Arial" w:cs="Arial"/>
        <w:sz w:val="22"/>
        <w:szCs w:val="22"/>
      </w:rPr>
      <w:t>Novem</w:t>
    </w:r>
    <w:r w:rsidR="003C73EE">
      <w:rPr>
        <w:rFonts w:ascii="Arial" w:hAnsi="Arial" w:cs="Arial"/>
        <w:sz w:val="22"/>
        <w:szCs w:val="22"/>
      </w:rPr>
      <w:t>ber</w:t>
    </w:r>
    <w:r>
      <w:rPr>
        <w:rFonts w:ascii="Arial" w:hAnsi="Arial" w:cs="Arial"/>
        <w:sz w:val="22"/>
        <w:szCs w:val="22"/>
      </w:rPr>
      <w:t xml:space="preserve"> 2014</w:t>
    </w:r>
  </w:p>
  <w:p w:rsidR="00571D75" w:rsidRDefault="00571D75">
    <w:pPr>
      <w:tabs>
        <w:tab w:val="right" w:pos="8080"/>
      </w:tabs>
      <w:ind w:right="-1"/>
    </w:pPr>
    <w:r>
      <w:rPr>
        <w:rFonts w:ascii="Arial" w:hAnsi="Arial" w:cs="Arial"/>
        <w:sz w:val="22"/>
        <w:szCs w:val="22"/>
      </w:rPr>
      <w:t>Presse-Information</w:t>
    </w:r>
    <w:r>
      <w:rPr>
        <w:rFonts w:ascii="Arial" w:hAnsi="Arial" w:cs="Arial"/>
        <w:sz w:val="22"/>
        <w:szCs w:val="22"/>
      </w:rPr>
      <w:tab/>
      <w:t xml:space="preserve"> </w:t>
    </w:r>
    <w:r w:rsidRPr="00A5738A">
      <w:rPr>
        <w:rFonts w:ascii="Arial" w:hAnsi="Arial" w:cs="Arial"/>
        <w:sz w:val="22"/>
        <w:szCs w:val="22"/>
      </w:rPr>
      <w:t xml:space="preserve">Seite </w:t>
    </w:r>
    <w:r w:rsidRPr="00A5738A">
      <w:rPr>
        <w:rFonts w:ascii="Arial" w:hAnsi="Arial" w:cs="Arial"/>
        <w:sz w:val="22"/>
        <w:szCs w:val="22"/>
      </w:rPr>
      <w:fldChar w:fldCharType="begin"/>
    </w:r>
    <w:r w:rsidRPr="00A5738A">
      <w:rPr>
        <w:rFonts w:ascii="Arial" w:hAnsi="Arial" w:cs="Arial"/>
        <w:sz w:val="22"/>
        <w:szCs w:val="22"/>
      </w:rPr>
      <w:instrText xml:space="preserve"> </w:instrText>
    </w:r>
    <w:r>
      <w:rPr>
        <w:rFonts w:ascii="Arial" w:hAnsi="Arial" w:cs="Arial"/>
        <w:sz w:val="22"/>
        <w:szCs w:val="22"/>
      </w:rPr>
      <w:instrText>PAGE</w:instrText>
    </w:r>
    <w:r w:rsidRPr="00A5738A">
      <w:rPr>
        <w:rFonts w:ascii="Arial" w:hAnsi="Arial" w:cs="Arial"/>
        <w:sz w:val="22"/>
        <w:szCs w:val="22"/>
      </w:rPr>
      <w:instrText xml:space="preserve"> </w:instrText>
    </w:r>
    <w:r w:rsidRPr="00A5738A">
      <w:rPr>
        <w:rFonts w:ascii="Arial" w:hAnsi="Arial" w:cs="Arial"/>
        <w:sz w:val="22"/>
        <w:szCs w:val="22"/>
      </w:rPr>
      <w:fldChar w:fldCharType="separate"/>
    </w:r>
    <w:r w:rsidR="00A14121">
      <w:rPr>
        <w:rFonts w:ascii="Arial" w:hAnsi="Arial" w:cs="Arial"/>
        <w:noProof/>
        <w:sz w:val="22"/>
        <w:szCs w:val="22"/>
      </w:rPr>
      <w:t>2</w:t>
    </w:r>
    <w:r w:rsidRPr="00A5738A">
      <w:rPr>
        <w:rFonts w:ascii="Arial" w:hAnsi="Arial" w:cs="Arial"/>
        <w:sz w:val="22"/>
        <w:szCs w:val="22"/>
      </w:rPr>
      <w:fldChar w:fldCharType="end"/>
    </w:r>
    <w:r w:rsidRPr="00A5738A">
      <w:rPr>
        <w:rFonts w:ascii="Arial" w:hAnsi="Arial" w:cs="Arial"/>
        <w:sz w:val="22"/>
        <w:szCs w:val="22"/>
      </w:rPr>
      <w:t xml:space="preserve"> von </w:t>
    </w:r>
    <w:r w:rsidRPr="00A5738A">
      <w:rPr>
        <w:rFonts w:ascii="Arial" w:hAnsi="Arial" w:cs="Arial"/>
        <w:sz w:val="22"/>
        <w:szCs w:val="22"/>
      </w:rPr>
      <w:fldChar w:fldCharType="begin"/>
    </w:r>
    <w:r w:rsidRPr="00A5738A">
      <w:rPr>
        <w:rFonts w:ascii="Arial" w:hAnsi="Arial" w:cs="Arial"/>
        <w:sz w:val="22"/>
        <w:szCs w:val="22"/>
      </w:rPr>
      <w:instrText xml:space="preserve"> </w:instrText>
    </w:r>
    <w:r>
      <w:rPr>
        <w:rFonts w:ascii="Arial" w:hAnsi="Arial" w:cs="Arial"/>
        <w:sz w:val="22"/>
        <w:szCs w:val="22"/>
      </w:rPr>
      <w:instrText>NUMPAGES</w:instrText>
    </w:r>
    <w:r w:rsidRPr="00A5738A">
      <w:rPr>
        <w:rFonts w:ascii="Arial" w:hAnsi="Arial" w:cs="Arial"/>
        <w:sz w:val="22"/>
        <w:szCs w:val="22"/>
      </w:rPr>
      <w:instrText xml:space="preserve"> \*Arabic </w:instrText>
    </w:r>
    <w:r w:rsidRPr="00A5738A">
      <w:rPr>
        <w:rFonts w:ascii="Arial" w:hAnsi="Arial" w:cs="Arial"/>
        <w:sz w:val="22"/>
        <w:szCs w:val="22"/>
      </w:rPr>
      <w:fldChar w:fldCharType="separate"/>
    </w:r>
    <w:r w:rsidR="00A14121">
      <w:rPr>
        <w:rFonts w:ascii="Arial" w:hAnsi="Arial" w:cs="Arial"/>
        <w:noProof/>
        <w:sz w:val="22"/>
        <w:szCs w:val="22"/>
      </w:rPr>
      <w:t>2</w:t>
    </w:r>
    <w:r w:rsidRPr="00A5738A">
      <w:rPr>
        <w:rFonts w:ascii="Arial" w:hAnsi="Arial" w:cs="Arial"/>
        <w:sz w:val="22"/>
        <w:szCs w:val="22"/>
      </w:rPr>
      <w:fldChar w:fldCharType="end"/>
    </w:r>
  </w:p>
  <w:p w:rsidR="00571D75" w:rsidRDefault="00571D75">
    <w:pPr>
      <w:pStyle w:val="Kopfzeile"/>
    </w:pPr>
  </w:p>
  <w:p w:rsidR="00571D75" w:rsidRDefault="00571D7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E47" w:rsidRDefault="00D74E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9582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2A"/>
    <w:rsid w:val="00014B83"/>
    <w:rsid w:val="00020248"/>
    <w:rsid w:val="00033F67"/>
    <w:rsid w:val="00046232"/>
    <w:rsid w:val="000762CF"/>
    <w:rsid w:val="00076D47"/>
    <w:rsid w:val="000C0CD6"/>
    <w:rsid w:val="000C4A01"/>
    <w:rsid w:val="000E7218"/>
    <w:rsid w:val="00145C74"/>
    <w:rsid w:val="00151EA5"/>
    <w:rsid w:val="00152EC6"/>
    <w:rsid w:val="00163ECA"/>
    <w:rsid w:val="00164C33"/>
    <w:rsid w:val="0019519C"/>
    <w:rsid w:val="001A6ED0"/>
    <w:rsid w:val="001F4BF9"/>
    <w:rsid w:val="001F65F9"/>
    <w:rsid w:val="001F6E9D"/>
    <w:rsid w:val="00203221"/>
    <w:rsid w:val="00222AF5"/>
    <w:rsid w:val="0022704F"/>
    <w:rsid w:val="00256E41"/>
    <w:rsid w:val="00260711"/>
    <w:rsid w:val="00265AC4"/>
    <w:rsid w:val="00281902"/>
    <w:rsid w:val="00282399"/>
    <w:rsid w:val="00287B17"/>
    <w:rsid w:val="00296965"/>
    <w:rsid w:val="002A591E"/>
    <w:rsid w:val="002E19CC"/>
    <w:rsid w:val="002F2FBF"/>
    <w:rsid w:val="00302F9C"/>
    <w:rsid w:val="003072D4"/>
    <w:rsid w:val="003102B3"/>
    <w:rsid w:val="00321728"/>
    <w:rsid w:val="00337A92"/>
    <w:rsid w:val="003715EE"/>
    <w:rsid w:val="003A79CF"/>
    <w:rsid w:val="003C3751"/>
    <w:rsid w:val="003C4530"/>
    <w:rsid w:val="003C73EE"/>
    <w:rsid w:val="003E0FBB"/>
    <w:rsid w:val="003E2525"/>
    <w:rsid w:val="003E4D63"/>
    <w:rsid w:val="004044B9"/>
    <w:rsid w:val="00446A88"/>
    <w:rsid w:val="00472DF8"/>
    <w:rsid w:val="004D2C3A"/>
    <w:rsid w:val="004D3997"/>
    <w:rsid w:val="004E7229"/>
    <w:rsid w:val="005058AB"/>
    <w:rsid w:val="00526E8D"/>
    <w:rsid w:val="00554B20"/>
    <w:rsid w:val="0057066E"/>
    <w:rsid w:val="00571D75"/>
    <w:rsid w:val="00577351"/>
    <w:rsid w:val="00582843"/>
    <w:rsid w:val="00586991"/>
    <w:rsid w:val="00586F0A"/>
    <w:rsid w:val="005976FD"/>
    <w:rsid w:val="005A5E1E"/>
    <w:rsid w:val="005B1990"/>
    <w:rsid w:val="005B5D77"/>
    <w:rsid w:val="005C4B04"/>
    <w:rsid w:val="005D0F8F"/>
    <w:rsid w:val="005D362A"/>
    <w:rsid w:val="005E7A51"/>
    <w:rsid w:val="005F48E3"/>
    <w:rsid w:val="005F4F59"/>
    <w:rsid w:val="006016A0"/>
    <w:rsid w:val="00610372"/>
    <w:rsid w:val="0061547C"/>
    <w:rsid w:val="00623B02"/>
    <w:rsid w:val="00645966"/>
    <w:rsid w:val="006540B5"/>
    <w:rsid w:val="006646BF"/>
    <w:rsid w:val="00666F43"/>
    <w:rsid w:val="00667763"/>
    <w:rsid w:val="006C51C9"/>
    <w:rsid w:val="006C7550"/>
    <w:rsid w:val="006D5114"/>
    <w:rsid w:val="006E1DAC"/>
    <w:rsid w:val="006E3E47"/>
    <w:rsid w:val="006F3439"/>
    <w:rsid w:val="00701FD6"/>
    <w:rsid w:val="0070389B"/>
    <w:rsid w:val="00720EC7"/>
    <w:rsid w:val="00750B81"/>
    <w:rsid w:val="00751147"/>
    <w:rsid w:val="00793701"/>
    <w:rsid w:val="007A16AB"/>
    <w:rsid w:val="007A333E"/>
    <w:rsid w:val="007A6559"/>
    <w:rsid w:val="007C497F"/>
    <w:rsid w:val="007C5D84"/>
    <w:rsid w:val="007D6C22"/>
    <w:rsid w:val="007E1D28"/>
    <w:rsid w:val="008041EE"/>
    <w:rsid w:val="00805F84"/>
    <w:rsid w:val="00807581"/>
    <w:rsid w:val="00821B84"/>
    <w:rsid w:val="00825CC5"/>
    <w:rsid w:val="00833368"/>
    <w:rsid w:val="00842780"/>
    <w:rsid w:val="0085446C"/>
    <w:rsid w:val="00863F52"/>
    <w:rsid w:val="008749A8"/>
    <w:rsid w:val="008946C7"/>
    <w:rsid w:val="008B36A8"/>
    <w:rsid w:val="008D19C9"/>
    <w:rsid w:val="008D4AF2"/>
    <w:rsid w:val="008F05CC"/>
    <w:rsid w:val="00914272"/>
    <w:rsid w:val="00914DB2"/>
    <w:rsid w:val="009170FD"/>
    <w:rsid w:val="00920C9F"/>
    <w:rsid w:val="00931599"/>
    <w:rsid w:val="0094106E"/>
    <w:rsid w:val="00941385"/>
    <w:rsid w:val="00943764"/>
    <w:rsid w:val="009439E8"/>
    <w:rsid w:val="0094427B"/>
    <w:rsid w:val="00950190"/>
    <w:rsid w:val="00963A75"/>
    <w:rsid w:val="009720A0"/>
    <w:rsid w:val="009724C5"/>
    <w:rsid w:val="00990BBF"/>
    <w:rsid w:val="00990D00"/>
    <w:rsid w:val="00997A6E"/>
    <w:rsid w:val="009B084F"/>
    <w:rsid w:val="009E6483"/>
    <w:rsid w:val="009E7E30"/>
    <w:rsid w:val="00A05B76"/>
    <w:rsid w:val="00A10EE9"/>
    <w:rsid w:val="00A14121"/>
    <w:rsid w:val="00A1793F"/>
    <w:rsid w:val="00A204E9"/>
    <w:rsid w:val="00A276EF"/>
    <w:rsid w:val="00A36FC4"/>
    <w:rsid w:val="00A5738A"/>
    <w:rsid w:val="00A871E8"/>
    <w:rsid w:val="00AB329A"/>
    <w:rsid w:val="00AF32B0"/>
    <w:rsid w:val="00B12327"/>
    <w:rsid w:val="00B27095"/>
    <w:rsid w:val="00B3295C"/>
    <w:rsid w:val="00B51397"/>
    <w:rsid w:val="00B53A1D"/>
    <w:rsid w:val="00B776DF"/>
    <w:rsid w:val="00B84A07"/>
    <w:rsid w:val="00B95A03"/>
    <w:rsid w:val="00BA3104"/>
    <w:rsid w:val="00BC4116"/>
    <w:rsid w:val="00BC6BE4"/>
    <w:rsid w:val="00C164E5"/>
    <w:rsid w:val="00C25F2B"/>
    <w:rsid w:val="00C276C8"/>
    <w:rsid w:val="00C31AB1"/>
    <w:rsid w:val="00C409DD"/>
    <w:rsid w:val="00C41F75"/>
    <w:rsid w:val="00C55036"/>
    <w:rsid w:val="00C5781C"/>
    <w:rsid w:val="00C83DD7"/>
    <w:rsid w:val="00C95345"/>
    <w:rsid w:val="00CA421F"/>
    <w:rsid w:val="00CB695F"/>
    <w:rsid w:val="00CC10CC"/>
    <w:rsid w:val="00CD0FBE"/>
    <w:rsid w:val="00CE1E2E"/>
    <w:rsid w:val="00CE4780"/>
    <w:rsid w:val="00CF33BC"/>
    <w:rsid w:val="00CF662E"/>
    <w:rsid w:val="00D01E48"/>
    <w:rsid w:val="00D04016"/>
    <w:rsid w:val="00D355BE"/>
    <w:rsid w:val="00D42849"/>
    <w:rsid w:val="00D45557"/>
    <w:rsid w:val="00D6675E"/>
    <w:rsid w:val="00D74E47"/>
    <w:rsid w:val="00DB426F"/>
    <w:rsid w:val="00DD21CA"/>
    <w:rsid w:val="00DE60B5"/>
    <w:rsid w:val="00DE7A48"/>
    <w:rsid w:val="00DF2C1D"/>
    <w:rsid w:val="00DF57F7"/>
    <w:rsid w:val="00DF6E11"/>
    <w:rsid w:val="00E037F4"/>
    <w:rsid w:val="00E1226B"/>
    <w:rsid w:val="00E25018"/>
    <w:rsid w:val="00E55A63"/>
    <w:rsid w:val="00E73F43"/>
    <w:rsid w:val="00E752B5"/>
    <w:rsid w:val="00E77EE4"/>
    <w:rsid w:val="00E8326A"/>
    <w:rsid w:val="00E91E1A"/>
    <w:rsid w:val="00EC1529"/>
    <w:rsid w:val="00EC6E01"/>
    <w:rsid w:val="00ED0536"/>
    <w:rsid w:val="00ED3EA9"/>
    <w:rsid w:val="00EE5FB7"/>
    <w:rsid w:val="00F003DB"/>
    <w:rsid w:val="00F04A88"/>
    <w:rsid w:val="00F05FF1"/>
    <w:rsid w:val="00F07BA1"/>
    <w:rsid w:val="00F430B8"/>
    <w:rsid w:val="00F74BBE"/>
    <w:rsid w:val="00F766AF"/>
    <w:rsid w:val="00F80D94"/>
    <w:rsid w:val="00F904B0"/>
    <w:rsid w:val="00F934E1"/>
    <w:rsid w:val="00FB1219"/>
    <w:rsid w:val="00FD6872"/>
    <w:rsid w:val="00FF23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0CCFC03-E660-41FC-91E4-1F6DEFA8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cs="Calibri"/>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KommentartextZchn">
    <w:name w:val="Kommentartext Zchn"/>
    <w:rPr>
      <w:rFonts w:ascii="Times New Roman" w:eastAsia="Times New Roman" w:hAnsi="Times New Roman"/>
    </w:rPr>
  </w:style>
  <w:style w:type="character" w:customStyle="1" w:styleId="KommentarthemaZchn">
    <w:name w:val="Kommentarthema Zchn"/>
    <w:rPr>
      <w:rFonts w:ascii="Times New Roman" w:eastAsia="Times New Roman" w:hAnsi="Times New Roman"/>
      <w:b/>
      <w:b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Sprechblasentext">
    <w:name w:val="Balloon Text"/>
    <w:basedOn w:val="Standard"/>
    <w:rPr>
      <w:rFonts w:ascii="Tahoma" w:hAnsi="Tahoma" w:cs="Tahoma"/>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character" w:styleId="BesuchterHyperlink">
    <w:name w:val="FollowedHyperlink"/>
    <w:basedOn w:val="Absatz-Standardschriftart"/>
    <w:uiPriority w:val="99"/>
    <w:semiHidden/>
    <w:unhideWhenUsed/>
    <w:rsid w:val="00033F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ublictouch.de/Presse/Kindermann/1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3079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OEM</Company>
  <LinksUpToDate>false</LinksUpToDate>
  <CharactersWithSpaces>3560</CharactersWithSpaces>
  <SharedDoc>false</SharedDoc>
  <HLinks>
    <vt:vector size="6" baseType="variant">
      <vt:variant>
        <vt:i4>6815845</vt:i4>
      </vt:variant>
      <vt:variant>
        <vt:i4>0</vt:i4>
      </vt:variant>
      <vt:variant>
        <vt:i4>0</vt:i4>
      </vt:variant>
      <vt:variant>
        <vt:i4>5</vt:i4>
      </vt:variant>
      <vt:variant>
        <vt:lpwstr>http://www.publictouch.de/Presse/Kindermann/12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Bäurle</dc:creator>
  <cp:lastModifiedBy>Sigi Riedelbauch</cp:lastModifiedBy>
  <cp:revision>10</cp:revision>
  <cp:lastPrinted>2014-11-04T09:42:00Z</cp:lastPrinted>
  <dcterms:created xsi:type="dcterms:W3CDTF">2014-10-27T17:44:00Z</dcterms:created>
  <dcterms:modified xsi:type="dcterms:W3CDTF">2014-11-04T09:43:00Z</dcterms:modified>
</cp:coreProperties>
</file>