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3C03F" w14:textId="6C72D5A7" w:rsidR="00295E04" w:rsidRDefault="00500D22">
      <w:pPr>
        <w:rPr>
          <w:rFonts w:ascii="Myriad Pro" w:hAnsi="Myriad Pro"/>
          <w:i/>
          <w:sz w:val="32"/>
          <w:szCs w:val="32"/>
        </w:rPr>
      </w:pPr>
      <w:r w:rsidRPr="00C66784">
        <w:rPr>
          <w:rFonts w:ascii="Myriad Pro" w:hAnsi="Myriad Pro"/>
          <w:i/>
          <w:sz w:val="32"/>
          <w:szCs w:val="32"/>
        </w:rPr>
        <w:t>Pressmeddelande</w:t>
      </w:r>
      <w:r w:rsidR="00204AA3" w:rsidRPr="00C66784">
        <w:rPr>
          <w:rFonts w:ascii="Myriad Pro" w:hAnsi="Myriad Pro"/>
          <w:i/>
          <w:sz w:val="32"/>
          <w:szCs w:val="32"/>
        </w:rPr>
        <w:t xml:space="preserve"> </w:t>
      </w:r>
      <w:r w:rsidR="00BB694D">
        <w:rPr>
          <w:rFonts w:ascii="Myriad Pro" w:hAnsi="Myriad Pro"/>
          <w:i/>
          <w:sz w:val="32"/>
          <w:szCs w:val="32"/>
        </w:rPr>
        <w:t>19</w:t>
      </w:r>
      <w:bookmarkStart w:id="0" w:name="_GoBack"/>
      <w:bookmarkEnd w:id="0"/>
      <w:r w:rsidR="00943AE8">
        <w:rPr>
          <w:rFonts w:ascii="Myriad Pro" w:hAnsi="Myriad Pro"/>
          <w:i/>
          <w:sz w:val="32"/>
          <w:szCs w:val="32"/>
        </w:rPr>
        <w:t xml:space="preserve"> juni 2014</w:t>
      </w:r>
    </w:p>
    <w:p w14:paraId="08AE389E" w14:textId="77777777" w:rsidR="00943AE8" w:rsidRPr="00C66784" w:rsidRDefault="00943AE8">
      <w:pPr>
        <w:rPr>
          <w:rFonts w:ascii="Myriad Pro" w:hAnsi="Myriad Pro"/>
          <w:i/>
          <w:sz w:val="32"/>
          <w:szCs w:val="32"/>
        </w:rPr>
      </w:pPr>
    </w:p>
    <w:p w14:paraId="3B082550" w14:textId="77777777" w:rsidR="00943AE8" w:rsidRDefault="006349B1" w:rsidP="006349B1">
      <w:pPr>
        <w:rPr>
          <w:rFonts w:ascii="Century Gothic" w:hAnsi="Century Gothic"/>
          <w:sz w:val="36"/>
          <w:szCs w:val="36"/>
        </w:rPr>
      </w:pPr>
      <w:proofErr w:type="spellStart"/>
      <w:r>
        <w:rPr>
          <w:rFonts w:ascii="Century Gothic" w:hAnsi="Century Gothic"/>
          <w:sz w:val="36"/>
          <w:szCs w:val="36"/>
        </w:rPr>
        <w:t>SÖRF:s</w:t>
      </w:r>
      <w:proofErr w:type="spellEnd"/>
      <w:r>
        <w:rPr>
          <w:rFonts w:ascii="Century Gothic" w:hAnsi="Century Gothic"/>
          <w:sz w:val="36"/>
          <w:szCs w:val="36"/>
        </w:rPr>
        <w:t xml:space="preserve"> t</w:t>
      </w:r>
      <w:r w:rsidRPr="00B1543F">
        <w:rPr>
          <w:rFonts w:ascii="Century Gothic" w:hAnsi="Century Gothic"/>
          <w:sz w:val="36"/>
          <w:szCs w:val="36"/>
        </w:rPr>
        <w:t>ryckt</w:t>
      </w:r>
      <w:r>
        <w:rPr>
          <w:rFonts w:ascii="Century Gothic" w:hAnsi="Century Gothic"/>
          <w:sz w:val="36"/>
          <w:szCs w:val="36"/>
        </w:rPr>
        <w:t>a</w:t>
      </w:r>
      <w:r w:rsidRPr="00B1543F">
        <w:rPr>
          <w:rFonts w:ascii="Century Gothic" w:hAnsi="Century Gothic"/>
          <w:sz w:val="36"/>
          <w:szCs w:val="36"/>
        </w:rPr>
        <w:t xml:space="preserve"> kundtidning </w:t>
      </w:r>
    </w:p>
    <w:p w14:paraId="078C742C" w14:textId="307CD6CC" w:rsidR="006349B1" w:rsidRPr="00943AE8" w:rsidRDefault="006349B1" w:rsidP="00943AE8">
      <w:pPr>
        <w:pStyle w:val="Liststycke"/>
        <w:numPr>
          <w:ilvl w:val="0"/>
          <w:numId w:val="13"/>
        </w:numPr>
        <w:rPr>
          <w:rFonts w:ascii="Century Gothic" w:hAnsi="Century Gothic"/>
          <w:sz w:val="36"/>
          <w:szCs w:val="36"/>
        </w:rPr>
      </w:pPr>
      <w:r w:rsidRPr="00943AE8">
        <w:rPr>
          <w:rFonts w:ascii="Century Gothic" w:hAnsi="Century Gothic"/>
          <w:sz w:val="36"/>
          <w:szCs w:val="36"/>
        </w:rPr>
        <w:t>en nygammal kanal för profilering</w:t>
      </w:r>
    </w:p>
    <w:p w14:paraId="1722E376" w14:textId="77777777" w:rsidR="00943AE8" w:rsidRPr="00943AE8" w:rsidRDefault="00943AE8" w:rsidP="00943AE8">
      <w:pPr>
        <w:pStyle w:val="Liststycke"/>
        <w:rPr>
          <w:rFonts w:ascii="Century Gothic" w:hAnsi="Century Gothic"/>
          <w:sz w:val="36"/>
          <w:szCs w:val="36"/>
        </w:rPr>
      </w:pPr>
    </w:p>
    <w:p w14:paraId="7B783927" w14:textId="1D398215" w:rsidR="006349B1" w:rsidRPr="006349B1" w:rsidRDefault="006349B1" w:rsidP="006349B1">
      <w:pPr>
        <w:widowControl w:val="0"/>
        <w:autoSpaceDE w:val="0"/>
        <w:autoSpaceDN w:val="0"/>
        <w:adjustRightInd w:val="0"/>
        <w:rPr>
          <w:rFonts w:ascii="Times New Roman" w:hAnsi="Times New Roman"/>
          <w:b/>
          <w:color w:val="000000"/>
          <w:szCs w:val="24"/>
        </w:rPr>
      </w:pPr>
      <w:r w:rsidRPr="00B1543F">
        <w:rPr>
          <w:rFonts w:ascii="Times New Roman" w:hAnsi="Times New Roman"/>
          <w:b/>
          <w:szCs w:val="24"/>
        </w:rPr>
        <w:t xml:space="preserve">Ännu en tidning har publicerats. Bakom publikationen står Sydöstra Skånes Räddningstjänst Förbund. </w:t>
      </w:r>
      <w:r w:rsidRPr="00B1543F">
        <w:rPr>
          <w:rFonts w:ascii="Times New Roman" w:hAnsi="Times New Roman"/>
          <w:b/>
          <w:color w:val="000000"/>
          <w:szCs w:val="24"/>
        </w:rPr>
        <w:t xml:space="preserve">Tidningen SÄKERT SÖRF har distribuerats till samtliga hushåll i kommunerna Simrishamn, Sjöbo, Tomelilla och Ystad. Dessutom finns tidningen tillgänglig på offentliga plaster som exempelvis turistinformation, väntrum på vårdcentraler och kommunhus. </w:t>
      </w:r>
    </w:p>
    <w:p w14:paraId="4E359038" w14:textId="4CB9760C" w:rsidR="006349B1" w:rsidRPr="00EC7DCB" w:rsidRDefault="006349B1" w:rsidP="006349B1">
      <w:pPr>
        <w:widowControl w:val="0"/>
        <w:autoSpaceDE w:val="0"/>
        <w:autoSpaceDN w:val="0"/>
        <w:adjustRightInd w:val="0"/>
        <w:rPr>
          <w:rFonts w:ascii="Times New Roman" w:hAnsi="Times New Roman"/>
          <w:color w:val="000000"/>
          <w:szCs w:val="24"/>
        </w:rPr>
      </w:pPr>
      <w:r>
        <w:rPr>
          <w:rFonts w:ascii="Times New Roman" w:hAnsi="Times New Roman"/>
          <w:color w:val="000000"/>
          <w:szCs w:val="24"/>
        </w:rPr>
        <w:t xml:space="preserve">Andra numret publicerades nu under juni och mottogs väldigt väl. </w:t>
      </w:r>
      <w:r w:rsidRPr="00EC7DCB">
        <w:rPr>
          <w:rFonts w:ascii="Times New Roman" w:hAnsi="Times New Roman"/>
          <w:color w:val="000000"/>
          <w:szCs w:val="24"/>
        </w:rPr>
        <w:t xml:space="preserve">Det första numret </w:t>
      </w:r>
      <w:r>
        <w:rPr>
          <w:rFonts w:ascii="Times New Roman" w:hAnsi="Times New Roman"/>
          <w:color w:val="000000"/>
          <w:szCs w:val="24"/>
        </w:rPr>
        <w:t>publicerade i månadsskiftet november/december 2013.</w:t>
      </w:r>
      <w:r w:rsidRPr="00377440">
        <w:rPr>
          <w:rFonts w:ascii="Times New Roman" w:hAnsi="Times New Roman"/>
          <w:color w:val="000000"/>
          <w:szCs w:val="24"/>
        </w:rPr>
        <w:t xml:space="preserve"> </w:t>
      </w:r>
      <w:r>
        <w:rPr>
          <w:rFonts w:ascii="Times New Roman" w:hAnsi="Times New Roman"/>
          <w:color w:val="000000"/>
          <w:szCs w:val="24"/>
        </w:rPr>
        <w:t xml:space="preserve">Tidningen SÄKERT SÖRF är till mer än hälften annonsfinansierad och ska enligt planera ges ut två gånger per åt. Den finns också på </w:t>
      </w:r>
      <w:proofErr w:type="spellStart"/>
      <w:r>
        <w:rPr>
          <w:rFonts w:ascii="Times New Roman" w:hAnsi="Times New Roman"/>
          <w:color w:val="000000"/>
          <w:szCs w:val="24"/>
        </w:rPr>
        <w:t>SÖRF:s</w:t>
      </w:r>
      <w:proofErr w:type="spellEnd"/>
      <w:r>
        <w:rPr>
          <w:rFonts w:ascii="Times New Roman" w:hAnsi="Times New Roman"/>
          <w:color w:val="000000"/>
          <w:szCs w:val="24"/>
        </w:rPr>
        <w:t xml:space="preserve"> hemsida www.sorf.se</w:t>
      </w:r>
      <w:r w:rsidRPr="00377440">
        <w:rPr>
          <w:rFonts w:ascii="Times New Roman" w:hAnsi="Times New Roman"/>
          <w:szCs w:val="24"/>
        </w:rPr>
        <w:t xml:space="preserve"> </w:t>
      </w:r>
      <w:r>
        <w:rPr>
          <w:rFonts w:ascii="Times New Roman" w:hAnsi="Times New Roman"/>
          <w:szCs w:val="24"/>
        </w:rPr>
        <w:t xml:space="preserve">Med </w:t>
      </w:r>
      <w:r w:rsidRPr="00EC7DCB">
        <w:rPr>
          <w:rFonts w:ascii="Times New Roman" w:hAnsi="Times New Roman"/>
          <w:szCs w:val="24"/>
        </w:rPr>
        <w:t xml:space="preserve">förnyat förtroende från </w:t>
      </w:r>
      <w:r>
        <w:rPr>
          <w:rFonts w:ascii="Times New Roman" w:hAnsi="Times New Roman"/>
          <w:szCs w:val="24"/>
        </w:rPr>
        <w:t xml:space="preserve">SÖRF, har </w:t>
      </w:r>
      <w:r w:rsidRPr="00F34681">
        <w:rPr>
          <w:rFonts w:ascii="Times New Roman" w:hAnsi="Times New Roman"/>
          <w:szCs w:val="24"/>
        </w:rPr>
        <w:t>Jansäter Kommunikation AB</w:t>
      </w:r>
      <w:r>
        <w:rPr>
          <w:rFonts w:ascii="Times New Roman" w:hAnsi="Times New Roman"/>
          <w:szCs w:val="24"/>
        </w:rPr>
        <w:t xml:space="preserve"> i Malmö producerat de båda numren av SÄKERT SÖRF. Ansvaret för trycket har Åbergs Tryckeri i Tomelilla</w:t>
      </w:r>
      <w:r w:rsidR="00122BF4">
        <w:rPr>
          <w:rFonts w:ascii="Times New Roman" w:hAnsi="Times New Roman"/>
          <w:szCs w:val="24"/>
        </w:rPr>
        <w:t>.</w:t>
      </w:r>
    </w:p>
    <w:p w14:paraId="1892880E" w14:textId="578685C4" w:rsidR="006349B1" w:rsidRPr="003F4272" w:rsidRDefault="006349B1" w:rsidP="006349B1">
      <w:pPr>
        <w:rPr>
          <w:rFonts w:ascii="Times New Roman" w:hAnsi="Times New Roman"/>
          <w:b/>
          <w:color w:val="000000"/>
          <w:szCs w:val="24"/>
        </w:rPr>
      </w:pPr>
      <w:r w:rsidRPr="006349B1">
        <w:rPr>
          <w:rFonts w:ascii="Times New Roman" w:hAnsi="Times New Roman"/>
          <w:b/>
          <w:szCs w:val="24"/>
        </w:rPr>
        <w:t xml:space="preserve">SÖRF värnar om </w:t>
      </w:r>
      <w:r w:rsidRPr="006349B1">
        <w:rPr>
          <w:rFonts w:ascii="Times New Roman" w:hAnsi="Times New Roman"/>
          <w:b/>
          <w:color w:val="000000"/>
          <w:szCs w:val="24"/>
        </w:rPr>
        <w:t>människors liv, hälsa och egendom samt miljö</w:t>
      </w:r>
      <w:r w:rsidR="003F4272">
        <w:rPr>
          <w:rFonts w:ascii="Times New Roman" w:hAnsi="Times New Roman"/>
          <w:b/>
          <w:color w:val="000000"/>
          <w:szCs w:val="24"/>
        </w:rPr>
        <w:br/>
      </w:r>
      <w:r>
        <w:rPr>
          <w:rFonts w:ascii="Times New Roman" w:hAnsi="Times New Roman"/>
          <w:szCs w:val="24"/>
        </w:rPr>
        <w:br/>
      </w:r>
      <w:r>
        <w:rPr>
          <w:rFonts w:ascii="Times New Roman" w:hAnsi="Times New Roman"/>
          <w:color w:val="000000"/>
          <w:szCs w:val="24"/>
        </w:rPr>
        <w:t xml:space="preserve">Främsta syftet med </w:t>
      </w:r>
      <w:r w:rsidRPr="00EC7DCB">
        <w:rPr>
          <w:rFonts w:ascii="Times New Roman" w:hAnsi="Times New Roman"/>
          <w:color w:val="000000"/>
          <w:szCs w:val="24"/>
        </w:rPr>
        <w:t>gratistidning</w:t>
      </w:r>
      <w:r>
        <w:rPr>
          <w:rFonts w:ascii="Times New Roman" w:hAnsi="Times New Roman"/>
          <w:color w:val="000000"/>
          <w:szCs w:val="24"/>
        </w:rPr>
        <w:t xml:space="preserve">en är att </w:t>
      </w:r>
      <w:r w:rsidRPr="00EC7DCB">
        <w:rPr>
          <w:rFonts w:ascii="Times New Roman" w:hAnsi="Times New Roman"/>
          <w:color w:val="000000"/>
          <w:szCs w:val="24"/>
        </w:rPr>
        <w:t xml:space="preserve">profilera SÖRF bland de fyra kommunernas invånare och skapa en trovärdig grund för </w:t>
      </w:r>
      <w:proofErr w:type="spellStart"/>
      <w:r w:rsidRPr="00EC7DCB">
        <w:rPr>
          <w:rFonts w:ascii="Times New Roman" w:hAnsi="Times New Roman"/>
          <w:color w:val="000000"/>
          <w:szCs w:val="24"/>
        </w:rPr>
        <w:t>SÖRF:s</w:t>
      </w:r>
      <w:proofErr w:type="spellEnd"/>
      <w:r w:rsidRPr="00EC7DCB">
        <w:rPr>
          <w:rFonts w:ascii="Times New Roman" w:hAnsi="Times New Roman"/>
          <w:color w:val="000000"/>
          <w:szCs w:val="24"/>
        </w:rPr>
        <w:t xml:space="preserve"> verksamhet genom att bland annat berätta om </w:t>
      </w:r>
      <w:proofErr w:type="spellStart"/>
      <w:r w:rsidRPr="00EC7DCB">
        <w:rPr>
          <w:rFonts w:ascii="Times New Roman" w:hAnsi="Times New Roman"/>
          <w:color w:val="000000"/>
          <w:szCs w:val="24"/>
        </w:rPr>
        <w:t>SÖRF:s</w:t>
      </w:r>
      <w:proofErr w:type="spellEnd"/>
      <w:r w:rsidRPr="00EC7DCB">
        <w:rPr>
          <w:rFonts w:ascii="Times New Roman" w:hAnsi="Times New Roman"/>
          <w:color w:val="000000"/>
          <w:szCs w:val="24"/>
        </w:rPr>
        <w:t xml:space="preserve"> verksamhetsområden vars uppgift är att värna om människors liv, hälsa och egendom samt miljö.</w:t>
      </w:r>
      <w:r w:rsidRPr="00E2457C">
        <w:rPr>
          <w:rFonts w:ascii="Times New Roman" w:hAnsi="Times New Roman"/>
          <w:szCs w:val="24"/>
        </w:rPr>
        <w:t xml:space="preserve"> </w:t>
      </w:r>
      <w:r w:rsidRPr="00EC7DCB">
        <w:rPr>
          <w:rFonts w:ascii="Times New Roman" w:hAnsi="Times New Roman"/>
          <w:color w:val="000000"/>
          <w:szCs w:val="24"/>
        </w:rPr>
        <w:t xml:space="preserve">Målet med en ny kanal </w:t>
      </w:r>
      <w:r>
        <w:rPr>
          <w:rFonts w:ascii="Times New Roman" w:hAnsi="Times New Roman"/>
          <w:color w:val="000000"/>
          <w:szCs w:val="24"/>
        </w:rPr>
        <w:t>var också</w:t>
      </w:r>
      <w:r w:rsidRPr="00EC7DCB">
        <w:rPr>
          <w:rFonts w:ascii="Times New Roman" w:hAnsi="Times New Roman"/>
          <w:color w:val="000000"/>
          <w:szCs w:val="24"/>
        </w:rPr>
        <w:t xml:space="preserve"> att öka kännedomen om och förbättra förståelsen för </w:t>
      </w:r>
      <w:proofErr w:type="spellStart"/>
      <w:r w:rsidRPr="00EC7DCB">
        <w:rPr>
          <w:rFonts w:ascii="Times New Roman" w:hAnsi="Times New Roman"/>
          <w:color w:val="000000"/>
          <w:szCs w:val="24"/>
        </w:rPr>
        <w:t>SÖRFs</w:t>
      </w:r>
      <w:proofErr w:type="spellEnd"/>
      <w:r w:rsidRPr="00EC7DCB">
        <w:rPr>
          <w:rFonts w:ascii="Times New Roman" w:hAnsi="Times New Roman"/>
          <w:color w:val="000000"/>
          <w:szCs w:val="24"/>
        </w:rPr>
        <w:t xml:space="preserve"> verksamhet hos kommuninvånarna. </w:t>
      </w:r>
      <w:r w:rsidRPr="00EC7DCB">
        <w:rPr>
          <w:rFonts w:ascii="Times New Roman" w:hAnsi="Times New Roman"/>
          <w:szCs w:val="24"/>
        </w:rPr>
        <w:tab/>
      </w:r>
    </w:p>
    <w:p w14:paraId="516F2177" w14:textId="05851AE9" w:rsidR="003F4272" w:rsidRPr="00943AE8" w:rsidRDefault="003F4272" w:rsidP="006349B1">
      <w:pPr>
        <w:widowControl w:val="0"/>
        <w:autoSpaceDE w:val="0"/>
        <w:autoSpaceDN w:val="0"/>
        <w:adjustRightInd w:val="0"/>
        <w:rPr>
          <w:rFonts w:ascii="Times New Roman" w:hAnsi="Times New Roman"/>
          <w:b/>
          <w:color w:val="000000"/>
          <w:szCs w:val="24"/>
        </w:rPr>
      </w:pPr>
      <w:r w:rsidRPr="00943AE8">
        <w:rPr>
          <w:rFonts w:ascii="Times New Roman" w:hAnsi="Times New Roman"/>
          <w:b/>
          <w:color w:val="000000"/>
          <w:szCs w:val="24"/>
        </w:rPr>
        <w:t>Förebyggande insat</w:t>
      </w:r>
      <w:r w:rsidR="00943AE8" w:rsidRPr="00943AE8">
        <w:rPr>
          <w:rFonts w:ascii="Times New Roman" w:hAnsi="Times New Roman"/>
          <w:b/>
          <w:color w:val="000000"/>
          <w:szCs w:val="24"/>
        </w:rPr>
        <w:t>ser: b</w:t>
      </w:r>
      <w:r w:rsidRPr="00943AE8">
        <w:rPr>
          <w:rFonts w:ascii="Times New Roman" w:hAnsi="Times New Roman"/>
          <w:b/>
          <w:color w:val="000000"/>
          <w:szCs w:val="24"/>
        </w:rPr>
        <w:t>ad- och båtvett och grillning i skog och mark</w:t>
      </w:r>
    </w:p>
    <w:p w14:paraId="14253FA4" w14:textId="120F2B21" w:rsidR="006349B1" w:rsidRPr="008007DD" w:rsidRDefault="006349B1" w:rsidP="006349B1">
      <w:pPr>
        <w:widowControl w:val="0"/>
        <w:autoSpaceDE w:val="0"/>
        <w:autoSpaceDN w:val="0"/>
        <w:adjustRightInd w:val="0"/>
        <w:rPr>
          <w:rFonts w:ascii="Times New Roman" w:hAnsi="Times New Roman"/>
          <w:color w:val="000000"/>
          <w:szCs w:val="24"/>
        </w:rPr>
      </w:pPr>
      <w:r>
        <w:rPr>
          <w:rFonts w:ascii="Times New Roman" w:hAnsi="Times New Roman"/>
          <w:color w:val="000000"/>
          <w:szCs w:val="24"/>
        </w:rPr>
        <w:t xml:space="preserve">Upplagan inför sommaren är på ca 45 </w:t>
      </w:r>
      <w:r w:rsidRPr="00EC7DCB">
        <w:rPr>
          <w:rFonts w:ascii="Times New Roman" w:hAnsi="Times New Roman"/>
          <w:color w:val="000000"/>
          <w:szCs w:val="24"/>
        </w:rPr>
        <w:t>0</w:t>
      </w:r>
      <w:r>
        <w:rPr>
          <w:rFonts w:ascii="Times New Roman" w:hAnsi="Times New Roman"/>
          <w:color w:val="000000"/>
          <w:szCs w:val="24"/>
        </w:rPr>
        <w:t xml:space="preserve">00 exemplar för att även kunna delas ut till alla turister på Österlen eftersom den innehåller många tips om till exempel bad- och båtvett, grillning i skog och </w:t>
      </w:r>
      <w:r w:rsidR="003F4272">
        <w:rPr>
          <w:rFonts w:ascii="Times New Roman" w:hAnsi="Times New Roman"/>
          <w:color w:val="000000"/>
          <w:szCs w:val="24"/>
        </w:rPr>
        <w:t>mark samt viktiga telefonnummer vid olyckor, insatser och giftinformation</w:t>
      </w:r>
      <w:r>
        <w:rPr>
          <w:rFonts w:ascii="Times New Roman" w:hAnsi="Times New Roman"/>
          <w:color w:val="000000"/>
          <w:szCs w:val="24"/>
        </w:rPr>
        <w:t xml:space="preserve"> med mera. </w:t>
      </w:r>
      <w:r w:rsidRPr="00EC7DCB">
        <w:rPr>
          <w:rFonts w:ascii="Times New Roman" w:hAnsi="Times New Roman"/>
          <w:color w:val="000000"/>
          <w:szCs w:val="24"/>
        </w:rPr>
        <w:t xml:space="preserve">En förundersökning </w:t>
      </w:r>
      <w:r>
        <w:rPr>
          <w:rFonts w:ascii="Times New Roman" w:hAnsi="Times New Roman"/>
          <w:color w:val="000000"/>
          <w:szCs w:val="24"/>
        </w:rPr>
        <w:t>genomförde</w:t>
      </w:r>
      <w:r w:rsidRPr="00EC7DCB">
        <w:rPr>
          <w:rFonts w:ascii="Times New Roman" w:hAnsi="Times New Roman"/>
          <w:color w:val="000000"/>
          <w:szCs w:val="24"/>
        </w:rPr>
        <w:t xml:space="preserve">s </w:t>
      </w:r>
      <w:r>
        <w:rPr>
          <w:rFonts w:ascii="Times New Roman" w:hAnsi="Times New Roman"/>
          <w:color w:val="000000"/>
          <w:szCs w:val="24"/>
        </w:rPr>
        <w:t>under hösten 2013 och efter den kunde SÖRF konstatera</w:t>
      </w:r>
      <w:r w:rsidRPr="00EC7DCB">
        <w:rPr>
          <w:rFonts w:ascii="Times New Roman" w:hAnsi="Times New Roman"/>
          <w:color w:val="000000"/>
          <w:szCs w:val="24"/>
        </w:rPr>
        <w:t xml:space="preserve"> att </w:t>
      </w:r>
      <w:r>
        <w:rPr>
          <w:rFonts w:ascii="Times New Roman" w:hAnsi="Times New Roman"/>
          <w:color w:val="000000"/>
          <w:szCs w:val="24"/>
        </w:rPr>
        <w:t xml:space="preserve">det fanns </w:t>
      </w:r>
      <w:r w:rsidRPr="00EC7DCB">
        <w:rPr>
          <w:rFonts w:ascii="Times New Roman" w:hAnsi="Times New Roman"/>
          <w:color w:val="000000"/>
          <w:szCs w:val="24"/>
        </w:rPr>
        <w:t xml:space="preserve">ett </w:t>
      </w:r>
      <w:r w:rsidR="003F4272">
        <w:rPr>
          <w:rFonts w:ascii="Times New Roman" w:hAnsi="Times New Roman"/>
          <w:color w:val="000000"/>
          <w:szCs w:val="24"/>
        </w:rPr>
        <w:t xml:space="preserve">stort </w:t>
      </w:r>
      <w:r w:rsidRPr="00EC7DCB">
        <w:rPr>
          <w:rFonts w:ascii="Times New Roman" w:hAnsi="Times New Roman"/>
          <w:color w:val="000000"/>
          <w:szCs w:val="24"/>
        </w:rPr>
        <w:t xml:space="preserve">intresse </w:t>
      </w:r>
      <w:r>
        <w:rPr>
          <w:rFonts w:ascii="Times New Roman" w:hAnsi="Times New Roman"/>
          <w:color w:val="000000"/>
          <w:szCs w:val="24"/>
        </w:rPr>
        <w:t>för både en tidning för hushållen och annonsörerna.</w:t>
      </w:r>
    </w:p>
    <w:p w14:paraId="74073930" w14:textId="77777777" w:rsidR="006349B1" w:rsidRPr="00943AE8" w:rsidRDefault="006349B1" w:rsidP="006349B1">
      <w:pPr>
        <w:widowControl w:val="0"/>
        <w:autoSpaceDE w:val="0"/>
        <w:autoSpaceDN w:val="0"/>
        <w:adjustRightInd w:val="0"/>
        <w:rPr>
          <w:rFonts w:ascii="Times New Roman" w:hAnsi="Times New Roman"/>
          <w:b/>
          <w:color w:val="000000"/>
          <w:szCs w:val="24"/>
        </w:rPr>
      </w:pPr>
      <w:r w:rsidRPr="00943AE8">
        <w:rPr>
          <w:rFonts w:ascii="Times New Roman" w:hAnsi="Times New Roman"/>
          <w:b/>
          <w:color w:val="000000"/>
          <w:szCs w:val="24"/>
        </w:rPr>
        <w:t>För mer information:</w:t>
      </w:r>
    </w:p>
    <w:p w14:paraId="7631E5E0" w14:textId="77777777" w:rsidR="00943AE8" w:rsidRPr="00621ED5" w:rsidRDefault="00943AE8" w:rsidP="00943AE8">
      <w:pPr>
        <w:spacing w:before="100" w:beforeAutospacing="1" w:after="0"/>
        <w:rPr>
          <w:rFonts w:ascii="Times New Roman" w:hAnsi="Times New Roman" w:cs="Times New Roman"/>
          <w:sz w:val="20"/>
          <w:szCs w:val="20"/>
        </w:rPr>
      </w:pPr>
      <w:r w:rsidRPr="00621ED5">
        <w:rPr>
          <w:rFonts w:ascii="Times New Roman" w:hAnsi="Times New Roman" w:cs="Times New Roman"/>
          <w:b/>
        </w:rPr>
        <w:t>För mer information kontakta:</w:t>
      </w:r>
    </w:p>
    <w:p w14:paraId="734CA98C" w14:textId="77777777" w:rsidR="00943AE8" w:rsidRPr="00621ED5" w:rsidRDefault="00943AE8" w:rsidP="00943AE8">
      <w:pPr>
        <w:spacing w:after="0"/>
        <w:rPr>
          <w:rStyle w:val="Hyperlnk"/>
          <w:rFonts w:ascii="Times New Roman" w:hAnsi="Times New Roman" w:cs="Times New Roman"/>
          <w:b/>
          <w:bCs/>
          <w:iCs/>
        </w:rPr>
      </w:pPr>
      <w:r w:rsidRPr="00621ED5">
        <w:rPr>
          <w:rFonts w:ascii="Times New Roman" w:hAnsi="Times New Roman" w:cs="Times New Roman"/>
        </w:rPr>
        <w:t xml:space="preserve">Torgny Larsson, ordförande </w:t>
      </w:r>
      <w:proofErr w:type="spellStart"/>
      <w:r w:rsidRPr="00621ED5">
        <w:rPr>
          <w:rFonts w:ascii="Times New Roman" w:hAnsi="Times New Roman" w:cs="Times New Roman"/>
        </w:rPr>
        <w:t>SÖRF:s</w:t>
      </w:r>
      <w:proofErr w:type="spellEnd"/>
      <w:r w:rsidRPr="00621ED5">
        <w:rPr>
          <w:rFonts w:ascii="Times New Roman" w:hAnsi="Times New Roman" w:cs="Times New Roman"/>
        </w:rPr>
        <w:t xml:space="preserve"> direktion</w:t>
      </w:r>
      <w:r>
        <w:rPr>
          <w:rFonts w:ascii="Times New Roman" w:hAnsi="Times New Roman" w:cs="Times New Roman"/>
        </w:rPr>
        <w:t xml:space="preserve"> och ansvarig utgivare</w:t>
      </w:r>
      <w:r w:rsidRPr="00621ED5">
        <w:rPr>
          <w:rFonts w:ascii="Times New Roman" w:hAnsi="Times New Roman" w:cs="Times New Roman"/>
        </w:rPr>
        <w:t xml:space="preserve">, telefon 0709- 95 82 </w:t>
      </w:r>
      <w:proofErr w:type="gramStart"/>
      <w:r w:rsidRPr="00621ED5">
        <w:rPr>
          <w:rFonts w:ascii="Times New Roman" w:hAnsi="Times New Roman" w:cs="Times New Roman"/>
        </w:rPr>
        <w:t xml:space="preserve">34,  </w:t>
      </w:r>
      <w:r w:rsidRPr="00943AE8">
        <w:fldChar w:fldCharType="begin"/>
      </w:r>
      <w:proofErr w:type="gramEnd"/>
      <w:r w:rsidRPr="00943AE8">
        <w:instrText xml:space="preserve"> HYPERLINK "mailto:torgny.larsson@tomelilla.se" </w:instrText>
      </w:r>
      <w:r w:rsidRPr="00943AE8">
        <w:fldChar w:fldCharType="separate"/>
      </w:r>
      <w:r w:rsidRPr="00943AE8">
        <w:rPr>
          <w:rStyle w:val="Hyperlnk"/>
          <w:rFonts w:ascii="Times New Roman" w:hAnsi="Times New Roman" w:cs="Times New Roman"/>
          <w:bCs/>
          <w:iCs/>
        </w:rPr>
        <w:t>torgny.larsson@tomelilla.se</w:t>
      </w:r>
      <w:r w:rsidRPr="00943AE8">
        <w:rPr>
          <w:rStyle w:val="Hyperlnk"/>
          <w:rFonts w:ascii="Times New Roman" w:hAnsi="Times New Roman" w:cs="Times New Roman"/>
          <w:bCs/>
          <w:iCs/>
        </w:rPr>
        <w:fldChar w:fldCharType="end"/>
      </w:r>
    </w:p>
    <w:p w14:paraId="0FC336AB" w14:textId="624527A7" w:rsidR="006349B1" w:rsidRDefault="008007DD" w:rsidP="006349B1">
      <w:pPr>
        <w:widowControl w:val="0"/>
        <w:autoSpaceDE w:val="0"/>
        <w:autoSpaceDN w:val="0"/>
        <w:adjustRightInd w:val="0"/>
        <w:rPr>
          <w:rFonts w:ascii="Times New Roman" w:hAnsi="Times New Roman"/>
          <w:color w:val="000000"/>
          <w:szCs w:val="24"/>
        </w:rPr>
      </w:pPr>
      <w:r>
        <w:rPr>
          <w:rFonts w:ascii="Times New Roman" w:hAnsi="Times New Roman"/>
          <w:color w:val="000000"/>
          <w:szCs w:val="24"/>
        </w:rPr>
        <w:br/>
      </w:r>
      <w:r w:rsidR="006349B1">
        <w:rPr>
          <w:rFonts w:ascii="Times New Roman" w:hAnsi="Times New Roman"/>
          <w:color w:val="000000"/>
          <w:szCs w:val="24"/>
        </w:rPr>
        <w:t xml:space="preserve">Tom </w:t>
      </w:r>
      <w:proofErr w:type="spellStart"/>
      <w:r w:rsidR="006349B1">
        <w:rPr>
          <w:rFonts w:ascii="Times New Roman" w:hAnsi="Times New Roman"/>
          <w:color w:val="000000"/>
          <w:szCs w:val="24"/>
        </w:rPr>
        <w:t>Setterwall</w:t>
      </w:r>
      <w:proofErr w:type="spellEnd"/>
      <w:r w:rsidR="006349B1">
        <w:rPr>
          <w:rFonts w:ascii="Times New Roman" w:hAnsi="Times New Roman"/>
          <w:color w:val="000000"/>
          <w:szCs w:val="24"/>
        </w:rPr>
        <w:t xml:space="preserve">, räddningschef, </w:t>
      </w:r>
      <w:hyperlink r:id="rId9" w:history="1">
        <w:r w:rsidR="00943AE8" w:rsidRPr="00816369">
          <w:rPr>
            <w:rStyle w:val="Hyperlnk"/>
            <w:rFonts w:ascii="Times New Roman" w:hAnsi="Times New Roman"/>
            <w:szCs w:val="24"/>
          </w:rPr>
          <w:t>tom.setterwall@sorf.se</w:t>
        </w:r>
      </w:hyperlink>
    </w:p>
    <w:p w14:paraId="773D8603" w14:textId="174E2976" w:rsidR="00C66784" w:rsidRPr="00943AE8" w:rsidRDefault="006349B1" w:rsidP="00943AE8">
      <w:pPr>
        <w:widowControl w:val="0"/>
        <w:autoSpaceDE w:val="0"/>
        <w:autoSpaceDN w:val="0"/>
        <w:adjustRightInd w:val="0"/>
        <w:rPr>
          <w:rFonts w:ascii="Times New Roman" w:hAnsi="Times New Roman"/>
          <w:color w:val="000000"/>
          <w:szCs w:val="24"/>
        </w:rPr>
      </w:pPr>
      <w:r>
        <w:rPr>
          <w:rFonts w:ascii="Times New Roman" w:hAnsi="Times New Roman"/>
          <w:color w:val="000000"/>
          <w:szCs w:val="24"/>
        </w:rPr>
        <w:t xml:space="preserve">Pia Jansäter, </w:t>
      </w:r>
      <w:r w:rsidR="00943AE8">
        <w:rPr>
          <w:rFonts w:ascii="Times New Roman" w:hAnsi="Times New Roman"/>
          <w:color w:val="000000"/>
          <w:szCs w:val="24"/>
        </w:rPr>
        <w:t xml:space="preserve">VD </w:t>
      </w:r>
      <w:r w:rsidRPr="005A7AD7">
        <w:rPr>
          <w:rFonts w:ascii="Times New Roman" w:hAnsi="Times New Roman"/>
          <w:color w:val="000000"/>
          <w:szCs w:val="24"/>
        </w:rPr>
        <w:t>Jansäter Kommunikation AB</w:t>
      </w:r>
      <w:r>
        <w:rPr>
          <w:rFonts w:ascii="Times New Roman" w:hAnsi="Times New Roman"/>
          <w:color w:val="000000"/>
          <w:szCs w:val="24"/>
        </w:rPr>
        <w:t>, 0709-83 77 80</w:t>
      </w:r>
      <w:r w:rsidR="00943AE8">
        <w:rPr>
          <w:rFonts w:ascii="Times New Roman" w:hAnsi="Times New Roman"/>
          <w:color w:val="000000"/>
          <w:szCs w:val="24"/>
        </w:rPr>
        <w:t xml:space="preserve">, </w:t>
      </w:r>
      <w:hyperlink r:id="rId10" w:history="1">
        <w:r w:rsidR="00943AE8" w:rsidRPr="00816369">
          <w:rPr>
            <w:rStyle w:val="Hyperlnk"/>
            <w:rFonts w:ascii="Times New Roman" w:hAnsi="Times New Roman"/>
            <w:szCs w:val="24"/>
          </w:rPr>
          <w:t>pia@jansater.se</w:t>
        </w:r>
      </w:hyperlink>
    </w:p>
    <w:sectPr w:rsidR="00C66784" w:rsidRPr="00943AE8" w:rsidSect="008007DD">
      <w:headerReference w:type="default" r:id="rId11"/>
      <w:footerReference w:type="default" r:id="rId12"/>
      <w:pgSz w:w="11906" w:h="16838"/>
      <w:pgMar w:top="1985" w:right="1417" w:bottom="1843" w:left="1417" w:header="426" w:footer="7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EA2D4" w14:textId="77777777" w:rsidR="00122BF4" w:rsidRDefault="00122BF4" w:rsidP="007A4EC2">
      <w:pPr>
        <w:spacing w:after="0"/>
      </w:pPr>
      <w:r>
        <w:separator/>
      </w:r>
    </w:p>
  </w:endnote>
  <w:endnote w:type="continuationSeparator" w:id="0">
    <w:p w14:paraId="30050A70" w14:textId="77777777" w:rsidR="00122BF4" w:rsidRDefault="00122BF4" w:rsidP="007A4E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9902D" w14:textId="3EBB40D3" w:rsidR="00122BF4" w:rsidRPr="006D76A3" w:rsidRDefault="00122BF4" w:rsidP="006D76A3">
    <w:pPr>
      <w:spacing w:after="0"/>
      <w:rPr>
        <w:rFonts w:ascii="Times" w:eastAsia="Times New Roman" w:hAnsi="Times" w:cs="Times New Roman"/>
        <w:sz w:val="16"/>
        <w:szCs w:val="16"/>
        <w:lang w:eastAsia="sv-SE"/>
      </w:rPr>
    </w:pPr>
    <w:r w:rsidRPr="006D76A3">
      <w:rPr>
        <w:rFonts w:ascii="Helvetica Neue" w:eastAsia="Times New Roman" w:hAnsi="Helvetica Neue" w:cs="Times New Roman"/>
        <w:color w:val="555555"/>
        <w:sz w:val="16"/>
        <w:szCs w:val="16"/>
        <w:shd w:val="clear" w:color="auto" w:fill="FFFFFF"/>
        <w:lang w:eastAsia="sv-SE"/>
      </w:rPr>
      <w:t xml:space="preserve">SÖRF står för </w:t>
    </w:r>
    <w:r>
      <w:rPr>
        <w:rFonts w:ascii="Helvetica Neue" w:eastAsia="Times New Roman" w:hAnsi="Helvetica Neue" w:cs="Times New Roman"/>
        <w:color w:val="555555"/>
        <w:sz w:val="16"/>
        <w:szCs w:val="16"/>
        <w:shd w:val="clear" w:color="auto" w:fill="FFFFFF"/>
        <w:lang w:eastAsia="sv-SE"/>
      </w:rPr>
      <w:t>Sydöstra Skånes Räddningstjänst F</w:t>
    </w:r>
    <w:r w:rsidRPr="006D76A3">
      <w:rPr>
        <w:rFonts w:ascii="Helvetica Neue" w:eastAsia="Times New Roman" w:hAnsi="Helvetica Neue" w:cs="Times New Roman"/>
        <w:color w:val="555555"/>
        <w:sz w:val="16"/>
        <w:szCs w:val="16"/>
        <w:shd w:val="clear" w:color="auto" w:fill="FFFFFF"/>
        <w:lang w:eastAsia="sv-SE"/>
      </w:rPr>
      <w:t xml:space="preserve">örbund och är ett gemensamt räddningstjänstförbund för </w:t>
    </w:r>
    <w:proofErr w:type="gramStart"/>
    <w:r w:rsidRPr="006D76A3">
      <w:rPr>
        <w:rFonts w:ascii="Helvetica Neue" w:eastAsia="Times New Roman" w:hAnsi="Helvetica Neue" w:cs="Times New Roman"/>
        <w:color w:val="555555"/>
        <w:sz w:val="16"/>
        <w:szCs w:val="16"/>
        <w:shd w:val="clear" w:color="auto" w:fill="FFFFFF"/>
        <w:lang w:eastAsia="sv-SE"/>
      </w:rPr>
      <w:t>kommunerna</w:t>
    </w:r>
    <w:r>
      <w:rPr>
        <w:rFonts w:ascii="Helvetica Neue" w:eastAsia="Times New Roman" w:hAnsi="Helvetica Neue" w:cs="Times New Roman"/>
        <w:color w:val="555555"/>
        <w:sz w:val="16"/>
        <w:szCs w:val="16"/>
        <w:shd w:val="clear" w:color="auto" w:fill="FFFFFF"/>
        <w:lang w:eastAsia="sv-SE"/>
      </w:rPr>
      <w:t xml:space="preserve"> </w:t>
    </w:r>
    <w:r w:rsidRPr="006D76A3">
      <w:rPr>
        <w:rFonts w:ascii="Helvetica Neue" w:eastAsia="Times New Roman" w:hAnsi="Helvetica Neue" w:cs="Times New Roman"/>
        <w:color w:val="555555"/>
        <w:sz w:val="16"/>
        <w:szCs w:val="16"/>
        <w:shd w:val="clear" w:color="auto" w:fill="FFFFFF"/>
        <w:lang w:eastAsia="sv-SE"/>
      </w:rPr>
      <w:t xml:space="preserve"> Simrishamn</w:t>
    </w:r>
    <w:proofErr w:type="gramEnd"/>
    <w:r w:rsidRPr="006D76A3">
      <w:rPr>
        <w:rFonts w:ascii="Helvetica Neue" w:eastAsia="Times New Roman" w:hAnsi="Helvetica Neue" w:cs="Times New Roman"/>
        <w:color w:val="555555"/>
        <w:sz w:val="16"/>
        <w:szCs w:val="16"/>
        <w:shd w:val="clear" w:color="auto" w:fill="FFFFFF"/>
        <w:lang w:eastAsia="sv-SE"/>
      </w:rPr>
      <w:t>, Sjöbo, Tomelilla och Ystad. Verksamheten styrs av en från medlemskommunerna tillsatt direktion bestående av 11 ordinarie ledande politiker. En förbundsordning reglerar och styr verksamheten och den ekonomiska fördelningen mellan medlemskommunerna. Förbundsdirektionens verkställande tjänsteman är räddningschefen.</w:t>
    </w:r>
  </w:p>
  <w:p w14:paraId="21ECFDFE" w14:textId="77777777" w:rsidR="00122BF4" w:rsidRDefault="00122BF4">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B24F8" w14:textId="77777777" w:rsidR="00122BF4" w:rsidRDefault="00122BF4" w:rsidP="007A4EC2">
      <w:pPr>
        <w:spacing w:after="0"/>
      </w:pPr>
      <w:r>
        <w:separator/>
      </w:r>
    </w:p>
  </w:footnote>
  <w:footnote w:type="continuationSeparator" w:id="0">
    <w:p w14:paraId="6FD55467" w14:textId="77777777" w:rsidR="00122BF4" w:rsidRDefault="00122BF4" w:rsidP="007A4EC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E46E5" w14:textId="77777777" w:rsidR="00122BF4" w:rsidRDefault="00122BF4">
    <w:pPr>
      <w:pStyle w:val="Sidhuvud"/>
    </w:pPr>
    <w:r>
      <w:rPr>
        <w:noProof/>
        <w:lang w:eastAsia="sv-SE"/>
      </w:rPr>
      <w:drawing>
        <wp:inline distT="0" distB="0" distL="0" distR="0" wp14:anchorId="4F011A46" wp14:editId="7859DB9F">
          <wp:extent cx="952500" cy="904875"/>
          <wp:effectExtent l="19050" t="0" r="0" b="0"/>
          <wp:docPr id="1" name="Bild 1" descr="http://www.sorf.se/sorfsite.nsf/shared/logo.png/$fi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rf.se/sorfsite.nsf/shared/logo.png/$file/logo.png"/>
                  <pic:cNvPicPr>
                    <a:picLocks noChangeAspect="1" noChangeArrowheads="1"/>
                  </pic:cNvPicPr>
                </pic:nvPicPr>
                <pic:blipFill>
                  <a:blip r:embed="rId1"/>
                  <a:srcRect/>
                  <a:stretch>
                    <a:fillRect/>
                  </a:stretch>
                </pic:blipFill>
                <pic:spPr bwMode="auto">
                  <a:xfrm>
                    <a:off x="0" y="0"/>
                    <a:ext cx="952500"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776"/>
    <w:multiLevelType w:val="hybridMultilevel"/>
    <w:tmpl w:val="ACA019C0"/>
    <w:lvl w:ilvl="0" w:tplc="0458FDF8">
      <w:numFmt w:val="bullet"/>
      <w:lvlText w:val="-"/>
      <w:lvlJc w:val="left"/>
      <w:pPr>
        <w:ind w:left="720" w:hanging="360"/>
      </w:pPr>
      <w:rPr>
        <w:rFonts w:ascii="Times" w:eastAsiaTheme="minorEastAsia"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45718D"/>
    <w:multiLevelType w:val="hybridMultilevel"/>
    <w:tmpl w:val="B5CA9F2C"/>
    <w:lvl w:ilvl="0" w:tplc="E5488B2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C9378C"/>
    <w:multiLevelType w:val="hybridMultilevel"/>
    <w:tmpl w:val="0BEA9028"/>
    <w:lvl w:ilvl="0" w:tplc="D79E54C8">
      <w:numFmt w:val="bullet"/>
      <w:lvlText w:val="-"/>
      <w:lvlJc w:val="left"/>
      <w:pPr>
        <w:ind w:left="720" w:hanging="360"/>
      </w:pPr>
      <w:rPr>
        <w:rFonts w:ascii="Myriad Pro" w:eastAsiaTheme="minorHAnsi" w:hAnsi="Myriad Pro"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0224B5"/>
    <w:multiLevelType w:val="hybridMultilevel"/>
    <w:tmpl w:val="F5E265CA"/>
    <w:lvl w:ilvl="0" w:tplc="041D000F">
      <w:start w:val="1"/>
      <w:numFmt w:val="decimal"/>
      <w:lvlText w:val="%1."/>
      <w:lvlJc w:val="left"/>
      <w:pPr>
        <w:ind w:left="720" w:hanging="360"/>
      </w:pPr>
      <w:rPr>
        <w:rFonts w:ascii="Times New Roman" w:hAnsi="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6477693"/>
    <w:multiLevelType w:val="multilevel"/>
    <w:tmpl w:val="4A4C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A86F38"/>
    <w:multiLevelType w:val="hybridMultilevel"/>
    <w:tmpl w:val="CCAED092"/>
    <w:lvl w:ilvl="0" w:tplc="DF52E7F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0484F9E"/>
    <w:multiLevelType w:val="hybridMultilevel"/>
    <w:tmpl w:val="4E547E64"/>
    <w:lvl w:ilvl="0" w:tplc="C9901524">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3B24D61"/>
    <w:multiLevelType w:val="hybridMultilevel"/>
    <w:tmpl w:val="E26E48C6"/>
    <w:lvl w:ilvl="0" w:tplc="A5C4BBC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7C109E3"/>
    <w:multiLevelType w:val="hybridMultilevel"/>
    <w:tmpl w:val="DF5A2D04"/>
    <w:lvl w:ilvl="0" w:tplc="EEB43634">
      <w:numFmt w:val="bullet"/>
      <w:lvlText w:val="-"/>
      <w:lvlJc w:val="left"/>
      <w:pPr>
        <w:ind w:left="720" w:hanging="360"/>
      </w:pPr>
      <w:rPr>
        <w:rFonts w:ascii="Myriad Pro" w:eastAsiaTheme="minorHAnsi" w:hAnsi="Myriad Pro"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8E661F2"/>
    <w:multiLevelType w:val="hybridMultilevel"/>
    <w:tmpl w:val="CB7CED30"/>
    <w:lvl w:ilvl="0" w:tplc="837EEFB0">
      <w:start w:val="2013"/>
      <w:numFmt w:val="bullet"/>
      <w:lvlText w:val="-"/>
      <w:lvlJc w:val="left"/>
      <w:pPr>
        <w:ind w:left="720" w:hanging="360"/>
      </w:pPr>
      <w:rPr>
        <w:rFonts w:ascii="Garamond" w:eastAsiaTheme="minorHAnsi" w:hAnsi="Garamond" w:cs="Garamond"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E1A1FF3"/>
    <w:multiLevelType w:val="hybridMultilevel"/>
    <w:tmpl w:val="2D0C6BE2"/>
    <w:lvl w:ilvl="0" w:tplc="C46E46A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4454F16"/>
    <w:multiLevelType w:val="hybridMultilevel"/>
    <w:tmpl w:val="C6BE1AC6"/>
    <w:lvl w:ilvl="0" w:tplc="4BDA3B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9ED4E1F"/>
    <w:multiLevelType w:val="hybridMultilevel"/>
    <w:tmpl w:val="F1864F9C"/>
    <w:lvl w:ilvl="0" w:tplc="B2FE2946">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5"/>
  </w:num>
  <w:num w:numId="5">
    <w:abstractNumId w:val="11"/>
  </w:num>
  <w:num w:numId="6">
    <w:abstractNumId w:val="1"/>
  </w:num>
  <w:num w:numId="7">
    <w:abstractNumId w:val="2"/>
  </w:num>
  <w:num w:numId="8">
    <w:abstractNumId w:val="8"/>
  </w:num>
  <w:num w:numId="9">
    <w:abstractNumId w:val="0"/>
  </w:num>
  <w:num w:numId="10">
    <w:abstractNumId w:val="4"/>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F2"/>
    <w:rsid w:val="00011B9F"/>
    <w:rsid w:val="00034057"/>
    <w:rsid w:val="00075542"/>
    <w:rsid w:val="00095786"/>
    <w:rsid w:val="000B4CFA"/>
    <w:rsid w:val="000E0C79"/>
    <w:rsid w:val="000F11E2"/>
    <w:rsid w:val="001122CC"/>
    <w:rsid w:val="00121724"/>
    <w:rsid w:val="00122BF4"/>
    <w:rsid w:val="001263D3"/>
    <w:rsid w:val="0012730E"/>
    <w:rsid w:val="00143CA2"/>
    <w:rsid w:val="0014692F"/>
    <w:rsid w:val="0014795C"/>
    <w:rsid w:val="00152038"/>
    <w:rsid w:val="001C704E"/>
    <w:rsid w:val="001D0B3D"/>
    <w:rsid w:val="001D7310"/>
    <w:rsid w:val="001E14FA"/>
    <w:rsid w:val="00201621"/>
    <w:rsid w:val="00204AA3"/>
    <w:rsid w:val="002123E1"/>
    <w:rsid w:val="00220851"/>
    <w:rsid w:val="00227E5F"/>
    <w:rsid w:val="00240F8C"/>
    <w:rsid w:val="00253AF0"/>
    <w:rsid w:val="00255E52"/>
    <w:rsid w:val="00257729"/>
    <w:rsid w:val="0027792B"/>
    <w:rsid w:val="00295E04"/>
    <w:rsid w:val="002A08F2"/>
    <w:rsid w:val="002A5552"/>
    <w:rsid w:val="002B2999"/>
    <w:rsid w:val="002B3715"/>
    <w:rsid w:val="003075ED"/>
    <w:rsid w:val="00327BB2"/>
    <w:rsid w:val="00361708"/>
    <w:rsid w:val="003626C5"/>
    <w:rsid w:val="0038053C"/>
    <w:rsid w:val="00384811"/>
    <w:rsid w:val="003877DC"/>
    <w:rsid w:val="00391110"/>
    <w:rsid w:val="003D4E08"/>
    <w:rsid w:val="003F4272"/>
    <w:rsid w:val="00401FB6"/>
    <w:rsid w:val="00445C38"/>
    <w:rsid w:val="00446A71"/>
    <w:rsid w:val="00487E2D"/>
    <w:rsid w:val="004A0B75"/>
    <w:rsid w:val="004B6FA6"/>
    <w:rsid w:val="004B71B4"/>
    <w:rsid w:val="00500D22"/>
    <w:rsid w:val="0052283E"/>
    <w:rsid w:val="0053692B"/>
    <w:rsid w:val="00541ADB"/>
    <w:rsid w:val="0054237D"/>
    <w:rsid w:val="00543E2D"/>
    <w:rsid w:val="00546CDF"/>
    <w:rsid w:val="00547CBF"/>
    <w:rsid w:val="00553D00"/>
    <w:rsid w:val="00557C2F"/>
    <w:rsid w:val="00573807"/>
    <w:rsid w:val="00577B8B"/>
    <w:rsid w:val="005B337A"/>
    <w:rsid w:val="005E5F5F"/>
    <w:rsid w:val="005E6E49"/>
    <w:rsid w:val="00607C04"/>
    <w:rsid w:val="00611BCD"/>
    <w:rsid w:val="00612537"/>
    <w:rsid w:val="00612E9F"/>
    <w:rsid w:val="00621ED5"/>
    <w:rsid w:val="006349B1"/>
    <w:rsid w:val="0063546E"/>
    <w:rsid w:val="00637354"/>
    <w:rsid w:val="00643FFC"/>
    <w:rsid w:val="00651E83"/>
    <w:rsid w:val="006801CC"/>
    <w:rsid w:val="006A0BF1"/>
    <w:rsid w:val="006D76A3"/>
    <w:rsid w:val="006E0DA6"/>
    <w:rsid w:val="006E181A"/>
    <w:rsid w:val="006F38DB"/>
    <w:rsid w:val="00732674"/>
    <w:rsid w:val="007554B4"/>
    <w:rsid w:val="0075782A"/>
    <w:rsid w:val="00772832"/>
    <w:rsid w:val="00796904"/>
    <w:rsid w:val="007A4EC2"/>
    <w:rsid w:val="007C61CE"/>
    <w:rsid w:val="007D7C36"/>
    <w:rsid w:val="008007DD"/>
    <w:rsid w:val="00804D41"/>
    <w:rsid w:val="00824EB0"/>
    <w:rsid w:val="00867DF2"/>
    <w:rsid w:val="00896B1C"/>
    <w:rsid w:val="008A334E"/>
    <w:rsid w:val="008C3ACA"/>
    <w:rsid w:val="008D130A"/>
    <w:rsid w:val="008E42CE"/>
    <w:rsid w:val="00943AE8"/>
    <w:rsid w:val="009A24BF"/>
    <w:rsid w:val="009B1A78"/>
    <w:rsid w:val="009E679D"/>
    <w:rsid w:val="009F46AA"/>
    <w:rsid w:val="00A02B24"/>
    <w:rsid w:val="00A52005"/>
    <w:rsid w:val="00AC7277"/>
    <w:rsid w:val="00AF3999"/>
    <w:rsid w:val="00B3788E"/>
    <w:rsid w:val="00B468A8"/>
    <w:rsid w:val="00B62E64"/>
    <w:rsid w:val="00B63F27"/>
    <w:rsid w:val="00B81021"/>
    <w:rsid w:val="00B854C5"/>
    <w:rsid w:val="00B90FE0"/>
    <w:rsid w:val="00BA0FEE"/>
    <w:rsid w:val="00BB694D"/>
    <w:rsid w:val="00BC0E3E"/>
    <w:rsid w:val="00BC6C2E"/>
    <w:rsid w:val="00C60211"/>
    <w:rsid w:val="00C66784"/>
    <w:rsid w:val="00C8747A"/>
    <w:rsid w:val="00CA4C0A"/>
    <w:rsid w:val="00CB00A6"/>
    <w:rsid w:val="00CE04F3"/>
    <w:rsid w:val="00CE560F"/>
    <w:rsid w:val="00D16FB3"/>
    <w:rsid w:val="00D25D26"/>
    <w:rsid w:val="00D26510"/>
    <w:rsid w:val="00D279D5"/>
    <w:rsid w:val="00D521B1"/>
    <w:rsid w:val="00D747AF"/>
    <w:rsid w:val="00D8674E"/>
    <w:rsid w:val="00DA1A02"/>
    <w:rsid w:val="00DC0917"/>
    <w:rsid w:val="00DD34D5"/>
    <w:rsid w:val="00DE0CA6"/>
    <w:rsid w:val="00E33627"/>
    <w:rsid w:val="00E94E65"/>
    <w:rsid w:val="00EA7917"/>
    <w:rsid w:val="00EE302B"/>
    <w:rsid w:val="00F2291A"/>
    <w:rsid w:val="00F334E4"/>
    <w:rsid w:val="00FC22C9"/>
    <w:rsid w:val="00FD5129"/>
    <w:rsid w:val="00FE1308"/>
    <w:rsid w:val="00FE62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C9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0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E6253"/>
    <w:pPr>
      <w:spacing w:line="276" w:lineRule="auto"/>
      <w:ind w:left="720"/>
      <w:contextualSpacing/>
    </w:pPr>
  </w:style>
  <w:style w:type="paragraph" w:styleId="Sidhuvud">
    <w:name w:val="header"/>
    <w:basedOn w:val="Normal"/>
    <w:link w:val="SidhuvudChar"/>
    <w:uiPriority w:val="99"/>
    <w:unhideWhenUsed/>
    <w:rsid w:val="007A4EC2"/>
    <w:pPr>
      <w:tabs>
        <w:tab w:val="center" w:pos="4536"/>
        <w:tab w:val="right" w:pos="9072"/>
      </w:tabs>
      <w:spacing w:after="0"/>
    </w:pPr>
  </w:style>
  <w:style w:type="character" w:customStyle="1" w:styleId="SidhuvudChar">
    <w:name w:val="Sidhuvud Char"/>
    <w:basedOn w:val="Standardstycketypsnitt"/>
    <w:link w:val="Sidhuvud"/>
    <w:uiPriority w:val="99"/>
    <w:rsid w:val="007A4EC2"/>
  </w:style>
  <w:style w:type="paragraph" w:styleId="Sidfot">
    <w:name w:val="footer"/>
    <w:basedOn w:val="Normal"/>
    <w:link w:val="SidfotChar"/>
    <w:uiPriority w:val="99"/>
    <w:unhideWhenUsed/>
    <w:rsid w:val="007A4EC2"/>
    <w:pPr>
      <w:tabs>
        <w:tab w:val="center" w:pos="4536"/>
        <w:tab w:val="right" w:pos="9072"/>
      </w:tabs>
      <w:spacing w:after="0"/>
    </w:pPr>
  </w:style>
  <w:style w:type="character" w:customStyle="1" w:styleId="SidfotChar">
    <w:name w:val="Sidfot Char"/>
    <w:basedOn w:val="Standardstycketypsnitt"/>
    <w:link w:val="Sidfot"/>
    <w:uiPriority w:val="99"/>
    <w:rsid w:val="007A4EC2"/>
  </w:style>
  <w:style w:type="paragraph" w:styleId="Bubbeltext">
    <w:name w:val="Balloon Text"/>
    <w:basedOn w:val="Normal"/>
    <w:link w:val="BubbeltextChar"/>
    <w:uiPriority w:val="99"/>
    <w:semiHidden/>
    <w:unhideWhenUsed/>
    <w:rsid w:val="007A4EC2"/>
    <w:pPr>
      <w:spacing w:after="0"/>
    </w:pPr>
    <w:rPr>
      <w:rFonts w:ascii="Tahoma" w:hAnsi="Tahoma" w:cs="Tahoma"/>
      <w:sz w:val="16"/>
      <w:szCs w:val="16"/>
    </w:rPr>
  </w:style>
  <w:style w:type="character" w:customStyle="1" w:styleId="BubbeltextChar">
    <w:name w:val="Bubbeltext Char"/>
    <w:basedOn w:val="Standardstycketypsnitt"/>
    <w:link w:val="Bubbeltext"/>
    <w:uiPriority w:val="99"/>
    <w:semiHidden/>
    <w:rsid w:val="007A4EC2"/>
    <w:rPr>
      <w:rFonts w:ascii="Tahoma" w:hAnsi="Tahoma" w:cs="Tahoma"/>
      <w:sz w:val="16"/>
      <w:szCs w:val="16"/>
    </w:rPr>
  </w:style>
  <w:style w:type="character" w:styleId="Hyperlnk">
    <w:name w:val="Hyperlink"/>
    <w:basedOn w:val="Standardstycketypsnitt"/>
    <w:uiPriority w:val="99"/>
    <w:unhideWhenUsed/>
    <w:rsid w:val="007A4EC2"/>
    <w:rPr>
      <w:color w:val="0000FF"/>
      <w:u w:val="single"/>
    </w:rPr>
  </w:style>
  <w:style w:type="paragraph" w:styleId="Normalwebb">
    <w:name w:val="Normal (Web)"/>
    <w:basedOn w:val="Normal"/>
    <w:uiPriority w:val="99"/>
    <w:unhideWhenUsed/>
    <w:rsid w:val="00446A71"/>
    <w:pPr>
      <w:spacing w:before="100" w:beforeAutospacing="1" w:after="100" w:afterAutospacing="1"/>
    </w:pPr>
    <w:rPr>
      <w:rFonts w:ascii="Times New Roman" w:eastAsia="Times New Roman" w:hAnsi="Times New Roman" w:cs="Times New Roman"/>
      <w:sz w:val="24"/>
      <w:szCs w:val="24"/>
      <w:lang w:eastAsia="sv-SE"/>
    </w:rPr>
  </w:style>
  <w:style w:type="paragraph" w:styleId="Ingetavstnd">
    <w:name w:val="No Spacing"/>
    <w:link w:val="IngetavstndChar"/>
    <w:qFormat/>
    <w:rsid w:val="006D76A3"/>
    <w:pPr>
      <w:spacing w:after="0"/>
    </w:pPr>
    <w:rPr>
      <w:rFonts w:ascii="PMingLiU" w:eastAsiaTheme="minorEastAsia" w:hAnsi="PMingLiU"/>
      <w:lang w:eastAsia="sv-SE"/>
    </w:rPr>
  </w:style>
  <w:style w:type="character" w:customStyle="1" w:styleId="IngetavstndChar">
    <w:name w:val="Inget avstånd Char"/>
    <w:basedOn w:val="Standardstycketypsnitt"/>
    <w:link w:val="Ingetavstnd"/>
    <w:rsid w:val="006D76A3"/>
    <w:rPr>
      <w:rFonts w:ascii="PMingLiU" w:eastAsiaTheme="minorEastAsia" w:hAnsi="PMingLiU"/>
      <w:lang w:eastAsia="sv-SE"/>
    </w:rPr>
  </w:style>
  <w:style w:type="paragraph" w:styleId="Brdtext">
    <w:name w:val="Body Text"/>
    <w:basedOn w:val="Normal"/>
    <w:link w:val="BrdtextChar"/>
    <w:unhideWhenUsed/>
    <w:rsid w:val="00C66784"/>
    <w:pPr>
      <w:suppressAutoHyphens/>
      <w:spacing w:after="120" w:line="276" w:lineRule="auto"/>
    </w:pPr>
    <w:rPr>
      <w:rFonts w:ascii="Calibri" w:eastAsia="Arial Unicode MS" w:hAnsi="Calibri" w:cs="Times New Roman"/>
      <w:kern w:val="2"/>
      <w:lang w:eastAsia="ar-SA"/>
    </w:rPr>
  </w:style>
  <w:style w:type="character" w:customStyle="1" w:styleId="BrdtextChar">
    <w:name w:val="Brödtext Char"/>
    <w:basedOn w:val="Standardstycketypsnitt"/>
    <w:link w:val="Brdtext"/>
    <w:rsid w:val="00C66784"/>
    <w:rPr>
      <w:rFonts w:ascii="Calibri" w:eastAsia="Arial Unicode MS" w:hAnsi="Calibri" w:cs="Times New Roman"/>
      <w:kern w:val="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0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E6253"/>
    <w:pPr>
      <w:spacing w:line="276" w:lineRule="auto"/>
      <w:ind w:left="720"/>
      <w:contextualSpacing/>
    </w:pPr>
  </w:style>
  <w:style w:type="paragraph" w:styleId="Sidhuvud">
    <w:name w:val="header"/>
    <w:basedOn w:val="Normal"/>
    <w:link w:val="SidhuvudChar"/>
    <w:uiPriority w:val="99"/>
    <w:unhideWhenUsed/>
    <w:rsid w:val="007A4EC2"/>
    <w:pPr>
      <w:tabs>
        <w:tab w:val="center" w:pos="4536"/>
        <w:tab w:val="right" w:pos="9072"/>
      </w:tabs>
      <w:spacing w:after="0"/>
    </w:pPr>
  </w:style>
  <w:style w:type="character" w:customStyle="1" w:styleId="SidhuvudChar">
    <w:name w:val="Sidhuvud Char"/>
    <w:basedOn w:val="Standardstycketypsnitt"/>
    <w:link w:val="Sidhuvud"/>
    <w:uiPriority w:val="99"/>
    <w:rsid w:val="007A4EC2"/>
  </w:style>
  <w:style w:type="paragraph" w:styleId="Sidfot">
    <w:name w:val="footer"/>
    <w:basedOn w:val="Normal"/>
    <w:link w:val="SidfotChar"/>
    <w:uiPriority w:val="99"/>
    <w:unhideWhenUsed/>
    <w:rsid w:val="007A4EC2"/>
    <w:pPr>
      <w:tabs>
        <w:tab w:val="center" w:pos="4536"/>
        <w:tab w:val="right" w:pos="9072"/>
      </w:tabs>
      <w:spacing w:after="0"/>
    </w:pPr>
  </w:style>
  <w:style w:type="character" w:customStyle="1" w:styleId="SidfotChar">
    <w:name w:val="Sidfot Char"/>
    <w:basedOn w:val="Standardstycketypsnitt"/>
    <w:link w:val="Sidfot"/>
    <w:uiPriority w:val="99"/>
    <w:rsid w:val="007A4EC2"/>
  </w:style>
  <w:style w:type="paragraph" w:styleId="Bubbeltext">
    <w:name w:val="Balloon Text"/>
    <w:basedOn w:val="Normal"/>
    <w:link w:val="BubbeltextChar"/>
    <w:uiPriority w:val="99"/>
    <w:semiHidden/>
    <w:unhideWhenUsed/>
    <w:rsid w:val="007A4EC2"/>
    <w:pPr>
      <w:spacing w:after="0"/>
    </w:pPr>
    <w:rPr>
      <w:rFonts w:ascii="Tahoma" w:hAnsi="Tahoma" w:cs="Tahoma"/>
      <w:sz w:val="16"/>
      <w:szCs w:val="16"/>
    </w:rPr>
  </w:style>
  <w:style w:type="character" w:customStyle="1" w:styleId="BubbeltextChar">
    <w:name w:val="Bubbeltext Char"/>
    <w:basedOn w:val="Standardstycketypsnitt"/>
    <w:link w:val="Bubbeltext"/>
    <w:uiPriority w:val="99"/>
    <w:semiHidden/>
    <w:rsid w:val="007A4EC2"/>
    <w:rPr>
      <w:rFonts w:ascii="Tahoma" w:hAnsi="Tahoma" w:cs="Tahoma"/>
      <w:sz w:val="16"/>
      <w:szCs w:val="16"/>
    </w:rPr>
  </w:style>
  <w:style w:type="character" w:styleId="Hyperlnk">
    <w:name w:val="Hyperlink"/>
    <w:basedOn w:val="Standardstycketypsnitt"/>
    <w:uiPriority w:val="99"/>
    <w:unhideWhenUsed/>
    <w:rsid w:val="007A4EC2"/>
    <w:rPr>
      <w:color w:val="0000FF"/>
      <w:u w:val="single"/>
    </w:rPr>
  </w:style>
  <w:style w:type="paragraph" w:styleId="Normalwebb">
    <w:name w:val="Normal (Web)"/>
    <w:basedOn w:val="Normal"/>
    <w:uiPriority w:val="99"/>
    <w:unhideWhenUsed/>
    <w:rsid w:val="00446A71"/>
    <w:pPr>
      <w:spacing w:before="100" w:beforeAutospacing="1" w:after="100" w:afterAutospacing="1"/>
    </w:pPr>
    <w:rPr>
      <w:rFonts w:ascii="Times New Roman" w:eastAsia="Times New Roman" w:hAnsi="Times New Roman" w:cs="Times New Roman"/>
      <w:sz w:val="24"/>
      <w:szCs w:val="24"/>
      <w:lang w:eastAsia="sv-SE"/>
    </w:rPr>
  </w:style>
  <w:style w:type="paragraph" w:styleId="Ingetavstnd">
    <w:name w:val="No Spacing"/>
    <w:link w:val="IngetavstndChar"/>
    <w:qFormat/>
    <w:rsid w:val="006D76A3"/>
    <w:pPr>
      <w:spacing w:after="0"/>
    </w:pPr>
    <w:rPr>
      <w:rFonts w:ascii="PMingLiU" w:eastAsiaTheme="minorEastAsia" w:hAnsi="PMingLiU"/>
      <w:lang w:eastAsia="sv-SE"/>
    </w:rPr>
  </w:style>
  <w:style w:type="character" w:customStyle="1" w:styleId="IngetavstndChar">
    <w:name w:val="Inget avstånd Char"/>
    <w:basedOn w:val="Standardstycketypsnitt"/>
    <w:link w:val="Ingetavstnd"/>
    <w:rsid w:val="006D76A3"/>
    <w:rPr>
      <w:rFonts w:ascii="PMingLiU" w:eastAsiaTheme="minorEastAsia" w:hAnsi="PMingLiU"/>
      <w:lang w:eastAsia="sv-SE"/>
    </w:rPr>
  </w:style>
  <w:style w:type="paragraph" w:styleId="Brdtext">
    <w:name w:val="Body Text"/>
    <w:basedOn w:val="Normal"/>
    <w:link w:val="BrdtextChar"/>
    <w:unhideWhenUsed/>
    <w:rsid w:val="00C66784"/>
    <w:pPr>
      <w:suppressAutoHyphens/>
      <w:spacing w:after="120" w:line="276" w:lineRule="auto"/>
    </w:pPr>
    <w:rPr>
      <w:rFonts w:ascii="Calibri" w:eastAsia="Arial Unicode MS" w:hAnsi="Calibri" w:cs="Times New Roman"/>
      <w:kern w:val="2"/>
      <w:lang w:eastAsia="ar-SA"/>
    </w:rPr>
  </w:style>
  <w:style w:type="character" w:customStyle="1" w:styleId="BrdtextChar">
    <w:name w:val="Brödtext Char"/>
    <w:basedOn w:val="Standardstycketypsnitt"/>
    <w:link w:val="Brdtext"/>
    <w:rsid w:val="00C66784"/>
    <w:rPr>
      <w:rFonts w:ascii="Calibri" w:eastAsia="Arial Unicode MS"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154">
      <w:bodyDiv w:val="1"/>
      <w:marLeft w:val="0"/>
      <w:marRight w:val="0"/>
      <w:marTop w:val="0"/>
      <w:marBottom w:val="0"/>
      <w:divBdr>
        <w:top w:val="none" w:sz="0" w:space="0" w:color="auto"/>
        <w:left w:val="none" w:sz="0" w:space="0" w:color="auto"/>
        <w:bottom w:val="none" w:sz="0" w:space="0" w:color="auto"/>
        <w:right w:val="none" w:sz="0" w:space="0" w:color="auto"/>
      </w:divBdr>
    </w:div>
    <w:div w:id="92481324">
      <w:bodyDiv w:val="1"/>
      <w:marLeft w:val="0"/>
      <w:marRight w:val="0"/>
      <w:marTop w:val="0"/>
      <w:marBottom w:val="0"/>
      <w:divBdr>
        <w:top w:val="none" w:sz="0" w:space="0" w:color="auto"/>
        <w:left w:val="none" w:sz="0" w:space="0" w:color="auto"/>
        <w:bottom w:val="none" w:sz="0" w:space="0" w:color="auto"/>
        <w:right w:val="none" w:sz="0" w:space="0" w:color="auto"/>
      </w:divBdr>
    </w:div>
    <w:div w:id="299770839">
      <w:bodyDiv w:val="1"/>
      <w:marLeft w:val="0"/>
      <w:marRight w:val="0"/>
      <w:marTop w:val="0"/>
      <w:marBottom w:val="0"/>
      <w:divBdr>
        <w:top w:val="none" w:sz="0" w:space="0" w:color="auto"/>
        <w:left w:val="none" w:sz="0" w:space="0" w:color="auto"/>
        <w:bottom w:val="none" w:sz="0" w:space="0" w:color="auto"/>
        <w:right w:val="none" w:sz="0" w:space="0" w:color="auto"/>
      </w:divBdr>
    </w:div>
    <w:div w:id="566381531">
      <w:bodyDiv w:val="1"/>
      <w:marLeft w:val="0"/>
      <w:marRight w:val="0"/>
      <w:marTop w:val="0"/>
      <w:marBottom w:val="0"/>
      <w:divBdr>
        <w:top w:val="none" w:sz="0" w:space="0" w:color="auto"/>
        <w:left w:val="none" w:sz="0" w:space="0" w:color="auto"/>
        <w:bottom w:val="none" w:sz="0" w:space="0" w:color="auto"/>
        <w:right w:val="none" w:sz="0" w:space="0" w:color="auto"/>
      </w:divBdr>
    </w:div>
    <w:div w:id="8282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om.setterwall@sorf.se" TargetMode="External"/><Relationship Id="rId10" Type="http://schemas.openxmlformats.org/officeDocument/2006/relationships/hyperlink" Target="mailto:pia@jansate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B7EC6-CDD5-5745-8BB4-6BBC0D3C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368</Words>
  <Characters>1955</Characters>
  <Application>Microsoft Macintosh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Jansäter</dc:creator>
  <cp:lastModifiedBy>Pia Jansäter</cp:lastModifiedBy>
  <cp:revision>6</cp:revision>
  <cp:lastPrinted>2014-04-02T19:08:00Z</cp:lastPrinted>
  <dcterms:created xsi:type="dcterms:W3CDTF">2014-06-17T09:23:00Z</dcterms:created>
  <dcterms:modified xsi:type="dcterms:W3CDTF">2014-06-18T18:35:00Z</dcterms:modified>
</cp:coreProperties>
</file>