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01" w:rsidRDefault="005E1901" w:rsidP="005E1901">
      <w:pPr>
        <w:widowControl w:val="0"/>
        <w:jc w:val="both"/>
        <w:rPr>
          <w:b/>
          <w:snapToGrid w:val="0"/>
          <w:sz w:val="22"/>
          <w:szCs w:val="22"/>
          <w:u w:val="single"/>
        </w:rPr>
      </w:pPr>
      <w:r w:rsidRPr="005E1901">
        <w:rPr>
          <w:b/>
          <w:snapToGrid w:val="0"/>
          <w:sz w:val="22"/>
          <w:szCs w:val="22"/>
          <w:u w:val="single"/>
        </w:rPr>
        <w:t xml:space="preserve">Zünftige Richtsprüche </w:t>
      </w:r>
      <w:r w:rsidRPr="00C30E93">
        <w:rPr>
          <w:b/>
          <w:snapToGrid w:val="0"/>
          <w:sz w:val="22"/>
          <w:szCs w:val="22"/>
          <w:u w:val="single"/>
        </w:rPr>
        <w:t>für Bauwerke aller Art</w:t>
      </w:r>
    </w:p>
    <w:p w:rsidR="00C30E93" w:rsidRPr="00C30E93" w:rsidRDefault="00C30E93" w:rsidP="005E1901">
      <w:pPr>
        <w:widowControl w:val="0"/>
        <w:jc w:val="both"/>
        <w:rPr>
          <w:b/>
          <w:snapToGrid w:val="0"/>
        </w:rPr>
      </w:pPr>
      <w:r w:rsidRPr="00C30E93">
        <w:rPr>
          <w:b/>
          <w:snapToGrid w:val="0"/>
        </w:rPr>
        <w:t>Mit über 230 Sprüchen und Rammlieder</w:t>
      </w:r>
      <w:r w:rsidR="00903A9F">
        <w:rPr>
          <w:b/>
          <w:snapToGrid w:val="0"/>
        </w:rPr>
        <w:t>n</w:t>
      </w:r>
    </w:p>
    <w:p w:rsidR="00B15D02" w:rsidRDefault="00B15D02" w:rsidP="00B15D02">
      <w:pPr>
        <w:pStyle w:val="berschrift2"/>
      </w:pPr>
    </w:p>
    <w:tbl>
      <w:tblPr>
        <w:tblW w:w="0" w:type="auto"/>
        <w:tblLayout w:type="fixed"/>
        <w:tblCellMar>
          <w:left w:w="70" w:type="dxa"/>
          <w:right w:w="70" w:type="dxa"/>
        </w:tblCellMar>
        <w:tblLook w:val="0000" w:firstRow="0" w:lastRow="0" w:firstColumn="0" w:lastColumn="0" w:noHBand="0" w:noVBand="0"/>
      </w:tblPr>
      <w:tblGrid>
        <w:gridCol w:w="1503"/>
        <w:gridCol w:w="5818"/>
      </w:tblGrid>
      <w:tr w:rsidR="00B15D02" w:rsidTr="00214F0A">
        <w:trPr>
          <w:trHeight w:val="1863"/>
        </w:trPr>
        <w:tc>
          <w:tcPr>
            <w:tcW w:w="1503" w:type="dxa"/>
          </w:tcPr>
          <w:p w:rsidR="00B15D02" w:rsidRPr="00EB03E1" w:rsidRDefault="00DF32FB" w:rsidP="00F30B9F">
            <w:pPr>
              <w:spacing w:line="240" w:lineRule="auto"/>
            </w:pPr>
            <w:r>
              <w:rPr>
                <w:noProof/>
              </w:rPr>
              <w:drawing>
                <wp:inline distT="0" distB="0" distL="0" distR="0">
                  <wp:extent cx="865505" cy="1238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355_2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5505" cy="1238250"/>
                          </a:xfrm>
                          <a:prstGeom prst="rect">
                            <a:avLst/>
                          </a:prstGeom>
                        </pic:spPr>
                      </pic:pic>
                    </a:graphicData>
                  </a:graphic>
                </wp:inline>
              </w:drawing>
            </w:r>
          </w:p>
        </w:tc>
        <w:tc>
          <w:tcPr>
            <w:tcW w:w="5818" w:type="dxa"/>
          </w:tcPr>
          <w:p w:rsidR="005E1901" w:rsidRDefault="005E1901" w:rsidP="005E1901">
            <w:pPr>
              <w:widowControl w:val="0"/>
              <w:jc w:val="both"/>
              <w:rPr>
                <w:snapToGrid w:val="0"/>
              </w:rPr>
            </w:pPr>
            <w:r>
              <w:rPr>
                <w:snapToGrid w:val="0"/>
              </w:rPr>
              <w:t>Hrsg.: Albert Bruder</w:t>
            </w:r>
            <w:r w:rsidR="00C30E93">
              <w:rPr>
                <w:snapToGrid w:val="0"/>
              </w:rPr>
              <w:t xml:space="preserve"> und Gerhard </w:t>
            </w:r>
            <w:proofErr w:type="spellStart"/>
            <w:r w:rsidR="00C30E93">
              <w:rPr>
                <w:snapToGrid w:val="0"/>
              </w:rPr>
              <w:t>Becht</w:t>
            </w:r>
            <w:proofErr w:type="spellEnd"/>
            <w:r w:rsidR="00C30E93">
              <w:rPr>
                <w:snapToGrid w:val="0"/>
              </w:rPr>
              <w:t>.</w:t>
            </w:r>
          </w:p>
          <w:p w:rsidR="005E1901" w:rsidRDefault="005E1901" w:rsidP="005E1901">
            <w:pPr>
              <w:widowControl w:val="0"/>
              <w:jc w:val="both"/>
              <w:rPr>
                <w:snapToGrid w:val="0"/>
              </w:rPr>
            </w:pPr>
          </w:p>
          <w:p w:rsidR="005E1901" w:rsidRDefault="005E1901" w:rsidP="005E1901">
            <w:pPr>
              <w:widowControl w:val="0"/>
              <w:rPr>
                <w:snapToGrid w:val="0"/>
              </w:rPr>
            </w:pPr>
            <w:r>
              <w:rPr>
                <w:snapToGrid w:val="0"/>
              </w:rPr>
              <w:t>15. Auflage 2017. Format 16,8  x 24 cm. Kartoniert. 330 Seiten.</w:t>
            </w:r>
          </w:p>
          <w:p w:rsidR="005E1901" w:rsidRDefault="005E1901" w:rsidP="005E1901">
            <w:pPr>
              <w:widowControl w:val="0"/>
              <w:jc w:val="both"/>
              <w:rPr>
                <w:snapToGrid w:val="0"/>
              </w:rPr>
            </w:pPr>
          </w:p>
          <w:p w:rsidR="005E1901" w:rsidRDefault="005E1901" w:rsidP="005E1901">
            <w:pPr>
              <w:widowControl w:val="0"/>
              <w:jc w:val="both"/>
              <w:rPr>
                <w:snapToGrid w:val="0"/>
              </w:rPr>
            </w:pPr>
            <w:r>
              <w:rPr>
                <w:snapToGrid w:val="0"/>
              </w:rPr>
              <w:t>EURO 29,–</w:t>
            </w:r>
          </w:p>
          <w:p w:rsidR="005E1901" w:rsidRDefault="005E1901" w:rsidP="005E1901">
            <w:pPr>
              <w:widowControl w:val="0"/>
              <w:jc w:val="both"/>
              <w:rPr>
                <w:snapToGrid w:val="0"/>
              </w:rPr>
            </w:pPr>
          </w:p>
          <w:p w:rsidR="005E1901" w:rsidRDefault="005E1901" w:rsidP="005E1901">
            <w:pPr>
              <w:widowControl w:val="0"/>
              <w:jc w:val="both"/>
              <w:rPr>
                <w:snapToGrid w:val="0"/>
              </w:rPr>
            </w:pPr>
            <w:r>
              <w:rPr>
                <w:snapToGrid w:val="0"/>
              </w:rPr>
              <w:t xml:space="preserve">ISBN </w:t>
            </w:r>
            <w:r>
              <w:t>978-3-87104-235-5</w:t>
            </w:r>
          </w:p>
          <w:p w:rsidR="00A00DBA" w:rsidRPr="00EB03E1" w:rsidRDefault="00A00DBA" w:rsidP="00F30B9F">
            <w:pPr>
              <w:autoSpaceDE w:val="0"/>
              <w:autoSpaceDN w:val="0"/>
              <w:adjustRightInd w:val="0"/>
              <w:spacing w:line="240" w:lineRule="auto"/>
            </w:pPr>
          </w:p>
        </w:tc>
      </w:tr>
    </w:tbl>
    <w:p w:rsidR="005E1901" w:rsidRDefault="005E1901" w:rsidP="005E1901">
      <w:pPr>
        <w:widowControl w:val="0"/>
        <w:jc w:val="both"/>
        <w:rPr>
          <w:snapToGrid w:val="0"/>
        </w:rPr>
      </w:pPr>
    </w:p>
    <w:p w:rsidR="005E1901" w:rsidRPr="00BB7DE3" w:rsidRDefault="005E1901" w:rsidP="005E1901">
      <w:pPr>
        <w:spacing w:line="240" w:lineRule="auto"/>
        <w:rPr>
          <w:bCs/>
          <w:color w:val="000000"/>
        </w:rPr>
      </w:pPr>
      <w:r w:rsidRPr="00BB7DE3">
        <w:rPr>
          <w:bCs/>
          <w:color w:val="000000"/>
        </w:rPr>
        <w:t>Bruderverlag Albert Bruder GmbH &amp; Co. KG</w:t>
      </w:r>
    </w:p>
    <w:p w:rsidR="005E1901" w:rsidRDefault="005E1901" w:rsidP="005E1901">
      <w:pPr>
        <w:spacing w:line="240" w:lineRule="auto"/>
      </w:pPr>
      <w:r>
        <w:t>Kundenservice: 65341 Eltville</w:t>
      </w:r>
    </w:p>
    <w:p w:rsidR="005E1901" w:rsidRDefault="005E1901" w:rsidP="005E1901">
      <w:pPr>
        <w:pStyle w:val="berschrift1"/>
        <w:jc w:val="both"/>
        <w:rPr>
          <w:u w:val="none"/>
        </w:rPr>
      </w:pPr>
      <w:r>
        <w:rPr>
          <w:u w:val="none"/>
        </w:rPr>
        <w:t>Telefon: 06123 9238-273</w:t>
      </w:r>
      <w:r>
        <w:rPr>
          <w:u w:val="none"/>
        </w:rPr>
        <w:tab/>
      </w:r>
      <w:r>
        <w:rPr>
          <w:u w:val="none"/>
        </w:rPr>
        <w:tab/>
        <w:t xml:space="preserve">                                        Telefax: 0</w:t>
      </w:r>
      <w:r w:rsidRPr="00F60BDC">
        <w:rPr>
          <w:u w:val="none"/>
        </w:rPr>
        <w:t>6123 9238-244</w:t>
      </w:r>
    </w:p>
    <w:p w:rsidR="005E1901" w:rsidRDefault="005E1901" w:rsidP="005E1901">
      <w:pPr>
        <w:rPr>
          <w:u w:val="single"/>
        </w:rPr>
      </w:pPr>
      <w:r>
        <w:rPr>
          <w:u w:val="single"/>
        </w:rPr>
        <w:t>bruderverlag</w:t>
      </w:r>
      <w:r w:rsidRPr="00F60BDC">
        <w:rPr>
          <w:u w:val="single"/>
        </w:rPr>
        <w:t>@vuservice.de</w:t>
      </w:r>
      <w:r>
        <w:rPr>
          <w:u w:val="single"/>
        </w:rPr>
        <w:tab/>
      </w:r>
      <w:r>
        <w:rPr>
          <w:u w:val="single"/>
        </w:rPr>
        <w:tab/>
      </w:r>
      <w:r>
        <w:rPr>
          <w:u w:val="single"/>
        </w:rPr>
        <w:tab/>
      </w:r>
      <w:r>
        <w:rPr>
          <w:u w:val="single"/>
        </w:rPr>
        <w:tab/>
        <w:t>www.baufachmedien.de</w:t>
      </w:r>
    </w:p>
    <w:p w:rsidR="005E1901" w:rsidRDefault="005E1901" w:rsidP="000A1EC0">
      <w:pPr>
        <w:widowControl w:val="0"/>
        <w:spacing w:line="280" w:lineRule="exact"/>
        <w:jc w:val="both"/>
        <w:rPr>
          <w:snapToGrid w:val="0"/>
        </w:rPr>
      </w:pPr>
    </w:p>
    <w:p w:rsidR="00C30E93" w:rsidRPr="00C30E93" w:rsidRDefault="00962631" w:rsidP="000A1EC0">
      <w:pPr>
        <w:widowControl w:val="0"/>
        <w:spacing w:line="280" w:lineRule="exact"/>
        <w:rPr>
          <w:i/>
        </w:rPr>
      </w:pPr>
      <w:r>
        <w:rPr>
          <w:i/>
        </w:rPr>
        <w:t>Wir haben es geschafft: D</w:t>
      </w:r>
      <w:r w:rsidR="00C30E93" w:rsidRPr="00C30E93">
        <w:rPr>
          <w:i/>
        </w:rPr>
        <w:t>as Werk</w:t>
      </w:r>
      <w:r w:rsidR="00903A9F">
        <w:rPr>
          <w:i/>
        </w:rPr>
        <w:t>, es</w:t>
      </w:r>
      <w:r w:rsidR="00C30E93" w:rsidRPr="00C30E93">
        <w:rPr>
          <w:i/>
        </w:rPr>
        <w:t xml:space="preserve"> ist vollbracht!</w:t>
      </w:r>
      <w:r w:rsidR="00C30E93" w:rsidRPr="00C30E93">
        <w:rPr>
          <w:i/>
        </w:rPr>
        <w:br/>
        <w:t>Der Richtkranz zier</w:t>
      </w:r>
      <w:r w:rsidR="00903A9F">
        <w:rPr>
          <w:i/>
        </w:rPr>
        <w:t>t</w:t>
      </w:r>
      <w:r w:rsidR="00C30E93" w:rsidRPr="00C30E93">
        <w:rPr>
          <w:i/>
        </w:rPr>
        <w:t xml:space="preserve"> des Daches </w:t>
      </w:r>
      <w:proofErr w:type="spellStart"/>
      <w:r w:rsidR="00C30E93" w:rsidRPr="00C30E93">
        <w:rPr>
          <w:i/>
        </w:rPr>
        <w:t>Kron</w:t>
      </w:r>
      <w:proofErr w:type="spellEnd"/>
      <w:r w:rsidR="00C30E93" w:rsidRPr="00C30E93">
        <w:rPr>
          <w:i/>
        </w:rPr>
        <w:t xml:space="preserve">`, das Richtfest ist für uns der Lohn. </w:t>
      </w:r>
    </w:p>
    <w:p w:rsidR="00C30E93" w:rsidRPr="00C30E93" w:rsidRDefault="00C30E93" w:rsidP="000A1EC0">
      <w:pPr>
        <w:widowControl w:val="0"/>
        <w:spacing w:line="280" w:lineRule="exact"/>
        <w:rPr>
          <w:i/>
          <w:sz w:val="18"/>
          <w:szCs w:val="18"/>
        </w:rPr>
      </w:pPr>
      <w:r w:rsidRPr="00C30E93">
        <w:rPr>
          <w:i/>
        </w:rPr>
        <w:t xml:space="preserve">Dem Bauherrn unsern Dank mit diesem Richtgesang! </w:t>
      </w:r>
      <w:r>
        <w:rPr>
          <w:i/>
        </w:rPr>
        <w:br/>
      </w:r>
      <w:r w:rsidRPr="00C30E93">
        <w:rPr>
          <w:i/>
          <w:sz w:val="18"/>
          <w:szCs w:val="18"/>
        </w:rPr>
        <w:t xml:space="preserve">(Richtgesang, Hamburger Bauzentrum) </w:t>
      </w:r>
    </w:p>
    <w:p w:rsidR="00C30E93" w:rsidRDefault="00C30E93" w:rsidP="000A1EC0">
      <w:pPr>
        <w:widowControl w:val="0"/>
        <w:spacing w:line="280" w:lineRule="exact"/>
      </w:pPr>
    </w:p>
    <w:p w:rsidR="00F915FA" w:rsidRDefault="00F915FA" w:rsidP="000A1EC0">
      <w:pPr>
        <w:widowControl w:val="0"/>
        <w:spacing w:line="280" w:lineRule="exact"/>
      </w:pPr>
      <w:r>
        <w:t>Wenn auch heute Bauwerke in viel kürzerer Frist erstellt werden als früher, so hat der erste Bauabschnitt, die Errichtung des Rohbaus, doch immer noch seine besondere Bedeutung. Nach wie vor setzen die Zimmerleute den Richtbaum, Richtkranz oder Maien auf den Rohbau.</w:t>
      </w:r>
    </w:p>
    <w:p w:rsidR="00BD6AA1" w:rsidRPr="005331D0" w:rsidRDefault="00F915FA" w:rsidP="000A1EC0">
      <w:pPr>
        <w:spacing w:line="280" w:lineRule="exact"/>
      </w:pPr>
      <w:r>
        <w:br/>
        <w:t xml:space="preserve">Zu diesem Anlass bietet </w:t>
      </w:r>
      <w:r w:rsidR="00BD6AA1">
        <w:t>„</w:t>
      </w:r>
      <w:r w:rsidR="00BD6AA1" w:rsidRPr="00E26C1E">
        <w:t>Zünftige Richtsprüche für Bauwerke aller Art“ dem Zimmermeister mit über 230 Sprüchen</w:t>
      </w:r>
      <w:r>
        <w:t xml:space="preserve"> </w:t>
      </w:r>
      <w:r w:rsidR="00BD6AA1" w:rsidRPr="00E26C1E">
        <w:t>eine einzigartige Sammlung von Reimen für ein gelungenes, ausgelassenes Richtfest.</w:t>
      </w:r>
      <w:r w:rsidR="00BD6AA1">
        <w:t xml:space="preserve"> </w:t>
      </w:r>
      <w:r>
        <w:t>Manche lassen sich direkt übernehmen, andere brauchen nur noch kleine Änderungen oder Zusätze, die den lokalen oder persönlichen Besonderheiten angepasst sind.</w:t>
      </w:r>
      <w:r w:rsidR="00D64D94">
        <w:t xml:space="preserve"> </w:t>
      </w:r>
      <w:r>
        <w:t xml:space="preserve">Das Buch enthält neben vielen Richtsprüchen weitere </w:t>
      </w:r>
      <w:r w:rsidR="00BD6AA1" w:rsidRPr="00E26C1E">
        <w:t>Sprüche zu Feierlichkeiten auf der Baustelle, wie etwa zur Grundsteinlegung oder zur Schlusssteinsetzung. Einige Rammlieder runden die Sammlung ab.</w:t>
      </w:r>
    </w:p>
    <w:p w:rsidR="005E1901" w:rsidRPr="00E26C1E" w:rsidRDefault="005E1901" w:rsidP="000A1EC0">
      <w:pPr>
        <w:widowControl w:val="0"/>
        <w:spacing w:line="280" w:lineRule="exact"/>
      </w:pPr>
    </w:p>
    <w:p w:rsidR="00CC6E9A" w:rsidRDefault="00962631" w:rsidP="00903A9F">
      <w:pPr>
        <w:widowControl w:val="0"/>
        <w:spacing w:line="280" w:lineRule="exact"/>
        <w:rPr>
          <w:snapToGrid w:val="0"/>
        </w:rPr>
      </w:pPr>
      <w:r>
        <w:rPr>
          <w:snapToGrid w:val="0"/>
        </w:rPr>
        <w:t>Das neue Buchformat</w:t>
      </w:r>
      <w:r w:rsidR="00903A9F">
        <w:rPr>
          <w:snapToGrid w:val="0"/>
        </w:rPr>
        <w:t xml:space="preserve"> und der reduzierte Umfang </w:t>
      </w:r>
      <w:r>
        <w:rPr>
          <w:snapToGrid w:val="0"/>
        </w:rPr>
        <w:t>der 15. Auflage mach</w:t>
      </w:r>
      <w:r w:rsidR="00903A9F">
        <w:rPr>
          <w:snapToGrid w:val="0"/>
        </w:rPr>
        <w:t>en</w:t>
      </w:r>
      <w:r>
        <w:rPr>
          <w:snapToGrid w:val="0"/>
        </w:rPr>
        <w:t xml:space="preserve"> </w:t>
      </w:r>
      <w:r w:rsidR="00903A9F">
        <w:rPr>
          <w:snapToGrid w:val="0"/>
        </w:rPr>
        <w:t>das Werk</w:t>
      </w:r>
      <w:r>
        <w:rPr>
          <w:snapToGrid w:val="0"/>
        </w:rPr>
        <w:t xml:space="preserve"> handlicher und übersichtlicher.</w:t>
      </w:r>
      <w:r w:rsidR="00903A9F">
        <w:rPr>
          <w:snapToGrid w:val="0"/>
        </w:rPr>
        <w:t xml:space="preserve"> Dennoch be</w:t>
      </w:r>
      <w:r w:rsidR="007D3919">
        <w:rPr>
          <w:snapToGrid w:val="0"/>
        </w:rPr>
        <w:t>hält es seine inhaltliche Vielfa</w:t>
      </w:r>
      <w:r w:rsidR="00903A9F">
        <w:rPr>
          <w:snapToGrid w:val="0"/>
        </w:rPr>
        <w:t>llt und bietet neben zahlreichen historischen Spr</w:t>
      </w:r>
      <w:r w:rsidR="007D3919">
        <w:rPr>
          <w:snapToGrid w:val="0"/>
        </w:rPr>
        <w:t>üchen</w:t>
      </w:r>
      <w:r w:rsidR="002E757B">
        <w:rPr>
          <w:snapToGrid w:val="0"/>
        </w:rPr>
        <w:t xml:space="preserve"> auch Reime beispielsweise für</w:t>
      </w:r>
      <w:r w:rsidR="00903A9F">
        <w:rPr>
          <w:snapToGrid w:val="0"/>
        </w:rPr>
        <w:t xml:space="preserve"> moderne Niedrigenergie- und Passivhäuser. Selbst für Türme und Brücken aus Holz hält das Buch passende Richtsprüche bereit.</w:t>
      </w:r>
    </w:p>
    <w:p w:rsidR="001E19A1" w:rsidRDefault="001E19A1" w:rsidP="00903A9F">
      <w:pPr>
        <w:widowControl w:val="0"/>
        <w:spacing w:line="280" w:lineRule="exact"/>
        <w:rPr>
          <w:snapToGrid w:val="0"/>
        </w:rPr>
      </w:pPr>
    </w:p>
    <w:p w:rsidR="001E19A1" w:rsidRPr="00903A9F" w:rsidRDefault="001E19A1" w:rsidP="00903A9F">
      <w:pPr>
        <w:widowControl w:val="0"/>
        <w:spacing w:line="280" w:lineRule="exact"/>
        <w:rPr>
          <w:snapToGrid w:val="0"/>
        </w:rPr>
      </w:pPr>
      <w:r>
        <w:rPr>
          <w:snapToGrid w:val="0"/>
        </w:rPr>
        <w:t>1.81</w:t>
      </w:r>
      <w:r w:rsidR="00694F34">
        <w:rPr>
          <w:snapToGrid w:val="0"/>
        </w:rPr>
        <w:t>4</w:t>
      </w:r>
      <w:bookmarkStart w:id="0" w:name="_GoBack"/>
      <w:bookmarkEnd w:id="0"/>
      <w:r>
        <w:rPr>
          <w:snapToGrid w:val="0"/>
        </w:rPr>
        <w:t xml:space="preserve"> Zeichen / März 2017</w:t>
      </w:r>
    </w:p>
    <w:sectPr w:rsidR="001E19A1" w:rsidRPr="00903A9F" w:rsidSect="00A157C8">
      <w:headerReference w:type="default" r:id="rId10"/>
      <w:footerReference w:type="default" r:id="rId11"/>
      <w:headerReference w:type="first" r:id="rId12"/>
      <w:footerReference w:type="first" r:id="rId13"/>
      <w:pgSz w:w="11906" w:h="16838" w:code="9"/>
      <w:pgMar w:top="1985" w:right="3119" w:bottom="904"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6F" w:rsidRDefault="0088426F">
      <w:r>
        <w:separator/>
      </w:r>
    </w:p>
  </w:endnote>
  <w:endnote w:type="continuationSeparator" w:id="0">
    <w:p w:rsidR="0088426F" w:rsidRDefault="0088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2" w:name="EmailRestlicheSeiten"/>
    <w:bookmarkEnd w:id="2"/>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6F" w:rsidRDefault="0088426F">
      <w:r>
        <w:separator/>
      </w:r>
    </w:p>
  </w:footnote>
  <w:footnote w:type="continuationSeparator" w:id="0">
    <w:p w:rsidR="0088426F" w:rsidRDefault="0088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8F7E4E" w:rsidRPr="007166F1" w:rsidRDefault="008F7E4E"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8F7E4E"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8F7E4E" w:rsidRPr="005747B8" w:rsidRDefault="008F7E4E"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8F7E4E" w:rsidRPr="005747B8" w:rsidRDefault="008F7E4E"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9"/>
  </w:num>
  <w:num w:numId="4">
    <w:abstractNumId w:val="16"/>
  </w:num>
  <w:num w:numId="5">
    <w:abstractNumId w:val="2"/>
  </w:num>
  <w:num w:numId="6">
    <w:abstractNumId w:val="10"/>
  </w:num>
  <w:num w:numId="7">
    <w:abstractNumId w:val="3"/>
  </w:num>
  <w:num w:numId="8">
    <w:abstractNumId w:val="15"/>
  </w:num>
  <w:num w:numId="9">
    <w:abstractNumId w:val="6"/>
  </w:num>
  <w:num w:numId="10">
    <w:abstractNumId w:val="0"/>
  </w:num>
  <w:num w:numId="11">
    <w:abstractNumId w:val="8"/>
  </w:num>
  <w:num w:numId="12">
    <w:abstractNumId w:val="11"/>
  </w:num>
  <w:num w:numId="13">
    <w:abstractNumId w:val="12"/>
  </w:num>
  <w:num w:numId="14">
    <w:abstractNumId w:val="13"/>
  </w:num>
  <w:num w:numId="15">
    <w:abstractNumId w:val="1"/>
  </w:num>
  <w:num w:numId="16">
    <w:abstractNumId w:val="4"/>
  </w:num>
  <w:num w:numId="17">
    <w:abstractNumId w:val="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235A1"/>
    <w:rsid w:val="000300D7"/>
    <w:rsid w:val="00030E40"/>
    <w:rsid w:val="0003546B"/>
    <w:rsid w:val="000421D7"/>
    <w:rsid w:val="00043C76"/>
    <w:rsid w:val="00045D89"/>
    <w:rsid w:val="0004604A"/>
    <w:rsid w:val="00057623"/>
    <w:rsid w:val="00062A1D"/>
    <w:rsid w:val="00062F0D"/>
    <w:rsid w:val="00063805"/>
    <w:rsid w:val="00071DFA"/>
    <w:rsid w:val="00076F06"/>
    <w:rsid w:val="00080E54"/>
    <w:rsid w:val="00087E2C"/>
    <w:rsid w:val="00092ADE"/>
    <w:rsid w:val="0009794B"/>
    <w:rsid w:val="000A0313"/>
    <w:rsid w:val="000A1EC0"/>
    <w:rsid w:val="000A3CFF"/>
    <w:rsid w:val="000A3F3A"/>
    <w:rsid w:val="000A5500"/>
    <w:rsid w:val="000A642A"/>
    <w:rsid w:val="000B2B3D"/>
    <w:rsid w:val="000B4790"/>
    <w:rsid w:val="000C4AE6"/>
    <w:rsid w:val="000C5459"/>
    <w:rsid w:val="000C696C"/>
    <w:rsid w:val="000D549B"/>
    <w:rsid w:val="000E4863"/>
    <w:rsid w:val="000E693D"/>
    <w:rsid w:val="000F6438"/>
    <w:rsid w:val="000F6BF1"/>
    <w:rsid w:val="00115E63"/>
    <w:rsid w:val="00126C4F"/>
    <w:rsid w:val="0012797F"/>
    <w:rsid w:val="00127EE0"/>
    <w:rsid w:val="00132287"/>
    <w:rsid w:val="00134F23"/>
    <w:rsid w:val="001405E4"/>
    <w:rsid w:val="00152B62"/>
    <w:rsid w:val="00156BBB"/>
    <w:rsid w:val="00157ED7"/>
    <w:rsid w:val="00167FCF"/>
    <w:rsid w:val="001727BF"/>
    <w:rsid w:val="00172EFC"/>
    <w:rsid w:val="001732A4"/>
    <w:rsid w:val="001752A0"/>
    <w:rsid w:val="00183F3F"/>
    <w:rsid w:val="00183FCE"/>
    <w:rsid w:val="00186A36"/>
    <w:rsid w:val="00186F00"/>
    <w:rsid w:val="00187764"/>
    <w:rsid w:val="00194E54"/>
    <w:rsid w:val="001A0AE9"/>
    <w:rsid w:val="001A6FB0"/>
    <w:rsid w:val="001B1394"/>
    <w:rsid w:val="001C5F81"/>
    <w:rsid w:val="001C6F23"/>
    <w:rsid w:val="001D508E"/>
    <w:rsid w:val="001E0B69"/>
    <w:rsid w:val="001E19A1"/>
    <w:rsid w:val="001E3055"/>
    <w:rsid w:val="001F1041"/>
    <w:rsid w:val="001F2EB7"/>
    <w:rsid w:val="001F3D8B"/>
    <w:rsid w:val="001F3E2F"/>
    <w:rsid w:val="001F3EC3"/>
    <w:rsid w:val="001F57F2"/>
    <w:rsid w:val="00204574"/>
    <w:rsid w:val="0021464A"/>
    <w:rsid w:val="00214F0A"/>
    <w:rsid w:val="0022050A"/>
    <w:rsid w:val="0022298A"/>
    <w:rsid w:val="00246E3B"/>
    <w:rsid w:val="0025473B"/>
    <w:rsid w:val="002549E0"/>
    <w:rsid w:val="00261F26"/>
    <w:rsid w:val="00262442"/>
    <w:rsid w:val="0026383B"/>
    <w:rsid w:val="00274A2A"/>
    <w:rsid w:val="00275648"/>
    <w:rsid w:val="00275754"/>
    <w:rsid w:val="00280A4B"/>
    <w:rsid w:val="00282A8B"/>
    <w:rsid w:val="0028776C"/>
    <w:rsid w:val="0029047D"/>
    <w:rsid w:val="00294D58"/>
    <w:rsid w:val="002A2685"/>
    <w:rsid w:val="002A57F1"/>
    <w:rsid w:val="002A5895"/>
    <w:rsid w:val="002B07BB"/>
    <w:rsid w:val="002B6868"/>
    <w:rsid w:val="002B7B7E"/>
    <w:rsid w:val="002D166F"/>
    <w:rsid w:val="002E1088"/>
    <w:rsid w:val="002E533C"/>
    <w:rsid w:val="002E6313"/>
    <w:rsid w:val="002E757B"/>
    <w:rsid w:val="002F155B"/>
    <w:rsid w:val="00306B8D"/>
    <w:rsid w:val="00310D69"/>
    <w:rsid w:val="00315CFB"/>
    <w:rsid w:val="003335D6"/>
    <w:rsid w:val="0034211A"/>
    <w:rsid w:val="00346DAC"/>
    <w:rsid w:val="00354AA1"/>
    <w:rsid w:val="003565A6"/>
    <w:rsid w:val="003640FE"/>
    <w:rsid w:val="00367D33"/>
    <w:rsid w:val="00375158"/>
    <w:rsid w:val="00376AC3"/>
    <w:rsid w:val="003922BB"/>
    <w:rsid w:val="00393947"/>
    <w:rsid w:val="003A1CEE"/>
    <w:rsid w:val="003A5068"/>
    <w:rsid w:val="003A614F"/>
    <w:rsid w:val="003A773F"/>
    <w:rsid w:val="003B0E1B"/>
    <w:rsid w:val="003C1F13"/>
    <w:rsid w:val="003C374B"/>
    <w:rsid w:val="003C6890"/>
    <w:rsid w:val="003D7740"/>
    <w:rsid w:val="003E2937"/>
    <w:rsid w:val="003E4DA2"/>
    <w:rsid w:val="003F2B39"/>
    <w:rsid w:val="003F2F81"/>
    <w:rsid w:val="003F77C7"/>
    <w:rsid w:val="00412F17"/>
    <w:rsid w:val="004137D2"/>
    <w:rsid w:val="0042793A"/>
    <w:rsid w:val="00460930"/>
    <w:rsid w:val="0046292C"/>
    <w:rsid w:val="00487942"/>
    <w:rsid w:val="004A3165"/>
    <w:rsid w:val="004A4C5C"/>
    <w:rsid w:val="004C30B8"/>
    <w:rsid w:val="004D0735"/>
    <w:rsid w:val="004D1764"/>
    <w:rsid w:val="004D777F"/>
    <w:rsid w:val="004D7F2C"/>
    <w:rsid w:val="004E05E6"/>
    <w:rsid w:val="004E408A"/>
    <w:rsid w:val="004E4559"/>
    <w:rsid w:val="004F404A"/>
    <w:rsid w:val="00501AAF"/>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C5F"/>
    <w:rsid w:val="005B6DA0"/>
    <w:rsid w:val="005B7AEB"/>
    <w:rsid w:val="005C1A82"/>
    <w:rsid w:val="005C42DB"/>
    <w:rsid w:val="005C6202"/>
    <w:rsid w:val="005D1F20"/>
    <w:rsid w:val="005E1901"/>
    <w:rsid w:val="005F03D2"/>
    <w:rsid w:val="005F4EC6"/>
    <w:rsid w:val="00602DD0"/>
    <w:rsid w:val="00605DCE"/>
    <w:rsid w:val="006068D8"/>
    <w:rsid w:val="006164C0"/>
    <w:rsid w:val="00620DC2"/>
    <w:rsid w:val="00621DEC"/>
    <w:rsid w:val="0062599F"/>
    <w:rsid w:val="00626432"/>
    <w:rsid w:val="00626682"/>
    <w:rsid w:val="00635601"/>
    <w:rsid w:val="00640873"/>
    <w:rsid w:val="0065651E"/>
    <w:rsid w:val="00657DB9"/>
    <w:rsid w:val="00662ACA"/>
    <w:rsid w:val="00670744"/>
    <w:rsid w:val="00672395"/>
    <w:rsid w:val="0068297B"/>
    <w:rsid w:val="0068625E"/>
    <w:rsid w:val="00694F34"/>
    <w:rsid w:val="006C22BC"/>
    <w:rsid w:val="006C503C"/>
    <w:rsid w:val="006D2467"/>
    <w:rsid w:val="006F064B"/>
    <w:rsid w:val="006F2EA9"/>
    <w:rsid w:val="006F37E8"/>
    <w:rsid w:val="007006C8"/>
    <w:rsid w:val="0070114C"/>
    <w:rsid w:val="00712132"/>
    <w:rsid w:val="00712C22"/>
    <w:rsid w:val="007133A1"/>
    <w:rsid w:val="007140EB"/>
    <w:rsid w:val="00714CB3"/>
    <w:rsid w:val="007166F1"/>
    <w:rsid w:val="0071780C"/>
    <w:rsid w:val="0071789E"/>
    <w:rsid w:val="00727819"/>
    <w:rsid w:val="00734E40"/>
    <w:rsid w:val="00746038"/>
    <w:rsid w:val="00750F56"/>
    <w:rsid w:val="0075216D"/>
    <w:rsid w:val="007634AE"/>
    <w:rsid w:val="00767465"/>
    <w:rsid w:val="00787F20"/>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3919"/>
    <w:rsid w:val="007D77CF"/>
    <w:rsid w:val="007F65D2"/>
    <w:rsid w:val="008139B9"/>
    <w:rsid w:val="0082344B"/>
    <w:rsid w:val="00826FE0"/>
    <w:rsid w:val="00835B72"/>
    <w:rsid w:val="0084341A"/>
    <w:rsid w:val="00844A18"/>
    <w:rsid w:val="00850EB3"/>
    <w:rsid w:val="00861274"/>
    <w:rsid w:val="008618BD"/>
    <w:rsid w:val="008818AD"/>
    <w:rsid w:val="0088426F"/>
    <w:rsid w:val="00894178"/>
    <w:rsid w:val="008B3C13"/>
    <w:rsid w:val="008B5052"/>
    <w:rsid w:val="008B7D3B"/>
    <w:rsid w:val="008C5C17"/>
    <w:rsid w:val="008C7771"/>
    <w:rsid w:val="008E2873"/>
    <w:rsid w:val="008E6B07"/>
    <w:rsid w:val="008F088D"/>
    <w:rsid w:val="008F1316"/>
    <w:rsid w:val="008F7E4E"/>
    <w:rsid w:val="00903A9F"/>
    <w:rsid w:val="00910905"/>
    <w:rsid w:val="00924636"/>
    <w:rsid w:val="00931C23"/>
    <w:rsid w:val="00933EED"/>
    <w:rsid w:val="00941441"/>
    <w:rsid w:val="009421DC"/>
    <w:rsid w:val="00946CF5"/>
    <w:rsid w:val="0094737D"/>
    <w:rsid w:val="00947FE8"/>
    <w:rsid w:val="0095159B"/>
    <w:rsid w:val="0095277E"/>
    <w:rsid w:val="009566F0"/>
    <w:rsid w:val="009579AB"/>
    <w:rsid w:val="00960063"/>
    <w:rsid w:val="00962631"/>
    <w:rsid w:val="00967BFD"/>
    <w:rsid w:val="0098084E"/>
    <w:rsid w:val="009902C7"/>
    <w:rsid w:val="00990E41"/>
    <w:rsid w:val="009B2CD1"/>
    <w:rsid w:val="009C0D0B"/>
    <w:rsid w:val="009D4F57"/>
    <w:rsid w:val="009E5159"/>
    <w:rsid w:val="009F5707"/>
    <w:rsid w:val="00A00DBA"/>
    <w:rsid w:val="00A066CF"/>
    <w:rsid w:val="00A157C8"/>
    <w:rsid w:val="00A5354D"/>
    <w:rsid w:val="00A537C1"/>
    <w:rsid w:val="00A56209"/>
    <w:rsid w:val="00A61D0E"/>
    <w:rsid w:val="00A6237F"/>
    <w:rsid w:val="00A62C05"/>
    <w:rsid w:val="00A77551"/>
    <w:rsid w:val="00A862EF"/>
    <w:rsid w:val="00A86773"/>
    <w:rsid w:val="00A94B3E"/>
    <w:rsid w:val="00A96182"/>
    <w:rsid w:val="00A96DAE"/>
    <w:rsid w:val="00AA04AB"/>
    <w:rsid w:val="00AA0FB5"/>
    <w:rsid w:val="00AA34AA"/>
    <w:rsid w:val="00AA6F95"/>
    <w:rsid w:val="00AB1756"/>
    <w:rsid w:val="00AB1AAB"/>
    <w:rsid w:val="00AC04C7"/>
    <w:rsid w:val="00AD643A"/>
    <w:rsid w:val="00AE7ADC"/>
    <w:rsid w:val="00B06DA4"/>
    <w:rsid w:val="00B1121E"/>
    <w:rsid w:val="00B15D02"/>
    <w:rsid w:val="00B25492"/>
    <w:rsid w:val="00B34EA7"/>
    <w:rsid w:val="00B436C8"/>
    <w:rsid w:val="00B44FC5"/>
    <w:rsid w:val="00B47D6F"/>
    <w:rsid w:val="00B62AFE"/>
    <w:rsid w:val="00B62F0B"/>
    <w:rsid w:val="00B7587D"/>
    <w:rsid w:val="00B82A38"/>
    <w:rsid w:val="00B83808"/>
    <w:rsid w:val="00B83BCA"/>
    <w:rsid w:val="00B9044B"/>
    <w:rsid w:val="00B90739"/>
    <w:rsid w:val="00B94CA5"/>
    <w:rsid w:val="00B971D2"/>
    <w:rsid w:val="00BA0412"/>
    <w:rsid w:val="00BA3DDD"/>
    <w:rsid w:val="00BA4CD6"/>
    <w:rsid w:val="00BA5AF4"/>
    <w:rsid w:val="00BA7673"/>
    <w:rsid w:val="00BC1378"/>
    <w:rsid w:val="00BC3444"/>
    <w:rsid w:val="00BC4CD5"/>
    <w:rsid w:val="00BC740A"/>
    <w:rsid w:val="00BD6AA1"/>
    <w:rsid w:val="00BE6EBC"/>
    <w:rsid w:val="00BF25D8"/>
    <w:rsid w:val="00C014D3"/>
    <w:rsid w:val="00C02720"/>
    <w:rsid w:val="00C077D1"/>
    <w:rsid w:val="00C13975"/>
    <w:rsid w:val="00C237E9"/>
    <w:rsid w:val="00C30E93"/>
    <w:rsid w:val="00C33140"/>
    <w:rsid w:val="00C33ECE"/>
    <w:rsid w:val="00C34BEE"/>
    <w:rsid w:val="00C44210"/>
    <w:rsid w:val="00C45A53"/>
    <w:rsid w:val="00C46658"/>
    <w:rsid w:val="00C5046F"/>
    <w:rsid w:val="00C577E7"/>
    <w:rsid w:val="00C64634"/>
    <w:rsid w:val="00C64A32"/>
    <w:rsid w:val="00C64DB9"/>
    <w:rsid w:val="00C72DC6"/>
    <w:rsid w:val="00C76364"/>
    <w:rsid w:val="00C837FB"/>
    <w:rsid w:val="00CA0D94"/>
    <w:rsid w:val="00CB4D7D"/>
    <w:rsid w:val="00CC12BD"/>
    <w:rsid w:val="00CC6E9A"/>
    <w:rsid w:val="00CC7EEE"/>
    <w:rsid w:val="00CD641C"/>
    <w:rsid w:val="00CE5798"/>
    <w:rsid w:val="00CF2169"/>
    <w:rsid w:val="00CF60B8"/>
    <w:rsid w:val="00CF6D8B"/>
    <w:rsid w:val="00D04046"/>
    <w:rsid w:val="00D1570F"/>
    <w:rsid w:val="00D303D9"/>
    <w:rsid w:val="00D30700"/>
    <w:rsid w:val="00D337A1"/>
    <w:rsid w:val="00D4610B"/>
    <w:rsid w:val="00D54509"/>
    <w:rsid w:val="00D557F3"/>
    <w:rsid w:val="00D5740D"/>
    <w:rsid w:val="00D64D94"/>
    <w:rsid w:val="00D65240"/>
    <w:rsid w:val="00D7195D"/>
    <w:rsid w:val="00D71C09"/>
    <w:rsid w:val="00D82EEF"/>
    <w:rsid w:val="00D837DD"/>
    <w:rsid w:val="00D868DD"/>
    <w:rsid w:val="00D87043"/>
    <w:rsid w:val="00D87882"/>
    <w:rsid w:val="00D90398"/>
    <w:rsid w:val="00D91E06"/>
    <w:rsid w:val="00D92D2E"/>
    <w:rsid w:val="00D955AD"/>
    <w:rsid w:val="00D9705A"/>
    <w:rsid w:val="00DA0154"/>
    <w:rsid w:val="00DA7952"/>
    <w:rsid w:val="00DB3BEB"/>
    <w:rsid w:val="00DC5659"/>
    <w:rsid w:val="00DE736D"/>
    <w:rsid w:val="00DF32FB"/>
    <w:rsid w:val="00DF5694"/>
    <w:rsid w:val="00E01D72"/>
    <w:rsid w:val="00E128FF"/>
    <w:rsid w:val="00E14EA7"/>
    <w:rsid w:val="00E1611B"/>
    <w:rsid w:val="00E209CD"/>
    <w:rsid w:val="00E24059"/>
    <w:rsid w:val="00E26C1E"/>
    <w:rsid w:val="00E35216"/>
    <w:rsid w:val="00E5370C"/>
    <w:rsid w:val="00E56506"/>
    <w:rsid w:val="00E570A1"/>
    <w:rsid w:val="00E603C0"/>
    <w:rsid w:val="00E6122A"/>
    <w:rsid w:val="00E631CB"/>
    <w:rsid w:val="00E653F8"/>
    <w:rsid w:val="00E70357"/>
    <w:rsid w:val="00E718BA"/>
    <w:rsid w:val="00E71E27"/>
    <w:rsid w:val="00E73CF5"/>
    <w:rsid w:val="00E82256"/>
    <w:rsid w:val="00E85716"/>
    <w:rsid w:val="00E8668B"/>
    <w:rsid w:val="00E92100"/>
    <w:rsid w:val="00E945C1"/>
    <w:rsid w:val="00EA54A2"/>
    <w:rsid w:val="00EB34AD"/>
    <w:rsid w:val="00EC252C"/>
    <w:rsid w:val="00EC55F2"/>
    <w:rsid w:val="00EC700E"/>
    <w:rsid w:val="00ED1C78"/>
    <w:rsid w:val="00ED2317"/>
    <w:rsid w:val="00ED6054"/>
    <w:rsid w:val="00EE3FF9"/>
    <w:rsid w:val="00EF1CC2"/>
    <w:rsid w:val="00F04D6D"/>
    <w:rsid w:val="00F10978"/>
    <w:rsid w:val="00F11374"/>
    <w:rsid w:val="00F13DA4"/>
    <w:rsid w:val="00F24B47"/>
    <w:rsid w:val="00F30B9F"/>
    <w:rsid w:val="00F314FC"/>
    <w:rsid w:val="00F36B5F"/>
    <w:rsid w:val="00F42647"/>
    <w:rsid w:val="00F5512D"/>
    <w:rsid w:val="00F60BDC"/>
    <w:rsid w:val="00F62CF1"/>
    <w:rsid w:val="00F63B6E"/>
    <w:rsid w:val="00F709F3"/>
    <w:rsid w:val="00F774DB"/>
    <w:rsid w:val="00F852FE"/>
    <w:rsid w:val="00F915FA"/>
    <w:rsid w:val="00F91CC0"/>
    <w:rsid w:val="00FA5B5E"/>
    <w:rsid w:val="00FA6173"/>
    <w:rsid w:val="00FC0B8A"/>
    <w:rsid w:val="00FC2425"/>
    <w:rsid w:val="00FD45F8"/>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4A4C5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4A4C5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851410131">
      <w:bodyDiv w:val="1"/>
      <w:marLeft w:val="0"/>
      <w:marRight w:val="0"/>
      <w:marTop w:val="0"/>
      <w:marBottom w:val="0"/>
      <w:divBdr>
        <w:top w:val="none" w:sz="0" w:space="0" w:color="auto"/>
        <w:left w:val="none" w:sz="0" w:space="0" w:color="auto"/>
        <w:bottom w:val="none" w:sz="0" w:space="0" w:color="auto"/>
        <w:right w:val="none" w:sz="0" w:space="0" w:color="auto"/>
      </w:divBdr>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5C9C-8830-4DC1-81EE-6028B1FD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5</cp:revision>
  <cp:lastPrinted>2011-01-27T09:30:00Z</cp:lastPrinted>
  <dcterms:created xsi:type="dcterms:W3CDTF">2017-03-21T13:33:00Z</dcterms:created>
  <dcterms:modified xsi:type="dcterms:W3CDTF">2017-03-21T13:37:00Z</dcterms:modified>
</cp:coreProperties>
</file>