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E8B81" w14:textId="77777777" w:rsidR="002745C2" w:rsidRPr="002745C2" w:rsidRDefault="002745C2" w:rsidP="007372AB">
      <w:pPr>
        <w:widowControl w:val="0"/>
        <w:jc w:val="center"/>
        <w:rPr>
          <w:rFonts w:ascii="Verdana" w:hAnsi="Verdana"/>
          <w:b/>
          <w:sz w:val="32"/>
          <w:szCs w:val="32"/>
        </w:rPr>
      </w:pPr>
      <w:r w:rsidRPr="003463D5">
        <w:rPr>
          <w:rFonts w:ascii="Verdana" w:hAnsi="Verdana"/>
          <w:b/>
          <w:sz w:val="32"/>
        </w:rPr>
        <w:t>Sony kon</w:t>
      </w:r>
      <w:r w:rsidRPr="002745C2">
        <w:rPr>
          <w:rFonts w:ascii="Verdana" w:hAnsi="Verdana"/>
          <w:b/>
          <w:sz w:val="32"/>
        </w:rPr>
        <w:t>digt nieuwe BRAVIA XR 8K LED, 4K OLED en 4K LED modellen met nieuwe '</w:t>
      </w:r>
      <w:proofErr w:type="spellStart"/>
      <w:r w:rsidRPr="002745C2">
        <w:rPr>
          <w:rFonts w:ascii="Verdana" w:hAnsi="Verdana"/>
          <w:b/>
          <w:sz w:val="32"/>
        </w:rPr>
        <w:t>Cognitive</w:t>
      </w:r>
      <w:proofErr w:type="spellEnd"/>
      <w:r w:rsidRPr="002745C2">
        <w:rPr>
          <w:rFonts w:ascii="Verdana" w:hAnsi="Verdana"/>
          <w:b/>
          <w:sz w:val="32"/>
        </w:rPr>
        <w:t xml:space="preserve"> Processor XR' aan</w:t>
      </w:r>
    </w:p>
    <w:p w14:paraId="727AB3B2" w14:textId="77777777" w:rsidR="002745C2" w:rsidRPr="002745C2" w:rsidRDefault="002745C2" w:rsidP="002745C2">
      <w:pPr>
        <w:widowControl w:val="0"/>
        <w:rPr>
          <w:rFonts w:ascii="Verdana" w:eastAsia="Calibri" w:hAnsi="Verdana" w:cs="Calibri"/>
          <w:i/>
          <w:color w:val="000000"/>
          <w:szCs w:val="24"/>
          <w:lang w:val="nl-NL"/>
        </w:rPr>
      </w:pPr>
    </w:p>
    <w:p w14:paraId="684C99B7" w14:textId="77777777" w:rsidR="002745C2" w:rsidRPr="002745C2" w:rsidRDefault="002745C2" w:rsidP="002745C2">
      <w:pPr>
        <w:spacing w:line="259" w:lineRule="auto"/>
        <w:contextualSpacing/>
        <w:jc w:val="center"/>
        <w:rPr>
          <w:rFonts w:ascii="Verdana" w:hAnsi="Verdana" w:cs="Arial"/>
          <w:b/>
          <w:i/>
          <w:sz w:val="22"/>
          <w:szCs w:val="22"/>
        </w:rPr>
      </w:pPr>
      <w:bookmarkStart w:id="0" w:name="_gjdgxs"/>
      <w:bookmarkStart w:id="1" w:name="_Hlk57807950"/>
      <w:bookmarkStart w:id="2" w:name="_Hlk532556181"/>
      <w:bookmarkEnd w:id="0"/>
      <w:r w:rsidRPr="002745C2">
        <w:rPr>
          <w:rFonts w:ascii="Verdana" w:hAnsi="Verdana"/>
          <w:b/>
          <w:sz w:val="22"/>
        </w:rPr>
        <w:t xml:space="preserve">— </w:t>
      </w:r>
      <w:bookmarkEnd w:id="1"/>
      <w:r w:rsidRPr="002745C2">
        <w:rPr>
          <w:rFonts w:ascii="Verdana" w:hAnsi="Verdana"/>
          <w:b/>
          <w:i/>
          <w:sz w:val="22"/>
        </w:rPr>
        <w:t xml:space="preserve">Innovatieve nieuwe processor die het menselijk brein nabootst voor een niet eerder geziene, meeslepende kijkervaring </w:t>
      </w:r>
      <w:r w:rsidRPr="002745C2">
        <w:rPr>
          <w:rFonts w:ascii="Verdana" w:hAnsi="Verdana"/>
          <w:b/>
          <w:sz w:val="22"/>
        </w:rPr>
        <w:t>—</w:t>
      </w:r>
      <w:bookmarkEnd w:id="2"/>
    </w:p>
    <w:p w14:paraId="5DB1EA9A" w14:textId="77777777" w:rsidR="002745C2" w:rsidRPr="002745C2" w:rsidRDefault="002745C2" w:rsidP="002745C2">
      <w:pPr>
        <w:spacing w:line="259" w:lineRule="auto"/>
        <w:contextualSpacing/>
        <w:rPr>
          <w:rFonts w:ascii="Verdana" w:hAnsi="Verdana" w:cs="Arial"/>
          <w:sz w:val="22"/>
          <w:szCs w:val="22"/>
          <w:lang w:val="nl-NL"/>
        </w:rPr>
      </w:pPr>
      <w:r w:rsidRPr="002745C2">
        <w:rPr>
          <w:rFonts w:ascii="Verdana" w:hAnsi="Verdana" w:cs="Verdana"/>
          <w:b/>
          <w:noProof/>
          <w:sz w:val="22"/>
          <w:lang w:val="ar-SA"/>
        </w:rPr>
        <w:drawing>
          <wp:inline distT="0" distB="0" distL="0" distR="0" wp14:anchorId="588F37B6" wp14:editId="09592C7E">
            <wp:extent cx="5400040" cy="2109697"/>
            <wp:effectExtent l="0" t="0" r="0" b="5080"/>
            <wp:docPr id="1" name="Image 1" descr="Une image contenant texte, draps et couvert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draps et couvertures&#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109697"/>
                    </a:xfrm>
                    <a:prstGeom prst="rect">
                      <a:avLst/>
                    </a:prstGeom>
                  </pic:spPr>
                </pic:pic>
              </a:graphicData>
            </a:graphic>
          </wp:inline>
        </w:drawing>
      </w:r>
      <w:r w:rsidRPr="002745C2">
        <w:rPr>
          <w:rFonts w:ascii="Verdana" w:hAnsi="Verdana" w:cs="Arial"/>
          <w:sz w:val="22"/>
          <w:szCs w:val="22"/>
          <w:lang w:val="nl-NL"/>
        </w:rPr>
        <w:br/>
      </w:r>
    </w:p>
    <w:p w14:paraId="0D821015" w14:textId="77777777" w:rsidR="002745C2" w:rsidRPr="002745C2" w:rsidRDefault="002745C2" w:rsidP="002745C2">
      <w:pPr>
        <w:spacing w:line="259" w:lineRule="auto"/>
        <w:contextualSpacing/>
        <w:rPr>
          <w:rFonts w:ascii="Verdana" w:hAnsi="Verdana" w:cs="Arial"/>
          <w:sz w:val="22"/>
          <w:szCs w:val="22"/>
        </w:rPr>
      </w:pPr>
      <w:bookmarkStart w:id="3" w:name="_Hlk57806892"/>
      <w:r w:rsidRPr="002745C2">
        <w:rPr>
          <w:rFonts w:ascii="Verdana" w:hAnsi="Verdana"/>
          <w:sz w:val="22"/>
        </w:rPr>
        <w:t>Sony stelt vandaag de eerste televisies met cognitieve intelligentie aan de wereld voor</w:t>
      </w:r>
      <w:r w:rsidRPr="002745C2">
        <w:rPr>
          <w:rStyle w:val="FootnoteReference"/>
          <w:rFonts w:ascii="Verdana" w:hAnsi="Verdana" w:cs="Arial"/>
          <w:sz w:val="22"/>
          <w:szCs w:val="22"/>
          <w:lang w:val="en-US"/>
        </w:rPr>
        <w:footnoteReference w:id="1"/>
      </w:r>
      <w:r w:rsidRPr="002745C2">
        <w:rPr>
          <w:rFonts w:ascii="Verdana" w:hAnsi="Verdana"/>
          <w:sz w:val="22"/>
        </w:rPr>
        <w:t xml:space="preserve">. De nieuwe </w:t>
      </w:r>
      <w:hyperlink r:id="rId8" w:history="1">
        <w:r w:rsidRPr="002745C2">
          <w:rPr>
            <w:rStyle w:val="Hyperlink"/>
            <w:rFonts w:ascii="Verdana" w:hAnsi="Verdana"/>
            <w:b/>
            <w:sz w:val="22"/>
          </w:rPr>
          <w:t>BRAVIA XR</w:t>
        </w:r>
      </w:hyperlink>
      <w:r w:rsidRPr="002745C2">
        <w:rPr>
          <w:rFonts w:ascii="Verdana" w:hAnsi="Verdana"/>
          <w:sz w:val="22"/>
        </w:rPr>
        <w:t xml:space="preserve"> televisies zijn de </w:t>
      </w:r>
      <w:bookmarkEnd w:id="3"/>
      <w:r w:rsidRPr="002745C2">
        <w:rPr>
          <w:rFonts w:ascii="Verdana" w:hAnsi="Verdana"/>
          <w:b/>
          <w:sz w:val="22"/>
        </w:rPr>
        <w:fldChar w:fldCharType="begin"/>
      </w:r>
      <w:r w:rsidRPr="002745C2">
        <w:rPr>
          <w:rFonts w:ascii="Verdana" w:hAnsi="Verdana"/>
          <w:b/>
          <w:sz w:val="22"/>
        </w:rPr>
        <w:instrText xml:space="preserve"> HYPERLINK "https://www.sony.nl/electronics/televisies/z9j-series" </w:instrText>
      </w:r>
      <w:r w:rsidRPr="002745C2">
        <w:rPr>
          <w:rFonts w:ascii="Verdana" w:hAnsi="Verdana"/>
          <w:b/>
          <w:sz w:val="22"/>
        </w:rPr>
        <w:fldChar w:fldCharType="separate"/>
      </w:r>
      <w:r w:rsidRPr="002745C2">
        <w:rPr>
          <w:rStyle w:val="Hyperlink"/>
          <w:rFonts w:ascii="Verdana" w:hAnsi="Verdana"/>
          <w:b/>
          <w:sz w:val="22"/>
        </w:rPr>
        <w:t>MASTER-serie Z9J 8K LED</w:t>
      </w:r>
      <w:r w:rsidRPr="002745C2">
        <w:rPr>
          <w:rFonts w:ascii="Verdana" w:hAnsi="Verdana"/>
          <w:b/>
          <w:sz w:val="22"/>
        </w:rPr>
        <w:fldChar w:fldCharType="end"/>
      </w:r>
      <w:r w:rsidRPr="002745C2">
        <w:rPr>
          <w:rFonts w:ascii="Verdana" w:hAnsi="Verdana"/>
          <w:sz w:val="22"/>
        </w:rPr>
        <w:t xml:space="preserve">, de </w:t>
      </w:r>
      <w:hyperlink r:id="rId9" w:history="1">
        <w:r w:rsidRPr="002745C2">
          <w:rPr>
            <w:rStyle w:val="Hyperlink"/>
            <w:rFonts w:ascii="Verdana" w:hAnsi="Verdana"/>
            <w:b/>
            <w:sz w:val="22"/>
          </w:rPr>
          <w:t>MASTER-serie A90J</w:t>
        </w:r>
      </w:hyperlink>
      <w:r w:rsidRPr="002745C2">
        <w:rPr>
          <w:rFonts w:ascii="Verdana" w:hAnsi="Verdana"/>
          <w:sz w:val="22"/>
        </w:rPr>
        <w:t xml:space="preserve"> en </w:t>
      </w:r>
      <w:hyperlink r:id="rId10" w:history="1">
        <w:r w:rsidRPr="002745C2">
          <w:rPr>
            <w:rStyle w:val="Hyperlink"/>
            <w:rFonts w:ascii="Verdana" w:hAnsi="Verdana"/>
            <w:b/>
            <w:sz w:val="22"/>
          </w:rPr>
          <w:t>A80J OLED</w:t>
        </w:r>
      </w:hyperlink>
      <w:r w:rsidRPr="002745C2">
        <w:rPr>
          <w:rFonts w:ascii="Verdana" w:hAnsi="Verdana"/>
          <w:sz w:val="22"/>
        </w:rPr>
        <w:t xml:space="preserve">, en de </w:t>
      </w:r>
      <w:hyperlink r:id="rId11" w:history="1">
        <w:r w:rsidRPr="002745C2">
          <w:rPr>
            <w:rStyle w:val="Hyperlink"/>
            <w:rFonts w:ascii="Verdana" w:hAnsi="Verdana"/>
            <w:b/>
            <w:sz w:val="22"/>
          </w:rPr>
          <w:t>X95J</w:t>
        </w:r>
      </w:hyperlink>
      <w:r w:rsidRPr="002745C2">
        <w:rPr>
          <w:rFonts w:ascii="Verdana" w:hAnsi="Verdana"/>
          <w:sz w:val="22"/>
        </w:rPr>
        <w:t xml:space="preserve"> en </w:t>
      </w:r>
      <w:hyperlink r:id="rId12" w:history="1">
        <w:r w:rsidRPr="002745C2">
          <w:rPr>
            <w:rStyle w:val="Hyperlink"/>
            <w:rFonts w:ascii="Verdana" w:hAnsi="Verdana"/>
            <w:b/>
            <w:sz w:val="22"/>
          </w:rPr>
          <w:t>X90J 4K LED</w:t>
        </w:r>
      </w:hyperlink>
      <w:r w:rsidRPr="002745C2">
        <w:rPr>
          <w:rFonts w:ascii="Verdana" w:hAnsi="Verdana"/>
          <w:sz w:val="22"/>
        </w:rPr>
        <w:t>.</w:t>
      </w:r>
    </w:p>
    <w:p w14:paraId="51AFABF3" w14:textId="77777777" w:rsidR="002745C2" w:rsidRPr="002745C2" w:rsidRDefault="002745C2" w:rsidP="002745C2">
      <w:pPr>
        <w:spacing w:line="259" w:lineRule="auto"/>
        <w:contextualSpacing/>
        <w:rPr>
          <w:rFonts w:ascii="Verdana" w:hAnsi="Verdana" w:cs="Arial"/>
          <w:sz w:val="22"/>
          <w:szCs w:val="22"/>
          <w:lang w:val="nl-NL"/>
        </w:rPr>
      </w:pPr>
    </w:p>
    <w:p w14:paraId="5B647D91" w14:textId="77777777" w:rsidR="002745C2" w:rsidRPr="002745C2" w:rsidRDefault="002745C2" w:rsidP="002745C2">
      <w:pPr>
        <w:spacing w:line="259" w:lineRule="auto"/>
        <w:contextualSpacing/>
        <w:rPr>
          <w:rFonts w:ascii="Verdana" w:hAnsi="Verdana" w:cs="Arial"/>
          <w:sz w:val="22"/>
          <w:szCs w:val="22"/>
        </w:rPr>
      </w:pPr>
      <w:r w:rsidRPr="002745C2">
        <w:rPr>
          <w:rFonts w:ascii="Verdana" w:hAnsi="Verdana"/>
          <w:sz w:val="22"/>
        </w:rPr>
        <w:t xml:space="preserve">De </w:t>
      </w:r>
      <w:bookmarkStart w:id="4" w:name="_Hlk60739704"/>
      <w:proofErr w:type="spellStart"/>
      <w:r w:rsidRPr="002745C2">
        <w:rPr>
          <w:rFonts w:ascii="Verdana" w:hAnsi="Verdana"/>
          <w:b/>
          <w:sz w:val="22"/>
        </w:rPr>
        <w:t>Cognitive</w:t>
      </w:r>
      <w:proofErr w:type="spellEnd"/>
      <w:r w:rsidRPr="002745C2">
        <w:rPr>
          <w:rFonts w:ascii="Verdana" w:hAnsi="Verdana"/>
          <w:b/>
          <w:sz w:val="22"/>
        </w:rPr>
        <w:t xml:space="preserve"> Processor XR</w:t>
      </w:r>
      <w:r w:rsidRPr="002745C2">
        <w:rPr>
          <w:rFonts w:ascii="Verdana" w:hAnsi="Verdana"/>
          <w:sz w:val="22"/>
        </w:rPr>
        <w:t xml:space="preserve"> </w:t>
      </w:r>
      <w:bookmarkEnd w:id="4"/>
      <w:r w:rsidRPr="002745C2">
        <w:rPr>
          <w:rFonts w:ascii="Verdana" w:hAnsi="Verdana"/>
          <w:sz w:val="22"/>
        </w:rPr>
        <w:t>is het brein van de nieuwe BRAVIA XR televisies. Deze werkt met een</w:t>
      </w:r>
      <w:bookmarkStart w:id="5" w:name="_GoBack"/>
      <w:bookmarkEnd w:id="5"/>
      <w:r w:rsidRPr="002745C2">
        <w:rPr>
          <w:rFonts w:ascii="Verdana" w:hAnsi="Verdana"/>
          <w:sz w:val="22"/>
        </w:rPr>
        <w:t xml:space="preserve"> volledig nieuwe verwerkingsmethode die verder gaat dan standaard AI: hij bootst de manier waarop mensen dingen zien en horen na. Wanneer wij objecten waarnemen, focussen we onbewust op bepaalde punten. Door middel van cognitieve intelligentie verdeelt de </w:t>
      </w:r>
      <w:proofErr w:type="spellStart"/>
      <w:r w:rsidRPr="002745C2">
        <w:rPr>
          <w:rFonts w:ascii="Verdana" w:hAnsi="Verdana"/>
          <w:sz w:val="22"/>
        </w:rPr>
        <w:t>Cognitive</w:t>
      </w:r>
      <w:proofErr w:type="spellEnd"/>
      <w:r w:rsidRPr="002745C2">
        <w:rPr>
          <w:rFonts w:ascii="Verdana" w:hAnsi="Verdana"/>
          <w:sz w:val="22"/>
        </w:rPr>
        <w:t xml:space="preserve"> Processor XR het scherm in meerdere zones, waarbij hij detecteert waar de 'focuspunten' in het beeld zich bevinden. Conventionele AI kan alleen beeldelementen zoals kleur, contrast en detail individueel detecteren en analyseren, maar de nieuwe </w:t>
      </w:r>
      <w:proofErr w:type="spellStart"/>
      <w:r w:rsidRPr="002745C2">
        <w:rPr>
          <w:rFonts w:ascii="Verdana" w:hAnsi="Verdana"/>
          <w:sz w:val="22"/>
        </w:rPr>
        <w:t>Cognitive</w:t>
      </w:r>
      <w:proofErr w:type="spellEnd"/>
      <w:r w:rsidRPr="002745C2">
        <w:rPr>
          <w:rFonts w:ascii="Verdana" w:hAnsi="Verdana"/>
          <w:sz w:val="22"/>
        </w:rPr>
        <w:t xml:space="preserve"> Processor XR kan een hele reeks elementen tegelijk analyseren, net zoals onze hersenen dat doen. Hierdoor worden alle elementen in onderlinge samenhang aangepast voor het beste eindresultaat, waardoor alles in de scene wordt gesynchroniseerd tot een levensecht geheel. Conventionele Artificiële Intelligentie (AI) is daar niet toe in staat. </w:t>
      </w:r>
    </w:p>
    <w:p w14:paraId="3931F9EB" w14:textId="77777777" w:rsidR="002745C2" w:rsidRPr="002745C2" w:rsidRDefault="002745C2" w:rsidP="002745C2">
      <w:pPr>
        <w:spacing w:line="259" w:lineRule="auto"/>
        <w:contextualSpacing/>
        <w:rPr>
          <w:rFonts w:ascii="Verdana" w:hAnsi="Verdana" w:cs="Arial"/>
          <w:sz w:val="22"/>
          <w:szCs w:val="22"/>
          <w:lang w:val="nl-NL"/>
        </w:rPr>
      </w:pPr>
    </w:p>
    <w:p w14:paraId="4D4D88D5" w14:textId="77777777" w:rsidR="002745C2" w:rsidRPr="002745C2" w:rsidRDefault="002745C2" w:rsidP="002745C2">
      <w:pPr>
        <w:spacing w:line="259" w:lineRule="auto"/>
        <w:contextualSpacing/>
        <w:rPr>
          <w:rFonts w:ascii="Verdana" w:hAnsi="Verdana" w:cs="Arial"/>
          <w:sz w:val="22"/>
          <w:szCs w:val="22"/>
        </w:rPr>
      </w:pPr>
      <w:r w:rsidRPr="002745C2">
        <w:rPr>
          <w:rFonts w:ascii="Verdana" w:hAnsi="Verdana"/>
          <w:sz w:val="22"/>
        </w:rPr>
        <w:t xml:space="preserve">De </w:t>
      </w:r>
      <w:proofErr w:type="spellStart"/>
      <w:r w:rsidRPr="002745C2">
        <w:rPr>
          <w:rFonts w:ascii="Verdana" w:hAnsi="Verdana"/>
          <w:sz w:val="22"/>
        </w:rPr>
        <w:t>Cognitive</w:t>
      </w:r>
      <w:proofErr w:type="spellEnd"/>
      <w:r w:rsidRPr="002745C2">
        <w:rPr>
          <w:rFonts w:ascii="Verdana" w:hAnsi="Verdana"/>
          <w:sz w:val="22"/>
        </w:rPr>
        <w:t xml:space="preserve"> Processor XR kan ook de geluidspositie in het signaal analyseren, zodat het geluid exact overeenstemt met wat er zich op het scherm afspeelt. Daarnaast tovert hij elk geluid om tot 3D </w:t>
      </w:r>
      <w:proofErr w:type="spellStart"/>
      <w:r w:rsidRPr="002745C2">
        <w:rPr>
          <w:rFonts w:ascii="Verdana" w:hAnsi="Verdana"/>
          <w:sz w:val="22"/>
        </w:rPr>
        <w:t>surround</w:t>
      </w:r>
      <w:proofErr w:type="spellEnd"/>
      <w:r w:rsidRPr="002745C2">
        <w:rPr>
          <w:rFonts w:ascii="Verdana" w:hAnsi="Verdana"/>
          <w:sz w:val="22"/>
        </w:rPr>
        <w:t xml:space="preserve"> sound voor schitterend realisme en een geluidsveld waar je helemaal in opgaat. De processor leert, analyseert en begrijpt ongekende hoeveelheden data en optimaliseert op slimme wijze elke pixel, elk frame en elke scène - met het meest levensechte beeld en geluid dat Sony ooit heeft geleverd.</w:t>
      </w:r>
    </w:p>
    <w:p w14:paraId="328732C4" w14:textId="77777777" w:rsidR="002745C2" w:rsidRPr="002745C2" w:rsidRDefault="002745C2" w:rsidP="002745C2">
      <w:pPr>
        <w:spacing w:line="259" w:lineRule="auto"/>
        <w:contextualSpacing/>
        <w:rPr>
          <w:rFonts w:ascii="Verdana" w:hAnsi="Verdana" w:cs="Arial"/>
          <w:sz w:val="22"/>
          <w:szCs w:val="22"/>
          <w:lang w:val="nl-NL"/>
        </w:rPr>
      </w:pPr>
    </w:p>
    <w:p w14:paraId="07B34573" w14:textId="77777777" w:rsidR="002745C2" w:rsidRPr="002745C2" w:rsidRDefault="002745C2" w:rsidP="002745C2">
      <w:pPr>
        <w:spacing w:line="259" w:lineRule="auto"/>
        <w:contextualSpacing/>
        <w:rPr>
          <w:rFonts w:ascii="Verdana" w:hAnsi="Verdana" w:cs="Arial"/>
          <w:sz w:val="22"/>
          <w:szCs w:val="22"/>
        </w:rPr>
      </w:pPr>
      <w:r w:rsidRPr="002745C2">
        <w:rPr>
          <w:rFonts w:ascii="Verdana" w:hAnsi="Verdana"/>
          <w:sz w:val="22"/>
        </w:rPr>
        <w:lastRenderedPageBreak/>
        <w:t xml:space="preserve">"Sony innoveert zijn tv-technologie voortdurend om de meest meeslepende kijkervaring te bieden die er bestaat", aldus </w:t>
      </w:r>
      <w:proofErr w:type="spellStart"/>
      <w:r w:rsidRPr="002745C2">
        <w:rPr>
          <w:rFonts w:ascii="Verdana" w:hAnsi="Verdana"/>
          <w:sz w:val="22"/>
        </w:rPr>
        <w:t>Masaomi</w:t>
      </w:r>
      <w:proofErr w:type="spellEnd"/>
      <w:r w:rsidRPr="002745C2">
        <w:rPr>
          <w:rFonts w:ascii="Verdana" w:hAnsi="Verdana"/>
          <w:sz w:val="22"/>
        </w:rPr>
        <w:t xml:space="preserve"> </w:t>
      </w:r>
      <w:proofErr w:type="spellStart"/>
      <w:r w:rsidRPr="002745C2">
        <w:rPr>
          <w:rFonts w:ascii="Verdana" w:hAnsi="Verdana"/>
          <w:sz w:val="22"/>
        </w:rPr>
        <w:t>Ando</w:t>
      </w:r>
      <w:proofErr w:type="spellEnd"/>
      <w:r w:rsidRPr="002745C2">
        <w:rPr>
          <w:rFonts w:ascii="Verdana" w:hAnsi="Verdana"/>
          <w:sz w:val="22"/>
        </w:rPr>
        <w:t>, het hoofd van de Business Unit TV van Sony Europe. "De nieuwe BRAVIA XR tv's geven de realiteit beter dan ooit weer dankzij de verwerkingskracht van 's werelds eerste cognitieve processor</w:t>
      </w:r>
      <w:r w:rsidRPr="002745C2">
        <w:rPr>
          <w:rStyle w:val="FootnoteReference"/>
          <w:rFonts w:ascii="Verdana" w:hAnsi="Verdana" w:cs="Arial"/>
          <w:sz w:val="22"/>
          <w:szCs w:val="22"/>
          <w:lang w:val="en-US"/>
        </w:rPr>
        <w:footnoteReference w:id="2"/>
      </w:r>
      <w:r w:rsidRPr="002745C2">
        <w:rPr>
          <w:rFonts w:ascii="Verdana" w:hAnsi="Verdana"/>
          <w:sz w:val="22"/>
        </w:rPr>
        <w:t>, die verder gaat dan conventionele AI."</w:t>
      </w:r>
    </w:p>
    <w:p w14:paraId="037C01C1" w14:textId="77777777" w:rsidR="002745C2" w:rsidRPr="002745C2" w:rsidRDefault="002745C2" w:rsidP="002745C2">
      <w:pPr>
        <w:spacing w:line="259" w:lineRule="auto"/>
        <w:contextualSpacing/>
        <w:rPr>
          <w:rFonts w:ascii="Verdana" w:hAnsi="Verdana" w:cs="Arial"/>
          <w:sz w:val="22"/>
          <w:szCs w:val="22"/>
          <w:lang w:val="nl-NL"/>
        </w:rPr>
      </w:pPr>
    </w:p>
    <w:p w14:paraId="475C0CB3" w14:textId="77777777" w:rsidR="002745C2" w:rsidRPr="002745C2" w:rsidRDefault="002745C2" w:rsidP="002745C2">
      <w:pPr>
        <w:spacing w:line="259" w:lineRule="auto"/>
        <w:contextualSpacing/>
        <w:rPr>
          <w:rFonts w:ascii="Verdana" w:hAnsi="Verdana" w:cs="Arial"/>
          <w:b/>
          <w:bCs/>
          <w:sz w:val="28"/>
          <w:szCs w:val="28"/>
        </w:rPr>
      </w:pPr>
      <w:r w:rsidRPr="002745C2">
        <w:rPr>
          <w:rFonts w:ascii="Verdana" w:hAnsi="Verdana"/>
          <w:b/>
          <w:sz w:val="28"/>
          <w:szCs w:val="28"/>
        </w:rPr>
        <w:t xml:space="preserve">Hoogtepunten van het BRAVIA XR assortiment: </w:t>
      </w:r>
    </w:p>
    <w:p w14:paraId="316002B9" w14:textId="77777777" w:rsidR="002745C2" w:rsidRPr="002745C2" w:rsidRDefault="002745C2" w:rsidP="002745C2">
      <w:pPr>
        <w:spacing w:line="259" w:lineRule="auto"/>
        <w:contextualSpacing/>
        <w:rPr>
          <w:rFonts w:ascii="Verdana" w:hAnsi="Verdana" w:cs="Arial"/>
          <w:b/>
          <w:bCs/>
          <w:sz w:val="22"/>
          <w:szCs w:val="22"/>
          <w:lang w:val="nl-NL"/>
        </w:rPr>
      </w:pPr>
    </w:p>
    <w:p w14:paraId="4B5548ED" w14:textId="77777777" w:rsidR="002745C2" w:rsidRPr="002745C2" w:rsidRDefault="002745C2" w:rsidP="002745C2">
      <w:pPr>
        <w:numPr>
          <w:ilvl w:val="0"/>
          <w:numId w:val="6"/>
        </w:numPr>
        <w:spacing w:line="259" w:lineRule="auto"/>
        <w:contextualSpacing/>
        <w:rPr>
          <w:rFonts w:ascii="Verdana" w:hAnsi="Verdana" w:cs="Arial"/>
          <w:b/>
          <w:bCs/>
          <w:sz w:val="22"/>
          <w:szCs w:val="22"/>
          <w:u w:val="single"/>
        </w:rPr>
      </w:pPr>
      <w:r w:rsidRPr="002745C2">
        <w:rPr>
          <w:rFonts w:ascii="Verdana" w:hAnsi="Verdana"/>
          <w:b/>
          <w:sz w:val="22"/>
        </w:rPr>
        <w:t>BRAVIA CORE</w:t>
      </w:r>
      <w:r w:rsidRPr="002745C2">
        <w:rPr>
          <w:rStyle w:val="FootnoteReference"/>
          <w:rFonts w:ascii="Verdana" w:hAnsi="Verdana" w:cs="Arial"/>
          <w:b/>
          <w:bCs/>
          <w:sz w:val="22"/>
          <w:szCs w:val="22"/>
          <w:lang w:val="en-US"/>
        </w:rPr>
        <w:footnoteReference w:id="3"/>
      </w:r>
      <w:r w:rsidRPr="002745C2">
        <w:rPr>
          <w:rFonts w:ascii="Verdana" w:hAnsi="Verdana"/>
          <w:b/>
          <w:sz w:val="22"/>
        </w:rPr>
        <w:t>:</w:t>
      </w:r>
      <w:r w:rsidRPr="002745C2">
        <w:rPr>
          <w:rFonts w:ascii="Verdana" w:hAnsi="Verdana"/>
          <w:sz w:val="22"/>
        </w:rPr>
        <w:t xml:space="preserve"> BRAVIA CORE is ontwikkeld in samenwerking met Sony Pictures Entertainment (SPE). Entertainment en technologie komen hier samen voor een unieke Sony ervaring met bijzondere toegevoegde waarde. Alle nieuwe BRAVIA XR modellen zijn ermee uitgerust, zodat gebruikers kunnen genieten van de nieuwste SPE Premium titels en klassiekers,</w:t>
      </w:r>
      <w:r w:rsidRPr="002745C2">
        <w:rPr>
          <w:rFonts w:ascii="Verdana" w:hAnsi="Verdana" w:cs="Arial"/>
          <w:sz w:val="22"/>
          <w:szCs w:val="22"/>
          <w:vertAlign w:val="superscript"/>
          <w:lang w:val="en-US"/>
        </w:rPr>
        <w:footnoteReference w:id="4"/>
      </w:r>
      <w:r w:rsidRPr="002745C2">
        <w:rPr>
          <w:rFonts w:ascii="Verdana" w:hAnsi="Verdana"/>
          <w:sz w:val="22"/>
        </w:rPr>
        <w:t xml:space="preserve"> evenals de grootste IMAX </w:t>
      </w:r>
      <w:proofErr w:type="spellStart"/>
      <w:r w:rsidRPr="002745C2">
        <w:rPr>
          <w:rFonts w:ascii="Verdana" w:hAnsi="Verdana"/>
          <w:sz w:val="22"/>
        </w:rPr>
        <w:t>Enhanced</w:t>
      </w:r>
      <w:proofErr w:type="spellEnd"/>
      <w:r w:rsidRPr="002745C2">
        <w:rPr>
          <w:rFonts w:ascii="Verdana" w:hAnsi="Verdana"/>
          <w:sz w:val="22"/>
        </w:rPr>
        <w:t xml:space="preserve"> collectie. BRAVIA CORE is de eerste in de industrie met Pure Stream technologie voor een vrijwel </w:t>
      </w:r>
      <w:proofErr w:type="spellStart"/>
      <w:r w:rsidRPr="002745C2">
        <w:rPr>
          <w:rFonts w:ascii="Verdana" w:hAnsi="Verdana"/>
          <w:sz w:val="22"/>
        </w:rPr>
        <w:t>lossless</w:t>
      </w:r>
      <w:proofErr w:type="spellEnd"/>
      <w:r w:rsidRPr="002745C2">
        <w:rPr>
          <w:rFonts w:ascii="Verdana" w:hAnsi="Verdana"/>
          <w:sz w:val="22"/>
        </w:rPr>
        <w:t xml:space="preserve">, UHD BD-equivalente kwaliteit met streamingsnelheden tot 80 </w:t>
      </w:r>
      <w:proofErr w:type="spellStart"/>
      <w:r w:rsidRPr="002745C2">
        <w:rPr>
          <w:rFonts w:ascii="Verdana" w:hAnsi="Verdana"/>
          <w:sz w:val="22"/>
        </w:rPr>
        <w:t>Mbps</w:t>
      </w:r>
      <w:proofErr w:type="spellEnd"/>
      <w:r w:rsidRPr="002745C2">
        <w:rPr>
          <w:rFonts w:ascii="Verdana" w:hAnsi="Verdana" w:cs="Arial"/>
          <w:sz w:val="22"/>
          <w:szCs w:val="22"/>
          <w:vertAlign w:val="superscript"/>
          <w:lang w:val="en-US"/>
        </w:rPr>
        <w:footnoteReference w:id="5"/>
      </w:r>
      <w:r w:rsidRPr="002745C2">
        <w:rPr>
          <w:rFonts w:ascii="Verdana" w:hAnsi="Verdana"/>
          <w:sz w:val="22"/>
        </w:rPr>
        <w:t xml:space="preserve">. Ontdek hier meer over deze samenwerking: </w:t>
      </w:r>
      <w:hyperlink r:id="rId13" w:history="1">
        <w:r w:rsidRPr="002745C2">
          <w:rPr>
            <w:rStyle w:val="Hyperlink"/>
            <w:rFonts w:ascii="Verdana" w:hAnsi="Verdana"/>
            <w:sz w:val="22"/>
            <w:szCs w:val="22"/>
          </w:rPr>
          <w:t>https://www.sony.net/bravia-core</w:t>
        </w:r>
      </w:hyperlink>
      <w:r w:rsidRPr="002745C2">
        <w:rPr>
          <w:rFonts w:ascii="Verdana" w:hAnsi="Verdana"/>
          <w:sz w:val="22"/>
        </w:rPr>
        <w:t xml:space="preserve"> </w:t>
      </w:r>
    </w:p>
    <w:p w14:paraId="21DB7E25" w14:textId="77777777" w:rsidR="002745C2" w:rsidRPr="002745C2" w:rsidRDefault="002745C2" w:rsidP="002745C2">
      <w:pPr>
        <w:numPr>
          <w:ilvl w:val="0"/>
          <w:numId w:val="6"/>
        </w:numPr>
        <w:spacing w:line="259" w:lineRule="auto"/>
        <w:contextualSpacing/>
        <w:rPr>
          <w:rFonts w:ascii="Verdana" w:hAnsi="Verdana" w:cs="Arial"/>
          <w:sz w:val="22"/>
          <w:szCs w:val="22"/>
        </w:rPr>
      </w:pPr>
      <w:r w:rsidRPr="002745C2">
        <w:rPr>
          <w:rFonts w:ascii="Verdana" w:hAnsi="Verdana"/>
          <w:b/>
          <w:sz w:val="22"/>
        </w:rPr>
        <w:t>Google TV:</w:t>
      </w:r>
      <w:r w:rsidRPr="002745C2">
        <w:rPr>
          <w:rFonts w:ascii="Verdana" w:hAnsi="Verdana"/>
          <w:sz w:val="22"/>
        </w:rPr>
        <w:t xml:space="preserve"> in deze line-up wordt ook Google TV geïntroduceerd, een gloednieuwe entertainmentervaring die films, shows, live tv en meer van apps en abonnementen</w:t>
      </w:r>
      <w:r w:rsidRPr="002745C2">
        <w:rPr>
          <w:rFonts w:ascii="Verdana" w:hAnsi="Verdana"/>
          <w:sz w:val="22"/>
          <w:vertAlign w:val="superscript"/>
        </w:rPr>
        <w:t>6</w:t>
      </w:r>
      <w:r w:rsidRPr="002745C2">
        <w:rPr>
          <w:rFonts w:ascii="Verdana" w:hAnsi="Verdana"/>
          <w:sz w:val="22"/>
        </w:rPr>
        <w:t xml:space="preserve"> samenbrengt en deze speciaal voor jou organiseert. Vind gemakkelijk iets om naar te kijken met gepersonaliseerde aanbevelingen en voeg een bladwijzer toe voor series en films naar één enkele Watchlist om bij te houden wat u wilt bekijken. Gebruikers kunnen zelfs vanaf hun telefoon of laptop series en films toevoegen aan hun Watchlist met Google Zoeken.</w:t>
      </w:r>
    </w:p>
    <w:p w14:paraId="7C83274E" w14:textId="77777777" w:rsidR="002745C2" w:rsidRPr="002745C2" w:rsidRDefault="002745C2" w:rsidP="002745C2">
      <w:pPr>
        <w:numPr>
          <w:ilvl w:val="0"/>
          <w:numId w:val="6"/>
        </w:numPr>
        <w:spacing w:line="259" w:lineRule="auto"/>
        <w:contextualSpacing/>
        <w:rPr>
          <w:rFonts w:ascii="Verdana" w:hAnsi="Verdana" w:cs="Arial"/>
          <w:sz w:val="22"/>
          <w:szCs w:val="22"/>
        </w:rPr>
      </w:pPr>
      <w:r w:rsidRPr="002745C2">
        <w:rPr>
          <w:rFonts w:ascii="Verdana" w:hAnsi="Verdana"/>
          <w:b/>
          <w:sz w:val="22"/>
        </w:rPr>
        <w:t xml:space="preserve">HDMI 2.1 feature compatibiliteit: </w:t>
      </w:r>
      <w:r w:rsidRPr="002745C2">
        <w:rPr>
          <w:rFonts w:ascii="Verdana" w:hAnsi="Verdana"/>
          <w:sz w:val="22"/>
        </w:rPr>
        <w:t xml:space="preserve">Alle BRAVIA XR tv's zijn HDMI 2.1-compatibel, inclusief 4K 120fps, </w:t>
      </w:r>
      <w:proofErr w:type="spellStart"/>
      <w:r w:rsidRPr="002745C2">
        <w:rPr>
          <w:rFonts w:ascii="Verdana" w:hAnsi="Verdana"/>
          <w:sz w:val="22"/>
        </w:rPr>
        <w:t>Variable</w:t>
      </w:r>
      <w:proofErr w:type="spellEnd"/>
      <w:r w:rsidRPr="002745C2">
        <w:rPr>
          <w:rFonts w:ascii="Verdana" w:hAnsi="Verdana"/>
          <w:sz w:val="22"/>
        </w:rPr>
        <w:t xml:space="preserve"> </w:t>
      </w:r>
      <w:proofErr w:type="spellStart"/>
      <w:r w:rsidRPr="002745C2">
        <w:rPr>
          <w:rFonts w:ascii="Verdana" w:hAnsi="Verdana"/>
          <w:sz w:val="22"/>
        </w:rPr>
        <w:t>Refresh</w:t>
      </w:r>
      <w:proofErr w:type="spellEnd"/>
      <w:r w:rsidRPr="002745C2">
        <w:rPr>
          <w:rFonts w:ascii="Verdana" w:hAnsi="Verdana"/>
          <w:sz w:val="22"/>
        </w:rPr>
        <w:t xml:space="preserve"> </w:t>
      </w:r>
      <w:proofErr w:type="spellStart"/>
      <w:r w:rsidRPr="002745C2">
        <w:rPr>
          <w:rFonts w:ascii="Verdana" w:hAnsi="Verdana"/>
          <w:sz w:val="22"/>
        </w:rPr>
        <w:t>Rate</w:t>
      </w:r>
      <w:proofErr w:type="spellEnd"/>
      <w:r w:rsidRPr="002745C2">
        <w:rPr>
          <w:rFonts w:ascii="Verdana" w:hAnsi="Verdana"/>
          <w:sz w:val="22"/>
        </w:rPr>
        <w:t xml:space="preserve"> (VRR)</w:t>
      </w:r>
      <w:r w:rsidRPr="002745C2">
        <w:rPr>
          <w:rStyle w:val="FootnoteReference"/>
          <w:rFonts w:ascii="Verdana" w:hAnsi="Verdana" w:cs="Arial"/>
          <w:sz w:val="22"/>
          <w:szCs w:val="22"/>
        </w:rPr>
        <w:t>7</w:t>
      </w:r>
      <w:r w:rsidRPr="002745C2">
        <w:rPr>
          <w:rFonts w:ascii="Verdana" w:hAnsi="Verdana"/>
          <w:sz w:val="22"/>
        </w:rPr>
        <w:t xml:space="preserve">, Auto Low </w:t>
      </w:r>
      <w:proofErr w:type="spellStart"/>
      <w:r w:rsidRPr="002745C2">
        <w:rPr>
          <w:rFonts w:ascii="Verdana" w:hAnsi="Verdana"/>
          <w:sz w:val="22"/>
        </w:rPr>
        <w:t>Latency</w:t>
      </w:r>
      <w:proofErr w:type="spellEnd"/>
      <w:r w:rsidRPr="002745C2">
        <w:rPr>
          <w:rFonts w:ascii="Verdana" w:hAnsi="Verdana"/>
          <w:sz w:val="22"/>
        </w:rPr>
        <w:t xml:space="preserve"> Mode (ALLM) en </w:t>
      </w:r>
      <w:proofErr w:type="spellStart"/>
      <w:r w:rsidRPr="002745C2">
        <w:rPr>
          <w:rFonts w:ascii="Verdana" w:hAnsi="Verdana"/>
          <w:sz w:val="22"/>
        </w:rPr>
        <w:t>eARC</w:t>
      </w:r>
      <w:proofErr w:type="spellEnd"/>
      <w:r w:rsidRPr="002745C2">
        <w:rPr>
          <w:rFonts w:ascii="Verdana" w:hAnsi="Verdana"/>
          <w:sz w:val="22"/>
        </w:rPr>
        <w:t>, met hogere resoluties en beeldfrequenties voor de ultieme beleving van next-</w:t>
      </w:r>
      <w:proofErr w:type="spellStart"/>
      <w:r w:rsidRPr="002745C2">
        <w:rPr>
          <w:rFonts w:ascii="Verdana" w:hAnsi="Verdana"/>
          <w:sz w:val="22"/>
        </w:rPr>
        <w:t>generation</w:t>
      </w:r>
      <w:proofErr w:type="spellEnd"/>
      <w:r w:rsidRPr="002745C2">
        <w:rPr>
          <w:rFonts w:ascii="Verdana" w:hAnsi="Verdana"/>
          <w:sz w:val="22"/>
        </w:rPr>
        <w:t xml:space="preserve"> games.</w:t>
      </w:r>
    </w:p>
    <w:p w14:paraId="4E87E1AF" w14:textId="77777777" w:rsidR="002745C2" w:rsidRPr="002745C2" w:rsidRDefault="002745C2" w:rsidP="002745C2">
      <w:pPr>
        <w:numPr>
          <w:ilvl w:val="0"/>
          <w:numId w:val="6"/>
        </w:numPr>
        <w:spacing w:line="259" w:lineRule="auto"/>
        <w:contextualSpacing/>
        <w:rPr>
          <w:rFonts w:ascii="Verdana" w:hAnsi="Verdana" w:cs="Arial"/>
          <w:sz w:val="22"/>
          <w:szCs w:val="22"/>
        </w:rPr>
      </w:pPr>
      <w:r w:rsidRPr="002745C2">
        <w:rPr>
          <w:rFonts w:ascii="Verdana" w:hAnsi="Verdana"/>
          <w:b/>
          <w:sz w:val="22"/>
        </w:rPr>
        <w:t>Sound-</w:t>
      </w:r>
      <w:proofErr w:type="spellStart"/>
      <w:r w:rsidRPr="002745C2">
        <w:rPr>
          <w:rFonts w:ascii="Verdana" w:hAnsi="Verdana"/>
          <w:b/>
          <w:sz w:val="22"/>
        </w:rPr>
        <w:t>from</w:t>
      </w:r>
      <w:proofErr w:type="spellEnd"/>
      <w:r w:rsidRPr="002745C2">
        <w:rPr>
          <w:rFonts w:ascii="Verdana" w:hAnsi="Verdana"/>
          <w:b/>
          <w:sz w:val="22"/>
        </w:rPr>
        <w:t xml:space="preserve">-Picture </w:t>
      </w:r>
      <w:proofErr w:type="spellStart"/>
      <w:r w:rsidRPr="002745C2">
        <w:rPr>
          <w:rFonts w:ascii="Verdana" w:hAnsi="Verdana"/>
          <w:b/>
          <w:sz w:val="22"/>
        </w:rPr>
        <w:t>Reality</w:t>
      </w:r>
      <w:proofErr w:type="spellEnd"/>
      <w:r w:rsidRPr="002745C2">
        <w:rPr>
          <w:rFonts w:ascii="Verdana" w:hAnsi="Verdana"/>
          <w:sz w:val="22"/>
        </w:rPr>
        <w:t xml:space="preserve">: Naast de beste beeldkwaliteit op de markt biedt de nieuwe </w:t>
      </w:r>
      <w:proofErr w:type="spellStart"/>
      <w:r w:rsidRPr="002745C2">
        <w:rPr>
          <w:rFonts w:ascii="Verdana" w:hAnsi="Verdana"/>
          <w:sz w:val="22"/>
        </w:rPr>
        <w:t>Cognitive</w:t>
      </w:r>
      <w:proofErr w:type="spellEnd"/>
      <w:r w:rsidRPr="002745C2">
        <w:rPr>
          <w:rFonts w:ascii="Verdana" w:hAnsi="Verdana"/>
          <w:sz w:val="22"/>
        </w:rPr>
        <w:t xml:space="preserve"> Processor XR ook een ongelooflijk geluid dankzij Sound-</w:t>
      </w:r>
      <w:proofErr w:type="spellStart"/>
      <w:r w:rsidRPr="002745C2">
        <w:rPr>
          <w:rFonts w:ascii="Verdana" w:hAnsi="Verdana"/>
          <w:sz w:val="22"/>
        </w:rPr>
        <w:t>from</w:t>
      </w:r>
      <w:proofErr w:type="spellEnd"/>
      <w:r w:rsidRPr="002745C2">
        <w:rPr>
          <w:rFonts w:ascii="Verdana" w:hAnsi="Verdana"/>
          <w:sz w:val="22"/>
        </w:rPr>
        <w:t xml:space="preserve">-Picture </w:t>
      </w:r>
      <w:proofErr w:type="spellStart"/>
      <w:r w:rsidRPr="002745C2">
        <w:rPr>
          <w:rFonts w:ascii="Verdana" w:hAnsi="Verdana"/>
          <w:sz w:val="22"/>
        </w:rPr>
        <w:t>Reality</w:t>
      </w:r>
      <w:proofErr w:type="spellEnd"/>
      <w:r w:rsidRPr="002745C2">
        <w:rPr>
          <w:rFonts w:ascii="Verdana" w:hAnsi="Verdana"/>
          <w:sz w:val="22"/>
        </w:rPr>
        <w:t>™, waarmee de positie van het geluid wordt afgestemd op de beelden op het scherm voor een ongeëvenaard levensechte ervaring.</w:t>
      </w:r>
    </w:p>
    <w:p w14:paraId="4DE9C446" w14:textId="77777777" w:rsidR="002745C2" w:rsidRPr="002745C2" w:rsidRDefault="002745C2" w:rsidP="002745C2">
      <w:pPr>
        <w:numPr>
          <w:ilvl w:val="0"/>
          <w:numId w:val="6"/>
        </w:numPr>
        <w:spacing w:line="259" w:lineRule="auto"/>
        <w:contextualSpacing/>
        <w:rPr>
          <w:rFonts w:ascii="Verdana" w:hAnsi="Verdana" w:cs="Arial"/>
          <w:sz w:val="22"/>
          <w:szCs w:val="22"/>
        </w:rPr>
      </w:pPr>
      <w:r w:rsidRPr="002745C2">
        <w:rPr>
          <w:rFonts w:ascii="Verdana" w:hAnsi="Verdana"/>
          <w:b/>
          <w:sz w:val="22"/>
        </w:rPr>
        <w:t>Handsfree spraakfunctie:</w:t>
      </w:r>
      <w:r w:rsidRPr="002745C2">
        <w:rPr>
          <w:rFonts w:ascii="Verdana" w:hAnsi="Verdana"/>
          <w:sz w:val="22"/>
        </w:rPr>
        <w:t xml:space="preserve"> Met de handsfree spraakbediening die is ingebouwd in de Google TV's</w:t>
      </w:r>
      <w:r w:rsidRPr="002745C2">
        <w:rPr>
          <w:rFonts w:ascii="Verdana" w:hAnsi="Verdana"/>
          <w:sz w:val="22"/>
          <w:vertAlign w:val="superscript"/>
        </w:rPr>
        <w:t>8</w:t>
      </w:r>
      <w:r w:rsidRPr="002745C2">
        <w:rPr>
          <w:rFonts w:ascii="Verdana" w:hAnsi="Verdana"/>
          <w:sz w:val="22"/>
        </w:rPr>
        <w:t xml:space="preserve"> van Sony, kun je de afstandsbediening opzij leggen en gewoon je stem gebruiken om naar entertainment te zoeken, antwoorden te krijgen en de tv en smarthome-apparaten te bedienen. Zeg bijvoorbeeld 'Hey Google, zet de tv aan' of 'Hey Google, waar zal ik naar kijken?'</w:t>
      </w:r>
    </w:p>
    <w:p w14:paraId="1C1B9922" w14:textId="77777777" w:rsidR="002745C2" w:rsidRPr="002745C2" w:rsidRDefault="002745C2" w:rsidP="002745C2">
      <w:pPr>
        <w:numPr>
          <w:ilvl w:val="0"/>
          <w:numId w:val="6"/>
        </w:numPr>
        <w:spacing w:line="259" w:lineRule="auto"/>
        <w:contextualSpacing/>
        <w:rPr>
          <w:rFonts w:ascii="Verdana" w:hAnsi="Verdana" w:cs="Arial"/>
          <w:sz w:val="22"/>
          <w:szCs w:val="22"/>
        </w:rPr>
      </w:pPr>
      <w:r w:rsidRPr="002745C2">
        <w:rPr>
          <w:rFonts w:ascii="Verdana" w:hAnsi="Verdana"/>
          <w:b/>
          <w:sz w:val="22"/>
        </w:rPr>
        <w:t>Compatibiliteit met slimme speakers:</w:t>
      </w:r>
      <w:r w:rsidRPr="002745C2">
        <w:rPr>
          <w:rFonts w:ascii="Verdana" w:hAnsi="Verdana"/>
          <w:sz w:val="22"/>
        </w:rPr>
        <w:t xml:space="preserve"> Met toestellen die uitgerust zijn met Google Assistant en Amazon Alexa</w:t>
      </w:r>
      <w:r w:rsidRPr="002745C2">
        <w:rPr>
          <w:rFonts w:ascii="Verdana" w:hAnsi="Verdana" w:cs="Arial"/>
          <w:sz w:val="22"/>
          <w:szCs w:val="22"/>
          <w:vertAlign w:val="superscript"/>
          <w:lang w:val="nl-NL"/>
        </w:rPr>
        <w:t>9</w:t>
      </w:r>
      <w:r w:rsidRPr="002745C2">
        <w:rPr>
          <w:rFonts w:ascii="Verdana" w:hAnsi="Verdana"/>
          <w:sz w:val="22"/>
        </w:rPr>
        <w:t xml:space="preserve"> kun je YouTube-video's casten en </w:t>
      </w:r>
      <w:r w:rsidRPr="002745C2">
        <w:rPr>
          <w:rFonts w:ascii="Verdana" w:hAnsi="Verdana"/>
          <w:sz w:val="22"/>
        </w:rPr>
        <w:lastRenderedPageBreak/>
        <w:t>bedienen via Google Nest speakers</w:t>
      </w:r>
      <w:r w:rsidRPr="002745C2">
        <w:rPr>
          <w:rFonts w:ascii="Verdana" w:hAnsi="Verdana"/>
          <w:sz w:val="22"/>
          <w:vertAlign w:val="superscript"/>
        </w:rPr>
        <w:t>10</w:t>
      </w:r>
      <w:r w:rsidRPr="002745C2">
        <w:rPr>
          <w:rFonts w:ascii="Verdana" w:hAnsi="Verdana"/>
          <w:sz w:val="22"/>
        </w:rPr>
        <w:t xml:space="preserve"> of het kanaal of volume wijzigen met Google Assistent en Amazon Alexa ingeschakelde apparaten.</w:t>
      </w:r>
    </w:p>
    <w:p w14:paraId="69CE6FD0" w14:textId="77777777" w:rsidR="002745C2" w:rsidRPr="002745C2" w:rsidRDefault="002745C2" w:rsidP="002745C2">
      <w:pPr>
        <w:numPr>
          <w:ilvl w:val="0"/>
          <w:numId w:val="6"/>
        </w:numPr>
        <w:spacing w:line="259" w:lineRule="auto"/>
        <w:contextualSpacing/>
        <w:rPr>
          <w:rFonts w:ascii="Verdana" w:hAnsi="Verdana" w:cs="Arial"/>
          <w:sz w:val="22"/>
          <w:szCs w:val="22"/>
        </w:rPr>
      </w:pPr>
      <w:r w:rsidRPr="002745C2">
        <w:rPr>
          <w:rFonts w:ascii="Verdana" w:hAnsi="Verdana"/>
          <w:b/>
          <w:sz w:val="22"/>
        </w:rPr>
        <w:t>Zie het zoals de maker voor ogen had:</w:t>
      </w:r>
      <w:r w:rsidRPr="002745C2">
        <w:rPr>
          <w:rFonts w:ascii="Verdana" w:hAnsi="Verdana"/>
          <w:sz w:val="22"/>
        </w:rPr>
        <w:t xml:space="preserve"> De nieuwe modellen blijven beelden weergeven zoals de maker het bedoeld heeft met de </w:t>
      </w:r>
      <w:proofErr w:type="spellStart"/>
      <w:r w:rsidRPr="002745C2">
        <w:rPr>
          <w:rFonts w:ascii="Verdana" w:hAnsi="Verdana"/>
          <w:b/>
          <w:bCs/>
          <w:sz w:val="22"/>
        </w:rPr>
        <w:t>Netflix</w:t>
      </w:r>
      <w:proofErr w:type="spellEnd"/>
      <w:r w:rsidRPr="002745C2">
        <w:rPr>
          <w:rFonts w:ascii="Verdana" w:hAnsi="Verdana"/>
          <w:b/>
          <w:bCs/>
          <w:sz w:val="22"/>
        </w:rPr>
        <w:t xml:space="preserve"> </w:t>
      </w:r>
      <w:proofErr w:type="spellStart"/>
      <w:r w:rsidRPr="002745C2">
        <w:rPr>
          <w:rFonts w:ascii="Verdana" w:hAnsi="Verdana"/>
          <w:b/>
          <w:bCs/>
          <w:sz w:val="22"/>
        </w:rPr>
        <w:t>Calibrated</w:t>
      </w:r>
      <w:proofErr w:type="spellEnd"/>
      <w:r w:rsidRPr="002745C2">
        <w:rPr>
          <w:rFonts w:ascii="Verdana" w:hAnsi="Verdana"/>
          <w:b/>
          <w:bCs/>
          <w:sz w:val="22"/>
        </w:rPr>
        <w:t xml:space="preserve"> Mode</w:t>
      </w:r>
      <w:r w:rsidRPr="002745C2">
        <w:rPr>
          <w:rFonts w:ascii="Verdana" w:hAnsi="Verdana"/>
          <w:sz w:val="22"/>
        </w:rPr>
        <w:t xml:space="preserve">, die </w:t>
      </w:r>
      <w:proofErr w:type="spellStart"/>
      <w:r w:rsidRPr="002745C2">
        <w:rPr>
          <w:rFonts w:ascii="Verdana" w:hAnsi="Verdana"/>
          <w:sz w:val="22"/>
        </w:rPr>
        <w:t>Netflix</w:t>
      </w:r>
      <w:proofErr w:type="spellEnd"/>
      <w:r w:rsidRPr="002745C2">
        <w:rPr>
          <w:rFonts w:ascii="Verdana" w:hAnsi="Verdana"/>
          <w:sz w:val="22"/>
        </w:rPr>
        <w:t xml:space="preserve">-content van studiokwaliteit biedt. Daarnaast bevatten de modellen IMAX® </w:t>
      </w:r>
      <w:proofErr w:type="spellStart"/>
      <w:r w:rsidRPr="002745C2">
        <w:rPr>
          <w:rFonts w:ascii="Verdana" w:hAnsi="Verdana"/>
          <w:sz w:val="22"/>
        </w:rPr>
        <w:t>Enhanced</w:t>
      </w:r>
      <w:proofErr w:type="spellEnd"/>
      <w:r w:rsidRPr="002745C2">
        <w:rPr>
          <w:rFonts w:ascii="Verdana" w:hAnsi="Verdana"/>
          <w:sz w:val="22"/>
        </w:rPr>
        <w:t xml:space="preserve">, welke IMAX </w:t>
      </w:r>
      <w:proofErr w:type="spellStart"/>
      <w:r w:rsidRPr="002745C2">
        <w:rPr>
          <w:rFonts w:ascii="Verdana" w:hAnsi="Verdana"/>
          <w:sz w:val="22"/>
        </w:rPr>
        <w:t>remastert</w:t>
      </w:r>
      <w:proofErr w:type="spellEnd"/>
      <w:r w:rsidRPr="002745C2">
        <w:rPr>
          <w:rFonts w:ascii="Verdana" w:hAnsi="Verdana"/>
          <w:sz w:val="22"/>
        </w:rPr>
        <w:t xml:space="preserve"> beeld en geluid leveren, evenals een IMAX </w:t>
      </w:r>
      <w:proofErr w:type="spellStart"/>
      <w:r w:rsidRPr="002745C2">
        <w:rPr>
          <w:rFonts w:ascii="Verdana" w:hAnsi="Verdana"/>
          <w:sz w:val="22"/>
        </w:rPr>
        <w:t>Enhanced</w:t>
      </w:r>
      <w:proofErr w:type="spellEnd"/>
      <w:r w:rsidRPr="002745C2">
        <w:rPr>
          <w:rFonts w:ascii="Verdana" w:hAnsi="Verdana"/>
          <w:sz w:val="22"/>
        </w:rPr>
        <w:t xml:space="preserve"> Mode - volledig geoptimaliseerd voor het afspelen van filmische inhoud.</w:t>
      </w:r>
    </w:p>
    <w:p w14:paraId="2FA45CD3" w14:textId="77777777" w:rsidR="002745C2" w:rsidRPr="002745C2" w:rsidRDefault="002745C2" w:rsidP="002745C2">
      <w:pPr>
        <w:spacing w:line="259" w:lineRule="auto"/>
        <w:contextualSpacing/>
        <w:rPr>
          <w:rFonts w:ascii="Verdana" w:hAnsi="Verdana" w:cs="Arial"/>
          <w:sz w:val="22"/>
          <w:szCs w:val="22"/>
          <w:lang w:val="nl-NL"/>
        </w:rPr>
      </w:pPr>
    </w:p>
    <w:p w14:paraId="4F89D175" w14:textId="19F185AB" w:rsidR="002745C2" w:rsidRPr="002745C2" w:rsidRDefault="002745C2" w:rsidP="002745C2">
      <w:pPr>
        <w:spacing w:line="259" w:lineRule="auto"/>
        <w:contextualSpacing/>
        <w:jc w:val="center"/>
        <w:rPr>
          <w:rFonts w:ascii="Verdana" w:hAnsi="Verdana"/>
          <w:b/>
          <w:sz w:val="28"/>
          <w:szCs w:val="28"/>
        </w:rPr>
      </w:pPr>
      <w:bookmarkStart w:id="6" w:name="_Hlk60931725"/>
      <w:proofErr w:type="spellStart"/>
      <w:r w:rsidRPr="002745C2">
        <w:rPr>
          <w:rFonts w:ascii="Verdana" w:hAnsi="Verdana"/>
          <w:b/>
          <w:sz w:val="28"/>
          <w:szCs w:val="28"/>
        </w:rPr>
        <w:t>Sony’s</w:t>
      </w:r>
      <w:proofErr w:type="spellEnd"/>
      <w:r w:rsidRPr="002745C2">
        <w:rPr>
          <w:rFonts w:ascii="Verdana" w:hAnsi="Verdana"/>
          <w:b/>
          <w:sz w:val="28"/>
          <w:szCs w:val="28"/>
        </w:rPr>
        <w:t xml:space="preserve"> nieuwe tv-modellen en hun belangrijkste </w:t>
      </w:r>
      <w:r w:rsidRPr="002745C2">
        <w:rPr>
          <w:rFonts w:ascii="Verdana" w:hAnsi="Verdana"/>
          <w:b/>
          <w:sz w:val="28"/>
          <w:szCs w:val="28"/>
        </w:rPr>
        <w:t xml:space="preserve">eigenschappen: </w:t>
      </w:r>
      <w:r w:rsidRPr="002745C2">
        <w:rPr>
          <w:rFonts w:ascii="Verdana" w:hAnsi="Verdana"/>
          <w:b/>
          <w:sz w:val="28"/>
          <w:szCs w:val="28"/>
        </w:rPr>
        <w:br/>
      </w:r>
    </w:p>
    <w:p w14:paraId="7535684B" w14:textId="77777777" w:rsidR="002745C2" w:rsidRPr="002745C2" w:rsidRDefault="002745C2" w:rsidP="002745C2">
      <w:pPr>
        <w:spacing w:line="259" w:lineRule="auto"/>
        <w:contextualSpacing/>
        <w:jc w:val="center"/>
        <w:rPr>
          <w:rFonts w:ascii="Verdana" w:hAnsi="Verdana" w:cs="Arial"/>
          <w:b/>
          <w:sz w:val="22"/>
          <w:szCs w:val="22"/>
        </w:rPr>
      </w:pPr>
      <w:r w:rsidRPr="002745C2">
        <w:rPr>
          <w:rFonts w:ascii="Verdana" w:hAnsi="Verdana"/>
          <w:noProof/>
        </w:rPr>
        <w:drawing>
          <wp:inline distT="0" distB="0" distL="0" distR="0" wp14:anchorId="3D0C9C6A" wp14:editId="27D962A7">
            <wp:extent cx="4320285" cy="288000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285" cy="2880000"/>
                    </a:xfrm>
                    <a:prstGeom prst="rect">
                      <a:avLst/>
                    </a:prstGeom>
                    <a:noFill/>
                    <a:ln>
                      <a:noFill/>
                    </a:ln>
                  </pic:spPr>
                </pic:pic>
              </a:graphicData>
            </a:graphic>
          </wp:inline>
        </w:drawing>
      </w:r>
    </w:p>
    <w:p w14:paraId="1CEEE994" w14:textId="77777777" w:rsidR="002745C2" w:rsidRPr="002745C2" w:rsidRDefault="002745C2" w:rsidP="002745C2">
      <w:pPr>
        <w:spacing w:line="259" w:lineRule="auto"/>
        <w:contextualSpacing/>
        <w:rPr>
          <w:rFonts w:ascii="Verdana" w:hAnsi="Verdana" w:cs="Arial"/>
          <w:b/>
          <w:sz w:val="22"/>
          <w:szCs w:val="22"/>
          <w:lang w:val="nl-NL"/>
        </w:rPr>
      </w:pPr>
    </w:p>
    <w:p w14:paraId="14838EA3" w14:textId="77777777" w:rsidR="002745C2" w:rsidRPr="002745C2" w:rsidRDefault="002745C2" w:rsidP="002745C2">
      <w:pPr>
        <w:spacing w:line="259" w:lineRule="auto"/>
        <w:contextualSpacing/>
        <w:rPr>
          <w:rFonts w:ascii="Verdana" w:hAnsi="Verdana" w:cs="Arial"/>
          <w:b/>
          <w:bCs/>
          <w:sz w:val="22"/>
          <w:szCs w:val="22"/>
          <w:u w:val="single"/>
        </w:rPr>
      </w:pPr>
      <w:bookmarkStart w:id="7" w:name="_Hlk27638523"/>
      <w:r w:rsidRPr="002745C2">
        <w:rPr>
          <w:rFonts w:ascii="Verdana" w:hAnsi="Verdana"/>
          <w:b/>
          <w:sz w:val="22"/>
          <w:u w:val="single"/>
        </w:rPr>
        <w:t>MASTER-serie Z9J (85" en 75" model) 8K LED tv-functies:</w:t>
      </w:r>
    </w:p>
    <w:bookmarkEnd w:id="7"/>
    <w:p w14:paraId="1603BBB7"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sz w:val="22"/>
        </w:rPr>
        <w:t xml:space="preserve">De </w:t>
      </w:r>
      <w:proofErr w:type="spellStart"/>
      <w:r w:rsidRPr="002745C2">
        <w:rPr>
          <w:rFonts w:ascii="Verdana" w:hAnsi="Verdana"/>
          <w:b/>
          <w:sz w:val="22"/>
        </w:rPr>
        <w:t>Cognitive</w:t>
      </w:r>
      <w:proofErr w:type="spellEnd"/>
      <w:r w:rsidRPr="002745C2">
        <w:rPr>
          <w:rFonts w:ascii="Verdana" w:hAnsi="Verdana"/>
          <w:b/>
          <w:sz w:val="22"/>
        </w:rPr>
        <w:t xml:space="preserve"> Processor XR</w:t>
      </w:r>
      <w:r w:rsidRPr="002745C2">
        <w:rPr>
          <w:rFonts w:ascii="Verdana" w:hAnsi="Verdana"/>
          <w:sz w:val="22"/>
        </w:rPr>
        <w:t xml:space="preserve"> begrijpt hoe mensen zien en horen, waardoor hij een revolutionaire ervaring kan bieden waarbij de kijkers volledig opgaan in hun favoriete content</w:t>
      </w:r>
    </w:p>
    <w:p w14:paraId="28450D4F"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sz w:val="22"/>
        </w:rPr>
        <w:t xml:space="preserve">Gecombineerd met de precisie van een </w:t>
      </w:r>
      <w:r w:rsidRPr="002745C2">
        <w:rPr>
          <w:rFonts w:ascii="Verdana" w:hAnsi="Verdana"/>
          <w:b/>
          <w:sz w:val="22"/>
        </w:rPr>
        <w:t xml:space="preserve">Full Array </w:t>
      </w:r>
      <w:proofErr w:type="spellStart"/>
      <w:r w:rsidRPr="002745C2">
        <w:rPr>
          <w:rFonts w:ascii="Verdana" w:hAnsi="Verdana"/>
          <w:b/>
          <w:sz w:val="22"/>
        </w:rPr>
        <w:t>ledpanel</w:t>
      </w:r>
      <w:proofErr w:type="spellEnd"/>
      <w:r w:rsidRPr="002745C2">
        <w:rPr>
          <w:rFonts w:ascii="Verdana" w:hAnsi="Verdana"/>
          <w:sz w:val="22"/>
        </w:rPr>
        <w:t xml:space="preserve"> bieden </w:t>
      </w:r>
      <w:r w:rsidRPr="002745C2">
        <w:rPr>
          <w:rFonts w:ascii="Verdana" w:hAnsi="Verdana"/>
          <w:b/>
          <w:sz w:val="22"/>
        </w:rPr>
        <w:t xml:space="preserve">XR </w:t>
      </w:r>
      <w:proofErr w:type="spellStart"/>
      <w:r w:rsidRPr="002745C2">
        <w:rPr>
          <w:rFonts w:ascii="Verdana" w:hAnsi="Verdana"/>
          <w:b/>
          <w:sz w:val="22"/>
        </w:rPr>
        <w:t>Triluminos</w:t>
      </w:r>
      <w:proofErr w:type="spellEnd"/>
      <w:r w:rsidRPr="002745C2">
        <w:rPr>
          <w:rFonts w:ascii="Verdana" w:hAnsi="Verdana"/>
          <w:b/>
          <w:sz w:val="22"/>
        </w:rPr>
        <w:t xml:space="preserve"> Pro</w:t>
      </w:r>
      <w:r w:rsidRPr="002745C2">
        <w:rPr>
          <w:rFonts w:ascii="Verdana" w:hAnsi="Verdana"/>
          <w:sz w:val="22"/>
        </w:rPr>
        <w:t xml:space="preserve">, </w:t>
      </w:r>
      <w:r w:rsidRPr="002745C2">
        <w:rPr>
          <w:rFonts w:ascii="Verdana" w:hAnsi="Verdana"/>
          <w:b/>
          <w:sz w:val="22"/>
        </w:rPr>
        <w:t>XR Contrast Booster</w:t>
      </w:r>
      <w:r w:rsidRPr="002745C2">
        <w:rPr>
          <w:rFonts w:ascii="Verdana" w:hAnsi="Verdana"/>
          <w:sz w:val="22"/>
        </w:rPr>
        <w:t xml:space="preserve"> en </w:t>
      </w:r>
      <w:r w:rsidRPr="002745C2">
        <w:rPr>
          <w:rFonts w:ascii="Verdana" w:hAnsi="Verdana"/>
          <w:b/>
          <w:sz w:val="22"/>
        </w:rPr>
        <w:t xml:space="preserve">XR 8K </w:t>
      </w:r>
      <w:proofErr w:type="spellStart"/>
      <w:r w:rsidRPr="002745C2">
        <w:rPr>
          <w:rFonts w:ascii="Verdana" w:hAnsi="Verdana"/>
          <w:b/>
          <w:sz w:val="22"/>
        </w:rPr>
        <w:t>Upscaling</w:t>
      </w:r>
      <w:proofErr w:type="spellEnd"/>
      <w:r w:rsidRPr="002745C2">
        <w:rPr>
          <w:rFonts w:ascii="Verdana" w:hAnsi="Verdana"/>
          <w:sz w:val="22"/>
        </w:rPr>
        <w:t xml:space="preserve"> ultiem 8K realisme met diepe zwarttinten en intense helderheid</w:t>
      </w:r>
    </w:p>
    <w:p w14:paraId="7C1C6184"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sz w:val="22"/>
        </w:rPr>
        <w:t xml:space="preserve">De nieuwste </w:t>
      </w:r>
      <w:r w:rsidRPr="002745C2">
        <w:rPr>
          <w:rFonts w:ascii="Verdana" w:hAnsi="Verdana"/>
          <w:b/>
          <w:sz w:val="22"/>
        </w:rPr>
        <w:t xml:space="preserve">XR Motion </w:t>
      </w:r>
      <w:proofErr w:type="spellStart"/>
      <w:r w:rsidRPr="002745C2">
        <w:rPr>
          <w:rFonts w:ascii="Verdana" w:hAnsi="Verdana"/>
          <w:b/>
          <w:sz w:val="22"/>
        </w:rPr>
        <w:t>Clarity</w:t>
      </w:r>
      <w:proofErr w:type="spellEnd"/>
      <w:r w:rsidRPr="002745C2">
        <w:rPr>
          <w:rFonts w:ascii="Verdana" w:hAnsi="Verdana"/>
          <w:sz w:val="22"/>
        </w:rPr>
        <w:t>-technologie analyseert alle data tegelijkertijd voor soepele, heldere, scherpe actie zonder vervaging</w:t>
      </w:r>
    </w:p>
    <w:p w14:paraId="67D612A4"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sz w:val="22"/>
        </w:rPr>
        <w:t xml:space="preserve">De </w:t>
      </w:r>
      <w:r w:rsidRPr="002745C2">
        <w:rPr>
          <w:rFonts w:ascii="Verdana" w:hAnsi="Verdana"/>
          <w:b/>
          <w:sz w:val="22"/>
        </w:rPr>
        <w:t xml:space="preserve">X-Wide </w:t>
      </w:r>
      <w:proofErr w:type="spellStart"/>
      <w:r w:rsidRPr="002745C2">
        <w:rPr>
          <w:rFonts w:ascii="Verdana" w:hAnsi="Verdana"/>
          <w:b/>
          <w:sz w:val="22"/>
        </w:rPr>
        <w:t>Angle</w:t>
      </w:r>
      <w:proofErr w:type="spellEnd"/>
      <w:r w:rsidRPr="002745C2">
        <w:rPr>
          <w:rFonts w:ascii="Verdana" w:hAnsi="Verdana"/>
          <w:sz w:val="22"/>
        </w:rPr>
        <w:t>-technologie garandeert vanuit iedere kijkhoek voor levendige, realistische kleuren en extra helderheid</w:t>
      </w:r>
    </w:p>
    <w:p w14:paraId="1A960A01" w14:textId="77777777" w:rsidR="002745C2" w:rsidRPr="002745C2" w:rsidRDefault="002745C2" w:rsidP="002745C2">
      <w:pPr>
        <w:numPr>
          <w:ilvl w:val="0"/>
          <w:numId w:val="1"/>
        </w:numPr>
        <w:spacing w:line="259" w:lineRule="auto"/>
        <w:contextualSpacing/>
        <w:rPr>
          <w:rFonts w:ascii="Verdana" w:hAnsi="Verdana" w:cs="Arial"/>
          <w:sz w:val="22"/>
          <w:szCs w:val="22"/>
        </w:rPr>
      </w:pPr>
      <w:proofErr w:type="spellStart"/>
      <w:r w:rsidRPr="002745C2">
        <w:rPr>
          <w:rFonts w:ascii="Verdana" w:hAnsi="Verdana"/>
          <w:b/>
          <w:sz w:val="22"/>
        </w:rPr>
        <w:t>Acoustic</w:t>
      </w:r>
      <w:proofErr w:type="spellEnd"/>
      <w:r w:rsidRPr="002745C2">
        <w:rPr>
          <w:rFonts w:ascii="Verdana" w:hAnsi="Verdana"/>
          <w:b/>
          <w:sz w:val="22"/>
        </w:rPr>
        <w:t xml:space="preserve"> Multi-Audio</w:t>
      </w:r>
      <w:r w:rsidRPr="002745C2">
        <w:rPr>
          <w:rFonts w:ascii="Verdana" w:hAnsi="Verdana"/>
          <w:sz w:val="22"/>
        </w:rPr>
        <w:t xml:space="preserve">-technologie levert een </w:t>
      </w:r>
      <w:proofErr w:type="spellStart"/>
      <w:r w:rsidRPr="002745C2">
        <w:rPr>
          <w:rFonts w:ascii="Verdana" w:hAnsi="Verdana"/>
          <w:sz w:val="22"/>
        </w:rPr>
        <w:t>cinematisch</w:t>
      </w:r>
      <w:proofErr w:type="spellEnd"/>
      <w:r w:rsidRPr="002745C2">
        <w:rPr>
          <w:rFonts w:ascii="Verdana" w:hAnsi="Verdana"/>
          <w:sz w:val="22"/>
        </w:rPr>
        <w:t xml:space="preserve"> </w:t>
      </w:r>
      <w:proofErr w:type="spellStart"/>
      <w:r w:rsidRPr="002745C2">
        <w:rPr>
          <w:rFonts w:ascii="Verdana" w:hAnsi="Verdana"/>
          <w:sz w:val="22"/>
        </w:rPr>
        <w:t>surround</w:t>
      </w:r>
      <w:proofErr w:type="spellEnd"/>
      <w:r w:rsidRPr="002745C2">
        <w:rPr>
          <w:rFonts w:ascii="Verdana" w:hAnsi="Verdana"/>
          <w:sz w:val="22"/>
        </w:rPr>
        <w:t xml:space="preserve"> geluid en accurate geluidspositionering, waardoor beeld en geluid in perfecte harmonie verkeren</w:t>
      </w:r>
    </w:p>
    <w:p w14:paraId="090A7579" w14:textId="77777777" w:rsidR="002745C2" w:rsidRPr="002745C2" w:rsidRDefault="002745C2" w:rsidP="002745C2">
      <w:pPr>
        <w:numPr>
          <w:ilvl w:val="0"/>
          <w:numId w:val="1"/>
        </w:numPr>
        <w:spacing w:line="259" w:lineRule="auto"/>
        <w:contextualSpacing/>
        <w:rPr>
          <w:rFonts w:ascii="Verdana" w:hAnsi="Verdana" w:cs="Arial"/>
          <w:b/>
          <w:bCs/>
          <w:sz w:val="22"/>
          <w:szCs w:val="22"/>
          <w:u w:val="single"/>
        </w:rPr>
      </w:pPr>
      <w:r w:rsidRPr="002745C2">
        <w:rPr>
          <w:rFonts w:ascii="Verdana" w:hAnsi="Verdana"/>
          <w:b/>
          <w:sz w:val="22"/>
        </w:rPr>
        <w:t>BRAVIA CORE</w:t>
      </w:r>
      <w:r w:rsidRPr="002745C2">
        <w:rPr>
          <w:rFonts w:ascii="Verdana" w:hAnsi="Verdana"/>
          <w:b/>
          <w:sz w:val="22"/>
          <w:vertAlign w:val="superscript"/>
        </w:rPr>
        <w:t>3</w:t>
      </w:r>
      <w:r w:rsidRPr="002745C2">
        <w:rPr>
          <w:rFonts w:ascii="Verdana" w:hAnsi="Verdana"/>
          <w:b/>
          <w:sz w:val="22"/>
        </w:rPr>
        <w:t>:</w:t>
      </w:r>
      <w:r w:rsidRPr="002745C2">
        <w:rPr>
          <w:rFonts w:ascii="Verdana" w:hAnsi="Verdana"/>
          <w:sz w:val="22"/>
        </w:rPr>
        <w:t xml:space="preserve"> BRAVIA CORE™ is ontwikkeld in samenwerking met Sony Pictures Entertainment (SPE). Entertainment en technologie komen hier samen voor een unieke Sony ervaring met bijzondere toegevoegde waarde. Alle nieuwe BRAVIA XR modellen zijn ermee uitgerust, zodat </w:t>
      </w:r>
      <w:r w:rsidRPr="002745C2">
        <w:rPr>
          <w:rFonts w:ascii="Verdana" w:hAnsi="Verdana"/>
          <w:sz w:val="22"/>
        </w:rPr>
        <w:lastRenderedPageBreak/>
        <w:t>gebruikers kunnen genieten van de nieuwste SPE Premium titels en klassiekers</w:t>
      </w:r>
      <w:r w:rsidRPr="002745C2">
        <w:rPr>
          <w:rFonts w:ascii="Verdana" w:hAnsi="Verdana"/>
          <w:sz w:val="22"/>
          <w:vertAlign w:val="superscript"/>
        </w:rPr>
        <w:t>4</w:t>
      </w:r>
      <w:r w:rsidRPr="002745C2">
        <w:rPr>
          <w:rFonts w:ascii="Verdana" w:hAnsi="Verdana"/>
          <w:sz w:val="22"/>
        </w:rPr>
        <w:t xml:space="preserve">, evenals de grootste IMAX </w:t>
      </w:r>
      <w:proofErr w:type="spellStart"/>
      <w:r w:rsidRPr="002745C2">
        <w:rPr>
          <w:rFonts w:ascii="Verdana" w:hAnsi="Verdana"/>
          <w:sz w:val="22"/>
        </w:rPr>
        <w:t>Enhanced</w:t>
      </w:r>
      <w:proofErr w:type="spellEnd"/>
      <w:r w:rsidRPr="002745C2">
        <w:rPr>
          <w:rFonts w:ascii="Verdana" w:hAnsi="Verdana"/>
          <w:sz w:val="22"/>
        </w:rPr>
        <w:t xml:space="preserve"> collectie. BRAVIA CORE is de eerste in de industrie met Pure Stream™ technologie voor een vrijwel </w:t>
      </w:r>
      <w:proofErr w:type="spellStart"/>
      <w:r w:rsidRPr="002745C2">
        <w:rPr>
          <w:rFonts w:ascii="Verdana" w:hAnsi="Verdana"/>
          <w:sz w:val="22"/>
        </w:rPr>
        <w:t>lossless</w:t>
      </w:r>
      <w:proofErr w:type="spellEnd"/>
      <w:r w:rsidRPr="002745C2">
        <w:rPr>
          <w:rFonts w:ascii="Verdana" w:hAnsi="Verdana"/>
          <w:sz w:val="22"/>
        </w:rPr>
        <w:t xml:space="preserve">, UHD BD-equivalente kwaliteit met streamingsnelheden tot 80 </w:t>
      </w:r>
      <w:proofErr w:type="spellStart"/>
      <w:r w:rsidRPr="002745C2">
        <w:rPr>
          <w:rFonts w:ascii="Verdana" w:hAnsi="Verdana"/>
          <w:sz w:val="22"/>
        </w:rPr>
        <w:t>Mbps</w:t>
      </w:r>
      <w:proofErr w:type="spellEnd"/>
      <w:r w:rsidRPr="002745C2">
        <w:rPr>
          <w:rFonts w:ascii="Verdana" w:hAnsi="Verdana" w:cs="Arial"/>
          <w:sz w:val="22"/>
          <w:szCs w:val="22"/>
          <w:vertAlign w:val="superscript"/>
          <w:lang w:val="nl-NL"/>
        </w:rPr>
        <w:t>5</w:t>
      </w:r>
      <w:r w:rsidRPr="002745C2">
        <w:rPr>
          <w:rFonts w:ascii="Verdana" w:hAnsi="Verdana"/>
          <w:sz w:val="22"/>
        </w:rPr>
        <w:t xml:space="preserve">. Ontdek hier meer over deze samenwerking: </w:t>
      </w:r>
      <w:hyperlink r:id="rId15" w:history="1">
        <w:r w:rsidRPr="002745C2">
          <w:rPr>
            <w:rStyle w:val="Hyperlink"/>
            <w:rFonts w:ascii="Verdana" w:hAnsi="Verdana"/>
            <w:sz w:val="22"/>
            <w:szCs w:val="22"/>
          </w:rPr>
          <w:t>https://www.sony.net/bravia-core</w:t>
        </w:r>
      </w:hyperlink>
    </w:p>
    <w:p w14:paraId="714963C4"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sz w:val="22"/>
        </w:rPr>
        <w:t xml:space="preserve">Snelle toegang tot een breed scala aan content en services met </w:t>
      </w:r>
      <w:r w:rsidRPr="002745C2">
        <w:rPr>
          <w:rFonts w:ascii="Verdana" w:hAnsi="Verdana"/>
          <w:b/>
          <w:sz w:val="22"/>
        </w:rPr>
        <w:t>Google TV</w:t>
      </w:r>
      <w:r w:rsidRPr="002745C2">
        <w:rPr>
          <w:rFonts w:ascii="Verdana" w:hAnsi="Verdana"/>
          <w:sz w:val="22"/>
          <w:vertAlign w:val="superscript"/>
        </w:rPr>
        <w:t>8</w:t>
      </w:r>
    </w:p>
    <w:p w14:paraId="27855AFA"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sz w:val="22"/>
        </w:rPr>
        <w:t xml:space="preserve">Probleemloze </w:t>
      </w:r>
      <w:r w:rsidRPr="002745C2">
        <w:rPr>
          <w:rFonts w:ascii="Verdana" w:hAnsi="Verdana"/>
          <w:b/>
          <w:sz w:val="22"/>
        </w:rPr>
        <w:t>aansluiting</w:t>
      </w:r>
      <w:r w:rsidRPr="002745C2">
        <w:rPr>
          <w:rFonts w:ascii="Verdana" w:hAnsi="Verdana"/>
          <w:sz w:val="22"/>
        </w:rPr>
        <w:t xml:space="preserve"> op de meeste apparatuur, inclusief Apple® </w:t>
      </w:r>
      <w:proofErr w:type="spellStart"/>
      <w:r w:rsidRPr="002745C2">
        <w:rPr>
          <w:rFonts w:ascii="Verdana" w:hAnsi="Verdana"/>
          <w:sz w:val="22"/>
        </w:rPr>
        <w:t>AirPlay</w:t>
      </w:r>
      <w:proofErr w:type="spellEnd"/>
      <w:r w:rsidRPr="002745C2">
        <w:rPr>
          <w:rFonts w:ascii="Verdana" w:hAnsi="Verdana"/>
          <w:sz w:val="22"/>
        </w:rPr>
        <w:t xml:space="preserve">® 2 en </w:t>
      </w:r>
      <w:proofErr w:type="spellStart"/>
      <w:r w:rsidRPr="002745C2">
        <w:rPr>
          <w:rFonts w:ascii="Verdana" w:hAnsi="Verdana"/>
          <w:sz w:val="22"/>
        </w:rPr>
        <w:t>HomeKit</w:t>
      </w:r>
      <w:proofErr w:type="spellEnd"/>
      <w:r w:rsidRPr="002745C2">
        <w:rPr>
          <w:rStyle w:val="FootnoteReference"/>
          <w:rFonts w:ascii="Verdana" w:hAnsi="Verdana" w:cs="Arial"/>
          <w:sz w:val="22"/>
          <w:szCs w:val="22"/>
          <w:lang w:val="nl-NL"/>
        </w:rPr>
        <w:t>1</w:t>
      </w:r>
      <w:r w:rsidRPr="002745C2">
        <w:rPr>
          <w:rFonts w:ascii="Verdana" w:hAnsi="Verdana" w:cs="Arial"/>
          <w:sz w:val="22"/>
          <w:szCs w:val="22"/>
          <w:vertAlign w:val="superscript"/>
          <w:lang w:val="nl-NL"/>
        </w:rPr>
        <w:t>1</w:t>
      </w:r>
    </w:p>
    <w:p w14:paraId="41FFFD90"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sz w:val="22"/>
        </w:rPr>
        <w:t xml:space="preserve">Werkt met </w:t>
      </w:r>
      <w:r w:rsidRPr="002745C2">
        <w:rPr>
          <w:rFonts w:ascii="Verdana" w:hAnsi="Verdana"/>
          <w:b/>
          <w:sz w:val="22"/>
        </w:rPr>
        <w:t>Alexa</w:t>
      </w:r>
      <w:r w:rsidRPr="002745C2">
        <w:rPr>
          <w:rFonts w:ascii="Verdana" w:hAnsi="Verdana"/>
          <w:sz w:val="22"/>
        </w:rPr>
        <w:t xml:space="preserve"> en </w:t>
      </w:r>
      <w:r w:rsidRPr="002745C2">
        <w:rPr>
          <w:rFonts w:ascii="Verdana" w:hAnsi="Verdana"/>
          <w:b/>
          <w:sz w:val="22"/>
        </w:rPr>
        <w:t>Google Assistant</w:t>
      </w:r>
    </w:p>
    <w:p w14:paraId="14AF67DD"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b/>
          <w:sz w:val="22"/>
        </w:rPr>
        <w:t xml:space="preserve">Handsfree </w:t>
      </w:r>
      <w:proofErr w:type="spellStart"/>
      <w:r w:rsidRPr="002745C2">
        <w:rPr>
          <w:rFonts w:ascii="Verdana" w:hAnsi="Verdana"/>
          <w:b/>
          <w:sz w:val="22"/>
        </w:rPr>
        <w:t>spraakgestuurd</w:t>
      </w:r>
      <w:proofErr w:type="spellEnd"/>
      <w:r w:rsidRPr="002745C2">
        <w:rPr>
          <w:rFonts w:ascii="Verdana" w:hAnsi="Verdana"/>
          <w:sz w:val="22"/>
        </w:rPr>
        <w:t xml:space="preserve"> zoeken werkt via Google Assistant en zorgt zo voor een slimmere kijkervaring</w:t>
      </w:r>
    </w:p>
    <w:p w14:paraId="28304800"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b/>
          <w:sz w:val="22"/>
        </w:rPr>
        <w:t xml:space="preserve">X-Anti </w:t>
      </w:r>
      <w:proofErr w:type="spellStart"/>
      <w:r w:rsidRPr="002745C2">
        <w:rPr>
          <w:rFonts w:ascii="Verdana" w:hAnsi="Verdana"/>
          <w:b/>
          <w:sz w:val="22"/>
        </w:rPr>
        <w:t>Reflection</w:t>
      </w:r>
      <w:proofErr w:type="spellEnd"/>
      <w:r w:rsidRPr="002745C2">
        <w:rPr>
          <w:rFonts w:ascii="Verdana" w:hAnsi="Verdana"/>
          <w:sz w:val="22"/>
        </w:rPr>
        <w:t xml:space="preserve"> gaat spiegelingen tegen voor een ongestoorde kijkervaring</w:t>
      </w:r>
      <w:r w:rsidRPr="002745C2">
        <w:rPr>
          <w:rFonts w:ascii="Verdana" w:hAnsi="Verdana"/>
          <w:sz w:val="22"/>
          <w:vertAlign w:val="superscript"/>
        </w:rPr>
        <w:t>16</w:t>
      </w:r>
      <w:r w:rsidRPr="002745C2">
        <w:rPr>
          <w:rFonts w:ascii="Verdana" w:hAnsi="Verdana"/>
          <w:sz w:val="22"/>
        </w:rPr>
        <w:t xml:space="preserve"> </w:t>
      </w:r>
    </w:p>
    <w:p w14:paraId="5F47031C" w14:textId="77777777" w:rsidR="002745C2" w:rsidRPr="002745C2" w:rsidRDefault="002745C2" w:rsidP="002745C2">
      <w:pPr>
        <w:numPr>
          <w:ilvl w:val="0"/>
          <w:numId w:val="1"/>
        </w:numPr>
        <w:spacing w:line="259" w:lineRule="auto"/>
        <w:contextualSpacing/>
        <w:rPr>
          <w:rFonts w:ascii="Verdana" w:hAnsi="Verdana" w:cs="Arial"/>
          <w:sz w:val="22"/>
          <w:szCs w:val="22"/>
          <w:lang w:val="en-US"/>
        </w:rPr>
      </w:pPr>
      <w:r w:rsidRPr="002745C2">
        <w:rPr>
          <w:rFonts w:ascii="Verdana" w:hAnsi="Verdana"/>
          <w:b/>
          <w:sz w:val="22"/>
          <w:lang w:val="en-US"/>
        </w:rPr>
        <w:t xml:space="preserve">HDMI 2.1 </w:t>
      </w:r>
      <w:r w:rsidRPr="002745C2">
        <w:rPr>
          <w:rFonts w:ascii="Verdana" w:hAnsi="Verdana"/>
          <w:sz w:val="22"/>
          <w:lang w:val="en-US"/>
        </w:rPr>
        <w:t xml:space="preserve">feature </w:t>
      </w:r>
      <w:proofErr w:type="spellStart"/>
      <w:r w:rsidRPr="002745C2">
        <w:rPr>
          <w:rFonts w:ascii="Verdana" w:hAnsi="Verdana"/>
          <w:sz w:val="22"/>
          <w:lang w:val="en-US"/>
        </w:rPr>
        <w:t>compatibiliteit</w:t>
      </w:r>
      <w:proofErr w:type="spellEnd"/>
      <w:r w:rsidRPr="002745C2">
        <w:rPr>
          <w:rFonts w:ascii="Verdana" w:hAnsi="Verdana"/>
          <w:sz w:val="22"/>
          <w:lang w:val="en-US"/>
        </w:rPr>
        <w:t xml:space="preserve">, </w:t>
      </w:r>
      <w:proofErr w:type="spellStart"/>
      <w:r w:rsidRPr="002745C2">
        <w:rPr>
          <w:rFonts w:ascii="Verdana" w:hAnsi="Verdana"/>
          <w:sz w:val="22"/>
          <w:lang w:val="en-US"/>
        </w:rPr>
        <w:t>waaronder</w:t>
      </w:r>
      <w:proofErr w:type="spellEnd"/>
      <w:r w:rsidRPr="002745C2">
        <w:rPr>
          <w:rFonts w:ascii="Verdana" w:hAnsi="Verdana"/>
          <w:sz w:val="22"/>
          <w:lang w:val="en-US"/>
        </w:rPr>
        <w:t xml:space="preserve"> 4K 120fps, Variable Refresh Rate (VRR)</w:t>
      </w:r>
      <w:r w:rsidRPr="002745C2">
        <w:rPr>
          <w:rStyle w:val="FootnoteReference"/>
          <w:rFonts w:ascii="Verdana" w:hAnsi="Verdana" w:cs="Arial"/>
          <w:sz w:val="22"/>
          <w:szCs w:val="22"/>
          <w:lang w:val="en-US"/>
        </w:rPr>
        <w:footnoteReference w:id="6"/>
      </w:r>
      <w:r w:rsidRPr="002745C2">
        <w:rPr>
          <w:rFonts w:ascii="Verdana" w:hAnsi="Verdana"/>
          <w:sz w:val="22"/>
          <w:lang w:val="en-US"/>
        </w:rPr>
        <w:t xml:space="preserve">, Auto Low Latency Mode (ALLM) en </w:t>
      </w:r>
      <w:proofErr w:type="spellStart"/>
      <w:r w:rsidRPr="002745C2">
        <w:rPr>
          <w:rFonts w:ascii="Verdana" w:hAnsi="Verdana"/>
          <w:sz w:val="22"/>
          <w:lang w:val="en-US"/>
        </w:rPr>
        <w:t>eARC</w:t>
      </w:r>
      <w:proofErr w:type="spellEnd"/>
    </w:p>
    <w:p w14:paraId="424F4494"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sz w:val="22"/>
        </w:rPr>
        <w:t xml:space="preserve">Ondersteuning voor </w:t>
      </w:r>
      <w:r w:rsidRPr="002745C2">
        <w:rPr>
          <w:rFonts w:ascii="Verdana" w:hAnsi="Verdana"/>
          <w:b/>
          <w:bCs/>
          <w:sz w:val="22"/>
        </w:rPr>
        <w:t xml:space="preserve">Dolby </w:t>
      </w:r>
      <w:proofErr w:type="spellStart"/>
      <w:r w:rsidRPr="002745C2">
        <w:rPr>
          <w:rFonts w:ascii="Verdana" w:hAnsi="Verdana"/>
          <w:b/>
          <w:bCs/>
          <w:sz w:val="22"/>
        </w:rPr>
        <w:t>Vision</w:t>
      </w:r>
      <w:proofErr w:type="spellEnd"/>
      <w:r w:rsidRPr="002745C2">
        <w:rPr>
          <w:rFonts w:ascii="Verdana" w:hAnsi="Verdana"/>
          <w:b/>
          <w:bCs/>
          <w:sz w:val="22"/>
        </w:rPr>
        <w:t>®</w:t>
      </w:r>
      <w:r w:rsidRPr="002745C2">
        <w:rPr>
          <w:rFonts w:ascii="Verdana" w:hAnsi="Verdana"/>
          <w:sz w:val="22"/>
        </w:rPr>
        <w:t xml:space="preserve"> </w:t>
      </w:r>
      <w:r w:rsidRPr="002745C2">
        <w:rPr>
          <w:rFonts w:ascii="Verdana" w:hAnsi="Verdana"/>
          <w:b/>
          <w:bCs/>
          <w:sz w:val="22"/>
        </w:rPr>
        <w:t>HDR</w:t>
      </w:r>
      <w:r w:rsidRPr="002745C2">
        <w:rPr>
          <w:rFonts w:ascii="Verdana" w:hAnsi="Verdana"/>
          <w:sz w:val="22"/>
        </w:rPr>
        <w:t xml:space="preserve"> en </w:t>
      </w:r>
      <w:r w:rsidRPr="002745C2">
        <w:rPr>
          <w:rFonts w:ascii="Verdana" w:hAnsi="Verdana"/>
          <w:b/>
          <w:bCs/>
          <w:sz w:val="22"/>
        </w:rPr>
        <w:t xml:space="preserve">Dolby </w:t>
      </w:r>
      <w:proofErr w:type="spellStart"/>
      <w:r w:rsidRPr="002745C2">
        <w:rPr>
          <w:rFonts w:ascii="Verdana" w:hAnsi="Verdana"/>
          <w:b/>
          <w:bCs/>
          <w:sz w:val="22"/>
        </w:rPr>
        <w:t>Atmos</w:t>
      </w:r>
      <w:proofErr w:type="spellEnd"/>
      <w:r w:rsidRPr="002745C2">
        <w:rPr>
          <w:rFonts w:ascii="Verdana" w:hAnsi="Verdana"/>
          <w:b/>
          <w:bCs/>
          <w:sz w:val="22"/>
        </w:rPr>
        <w:t>®</w:t>
      </w:r>
      <w:r w:rsidRPr="002745C2">
        <w:rPr>
          <w:rFonts w:ascii="Verdana" w:hAnsi="Verdana"/>
          <w:sz w:val="22"/>
        </w:rPr>
        <w:t xml:space="preserve"> meeslepende audio transformeert entertainment met ultra-levendige beeldkwaliteit en ongelooflijk bewegend geluid</w:t>
      </w:r>
      <w:r w:rsidRPr="002745C2">
        <w:rPr>
          <w:rFonts w:ascii="Verdana" w:hAnsi="Verdana"/>
          <w:sz w:val="22"/>
          <w:vertAlign w:val="superscript"/>
        </w:rPr>
        <w:t>12</w:t>
      </w:r>
      <w:r w:rsidRPr="002745C2">
        <w:rPr>
          <w:rFonts w:ascii="Verdana" w:hAnsi="Verdana"/>
          <w:sz w:val="22"/>
        </w:rPr>
        <w:t xml:space="preserve"> </w:t>
      </w:r>
    </w:p>
    <w:p w14:paraId="7606C1D2" w14:textId="77777777" w:rsidR="002745C2" w:rsidRPr="002745C2" w:rsidRDefault="002745C2" w:rsidP="002745C2">
      <w:pPr>
        <w:numPr>
          <w:ilvl w:val="0"/>
          <w:numId w:val="1"/>
        </w:numPr>
        <w:spacing w:line="259" w:lineRule="auto"/>
        <w:contextualSpacing/>
        <w:rPr>
          <w:rFonts w:ascii="Verdana" w:hAnsi="Verdana" w:cs="Arial"/>
          <w:sz w:val="22"/>
          <w:szCs w:val="22"/>
        </w:rPr>
      </w:pPr>
      <w:proofErr w:type="spellStart"/>
      <w:r w:rsidRPr="002745C2">
        <w:rPr>
          <w:rFonts w:ascii="Verdana" w:hAnsi="Verdana"/>
          <w:b/>
          <w:sz w:val="22"/>
        </w:rPr>
        <w:t>Ambient</w:t>
      </w:r>
      <w:proofErr w:type="spellEnd"/>
      <w:r w:rsidRPr="002745C2">
        <w:rPr>
          <w:rFonts w:ascii="Verdana" w:hAnsi="Verdana"/>
          <w:b/>
          <w:sz w:val="22"/>
        </w:rPr>
        <w:t xml:space="preserve"> </w:t>
      </w:r>
      <w:proofErr w:type="spellStart"/>
      <w:r w:rsidRPr="002745C2">
        <w:rPr>
          <w:rFonts w:ascii="Verdana" w:hAnsi="Verdana"/>
          <w:b/>
          <w:sz w:val="22"/>
        </w:rPr>
        <w:t>Optimization</w:t>
      </w:r>
      <w:proofErr w:type="spellEnd"/>
      <w:r w:rsidRPr="002745C2">
        <w:rPr>
          <w:rFonts w:ascii="Verdana" w:hAnsi="Verdana"/>
          <w:sz w:val="22"/>
        </w:rPr>
        <w:t xml:space="preserve"> optimaliseert de beeld- en geluidskwaliteit op basis van de omgeving van de televisie</w:t>
      </w:r>
    </w:p>
    <w:p w14:paraId="7C46903E" w14:textId="77777777" w:rsidR="002745C2" w:rsidRPr="002745C2" w:rsidRDefault="002745C2" w:rsidP="002745C2">
      <w:pPr>
        <w:numPr>
          <w:ilvl w:val="0"/>
          <w:numId w:val="1"/>
        </w:numPr>
        <w:spacing w:line="259" w:lineRule="auto"/>
        <w:contextualSpacing/>
        <w:rPr>
          <w:rFonts w:ascii="Verdana" w:hAnsi="Verdana" w:cs="Arial"/>
          <w:sz w:val="22"/>
          <w:szCs w:val="22"/>
        </w:rPr>
      </w:pPr>
      <w:r w:rsidRPr="002745C2">
        <w:rPr>
          <w:rFonts w:ascii="Verdana" w:hAnsi="Verdana"/>
          <w:b/>
          <w:sz w:val="22"/>
        </w:rPr>
        <w:t xml:space="preserve">Minimalistisch </w:t>
      </w:r>
      <w:proofErr w:type="spellStart"/>
      <w:r w:rsidRPr="002745C2">
        <w:rPr>
          <w:rFonts w:ascii="Verdana" w:hAnsi="Verdana"/>
          <w:b/>
          <w:sz w:val="22"/>
        </w:rPr>
        <w:t>One</w:t>
      </w:r>
      <w:proofErr w:type="spellEnd"/>
      <w:r w:rsidRPr="002745C2">
        <w:rPr>
          <w:rFonts w:ascii="Verdana" w:hAnsi="Verdana"/>
          <w:b/>
          <w:sz w:val="22"/>
        </w:rPr>
        <w:t xml:space="preserve"> Slate-design</w:t>
      </w:r>
      <w:r w:rsidRPr="002745C2">
        <w:rPr>
          <w:rFonts w:ascii="Verdana" w:hAnsi="Verdana"/>
          <w:sz w:val="22"/>
        </w:rPr>
        <w:t xml:space="preserve"> waarbij het scherm elegant in een enkele glasplaat is gevat, zodat de kijkers door niets worden afgeleid </w:t>
      </w:r>
    </w:p>
    <w:p w14:paraId="3A189D93" w14:textId="77777777" w:rsidR="002745C2" w:rsidRPr="002745C2" w:rsidRDefault="002745C2" w:rsidP="002745C2">
      <w:pPr>
        <w:numPr>
          <w:ilvl w:val="0"/>
          <w:numId w:val="1"/>
        </w:numPr>
        <w:spacing w:line="259" w:lineRule="auto"/>
        <w:contextualSpacing/>
        <w:rPr>
          <w:rFonts w:ascii="Verdana" w:hAnsi="Verdana" w:cs="Arial"/>
          <w:b/>
          <w:bCs/>
          <w:sz w:val="22"/>
          <w:szCs w:val="22"/>
        </w:rPr>
      </w:pPr>
      <w:r w:rsidRPr="002745C2">
        <w:rPr>
          <w:rFonts w:ascii="Verdana" w:hAnsi="Verdana"/>
          <w:b/>
          <w:sz w:val="22"/>
        </w:rPr>
        <w:t xml:space="preserve">Three-Way Stand </w:t>
      </w:r>
      <w:r w:rsidRPr="002745C2">
        <w:rPr>
          <w:rFonts w:ascii="Verdana" w:hAnsi="Verdana"/>
          <w:sz w:val="22"/>
        </w:rPr>
        <w:t>voor drie opstelposities: smal; voor een kleinere voetafdruk, standaard; voor kijken zonder afleidingen en de soundbar positie om de tv hoger te plaatsen en er een soundbarsysteem bij te plaatsen</w:t>
      </w:r>
    </w:p>
    <w:p w14:paraId="5D61DE67" w14:textId="77777777" w:rsidR="002745C2" w:rsidRPr="002745C2" w:rsidRDefault="002745C2" w:rsidP="002745C2">
      <w:pPr>
        <w:numPr>
          <w:ilvl w:val="0"/>
          <w:numId w:val="1"/>
        </w:numPr>
        <w:spacing w:line="259" w:lineRule="auto"/>
        <w:contextualSpacing/>
        <w:rPr>
          <w:rFonts w:ascii="Verdana" w:hAnsi="Verdana" w:cs="Arial"/>
          <w:sz w:val="22"/>
          <w:szCs w:val="22"/>
          <w:u w:val="single"/>
        </w:rPr>
      </w:pPr>
      <w:r w:rsidRPr="002745C2">
        <w:rPr>
          <w:rFonts w:ascii="Verdana" w:hAnsi="Verdana"/>
          <w:sz w:val="22"/>
        </w:rPr>
        <w:t xml:space="preserve">De </w:t>
      </w:r>
      <w:proofErr w:type="spellStart"/>
      <w:r w:rsidRPr="002745C2">
        <w:rPr>
          <w:rFonts w:ascii="Verdana" w:hAnsi="Verdana"/>
          <w:b/>
          <w:bCs/>
          <w:sz w:val="22"/>
        </w:rPr>
        <w:t>Netflix</w:t>
      </w:r>
      <w:proofErr w:type="spellEnd"/>
      <w:r w:rsidRPr="002745C2">
        <w:rPr>
          <w:rFonts w:ascii="Verdana" w:hAnsi="Verdana"/>
          <w:b/>
          <w:bCs/>
          <w:sz w:val="22"/>
        </w:rPr>
        <w:t xml:space="preserve"> </w:t>
      </w:r>
      <w:proofErr w:type="spellStart"/>
      <w:r w:rsidRPr="002745C2">
        <w:rPr>
          <w:rFonts w:ascii="Verdana" w:hAnsi="Verdana"/>
          <w:b/>
          <w:bCs/>
          <w:sz w:val="22"/>
        </w:rPr>
        <w:t>Calibrated</w:t>
      </w:r>
      <w:proofErr w:type="spellEnd"/>
      <w:r w:rsidRPr="002745C2">
        <w:rPr>
          <w:rFonts w:ascii="Verdana" w:hAnsi="Verdana"/>
          <w:b/>
          <w:bCs/>
          <w:sz w:val="22"/>
        </w:rPr>
        <w:t xml:space="preserve"> Mode</w:t>
      </w:r>
      <w:r w:rsidRPr="002745C2">
        <w:rPr>
          <w:rFonts w:ascii="Verdana" w:hAnsi="Verdana"/>
          <w:sz w:val="22"/>
        </w:rPr>
        <w:t xml:space="preserve"> biedt </w:t>
      </w:r>
      <w:proofErr w:type="spellStart"/>
      <w:r w:rsidRPr="002745C2">
        <w:rPr>
          <w:rFonts w:ascii="Verdana" w:hAnsi="Verdana"/>
          <w:sz w:val="22"/>
        </w:rPr>
        <w:t>Netflix</w:t>
      </w:r>
      <w:proofErr w:type="spellEnd"/>
      <w:r w:rsidRPr="002745C2">
        <w:rPr>
          <w:rFonts w:ascii="Verdana" w:hAnsi="Verdana"/>
          <w:sz w:val="22"/>
        </w:rPr>
        <w:t xml:space="preserve">-inhoud van studiokwaliteit, en IMAX® </w:t>
      </w:r>
      <w:proofErr w:type="spellStart"/>
      <w:r w:rsidRPr="002745C2">
        <w:rPr>
          <w:rFonts w:ascii="Verdana" w:hAnsi="Verdana"/>
          <w:sz w:val="22"/>
        </w:rPr>
        <w:t>Enhanced</w:t>
      </w:r>
      <w:proofErr w:type="spellEnd"/>
      <w:r w:rsidRPr="002745C2">
        <w:rPr>
          <w:rFonts w:ascii="Verdana" w:hAnsi="Verdana"/>
          <w:sz w:val="22"/>
        </w:rPr>
        <w:t xml:space="preserve"> ™ levert IMAX </w:t>
      </w:r>
      <w:proofErr w:type="spellStart"/>
      <w:r w:rsidRPr="002745C2">
        <w:rPr>
          <w:rFonts w:ascii="Verdana" w:hAnsi="Verdana"/>
          <w:sz w:val="22"/>
        </w:rPr>
        <w:t>geremasterd</w:t>
      </w:r>
      <w:proofErr w:type="spellEnd"/>
      <w:r w:rsidRPr="002745C2">
        <w:rPr>
          <w:rFonts w:ascii="Verdana" w:hAnsi="Verdana"/>
          <w:sz w:val="22"/>
        </w:rPr>
        <w:t xml:space="preserve"> beeld en meeslepende audio door DTS</w:t>
      </w:r>
      <w:r w:rsidRPr="002745C2">
        <w:rPr>
          <w:rFonts w:ascii="Verdana" w:hAnsi="Verdana"/>
          <w:sz w:val="22"/>
          <w:vertAlign w:val="superscript"/>
        </w:rPr>
        <w:t>13</w:t>
      </w:r>
    </w:p>
    <w:p w14:paraId="0E9DF2A2" w14:textId="77777777" w:rsidR="002745C2" w:rsidRPr="002745C2" w:rsidRDefault="002745C2" w:rsidP="002745C2">
      <w:pPr>
        <w:numPr>
          <w:ilvl w:val="0"/>
          <w:numId w:val="1"/>
        </w:numPr>
        <w:spacing w:line="259" w:lineRule="auto"/>
        <w:contextualSpacing/>
        <w:rPr>
          <w:rFonts w:ascii="Verdana" w:hAnsi="Verdana" w:cs="Arial"/>
          <w:sz w:val="22"/>
          <w:szCs w:val="22"/>
          <w:u w:val="single"/>
        </w:rPr>
      </w:pPr>
      <w:proofErr w:type="spellStart"/>
      <w:r w:rsidRPr="002745C2">
        <w:rPr>
          <w:rFonts w:ascii="Verdana" w:hAnsi="Verdana"/>
          <w:b/>
          <w:sz w:val="22"/>
        </w:rPr>
        <w:t>Calman</w:t>
      </w:r>
      <w:proofErr w:type="spellEnd"/>
      <w:r w:rsidRPr="002745C2">
        <w:rPr>
          <w:rFonts w:ascii="Verdana" w:hAnsi="Verdana"/>
          <w:b/>
          <w:sz w:val="22"/>
        </w:rPr>
        <w:t>® Ready</w:t>
      </w:r>
      <w:r w:rsidRPr="002745C2">
        <w:rPr>
          <w:rFonts w:ascii="Verdana" w:hAnsi="Verdana"/>
          <w:sz w:val="22"/>
        </w:rPr>
        <w:t xml:space="preserve"> biedt geavanceerde kalibratie mogelijkheden en de mogelijkheid om aanpassingen in te stellen die met klassieke beeldinstellingen onmogelijk zijn. </w:t>
      </w:r>
      <w:r w:rsidRPr="002745C2">
        <w:rPr>
          <w:rFonts w:ascii="Verdana" w:hAnsi="Verdana"/>
          <w:sz w:val="22"/>
        </w:rPr>
        <w:br/>
      </w:r>
      <w:r w:rsidRPr="002745C2">
        <w:rPr>
          <w:rFonts w:ascii="Verdana" w:hAnsi="Verdana"/>
          <w:sz w:val="22"/>
        </w:rPr>
        <w:br/>
      </w:r>
      <w:r w:rsidRPr="002745C2">
        <w:rPr>
          <w:rFonts w:ascii="Verdana" w:hAnsi="Verdana"/>
          <w:color w:val="000000"/>
          <w:szCs w:val="24"/>
          <w:u w:val="single"/>
          <w:shd w:val="clear" w:color="auto" w:fill="F0F2F4"/>
          <w:lang w:val="nl-NL"/>
        </w:rPr>
        <w:t xml:space="preserve">First-look video: </w:t>
      </w:r>
      <w:hyperlink r:id="rId16" w:history="1">
        <w:r w:rsidRPr="002745C2">
          <w:rPr>
            <w:rStyle w:val="Hyperlink"/>
            <w:rFonts w:ascii="Verdana" w:hAnsi="Verdana"/>
            <w:szCs w:val="24"/>
            <w:shd w:val="clear" w:color="auto" w:fill="F0F2F4"/>
            <w:lang w:val="pl-PL"/>
          </w:rPr>
          <w:t>https://youtu.be/rAJM1Xbdhds</w:t>
        </w:r>
      </w:hyperlink>
    </w:p>
    <w:p w14:paraId="5C71E2D4" w14:textId="77777777" w:rsidR="002745C2" w:rsidRPr="002745C2" w:rsidRDefault="002745C2" w:rsidP="002745C2">
      <w:pPr>
        <w:spacing w:line="259" w:lineRule="auto"/>
        <w:contextualSpacing/>
        <w:rPr>
          <w:rFonts w:ascii="Verdana" w:hAnsi="Verdana" w:cs="Arial"/>
          <w:sz w:val="22"/>
          <w:szCs w:val="22"/>
          <w:lang w:val="nl-NL"/>
        </w:rPr>
      </w:pPr>
    </w:p>
    <w:p w14:paraId="1817BEC7" w14:textId="77777777" w:rsidR="002745C2" w:rsidRPr="002745C2" w:rsidRDefault="002745C2" w:rsidP="002745C2">
      <w:pPr>
        <w:spacing w:line="259" w:lineRule="auto"/>
        <w:contextualSpacing/>
        <w:jc w:val="center"/>
        <w:rPr>
          <w:rFonts w:ascii="Verdana" w:hAnsi="Verdana" w:cs="Arial"/>
          <w:sz w:val="22"/>
          <w:szCs w:val="22"/>
          <w:lang w:val="nl-NL"/>
        </w:rPr>
      </w:pPr>
      <w:r w:rsidRPr="002745C2">
        <w:rPr>
          <w:rFonts w:ascii="Verdana" w:hAnsi="Verdana" w:cs="Arial"/>
          <w:noProof/>
          <w:sz w:val="22"/>
          <w:szCs w:val="22"/>
          <w:u w:val="single"/>
        </w:rPr>
        <w:lastRenderedPageBreak/>
        <w:drawing>
          <wp:inline distT="0" distB="0" distL="0" distR="0" wp14:anchorId="59AA79D5" wp14:editId="7C10C00F">
            <wp:extent cx="3692216" cy="2159042"/>
            <wp:effectExtent l="0" t="0" r="381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17" cstate="print">
                      <a:extLst>
                        <a:ext uri="{28A0092B-C50C-407E-A947-70E740481C1C}">
                          <a14:useLocalDpi xmlns:a14="http://schemas.microsoft.com/office/drawing/2010/main" val="0"/>
                        </a:ext>
                      </a:extLst>
                    </a:blip>
                    <a:srcRect l="4799" t="6971" r="3152" b="12293"/>
                    <a:stretch/>
                  </pic:blipFill>
                  <pic:spPr bwMode="auto">
                    <a:xfrm>
                      <a:off x="0" y="0"/>
                      <a:ext cx="3700455" cy="2163860"/>
                    </a:xfrm>
                    <a:prstGeom prst="rect">
                      <a:avLst/>
                    </a:prstGeom>
                    <a:ln>
                      <a:noFill/>
                    </a:ln>
                    <a:extLst>
                      <a:ext uri="{53640926-AAD7-44D8-BBD7-CCE9431645EC}">
                        <a14:shadowObscured xmlns:a14="http://schemas.microsoft.com/office/drawing/2010/main"/>
                      </a:ext>
                    </a:extLst>
                  </pic:spPr>
                </pic:pic>
              </a:graphicData>
            </a:graphic>
          </wp:inline>
        </w:drawing>
      </w:r>
    </w:p>
    <w:p w14:paraId="61FE9103" w14:textId="77777777" w:rsidR="002745C2" w:rsidRPr="002745C2" w:rsidRDefault="002745C2" w:rsidP="002745C2">
      <w:pPr>
        <w:spacing w:line="259" w:lineRule="auto"/>
        <w:contextualSpacing/>
        <w:rPr>
          <w:rFonts w:ascii="Verdana" w:hAnsi="Verdana" w:cs="Arial"/>
          <w:sz w:val="22"/>
          <w:szCs w:val="22"/>
          <w:lang w:val="nl-NL"/>
        </w:rPr>
      </w:pPr>
    </w:p>
    <w:p w14:paraId="7E0E0D2F" w14:textId="77777777" w:rsidR="002745C2" w:rsidRPr="002745C2" w:rsidRDefault="002745C2" w:rsidP="002745C2">
      <w:pPr>
        <w:spacing w:line="259" w:lineRule="auto"/>
        <w:contextualSpacing/>
        <w:rPr>
          <w:rFonts w:ascii="Verdana" w:hAnsi="Verdana" w:cs="Arial"/>
          <w:b/>
          <w:bCs/>
          <w:sz w:val="22"/>
          <w:szCs w:val="22"/>
          <w:u w:val="single"/>
        </w:rPr>
      </w:pPr>
      <w:bookmarkStart w:id="8" w:name="_Hlk27638531"/>
      <w:r w:rsidRPr="002745C2">
        <w:rPr>
          <w:rFonts w:ascii="Verdana" w:hAnsi="Verdana"/>
          <w:b/>
          <w:sz w:val="22"/>
          <w:u w:val="single"/>
        </w:rPr>
        <w:t>MASTER-serie A90J (83”, 65" en 55" model) OLED tv-functies:</w:t>
      </w:r>
    </w:p>
    <w:bookmarkEnd w:id="8"/>
    <w:p w14:paraId="7C1CAFE5" w14:textId="77777777" w:rsidR="002745C2" w:rsidRPr="002745C2" w:rsidRDefault="002745C2" w:rsidP="002745C2">
      <w:pPr>
        <w:numPr>
          <w:ilvl w:val="0"/>
          <w:numId w:val="5"/>
        </w:numPr>
        <w:spacing w:line="259" w:lineRule="auto"/>
        <w:contextualSpacing/>
        <w:rPr>
          <w:rFonts w:ascii="Verdana" w:hAnsi="Verdana" w:cs="Arial"/>
          <w:sz w:val="22"/>
          <w:szCs w:val="22"/>
        </w:rPr>
      </w:pPr>
      <w:r w:rsidRPr="002745C2">
        <w:rPr>
          <w:rFonts w:ascii="Verdana" w:hAnsi="Verdana"/>
          <w:sz w:val="22"/>
        </w:rPr>
        <w:t xml:space="preserve">De </w:t>
      </w:r>
      <w:proofErr w:type="spellStart"/>
      <w:r w:rsidRPr="002745C2">
        <w:rPr>
          <w:rFonts w:ascii="Verdana" w:hAnsi="Verdana"/>
          <w:b/>
          <w:sz w:val="22"/>
        </w:rPr>
        <w:t>Cognitive</w:t>
      </w:r>
      <w:proofErr w:type="spellEnd"/>
      <w:r w:rsidRPr="002745C2">
        <w:rPr>
          <w:rFonts w:ascii="Verdana" w:hAnsi="Verdana"/>
          <w:b/>
          <w:sz w:val="22"/>
        </w:rPr>
        <w:t xml:space="preserve"> Processor XR</w:t>
      </w:r>
      <w:r w:rsidRPr="002745C2">
        <w:rPr>
          <w:rFonts w:ascii="Verdana" w:hAnsi="Verdana"/>
          <w:sz w:val="22"/>
        </w:rPr>
        <w:t xml:space="preserve"> begrijpt hoe mensen zien en horen, waardoor hij een revolutionaire ervaring kan bieden waarbij de kijkers volledig opgaan in hun favoriete content</w:t>
      </w:r>
    </w:p>
    <w:p w14:paraId="7394CCB7" w14:textId="77777777" w:rsidR="002745C2" w:rsidRPr="002745C2" w:rsidRDefault="002745C2" w:rsidP="002745C2">
      <w:pPr>
        <w:numPr>
          <w:ilvl w:val="0"/>
          <w:numId w:val="5"/>
        </w:numPr>
        <w:spacing w:line="259" w:lineRule="auto"/>
        <w:contextualSpacing/>
        <w:rPr>
          <w:rFonts w:ascii="Verdana" w:hAnsi="Verdana" w:cs="Arial"/>
          <w:sz w:val="22"/>
          <w:szCs w:val="22"/>
        </w:rPr>
      </w:pPr>
      <w:r w:rsidRPr="002745C2">
        <w:rPr>
          <w:rFonts w:ascii="Verdana" w:hAnsi="Verdana"/>
          <w:b/>
          <w:sz w:val="22"/>
        </w:rPr>
        <w:t>XR OLED Contrast</w:t>
      </w:r>
      <w:r w:rsidRPr="002745C2">
        <w:rPr>
          <w:rFonts w:ascii="Verdana" w:hAnsi="Verdana"/>
          <w:sz w:val="22"/>
        </w:rPr>
        <w:t xml:space="preserve"> past de helderheid aan voor helderdere </w:t>
      </w:r>
      <w:proofErr w:type="spellStart"/>
      <w:r w:rsidRPr="002745C2">
        <w:rPr>
          <w:rFonts w:ascii="Verdana" w:hAnsi="Verdana"/>
          <w:sz w:val="22"/>
        </w:rPr>
        <w:t>felbelichte</w:t>
      </w:r>
      <w:proofErr w:type="spellEnd"/>
      <w:r w:rsidRPr="002745C2">
        <w:rPr>
          <w:rFonts w:ascii="Verdana" w:hAnsi="Verdana"/>
          <w:sz w:val="22"/>
        </w:rPr>
        <w:t xml:space="preserve"> pieken en diepere zwarttinten in de schaduw, terwijl </w:t>
      </w:r>
      <w:r w:rsidRPr="002745C2">
        <w:rPr>
          <w:rFonts w:ascii="Verdana" w:hAnsi="Verdana"/>
          <w:b/>
          <w:sz w:val="22"/>
        </w:rPr>
        <w:t xml:space="preserve">XR </w:t>
      </w:r>
      <w:proofErr w:type="spellStart"/>
      <w:r w:rsidRPr="002745C2">
        <w:rPr>
          <w:rFonts w:ascii="Verdana" w:hAnsi="Verdana"/>
          <w:b/>
          <w:sz w:val="22"/>
        </w:rPr>
        <w:t>Triluminos</w:t>
      </w:r>
      <w:proofErr w:type="spellEnd"/>
      <w:r w:rsidRPr="002745C2">
        <w:rPr>
          <w:rFonts w:ascii="Verdana" w:hAnsi="Verdana"/>
          <w:b/>
          <w:sz w:val="22"/>
        </w:rPr>
        <w:t xml:space="preserve"> Pro</w:t>
      </w:r>
      <w:r w:rsidRPr="002745C2">
        <w:rPr>
          <w:rFonts w:ascii="Verdana" w:hAnsi="Verdana"/>
          <w:sz w:val="22"/>
        </w:rPr>
        <w:t xml:space="preserve"> een breder palet mogelijk maakt, waardoor elke kleurschakering in de subtiele gradaties wordt weergegeven die de echte wereld biedt</w:t>
      </w:r>
    </w:p>
    <w:p w14:paraId="2E7E714E" w14:textId="77777777" w:rsidR="002745C2" w:rsidRPr="002745C2" w:rsidRDefault="002745C2" w:rsidP="002745C2">
      <w:pPr>
        <w:numPr>
          <w:ilvl w:val="0"/>
          <w:numId w:val="5"/>
        </w:numPr>
        <w:spacing w:line="259" w:lineRule="auto"/>
        <w:contextualSpacing/>
        <w:rPr>
          <w:rFonts w:ascii="Verdana" w:hAnsi="Verdana" w:cs="Arial"/>
          <w:sz w:val="22"/>
          <w:szCs w:val="22"/>
        </w:rPr>
      </w:pPr>
      <w:r w:rsidRPr="002745C2">
        <w:rPr>
          <w:rFonts w:ascii="Verdana" w:hAnsi="Verdana"/>
          <w:b/>
          <w:sz w:val="22"/>
        </w:rPr>
        <w:t xml:space="preserve">XR Motion </w:t>
      </w:r>
      <w:proofErr w:type="spellStart"/>
      <w:r w:rsidRPr="002745C2">
        <w:rPr>
          <w:rFonts w:ascii="Verdana" w:hAnsi="Verdana"/>
          <w:b/>
          <w:sz w:val="22"/>
        </w:rPr>
        <w:t>Clarity</w:t>
      </w:r>
      <w:proofErr w:type="spellEnd"/>
      <w:r w:rsidRPr="002745C2">
        <w:rPr>
          <w:rFonts w:ascii="Verdana" w:hAnsi="Verdana"/>
          <w:sz w:val="22"/>
        </w:rPr>
        <w:t>-technologie beheerst bewegende beelden nauwkeurig om vervaging te beperken zodat ze echt blijven met minder verlies aan helderheid tijdens snelle actiescènes.</w:t>
      </w:r>
    </w:p>
    <w:p w14:paraId="43CD9BAC" w14:textId="77777777" w:rsidR="002745C2" w:rsidRPr="002745C2" w:rsidRDefault="002745C2" w:rsidP="002745C2">
      <w:pPr>
        <w:numPr>
          <w:ilvl w:val="0"/>
          <w:numId w:val="5"/>
        </w:numPr>
        <w:spacing w:line="259" w:lineRule="auto"/>
        <w:contextualSpacing/>
        <w:rPr>
          <w:rFonts w:ascii="Verdana" w:hAnsi="Verdana" w:cs="Arial"/>
          <w:b/>
          <w:bCs/>
          <w:sz w:val="22"/>
          <w:szCs w:val="22"/>
          <w:u w:val="single"/>
        </w:rPr>
      </w:pPr>
      <w:r w:rsidRPr="002745C2">
        <w:rPr>
          <w:rFonts w:ascii="Verdana" w:hAnsi="Verdana"/>
          <w:b/>
          <w:sz w:val="22"/>
        </w:rPr>
        <w:t>BRAVIA CORE</w:t>
      </w:r>
      <w:r w:rsidRPr="002745C2">
        <w:rPr>
          <w:rFonts w:ascii="Verdana" w:hAnsi="Verdana" w:cs="Arial"/>
          <w:b/>
          <w:bCs/>
          <w:sz w:val="22"/>
          <w:szCs w:val="22"/>
          <w:vertAlign w:val="superscript"/>
          <w:lang w:val="nl-NL"/>
        </w:rPr>
        <w:t>3</w:t>
      </w:r>
      <w:r w:rsidRPr="002745C2">
        <w:rPr>
          <w:rFonts w:ascii="Verdana" w:hAnsi="Verdana"/>
          <w:b/>
          <w:sz w:val="22"/>
        </w:rPr>
        <w:t>:</w:t>
      </w:r>
      <w:r w:rsidRPr="002745C2">
        <w:rPr>
          <w:rFonts w:ascii="Verdana" w:hAnsi="Verdana"/>
          <w:sz w:val="22"/>
        </w:rPr>
        <w:t xml:space="preserve"> BRAVIA CORE™ is ontwikkeld in samenwerking met Sony Pictures Entertainment (SPE). Entertainment en technologie komen hier samen voor een unieke Sony ervaring met bijzondere toegevoegde waarde. Alle nieuwe BRAVIA XR modellen zijn ermee uitgerust, zodat gebruikers kunnen genieten van de nieuwste SPE Premium titels en klassiekers</w:t>
      </w:r>
      <w:r w:rsidRPr="002745C2">
        <w:rPr>
          <w:rFonts w:ascii="Verdana" w:hAnsi="Verdana"/>
          <w:sz w:val="22"/>
          <w:vertAlign w:val="superscript"/>
        </w:rPr>
        <w:t>4</w:t>
      </w:r>
      <w:r w:rsidRPr="002745C2">
        <w:rPr>
          <w:rFonts w:ascii="Verdana" w:hAnsi="Verdana"/>
          <w:sz w:val="22"/>
        </w:rPr>
        <w:t>,</w:t>
      </w:r>
      <w:r w:rsidRPr="002745C2">
        <w:rPr>
          <w:rFonts w:ascii="Verdana" w:hAnsi="Verdana" w:cs="Arial"/>
          <w:sz w:val="22"/>
          <w:szCs w:val="22"/>
          <w:vertAlign w:val="superscript"/>
          <w:lang w:val="nl-NL"/>
        </w:rPr>
        <w:t xml:space="preserve"> </w:t>
      </w:r>
      <w:r w:rsidRPr="002745C2">
        <w:rPr>
          <w:rFonts w:ascii="Verdana" w:hAnsi="Verdana"/>
          <w:sz w:val="22"/>
        </w:rPr>
        <w:t xml:space="preserve">evenals de grootste IMAX </w:t>
      </w:r>
      <w:proofErr w:type="spellStart"/>
      <w:r w:rsidRPr="002745C2">
        <w:rPr>
          <w:rFonts w:ascii="Verdana" w:hAnsi="Verdana"/>
          <w:sz w:val="22"/>
        </w:rPr>
        <w:t>Enhanced</w:t>
      </w:r>
      <w:proofErr w:type="spellEnd"/>
      <w:r w:rsidRPr="002745C2">
        <w:rPr>
          <w:rFonts w:ascii="Verdana" w:hAnsi="Verdana"/>
          <w:sz w:val="22"/>
        </w:rPr>
        <w:t xml:space="preserve"> collectie. BRAVIA CORE is de eerste in de industrie met Pure Stream™ technologie voor een vrijwel </w:t>
      </w:r>
      <w:proofErr w:type="spellStart"/>
      <w:r w:rsidRPr="002745C2">
        <w:rPr>
          <w:rFonts w:ascii="Verdana" w:hAnsi="Verdana"/>
          <w:sz w:val="22"/>
        </w:rPr>
        <w:t>lossless</w:t>
      </w:r>
      <w:proofErr w:type="spellEnd"/>
      <w:r w:rsidRPr="002745C2">
        <w:rPr>
          <w:rFonts w:ascii="Verdana" w:hAnsi="Verdana"/>
          <w:sz w:val="22"/>
        </w:rPr>
        <w:t xml:space="preserve">, UHD BD-equivalente kwaliteit met streamingsnelheden tot 80 </w:t>
      </w:r>
      <w:proofErr w:type="spellStart"/>
      <w:r w:rsidRPr="002745C2">
        <w:rPr>
          <w:rFonts w:ascii="Verdana" w:hAnsi="Verdana"/>
          <w:sz w:val="22"/>
        </w:rPr>
        <w:t>Mbps</w:t>
      </w:r>
      <w:proofErr w:type="spellEnd"/>
      <w:r w:rsidRPr="002745C2">
        <w:rPr>
          <w:rFonts w:ascii="Verdana" w:hAnsi="Verdana" w:cs="Arial"/>
          <w:sz w:val="22"/>
          <w:szCs w:val="22"/>
          <w:vertAlign w:val="superscript"/>
          <w:lang w:val="nl-NL"/>
        </w:rPr>
        <w:t>5</w:t>
      </w:r>
      <w:r w:rsidRPr="002745C2">
        <w:rPr>
          <w:rFonts w:ascii="Verdana" w:hAnsi="Verdana"/>
          <w:sz w:val="22"/>
        </w:rPr>
        <w:t xml:space="preserve">. Ontdek hier meer over deze samenwerking: </w:t>
      </w:r>
      <w:hyperlink r:id="rId18" w:history="1">
        <w:r w:rsidRPr="002745C2">
          <w:rPr>
            <w:rStyle w:val="Hyperlink"/>
            <w:rFonts w:ascii="Verdana" w:hAnsi="Verdana"/>
            <w:sz w:val="22"/>
            <w:szCs w:val="22"/>
          </w:rPr>
          <w:t>https://www.sony.net/bravia-core</w:t>
        </w:r>
      </w:hyperlink>
    </w:p>
    <w:p w14:paraId="41D9E343" w14:textId="77777777" w:rsidR="002745C2" w:rsidRPr="002745C2" w:rsidRDefault="002745C2" w:rsidP="002745C2">
      <w:pPr>
        <w:numPr>
          <w:ilvl w:val="0"/>
          <w:numId w:val="5"/>
        </w:numPr>
        <w:spacing w:line="259" w:lineRule="auto"/>
        <w:contextualSpacing/>
        <w:rPr>
          <w:rFonts w:ascii="Verdana" w:hAnsi="Verdana" w:cs="Arial"/>
          <w:b/>
          <w:bCs/>
          <w:sz w:val="22"/>
          <w:szCs w:val="22"/>
        </w:rPr>
      </w:pPr>
      <w:r w:rsidRPr="002745C2">
        <w:rPr>
          <w:rFonts w:ascii="Verdana" w:hAnsi="Verdana"/>
          <w:sz w:val="22"/>
        </w:rPr>
        <w:t xml:space="preserve">Snelle toegang tot een breed scala aan content en services met </w:t>
      </w:r>
      <w:r w:rsidRPr="002745C2">
        <w:rPr>
          <w:rFonts w:ascii="Verdana" w:hAnsi="Verdana"/>
          <w:b/>
          <w:sz w:val="22"/>
        </w:rPr>
        <w:t>Google TV</w:t>
      </w:r>
      <w:r w:rsidRPr="002745C2">
        <w:rPr>
          <w:rFonts w:ascii="Verdana" w:hAnsi="Verdana"/>
          <w:b/>
          <w:sz w:val="22"/>
          <w:vertAlign w:val="superscript"/>
        </w:rPr>
        <w:t>8</w:t>
      </w:r>
    </w:p>
    <w:p w14:paraId="5EF049A5" w14:textId="77777777" w:rsidR="002745C2" w:rsidRPr="002745C2" w:rsidRDefault="002745C2" w:rsidP="002745C2">
      <w:pPr>
        <w:numPr>
          <w:ilvl w:val="0"/>
          <w:numId w:val="5"/>
        </w:numPr>
        <w:spacing w:line="259" w:lineRule="auto"/>
        <w:contextualSpacing/>
        <w:rPr>
          <w:rFonts w:ascii="Verdana" w:hAnsi="Verdana" w:cs="Arial"/>
          <w:sz w:val="22"/>
          <w:szCs w:val="22"/>
        </w:rPr>
      </w:pPr>
      <w:r w:rsidRPr="002745C2">
        <w:rPr>
          <w:rFonts w:ascii="Verdana" w:hAnsi="Verdana"/>
          <w:sz w:val="22"/>
        </w:rPr>
        <w:t xml:space="preserve">Probleemloze </w:t>
      </w:r>
      <w:r w:rsidRPr="002745C2">
        <w:rPr>
          <w:rFonts w:ascii="Verdana" w:hAnsi="Verdana"/>
          <w:b/>
          <w:sz w:val="22"/>
        </w:rPr>
        <w:t>aansluiting</w:t>
      </w:r>
      <w:r w:rsidRPr="002745C2">
        <w:rPr>
          <w:rFonts w:ascii="Verdana" w:hAnsi="Verdana"/>
          <w:sz w:val="22"/>
        </w:rPr>
        <w:t xml:space="preserve"> op de meeste apparatuur, inclusief Apple® </w:t>
      </w:r>
      <w:proofErr w:type="spellStart"/>
      <w:r w:rsidRPr="002745C2">
        <w:rPr>
          <w:rFonts w:ascii="Verdana" w:hAnsi="Verdana"/>
          <w:sz w:val="22"/>
        </w:rPr>
        <w:t>AirPlay</w:t>
      </w:r>
      <w:proofErr w:type="spellEnd"/>
      <w:r w:rsidRPr="002745C2">
        <w:rPr>
          <w:rFonts w:ascii="Verdana" w:hAnsi="Verdana"/>
          <w:sz w:val="22"/>
        </w:rPr>
        <w:t xml:space="preserve">® 2 en </w:t>
      </w:r>
      <w:proofErr w:type="spellStart"/>
      <w:r w:rsidRPr="002745C2">
        <w:rPr>
          <w:rFonts w:ascii="Verdana" w:hAnsi="Verdana"/>
          <w:sz w:val="22"/>
        </w:rPr>
        <w:t>HomeKit</w:t>
      </w:r>
      <w:proofErr w:type="spellEnd"/>
      <w:r w:rsidRPr="002745C2">
        <w:rPr>
          <w:rFonts w:ascii="Verdana" w:hAnsi="Verdana" w:cs="Arial"/>
          <w:sz w:val="22"/>
          <w:szCs w:val="22"/>
          <w:vertAlign w:val="superscript"/>
          <w:lang w:val="nl-NL"/>
        </w:rPr>
        <w:t>11</w:t>
      </w:r>
    </w:p>
    <w:p w14:paraId="434623A5" w14:textId="77777777" w:rsidR="002745C2" w:rsidRPr="002745C2" w:rsidRDefault="002745C2" w:rsidP="002745C2">
      <w:pPr>
        <w:numPr>
          <w:ilvl w:val="0"/>
          <w:numId w:val="5"/>
        </w:numPr>
        <w:spacing w:line="259" w:lineRule="auto"/>
        <w:contextualSpacing/>
        <w:rPr>
          <w:rFonts w:ascii="Verdana" w:hAnsi="Verdana" w:cs="Arial"/>
          <w:sz w:val="22"/>
          <w:szCs w:val="22"/>
        </w:rPr>
      </w:pPr>
      <w:r w:rsidRPr="002745C2">
        <w:rPr>
          <w:rFonts w:ascii="Verdana" w:hAnsi="Verdana"/>
          <w:sz w:val="22"/>
        </w:rPr>
        <w:t xml:space="preserve">Werkt met </w:t>
      </w:r>
      <w:r w:rsidRPr="002745C2">
        <w:rPr>
          <w:rFonts w:ascii="Verdana" w:hAnsi="Verdana"/>
          <w:b/>
          <w:sz w:val="22"/>
        </w:rPr>
        <w:t>Alexa</w:t>
      </w:r>
      <w:r w:rsidRPr="002745C2">
        <w:rPr>
          <w:rFonts w:ascii="Verdana" w:hAnsi="Verdana"/>
          <w:sz w:val="22"/>
        </w:rPr>
        <w:t xml:space="preserve"> en </w:t>
      </w:r>
      <w:r w:rsidRPr="002745C2">
        <w:rPr>
          <w:rFonts w:ascii="Verdana" w:hAnsi="Verdana"/>
          <w:b/>
          <w:sz w:val="22"/>
        </w:rPr>
        <w:t>Google Assistant</w:t>
      </w:r>
    </w:p>
    <w:p w14:paraId="74D24F93" w14:textId="77777777" w:rsidR="002745C2" w:rsidRPr="002745C2" w:rsidRDefault="002745C2" w:rsidP="002745C2">
      <w:pPr>
        <w:numPr>
          <w:ilvl w:val="0"/>
          <w:numId w:val="5"/>
        </w:numPr>
        <w:spacing w:line="259" w:lineRule="auto"/>
        <w:contextualSpacing/>
        <w:rPr>
          <w:rFonts w:ascii="Verdana" w:hAnsi="Verdana" w:cs="Arial"/>
          <w:sz w:val="22"/>
          <w:szCs w:val="22"/>
          <w:u w:val="single"/>
        </w:rPr>
      </w:pPr>
      <w:r w:rsidRPr="002745C2">
        <w:rPr>
          <w:rFonts w:ascii="Verdana" w:hAnsi="Verdana"/>
          <w:sz w:val="22"/>
        </w:rPr>
        <w:t xml:space="preserve">De </w:t>
      </w:r>
      <w:proofErr w:type="spellStart"/>
      <w:r w:rsidRPr="002745C2">
        <w:rPr>
          <w:rFonts w:ascii="Verdana" w:hAnsi="Verdana"/>
          <w:b/>
          <w:bCs/>
          <w:sz w:val="22"/>
        </w:rPr>
        <w:t>Netflix</w:t>
      </w:r>
      <w:proofErr w:type="spellEnd"/>
      <w:r w:rsidRPr="002745C2">
        <w:rPr>
          <w:rFonts w:ascii="Verdana" w:hAnsi="Verdana"/>
          <w:b/>
          <w:bCs/>
          <w:sz w:val="22"/>
        </w:rPr>
        <w:t xml:space="preserve"> </w:t>
      </w:r>
      <w:proofErr w:type="spellStart"/>
      <w:r w:rsidRPr="002745C2">
        <w:rPr>
          <w:rFonts w:ascii="Verdana" w:hAnsi="Verdana"/>
          <w:b/>
          <w:bCs/>
          <w:sz w:val="22"/>
        </w:rPr>
        <w:t>Calibrated</w:t>
      </w:r>
      <w:proofErr w:type="spellEnd"/>
      <w:r w:rsidRPr="002745C2">
        <w:rPr>
          <w:rFonts w:ascii="Verdana" w:hAnsi="Verdana"/>
          <w:b/>
          <w:bCs/>
          <w:sz w:val="22"/>
        </w:rPr>
        <w:t xml:space="preserve"> Mode</w:t>
      </w:r>
      <w:r w:rsidRPr="002745C2">
        <w:rPr>
          <w:rFonts w:ascii="Verdana" w:hAnsi="Verdana"/>
          <w:sz w:val="22"/>
        </w:rPr>
        <w:t xml:space="preserve"> biedt </w:t>
      </w:r>
      <w:proofErr w:type="spellStart"/>
      <w:r w:rsidRPr="002745C2">
        <w:rPr>
          <w:rFonts w:ascii="Verdana" w:hAnsi="Verdana"/>
          <w:sz w:val="22"/>
        </w:rPr>
        <w:t>Netflix</w:t>
      </w:r>
      <w:proofErr w:type="spellEnd"/>
      <w:r w:rsidRPr="002745C2">
        <w:rPr>
          <w:rFonts w:ascii="Verdana" w:hAnsi="Verdana"/>
          <w:sz w:val="22"/>
        </w:rPr>
        <w:t xml:space="preserve">-inhoud van studiokwaliteit, en IMAX® </w:t>
      </w:r>
      <w:proofErr w:type="spellStart"/>
      <w:r w:rsidRPr="002745C2">
        <w:rPr>
          <w:rFonts w:ascii="Verdana" w:hAnsi="Verdana"/>
          <w:sz w:val="22"/>
        </w:rPr>
        <w:t>Enhanced</w:t>
      </w:r>
      <w:proofErr w:type="spellEnd"/>
      <w:r w:rsidRPr="002745C2">
        <w:rPr>
          <w:rFonts w:ascii="Verdana" w:hAnsi="Verdana"/>
          <w:sz w:val="22"/>
        </w:rPr>
        <w:t xml:space="preserve"> ™ levert IMAX </w:t>
      </w:r>
      <w:proofErr w:type="spellStart"/>
      <w:r w:rsidRPr="002745C2">
        <w:rPr>
          <w:rFonts w:ascii="Verdana" w:hAnsi="Verdana"/>
          <w:sz w:val="22"/>
        </w:rPr>
        <w:t>geremasterd</w:t>
      </w:r>
      <w:proofErr w:type="spellEnd"/>
      <w:r w:rsidRPr="002745C2">
        <w:rPr>
          <w:rFonts w:ascii="Verdana" w:hAnsi="Verdana"/>
          <w:sz w:val="22"/>
        </w:rPr>
        <w:t xml:space="preserve"> beeld en meeslepende audio door DTS</w:t>
      </w:r>
      <w:r w:rsidRPr="002745C2">
        <w:rPr>
          <w:rFonts w:ascii="Verdana" w:hAnsi="Verdana"/>
          <w:sz w:val="22"/>
          <w:vertAlign w:val="superscript"/>
        </w:rPr>
        <w:t>13</w:t>
      </w:r>
    </w:p>
    <w:p w14:paraId="4343A40D" w14:textId="77777777" w:rsidR="002745C2" w:rsidRPr="002745C2" w:rsidRDefault="002745C2" w:rsidP="002745C2">
      <w:pPr>
        <w:numPr>
          <w:ilvl w:val="0"/>
          <w:numId w:val="5"/>
        </w:numPr>
        <w:spacing w:line="259" w:lineRule="auto"/>
        <w:contextualSpacing/>
        <w:rPr>
          <w:rFonts w:ascii="Verdana" w:hAnsi="Verdana" w:cs="Arial"/>
          <w:sz w:val="22"/>
          <w:szCs w:val="22"/>
          <w:u w:val="single"/>
        </w:rPr>
      </w:pPr>
      <w:proofErr w:type="spellStart"/>
      <w:r w:rsidRPr="002745C2">
        <w:rPr>
          <w:rFonts w:ascii="Verdana" w:hAnsi="Verdana"/>
          <w:b/>
          <w:sz w:val="22"/>
        </w:rPr>
        <w:t>Calman</w:t>
      </w:r>
      <w:proofErr w:type="spellEnd"/>
      <w:r w:rsidRPr="002745C2">
        <w:rPr>
          <w:rFonts w:ascii="Verdana" w:hAnsi="Verdana"/>
          <w:b/>
          <w:sz w:val="22"/>
        </w:rPr>
        <w:t>® Ready</w:t>
      </w:r>
      <w:r w:rsidRPr="002745C2">
        <w:rPr>
          <w:rFonts w:ascii="Verdana" w:hAnsi="Verdana"/>
          <w:sz w:val="22"/>
        </w:rPr>
        <w:t xml:space="preserve"> biedt geavanceerde </w:t>
      </w:r>
      <w:proofErr w:type="spellStart"/>
      <w:r w:rsidRPr="002745C2">
        <w:rPr>
          <w:rFonts w:ascii="Verdana" w:hAnsi="Verdana"/>
          <w:sz w:val="22"/>
        </w:rPr>
        <w:t>calibratiemogelijkheden</w:t>
      </w:r>
      <w:proofErr w:type="spellEnd"/>
      <w:r w:rsidRPr="002745C2">
        <w:rPr>
          <w:rFonts w:ascii="Verdana" w:hAnsi="Verdana"/>
          <w:sz w:val="22"/>
        </w:rPr>
        <w:t xml:space="preserve"> en de mogelijkheid om aanpassingen in te stellen die met klassieke beeldinstellingen onmogelijk zijn</w:t>
      </w:r>
    </w:p>
    <w:p w14:paraId="14F9650F" w14:textId="77777777" w:rsidR="002745C2" w:rsidRPr="002745C2" w:rsidRDefault="002745C2" w:rsidP="002745C2">
      <w:pPr>
        <w:numPr>
          <w:ilvl w:val="0"/>
          <w:numId w:val="5"/>
        </w:numPr>
        <w:spacing w:line="259" w:lineRule="auto"/>
        <w:contextualSpacing/>
        <w:rPr>
          <w:rFonts w:ascii="Verdana" w:hAnsi="Verdana" w:cs="Arial"/>
          <w:sz w:val="22"/>
          <w:szCs w:val="22"/>
        </w:rPr>
      </w:pPr>
      <w:r w:rsidRPr="002745C2">
        <w:rPr>
          <w:rFonts w:ascii="Verdana" w:hAnsi="Verdana"/>
          <w:b/>
          <w:sz w:val="22"/>
        </w:rPr>
        <w:t xml:space="preserve">XR 4K </w:t>
      </w:r>
      <w:proofErr w:type="spellStart"/>
      <w:r w:rsidRPr="002745C2">
        <w:rPr>
          <w:rFonts w:ascii="Verdana" w:hAnsi="Verdana"/>
          <w:b/>
          <w:sz w:val="22"/>
        </w:rPr>
        <w:t>Upscaling</w:t>
      </w:r>
      <w:proofErr w:type="spellEnd"/>
      <w:r w:rsidRPr="002745C2">
        <w:rPr>
          <w:rFonts w:ascii="Verdana" w:hAnsi="Verdana"/>
          <w:sz w:val="22"/>
        </w:rPr>
        <w:t>-technologie tovert 2K-signalen om tot bijna-4K-kwaliteit voor ongelooflijk realistische, detailrijke beelden</w:t>
      </w:r>
    </w:p>
    <w:p w14:paraId="3EA6BE3A" w14:textId="77777777" w:rsidR="002745C2" w:rsidRPr="002745C2" w:rsidRDefault="002745C2" w:rsidP="002745C2">
      <w:pPr>
        <w:numPr>
          <w:ilvl w:val="0"/>
          <w:numId w:val="5"/>
        </w:numPr>
        <w:spacing w:line="259" w:lineRule="auto"/>
        <w:contextualSpacing/>
        <w:rPr>
          <w:rFonts w:ascii="Verdana" w:hAnsi="Verdana" w:cs="Arial"/>
          <w:sz w:val="22"/>
          <w:szCs w:val="22"/>
          <w:lang w:val="en-US"/>
        </w:rPr>
      </w:pPr>
      <w:r w:rsidRPr="002745C2">
        <w:rPr>
          <w:rFonts w:ascii="Verdana" w:hAnsi="Verdana"/>
          <w:b/>
          <w:sz w:val="22"/>
          <w:lang w:val="en-US"/>
        </w:rPr>
        <w:lastRenderedPageBreak/>
        <w:t>HDMI 2.1</w:t>
      </w:r>
      <w:r w:rsidRPr="002745C2">
        <w:rPr>
          <w:rFonts w:ascii="Verdana" w:hAnsi="Verdana"/>
          <w:sz w:val="22"/>
          <w:lang w:val="en-US"/>
        </w:rPr>
        <w:t xml:space="preserve"> feature </w:t>
      </w:r>
      <w:proofErr w:type="spellStart"/>
      <w:r w:rsidRPr="002745C2">
        <w:rPr>
          <w:rFonts w:ascii="Verdana" w:hAnsi="Verdana"/>
          <w:sz w:val="22"/>
          <w:lang w:val="en-US"/>
        </w:rPr>
        <w:t>compatibiliteit</w:t>
      </w:r>
      <w:proofErr w:type="spellEnd"/>
      <w:r w:rsidRPr="002745C2">
        <w:rPr>
          <w:rFonts w:ascii="Verdana" w:hAnsi="Verdana"/>
          <w:sz w:val="22"/>
          <w:lang w:val="en-US"/>
        </w:rPr>
        <w:t xml:space="preserve">, </w:t>
      </w:r>
      <w:proofErr w:type="spellStart"/>
      <w:r w:rsidRPr="002745C2">
        <w:rPr>
          <w:rFonts w:ascii="Verdana" w:hAnsi="Verdana"/>
          <w:sz w:val="22"/>
          <w:lang w:val="en-US"/>
        </w:rPr>
        <w:t>waaronder</w:t>
      </w:r>
      <w:proofErr w:type="spellEnd"/>
      <w:r w:rsidRPr="002745C2">
        <w:rPr>
          <w:rFonts w:ascii="Verdana" w:hAnsi="Verdana"/>
          <w:sz w:val="22"/>
          <w:lang w:val="en-US"/>
        </w:rPr>
        <w:t xml:space="preserve"> 4K 120fps, Variable Refresh Rate (VRR)</w:t>
      </w:r>
      <w:r w:rsidRPr="002745C2">
        <w:rPr>
          <w:rStyle w:val="FootnoteReference"/>
          <w:rFonts w:ascii="Verdana" w:hAnsi="Verdana" w:cs="Arial"/>
          <w:sz w:val="22"/>
          <w:szCs w:val="22"/>
          <w:lang w:val="en-US"/>
        </w:rPr>
        <w:footnoteReference w:id="7"/>
      </w:r>
      <w:r w:rsidRPr="002745C2">
        <w:rPr>
          <w:rFonts w:ascii="Verdana" w:hAnsi="Verdana"/>
          <w:sz w:val="22"/>
          <w:lang w:val="en-US"/>
        </w:rPr>
        <w:t xml:space="preserve">, Auto Low Latency Mode (ALLM) en </w:t>
      </w:r>
      <w:proofErr w:type="spellStart"/>
      <w:r w:rsidRPr="002745C2">
        <w:rPr>
          <w:rFonts w:ascii="Verdana" w:hAnsi="Verdana"/>
          <w:sz w:val="22"/>
          <w:lang w:val="en-US"/>
        </w:rPr>
        <w:t>eARC</w:t>
      </w:r>
      <w:proofErr w:type="spellEnd"/>
    </w:p>
    <w:p w14:paraId="1DDC7F61" w14:textId="77777777" w:rsidR="002745C2" w:rsidRPr="002745C2" w:rsidRDefault="002745C2" w:rsidP="002745C2">
      <w:pPr>
        <w:numPr>
          <w:ilvl w:val="0"/>
          <w:numId w:val="5"/>
        </w:numPr>
        <w:spacing w:line="259" w:lineRule="auto"/>
        <w:contextualSpacing/>
        <w:rPr>
          <w:rFonts w:ascii="Verdana" w:hAnsi="Verdana" w:cs="Arial"/>
          <w:sz w:val="22"/>
          <w:szCs w:val="22"/>
        </w:rPr>
      </w:pPr>
      <w:r w:rsidRPr="002745C2">
        <w:rPr>
          <w:rFonts w:ascii="Verdana" w:hAnsi="Verdana"/>
          <w:sz w:val="22"/>
        </w:rPr>
        <w:t xml:space="preserve">Verbeterde </w:t>
      </w:r>
      <w:proofErr w:type="spellStart"/>
      <w:r w:rsidRPr="002745C2">
        <w:rPr>
          <w:rFonts w:ascii="Verdana" w:hAnsi="Verdana"/>
          <w:b/>
          <w:sz w:val="22"/>
        </w:rPr>
        <w:t>Acoustic</w:t>
      </w:r>
      <w:proofErr w:type="spellEnd"/>
      <w:r w:rsidRPr="002745C2">
        <w:rPr>
          <w:rFonts w:ascii="Verdana" w:hAnsi="Verdana"/>
          <w:b/>
          <w:sz w:val="22"/>
        </w:rPr>
        <w:t xml:space="preserve"> Surface Audio Audio+</w:t>
      </w:r>
      <w:r w:rsidRPr="002745C2">
        <w:rPr>
          <w:rFonts w:ascii="Verdana" w:hAnsi="Verdana"/>
          <w:sz w:val="22"/>
        </w:rPr>
        <w:t>-technologie levert een nauwkeurige sound en uitgekiende geluidspositionering, waardoor beeld en geluid in perfecte harmonie verkeren</w:t>
      </w:r>
    </w:p>
    <w:p w14:paraId="2F0F6A94" w14:textId="77777777" w:rsidR="002745C2" w:rsidRPr="002745C2" w:rsidRDefault="002745C2" w:rsidP="002745C2">
      <w:pPr>
        <w:numPr>
          <w:ilvl w:val="0"/>
          <w:numId w:val="5"/>
        </w:numPr>
        <w:spacing w:line="259" w:lineRule="auto"/>
        <w:contextualSpacing/>
        <w:rPr>
          <w:rFonts w:ascii="Verdana" w:hAnsi="Verdana" w:cs="Arial"/>
          <w:sz w:val="22"/>
          <w:szCs w:val="22"/>
        </w:rPr>
      </w:pPr>
      <w:r w:rsidRPr="002745C2">
        <w:rPr>
          <w:rFonts w:ascii="Verdana" w:hAnsi="Verdana"/>
          <w:sz w:val="22"/>
          <w:lang w:val="nl-NL"/>
        </w:rPr>
        <w:t xml:space="preserve">Ondersteuning voor </w:t>
      </w:r>
      <w:r w:rsidRPr="002745C2">
        <w:rPr>
          <w:rFonts w:ascii="Verdana" w:hAnsi="Verdana"/>
          <w:b/>
          <w:bCs/>
          <w:sz w:val="22"/>
          <w:lang w:val="nl-NL"/>
        </w:rPr>
        <w:t xml:space="preserve">Dolby </w:t>
      </w:r>
      <w:proofErr w:type="spellStart"/>
      <w:r w:rsidRPr="002745C2">
        <w:rPr>
          <w:rFonts w:ascii="Verdana" w:hAnsi="Verdana"/>
          <w:b/>
          <w:bCs/>
          <w:sz w:val="22"/>
          <w:lang w:val="nl-NL"/>
        </w:rPr>
        <w:t>Vision</w:t>
      </w:r>
      <w:proofErr w:type="spellEnd"/>
      <w:r w:rsidRPr="002745C2">
        <w:rPr>
          <w:rFonts w:ascii="Verdana" w:hAnsi="Verdana"/>
          <w:sz w:val="22"/>
          <w:lang w:val="nl-NL"/>
        </w:rPr>
        <w:t xml:space="preserve">® </w:t>
      </w:r>
      <w:r w:rsidRPr="002745C2">
        <w:rPr>
          <w:rFonts w:ascii="Verdana" w:hAnsi="Verdana"/>
          <w:b/>
          <w:bCs/>
          <w:sz w:val="22"/>
          <w:lang w:val="nl-NL"/>
        </w:rPr>
        <w:t>HDR</w:t>
      </w:r>
      <w:r w:rsidRPr="002745C2">
        <w:rPr>
          <w:rFonts w:ascii="Verdana" w:hAnsi="Verdana"/>
          <w:sz w:val="22"/>
          <w:lang w:val="nl-NL"/>
        </w:rPr>
        <w:t xml:space="preserve"> en </w:t>
      </w:r>
      <w:r w:rsidRPr="002745C2">
        <w:rPr>
          <w:rFonts w:ascii="Verdana" w:hAnsi="Verdana"/>
          <w:b/>
          <w:bCs/>
          <w:sz w:val="22"/>
          <w:lang w:val="nl-NL"/>
        </w:rPr>
        <w:t xml:space="preserve">Dolby </w:t>
      </w:r>
      <w:proofErr w:type="spellStart"/>
      <w:r w:rsidRPr="002745C2">
        <w:rPr>
          <w:rFonts w:ascii="Verdana" w:hAnsi="Verdana"/>
          <w:b/>
          <w:bCs/>
          <w:sz w:val="22"/>
          <w:lang w:val="nl-NL"/>
        </w:rPr>
        <w:t>Atmos</w:t>
      </w:r>
      <w:proofErr w:type="spellEnd"/>
      <w:r w:rsidRPr="002745C2">
        <w:rPr>
          <w:rFonts w:ascii="Verdana" w:hAnsi="Verdana"/>
          <w:sz w:val="22"/>
          <w:lang w:val="nl-NL"/>
        </w:rPr>
        <w:t xml:space="preserve">® meeslepende audio transformeert entertainment met ultra-levendige beeldkwaliteit en ongelooflijk bewegend </w:t>
      </w:r>
      <w:r w:rsidRPr="002745C2">
        <w:rPr>
          <w:rFonts w:ascii="Verdana" w:hAnsi="Verdana"/>
          <w:sz w:val="22"/>
        </w:rPr>
        <w:t>geluid</w:t>
      </w:r>
      <w:r w:rsidRPr="002745C2">
        <w:rPr>
          <w:rFonts w:ascii="Verdana" w:hAnsi="Verdana"/>
          <w:sz w:val="22"/>
          <w:vertAlign w:val="superscript"/>
        </w:rPr>
        <w:t>12</w:t>
      </w:r>
    </w:p>
    <w:p w14:paraId="7D788E66" w14:textId="77777777" w:rsidR="002745C2" w:rsidRPr="002745C2" w:rsidRDefault="002745C2" w:rsidP="002745C2">
      <w:pPr>
        <w:numPr>
          <w:ilvl w:val="0"/>
          <w:numId w:val="5"/>
        </w:numPr>
        <w:spacing w:line="259" w:lineRule="auto"/>
        <w:contextualSpacing/>
        <w:rPr>
          <w:rFonts w:ascii="Verdana" w:hAnsi="Verdana" w:cs="Arial"/>
          <w:sz w:val="22"/>
          <w:szCs w:val="22"/>
        </w:rPr>
      </w:pPr>
      <w:proofErr w:type="spellStart"/>
      <w:r w:rsidRPr="002745C2">
        <w:rPr>
          <w:rFonts w:ascii="Verdana" w:hAnsi="Verdana"/>
          <w:b/>
          <w:sz w:val="22"/>
        </w:rPr>
        <w:t>Ambient</w:t>
      </w:r>
      <w:proofErr w:type="spellEnd"/>
      <w:r w:rsidRPr="002745C2">
        <w:rPr>
          <w:rFonts w:ascii="Verdana" w:hAnsi="Verdana"/>
          <w:b/>
          <w:sz w:val="22"/>
        </w:rPr>
        <w:t xml:space="preserve"> </w:t>
      </w:r>
      <w:proofErr w:type="spellStart"/>
      <w:r w:rsidRPr="002745C2">
        <w:rPr>
          <w:rFonts w:ascii="Verdana" w:hAnsi="Verdana"/>
          <w:b/>
          <w:sz w:val="22"/>
        </w:rPr>
        <w:t>Optimization</w:t>
      </w:r>
      <w:proofErr w:type="spellEnd"/>
      <w:r w:rsidRPr="002745C2">
        <w:rPr>
          <w:rFonts w:ascii="Verdana" w:hAnsi="Verdana"/>
          <w:sz w:val="22"/>
        </w:rPr>
        <w:t xml:space="preserve"> optimaliseert de beeld- en geluidskwaliteit op basis van de omgeving van de televisie</w:t>
      </w:r>
    </w:p>
    <w:p w14:paraId="14FBC8B5" w14:textId="77777777" w:rsidR="002745C2" w:rsidRPr="002745C2" w:rsidRDefault="002745C2" w:rsidP="002745C2">
      <w:pPr>
        <w:numPr>
          <w:ilvl w:val="0"/>
          <w:numId w:val="5"/>
        </w:numPr>
        <w:spacing w:line="259" w:lineRule="auto"/>
        <w:contextualSpacing/>
        <w:rPr>
          <w:rFonts w:ascii="Verdana" w:hAnsi="Verdana" w:cs="Arial"/>
          <w:sz w:val="22"/>
          <w:szCs w:val="22"/>
        </w:rPr>
      </w:pPr>
      <w:proofErr w:type="spellStart"/>
      <w:r w:rsidRPr="002745C2">
        <w:rPr>
          <w:rFonts w:ascii="Verdana" w:hAnsi="Verdana"/>
          <w:b/>
          <w:sz w:val="22"/>
        </w:rPr>
        <w:t>Two</w:t>
      </w:r>
      <w:proofErr w:type="spellEnd"/>
      <w:r w:rsidRPr="002745C2">
        <w:rPr>
          <w:rFonts w:ascii="Verdana" w:hAnsi="Verdana"/>
          <w:b/>
          <w:sz w:val="22"/>
        </w:rPr>
        <w:t>-Way Stand</w:t>
      </w:r>
      <w:r w:rsidRPr="002745C2">
        <w:rPr>
          <w:rFonts w:ascii="Verdana" w:hAnsi="Verdana" w:cs="Arial"/>
          <w:b/>
          <w:bCs/>
          <w:sz w:val="22"/>
          <w:szCs w:val="22"/>
          <w:vertAlign w:val="superscript"/>
          <w:lang w:val="nl-NL"/>
        </w:rPr>
        <w:t>14</w:t>
      </w:r>
      <w:r w:rsidRPr="002745C2">
        <w:rPr>
          <w:rFonts w:ascii="Verdana" w:hAnsi="Verdana"/>
          <w:b/>
          <w:sz w:val="22"/>
        </w:rPr>
        <w:t xml:space="preserve"> </w:t>
      </w:r>
      <w:r w:rsidRPr="002745C2">
        <w:rPr>
          <w:rFonts w:ascii="Verdana" w:hAnsi="Verdana"/>
          <w:sz w:val="22"/>
        </w:rPr>
        <w:t>voor verschillende opstelposities: standaard; voor kijken zonder afleidingen en de soundbar positie om de tv hoger te plaatsen en er een soundbarsysteem bij te plaatsen</w:t>
      </w:r>
    </w:p>
    <w:p w14:paraId="1A4F7FBA" w14:textId="77777777" w:rsidR="002745C2" w:rsidRPr="002745C2" w:rsidRDefault="002745C2" w:rsidP="002745C2">
      <w:pPr>
        <w:numPr>
          <w:ilvl w:val="0"/>
          <w:numId w:val="5"/>
        </w:numPr>
        <w:spacing w:line="259" w:lineRule="auto"/>
        <w:contextualSpacing/>
        <w:rPr>
          <w:rFonts w:ascii="Verdana" w:hAnsi="Verdana" w:cs="Arial"/>
          <w:sz w:val="22"/>
          <w:szCs w:val="22"/>
        </w:rPr>
      </w:pPr>
      <w:r w:rsidRPr="002745C2">
        <w:rPr>
          <w:rFonts w:ascii="Verdana" w:hAnsi="Verdana"/>
          <w:b/>
          <w:sz w:val="22"/>
        </w:rPr>
        <w:t xml:space="preserve">Minimalistisch </w:t>
      </w:r>
      <w:proofErr w:type="spellStart"/>
      <w:r w:rsidRPr="002745C2">
        <w:rPr>
          <w:rFonts w:ascii="Verdana" w:hAnsi="Verdana"/>
          <w:b/>
          <w:sz w:val="22"/>
        </w:rPr>
        <w:t>One</w:t>
      </w:r>
      <w:proofErr w:type="spellEnd"/>
      <w:r w:rsidRPr="002745C2">
        <w:rPr>
          <w:rFonts w:ascii="Verdana" w:hAnsi="Verdana"/>
          <w:b/>
          <w:sz w:val="22"/>
        </w:rPr>
        <w:t xml:space="preserve"> Slate-design</w:t>
      </w:r>
      <w:r w:rsidRPr="002745C2">
        <w:rPr>
          <w:rFonts w:ascii="Verdana" w:hAnsi="Verdana"/>
          <w:sz w:val="22"/>
        </w:rPr>
        <w:t xml:space="preserve"> met een </w:t>
      </w:r>
      <w:proofErr w:type="spellStart"/>
      <w:r w:rsidRPr="002745C2">
        <w:rPr>
          <w:rFonts w:ascii="Verdana" w:hAnsi="Verdana"/>
          <w:sz w:val="22"/>
        </w:rPr>
        <w:t>Seamless</w:t>
      </w:r>
      <w:proofErr w:type="spellEnd"/>
      <w:r w:rsidRPr="002745C2">
        <w:rPr>
          <w:rFonts w:ascii="Verdana" w:hAnsi="Verdana"/>
          <w:sz w:val="22"/>
        </w:rPr>
        <w:t xml:space="preserve"> </w:t>
      </w:r>
      <w:proofErr w:type="spellStart"/>
      <w:r w:rsidRPr="002745C2">
        <w:rPr>
          <w:rFonts w:ascii="Verdana" w:hAnsi="Verdana"/>
          <w:sz w:val="22"/>
        </w:rPr>
        <w:t>Edge</w:t>
      </w:r>
      <w:proofErr w:type="spellEnd"/>
      <w:r w:rsidRPr="002745C2">
        <w:rPr>
          <w:rStyle w:val="FootnoteReference"/>
          <w:rFonts w:ascii="Verdana" w:hAnsi="Verdana" w:cs="Arial"/>
          <w:sz w:val="22"/>
          <w:szCs w:val="22"/>
          <w:lang w:val="nl-NL"/>
        </w:rPr>
        <w:t>1</w:t>
      </w:r>
      <w:r w:rsidRPr="002745C2">
        <w:rPr>
          <w:rFonts w:ascii="Verdana" w:hAnsi="Verdana" w:cs="Arial"/>
          <w:sz w:val="22"/>
          <w:szCs w:val="22"/>
          <w:vertAlign w:val="superscript"/>
          <w:lang w:val="nl-NL"/>
        </w:rPr>
        <w:t>5</w:t>
      </w:r>
      <w:r w:rsidRPr="002745C2">
        <w:rPr>
          <w:rFonts w:ascii="Verdana" w:hAnsi="Verdana"/>
          <w:sz w:val="22"/>
        </w:rPr>
        <w:t xml:space="preserve"> rand waarbij het scherm elegant in een enkele glasplaat is gevat, zodat de kijkers door niets worden afgeleid</w:t>
      </w:r>
    </w:p>
    <w:p w14:paraId="76E3D058" w14:textId="77777777" w:rsidR="002745C2" w:rsidRPr="002745C2" w:rsidRDefault="002745C2" w:rsidP="002745C2">
      <w:pPr>
        <w:numPr>
          <w:ilvl w:val="0"/>
          <w:numId w:val="5"/>
        </w:numPr>
        <w:spacing w:line="259" w:lineRule="auto"/>
        <w:contextualSpacing/>
        <w:rPr>
          <w:rFonts w:ascii="Verdana" w:hAnsi="Verdana" w:cs="Arial"/>
          <w:sz w:val="22"/>
          <w:szCs w:val="22"/>
        </w:rPr>
      </w:pPr>
      <w:r w:rsidRPr="002745C2">
        <w:rPr>
          <w:rFonts w:ascii="Verdana" w:hAnsi="Verdana"/>
          <w:b/>
          <w:sz w:val="22"/>
        </w:rPr>
        <w:t xml:space="preserve">Handsfree </w:t>
      </w:r>
      <w:proofErr w:type="spellStart"/>
      <w:r w:rsidRPr="002745C2">
        <w:rPr>
          <w:rFonts w:ascii="Verdana" w:hAnsi="Verdana"/>
          <w:b/>
          <w:sz w:val="22"/>
        </w:rPr>
        <w:t>spraakgestuurd</w:t>
      </w:r>
      <w:proofErr w:type="spellEnd"/>
      <w:r w:rsidRPr="002745C2">
        <w:rPr>
          <w:rFonts w:ascii="Verdana" w:hAnsi="Verdana"/>
          <w:sz w:val="22"/>
        </w:rPr>
        <w:t xml:space="preserve"> zoeken werkt via Google Assistant en zorgt zo voor een slimmere kijkervaring</w:t>
      </w:r>
      <w:r w:rsidRPr="002745C2">
        <w:rPr>
          <w:rFonts w:ascii="Verdana" w:hAnsi="Verdana"/>
          <w:sz w:val="22"/>
        </w:rPr>
        <w:br/>
      </w:r>
      <w:r w:rsidRPr="002745C2">
        <w:rPr>
          <w:rFonts w:ascii="Verdana" w:hAnsi="Verdana"/>
          <w:sz w:val="22"/>
        </w:rPr>
        <w:br/>
      </w:r>
      <w:r w:rsidRPr="002745C2">
        <w:rPr>
          <w:rFonts w:ascii="Verdana" w:hAnsi="Verdana"/>
          <w:sz w:val="22"/>
          <w:u w:val="single"/>
        </w:rPr>
        <w:t xml:space="preserve">First-look video: </w:t>
      </w:r>
      <w:hyperlink r:id="rId19" w:tgtFrame="_blank" w:tooltip="https://youtu.be/yvmkxzxw124" w:history="1">
        <w:r w:rsidRPr="002745C2">
          <w:rPr>
            <w:rStyle w:val="Hyperlink"/>
            <w:rFonts w:ascii="Verdana" w:hAnsi="Verdana"/>
            <w:color w:val="6888C9"/>
            <w:szCs w:val="24"/>
            <w:shd w:val="clear" w:color="auto" w:fill="F0F2F4"/>
            <w:lang w:val="pl-PL"/>
          </w:rPr>
          <w:t>https://youtu.be/yvMKxZXw124</w:t>
        </w:r>
      </w:hyperlink>
    </w:p>
    <w:p w14:paraId="1CBCAEA4" w14:textId="77777777" w:rsidR="002745C2" w:rsidRPr="002745C2" w:rsidRDefault="002745C2" w:rsidP="002745C2">
      <w:pPr>
        <w:spacing w:line="259" w:lineRule="auto"/>
        <w:contextualSpacing/>
        <w:rPr>
          <w:rFonts w:ascii="Verdana" w:hAnsi="Verdana" w:cs="Arial"/>
          <w:sz w:val="22"/>
          <w:szCs w:val="22"/>
          <w:u w:val="single"/>
          <w:lang w:val="nl-NL"/>
        </w:rPr>
      </w:pPr>
    </w:p>
    <w:p w14:paraId="306200E1" w14:textId="3D225BC3" w:rsidR="002745C2" w:rsidRPr="002745C2" w:rsidRDefault="002745C2" w:rsidP="002745C2">
      <w:pPr>
        <w:spacing w:line="259" w:lineRule="auto"/>
        <w:contextualSpacing/>
        <w:jc w:val="center"/>
        <w:rPr>
          <w:rFonts w:ascii="Verdana" w:hAnsi="Verdana" w:cs="Arial"/>
          <w:sz w:val="22"/>
          <w:szCs w:val="22"/>
          <w:u w:val="single"/>
          <w:lang w:val="nl-NL"/>
        </w:rPr>
      </w:pPr>
      <w:r w:rsidRPr="002745C2">
        <w:rPr>
          <w:rFonts w:ascii="Verdana" w:hAnsi="Verdana" w:cs="Arial"/>
          <w:noProof/>
          <w:sz w:val="22"/>
          <w:szCs w:val="22"/>
          <w:u w:val="single"/>
        </w:rPr>
        <w:drawing>
          <wp:inline distT="0" distB="0" distL="0" distR="0" wp14:anchorId="29A4FDEE" wp14:editId="39AE5E51">
            <wp:extent cx="4319752" cy="2880000"/>
            <wp:effectExtent l="0" t="0" r="5080" b="0"/>
            <wp:docPr id="6" name="Image 6" descr="Une image contenant text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mur, intérieur&#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9752" cy="2880000"/>
                    </a:xfrm>
                    <a:prstGeom prst="rect">
                      <a:avLst/>
                    </a:prstGeom>
                  </pic:spPr>
                </pic:pic>
              </a:graphicData>
            </a:graphic>
          </wp:inline>
        </w:drawing>
      </w:r>
    </w:p>
    <w:p w14:paraId="3AC876E7" w14:textId="77777777" w:rsidR="002745C2" w:rsidRPr="002745C2" w:rsidRDefault="002745C2" w:rsidP="002745C2">
      <w:pPr>
        <w:spacing w:line="259" w:lineRule="auto"/>
        <w:contextualSpacing/>
        <w:rPr>
          <w:rFonts w:ascii="Verdana" w:hAnsi="Verdana" w:cs="Arial"/>
          <w:sz w:val="22"/>
          <w:szCs w:val="22"/>
          <w:u w:val="single"/>
          <w:lang w:val="nl-NL"/>
        </w:rPr>
      </w:pPr>
    </w:p>
    <w:p w14:paraId="37865A7A" w14:textId="77777777" w:rsidR="002745C2" w:rsidRPr="002745C2" w:rsidRDefault="002745C2" w:rsidP="002745C2">
      <w:pPr>
        <w:spacing w:line="259" w:lineRule="auto"/>
        <w:contextualSpacing/>
        <w:rPr>
          <w:rFonts w:ascii="Verdana" w:hAnsi="Verdana" w:cs="Arial"/>
          <w:b/>
          <w:bCs/>
          <w:sz w:val="22"/>
          <w:szCs w:val="22"/>
          <w:u w:val="single"/>
        </w:rPr>
      </w:pPr>
      <w:bookmarkStart w:id="9" w:name="_Hlk27638535"/>
      <w:r w:rsidRPr="002745C2">
        <w:rPr>
          <w:rFonts w:ascii="Verdana" w:hAnsi="Verdana"/>
          <w:b/>
          <w:sz w:val="22"/>
          <w:u w:val="single"/>
        </w:rPr>
        <w:t>A80J (77", 65" en 55" model) OLED tv-functies:</w:t>
      </w:r>
    </w:p>
    <w:bookmarkEnd w:id="9"/>
    <w:p w14:paraId="3849DD00" w14:textId="77777777" w:rsidR="002745C2" w:rsidRPr="002745C2" w:rsidRDefault="002745C2" w:rsidP="002745C2">
      <w:pPr>
        <w:numPr>
          <w:ilvl w:val="0"/>
          <w:numId w:val="2"/>
        </w:numPr>
        <w:spacing w:line="259" w:lineRule="auto"/>
        <w:contextualSpacing/>
        <w:rPr>
          <w:rFonts w:ascii="Verdana" w:hAnsi="Verdana" w:cs="Arial"/>
          <w:sz w:val="22"/>
          <w:szCs w:val="22"/>
        </w:rPr>
      </w:pPr>
      <w:r w:rsidRPr="002745C2">
        <w:rPr>
          <w:rFonts w:ascii="Verdana" w:hAnsi="Verdana"/>
          <w:sz w:val="22"/>
        </w:rPr>
        <w:t xml:space="preserve">De </w:t>
      </w:r>
      <w:proofErr w:type="spellStart"/>
      <w:r w:rsidRPr="002745C2">
        <w:rPr>
          <w:rFonts w:ascii="Verdana" w:hAnsi="Verdana"/>
          <w:b/>
          <w:sz w:val="22"/>
        </w:rPr>
        <w:t>Cognitive</w:t>
      </w:r>
      <w:proofErr w:type="spellEnd"/>
      <w:r w:rsidRPr="002745C2">
        <w:rPr>
          <w:rFonts w:ascii="Verdana" w:hAnsi="Verdana"/>
          <w:b/>
          <w:sz w:val="22"/>
        </w:rPr>
        <w:t xml:space="preserve"> Processor XR</w:t>
      </w:r>
      <w:r w:rsidRPr="002745C2">
        <w:rPr>
          <w:rFonts w:ascii="Verdana" w:hAnsi="Verdana"/>
          <w:sz w:val="22"/>
        </w:rPr>
        <w:t xml:space="preserve"> begrijpt hoe mensen zien en horen, waardoor hij een revolutionaire ervaring kan bieden waarbij de kijkers volledig opgaan in hun favoriete content</w:t>
      </w:r>
    </w:p>
    <w:p w14:paraId="04B02B4F" w14:textId="77777777" w:rsidR="002745C2" w:rsidRPr="002745C2" w:rsidRDefault="002745C2" w:rsidP="002745C2">
      <w:pPr>
        <w:numPr>
          <w:ilvl w:val="0"/>
          <w:numId w:val="2"/>
        </w:numPr>
        <w:spacing w:line="259" w:lineRule="auto"/>
        <w:contextualSpacing/>
        <w:rPr>
          <w:rFonts w:ascii="Verdana" w:hAnsi="Verdana" w:cs="Arial"/>
          <w:sz w:val="22"/>
          <w:szCs w:val="22"/>
        </w:rPr>
      </w:pPr>
      <w:r w:rsidRPr="002745C2">
        <w:rPr>
          <w:rFonts w:ascii="Verdana" w:hAnsi="Verdana"/>
          <w:b/>
          <w:sz w:val="22"/>
        </w:rPr>
        <w:t>XR OLED Contrast</w:t>
      </w:r>
      <w:r w:rsidRPr="002745C2">
        <w:rPr>
          <w:rFonts w:ascii="Verdana" w:hAnsi="Verdana"/>
          <w:sz w:val="22"/>
        </w:rPr>
        <w:t xml:space="preserve"> past de helderheid aan voor helderdere </w:t>
      </w:r>
      <w:proofErr w:type="spellStart"/>
      <w:r w:rsidRPr="002745C2">
        <w:rPr>
          <w:rFonts w:ascii="Verdana" w:hAnsi="Verdana"/>
          <w:sz w:val="22"/>
        </w:rPr>
        <w:t>felbelichte</w:t>
      </w:r>
      <w:proofErr w:type="spellEnd"/>
      <w:r w:rsidRPr="002745C2">
        <w:rPr>
          <w:rFonts w:ascii="Verdana" w:hAnsi="Verdana"/>
          <w:sz w:val="22"/>
        </w:rPr>
        <w:t xml:space="preserve"> pieken en diepere zwarttinten in de schaduw, terwijl </w:t>
      </w:r>
      <w:r w:rsidRPr="002745C2">
        <w:rPr>
          <w:rFonts w:ascii="Verdana" w:hAnsi="Verdana"/>
          <w:b/>
          <w:sz w:val="22"/>
        </w:rPr>
        <w:t xml:space="preserve">XR </w:t>
      </w:r>
      <w:proofErr w:type="spellStart"/>
      <w:r w:rsidRPr="002745C2">
        <w:rPr>
          <w:rFonts w:ascii="Verdana" w:hAnsi="Verdana"/>
          <w:b/>
          <w:sz w:val="22"/>
        </w:rPr>
        <w:t>Triluminos</w:t>
      </w:r>
      <w:proofErr w:type="spellEnd"/>
      <w:r w:rsidRPr="002745C2">
        <w:rPr>
          <w:rFonts w:ascii="Verdana" w:hAnsi="Verdana"/>
          <w:b/>
          <w:sz w:val="22"/>
        </w:rPr>
        <w:t xml:space="preserve"> Pro</w:t>
      </w:r>
      <w:r w:rsidRPr="002745C2">
        <w:rPr>
          <w:rFonts w:ascii="Verdana" w:hAnsi="Verdana"/>
          <w:sz w:val="22"/>
        </w:rPr>
        <w:t xml:space="preserve"> een breder palet mogelijk maakt, waardoor elke kleurschakering in de subtiele gradaties wordt weergegeven die de echte wereld biedt</w:t>
      </w:r>
    </w:p>
    <w:p w14:paraId="757A3529" w14:textId="77777777" w:rsidR="002745C2" w:rsidRPr="002745C2" w:rsidRDefault="002745C2" w:rsidP="002745C2">
      <w:pPr>
        <w:numPr>
          <w:ilvl w:val="0"/>
          <w:numId w:val="2"/>
        </w:numPr>
        <w:spacing w:line="259" w:lineRule="auto"/>
        <w:contextualSpacing/>
        <w:rPr>
          <w:rFonts w:ascii="Verdana" w:hAnsi="Verdana" w:cs="Arial"/>
          <w:sz w:val="22"/>
          <w:szCs w:val="22"/>
        </w:rPr>
      </w:pPr>
      <w:r w:rsidRPr="002745C2">
        <w:rPr>
          <w:rFonts w:ascii="Verdana" w:hAnsi="Verdana"/>
          <w:b/>
          <w:sz w:val="22"/>
        </w:rPr>
        <w:lastRenderedPageBreak/>
        <w:t xml:space="preserve">XR Motion </w:t>
      </w:r>
      <w:proofErr w:type="spellStart"/>
      <w:r w:rsidRPr="002745C2">
        <w:rPr>
          <w:rFonts w:ascii="Verdana" w:hAnsi="Verdana"/>
          <w:b/>
          <w:sz w:val="22"/>
        </w:rPr>
        <w:t>Clarity</w:t>
      </w:r>
      <w:proofErr w:type="spellEnd"/>
      <w:r w:rsidRPr="002745C2">
        <w:rPr>
          <w:rFonts w:ascii="Verdana" w:hAnsi="Verdana"/>
          <w:sz w:val="22"/>
        </w:rPr>
        <w:t>-technologie beheerst bewegende beelden nauwkeurig om vervaging te beperken zodat ze echt blijven met minder verlies aan helderheid tijdens snelle actiescènes.</w:t>
      </w:r>
    </w:p>
    <w:p w14:paraId="6C566053" w14:textId="77777777" w:rsidR="002745C2" w:rsidRPr="002745C2" w:rsidRDefault="002745C2" w:rsidP="002745C2">
      <w:pPr>
        <w:numPr>
          <w:ilvl w:val="0"/>
          <w:numId w:val="2"/>
        </w:numPr>
        <w:spacing w:line="259" w:lineRule="auto"/>
        <w:contextualSpacing/>
        <w:rPr>
          <w:rFonts w:ascii="Verdana" w:hAnsi="Verdana" w:cs="Arial"/>
          <w:sz w:val="22"/>
          <w:szCs w:val="22"/>
        </w:rPr>
      </w:pPr>
      <w:r w:rsidRPr="002745C2">
        <w:rPr>
          <w:rFonts w:ascii="Verdana" w:hAnsi="Verdana"/>
          <w:sz w:val="22"/>
        </w:rPr>
        <w:t xml:space="preserve">Verbeterde </w:t>
      </w:r>
      <w:proofErr w:type="spellStart"/>
      <w:r w:rsidRPr="002745C2">
        <w:rPr>
          <w:rFonts w:ascii="Verdana" w:hAnsi="Verdana"/>
          <w:b/>
          <w:sz w:val="22"/>
        </w:rPr>
        <w:t>Acoustic</w:t>
      </w:r>
      <w:proofErr w:type="spellEnd"/>
      <w:r w:rsidRPr="002745C2">
        <w:rPr>
          <w:rFonts w:ascii="Verdana" w:hAnsi="Verdana"/>
          <w:b/>
          <w:sz w:val="22"/>
        </w:rPr>
        <w:t xml:space="preserve"> Surface Audio Audio+</w:t>
      </w:r>
      <w:r w:rsidRPr="002745C2">
        <w:rPr>
          <w:rFonts w:ascii="Verdana" w:hAnsi="Verdana"/>
          <w:sz w:val="22"/>
        </w:rPr>
        <w:t>-technologie levert een nauwkeurige sound en uitgekiende geluidspositionering, waardoor beeld en geluid in perfecte harmonie verkeren</w:t>
      </w:r>
    </w:p>
    <w:p w14:paraId="48BA48DD" w14:textId="77777777" w:rsidR="002745C2" w:rsidRPr="002745C2" w:rsidRDefault="002745C2" w:rsidP="002745C2">
      <w:pPr>
        <w:numPr>
          <w:ilvl w:val="0"/>
          <w:numId w:val="2"/>
        </w:numPr>
        <w:spacing w:line="259" w:lineRule="auto"/>
        <w:contextualSpacing/>
        <w:rPr>
          <w:rFonts w:ascii="Verdana" w:hAnsi="Verdana" w:cs="Arial"/>
          <w:b/>
          <w:bCs/>
          <w:sz w:val="22"/>
          <w:szCs w:val="22"/>
        </w:rPr>
      </w:pPr>
      <w:r w:rsidRPr="002745C2">
        <w:rPr>
          <w:rFonts w:ascii="Verdana" w:hAnsi="Verdana"/>
          <w:b/>
          <w:sz w:val="22"/>
        </w:rPr>
        <w:t xml:space="preserve">Three-Way Stand </w:t>
      </w:r>
      <w:r w:rsidRPr="002745C2">
        <w:rPr>
          <w:rFonts w:ascii="Verdana" w:hAnsi="Verdana"/>
          <w:sz w:val="22"/>
        </w:rPr>
        <w:t>voor drie opstelposities: smal; voor een kleinere voetafdruk, standaard; voor kijken zonder afleidingen en de soundbar positie om de tv hoger te plaatsen en er een soundbarsysteem bij te plaatsen</w:t>
      </w:r>
    </w:p>
    <w:p w14:paraId="2D8A11BD" w14:textId="77777777" w:rsidR="002745C2" w:rsidRPr="002745C2" w:rsidRDefault="002745C2" w:rsidP="002745C2">
      <w:pPr>
        <w:numPr>
          <w:ilvl w:val="0"/>
          <w:numId w:val="2"/>
        </w:numPr>
        <w:spacing w:line="259" w:lineRule="auto"/>
        <w:contextualSpacing/>
        <w:rPr>
          <w:rFonts w:ascii="Verdana" w:hAnsi="Verdana" w:cs="Arial"/>
          <w:b/>
          <w:bCs/>
          <w:sz w:val="22"/>
          <w:szCs w:val="22"/>
          <w:u w:val="single"/>
        </w:rPr>
      </w:pPr>
      <w:r w:rsidRPr="002745C2">
        <w:rPr>
          <w:rFonts w:ascii="Verdana" w:hAnsi="Verdana"/>
          <w:b/>
          <w:sz w:val="22"/>
        </w:rPr>
        <w:t>BRAVIA CORE</w:t>
      </w:r>
      <w:r w:rsidRPr="002745C2">
        <w:rPr>
          <w:rFonts w:ascii="Verdana" w:hAnsi="Verdana"/>
          <w:b/>
          <w:sz w:val="22"/>
          <w:vertAlign w:val="superscript"/>
        </w:rPr>
        <w:t>3</w:t>
      </w:r>
      <w:r w:rsidRPr="002745C2">
        <w:rPr>
          <w:rFonts w:ascii="Verdana" w:hAnsi="Verdana"/>
          <w:b/>
          <w:sz w:val="22"/>
        </w:rPr>
        <w:t>:</w:t>
      </w:r>
      <w:r w:rsidRPr="002745C2">
        <w:rPr>
          <w:rFonts w:ascii="Verdana" w:hAnsi="Verdana"/>
          <w:sz w:val="22"/>
        </w:rPr>
        <w:t xml:space="preserve"> BRAVIA CORE is ontwikkeld in samenwerking met Sony Pictures Entertainment (SPE). Entertainment en technologie komen hier samen voor een unieke Sony ervaring met bijzondere toegevoegde waarde. Alle nieuwe BRAVIA XR modellen zijn ermee uitgerust, zodat gebruikers kunnen genieten van de nieuwste SPE Premium titels en klassiekers</w:t>
      </w:r>
      <w:r w:rsidRPr="002745C2">
        <w:rPr>
          <w:rFonts w:ascii="Verdana" w:hAnsi="Verdana"/>
          <w:sz w:val="22"/>
          <w:vertAlign w:val="superscript"/>
        </w:rPr>
        <w:t>4</w:t>
      </w:r>
      <w:r w:rsidRPr="002745C2">
        <w:rPr>
          <w:rFonts w:ascii="Verdana" w:hAnsi="Verdana"/>
          <w:sz w:val="22"/>
        </w:rPr>
        <w:t xml:space="preserve">, evenals de grootste IMAX </w:t>
      </w:r>
      <w:proofErr w:type="spellStart"/>
      <w:r w:rsidRPr="002745C2">
        <w:rPr>
          <w:rFonts w:ascii="Verdana" w:hAnsi="Verdana"/>
          <w:sz w:val="22"/>
        </w:rPr>
        <w:t>Enhanced</w:t>
      </w:r>
      <w:proofErr w:type="spellEnd"/>
      <w:r w:rsidRPr="002745C2">
        <w:rPr>
          <w:rFonts w:ascii="Verdana" w:hAnsi="Verdana"/>
          <w:sz w:val="22"/>
        </w:rPr>
        <w:t xml:space="preserve"> collectie. BRAVIA CORE is de eerste in de industrie met Pure Stream™ technologie voor een vrijwel </w:t>
      </w:r>
      <w:proofErr w:type="spellStart"/>
      <w:r w:rsidRPr="002745C2">
        <w:rPr>
          <w:rFonts w:ascii="Verdana" w:hAnsi="Verdana"/>
          <w:sz w:val="22"/>
        </w:rPr>
        <w:t>lossless</w:t>
      </w:r>
      <w:proofErr w:type="spellEnd"/>
      <w:r w:rsidRPr="002745C2">
        <w:rPr>
          <w:rFonts w:ascii="Verdana" w:hAnsi="Verdana"/>
          <w:sz w:val="22"/>
        </w:rPr>
        <w:t xml:space="preserve">, UHD BD-equivalente kwaliteit met streamingsnelheden tot 80 </w:t>
      </w:r>
      <w:proofErr w:type="spellStart"/>
      <w:r w:rsidRPr="002745C2">
        <w:rPr>
          <w:rFonts w:ascii="Verdana" w:hAnsi="Verdana"/>
          <w:sz w:val="22"/>
        </w:rPr>
        <w:t>Mbps</w:t>
      </w:r>
      <w:proofErr w:type="spellEnd"/>
      <w:r w:rsidRPr="002745C2">
        <w:rPr>
          <w:rFonts w:ascii="Verdana" w:hAnsi="Verdana" w:cs="Arial"/>
          <w:sz w:val="22"/>
          <w:szCs w:val="22"/>
          <w:vertAlign w:val="superscript"/>
          <w:lang w:val="nl-NL"/>
        </w:rPr>
        <w:t>5</w:t>
      </w:r>
      <w:r w:rsidRPr="002745C2">
        <w:rPr>
          <w:rFonts w:ascii="Verdana" w:hAnsi="Verdana"/>
          <w:sz w:val="22"/>
        </w:rPr>
        <w:t xml:space="preserve">. Ontdek hier meer over deze samenwerking: </w:t>
      </w:r>
      <w:hyperlink r:id="rId21" w:history="1">
        <w:r w:rsidRPr="002745C2">
          <w:rPr>
            <w:rStyle w:val="Hyperlink"/>
            <w:rFonts w:ascii="Verdana" w:hAnsi="Verdana"/>
            <w:sz w:val="22"/>
            <w:szCs w:val="22"/>
          </w:rPr>
          <w:t>https://www.sony.net/bravia-core</w:t>
        </w:r>
      </w:hyperlink>
    </w:p>
    <w:p w14:paraId="24D75621" w14:textId="77777777" w:rsidR="002745C2" w:rsidRPr="002745C2" w:rsidRDefault="002745C2" w:rsidP="002745C2">
      <w:pPr>
        <w:numPr>
          <w:ilvl w:val="0"/>
          <w:numId w:val="2"/>
        </w:numPr>
        <w:spacing w:line="259" w:lineRule="auto"/>
        <w:contextualSpacing/>
        <w:rPr>
          <w:rFonts w:ascii="Verdana" w:hAnsi="Verdana" w:cs="Arial"/>
          <w:b/>
          <w:bCs/>
          <w:sz w:val="22"/>
          <w:szCs w:val="22"/>
        </w:rPr>
      </w:pPr>
      <w:r w:rsidRPr="002745C2">
        <w:rPr>
          <w:rFonts w:ascii="Verdana" w:hAnsi="Verdana"/>
          <w:sz w:val="22"/>
        </w:rPr>
        <w:t xml:space="preserve">Snelle toegang tot een breed scala aan content en services met </w:t>
      </w:r>
      <w:r w:rsidRPr="002745C2">
        <w:rPr>
          <w:rFonts w:ascii="Verdana" w:hAnsi="Verdana"/>
          <w:b/>
          <w:sz w:val="22"/>
        </w:rPr>
        <w:t>Google TV</w:t>
      </w:r>
      <w:r w:rsidRPr="002745C2">
        <w:rPr>
          <w:rFonts w:ascii="Verdana" w:hAnsi="Verdana"/>
          <w:b/>
          <w:sz w:val="22"/>
          <w:vertAlign w:val="superscript"/>
        </w:rPr>
        <w:t>8</w:t>
      </w:r>
      <w:r w:rsidRPr="002745C2">
        <w:rPr>
          <w:rFonts w:ascii="Verdana" w:hAnsi="Verdana"/>
          <w:b/>
          <w:sz w:val="22"/>
        </w:rPr>
        <w:t xml:space="preserve"> </w:t>
      </w:r>
    </w:p>
    <w:p w14:paraId="740FFAFD" w14:textId="77777777" w:rsidR="002745C2" w:rsidRPr="002745C2" w:rsidRDefault="002745C2" w:rsidP="002745C2">
      <w:pPr>
        <w:numPr>
          <w:ilvl w:val="0"/>
          <w:numId w:val="2"/>
        </w:numPr>
        <w:spacing w:line="259" w:lineRule="auto"/>
        <w:contextualSpacing/>
        <w:rPr>
          <w:rFonts w:ascii="Verdana" w:hAnsi="Verdana" w:cs="Arial"/>
          <w:sz w:val="22"/>
          <w:szCs w:val="22"/>
        </w:rPr>
      </w:pPr>
      <w:r w:rsidRPr="002745C2">
        <w:rPr>
          <w:rFonts w:ascii="Verdana" w:hAnsi="Verdana"/>
          <w:sz w:val="22"/>
        </w:rPr>
        <w:t xml:space="preserve">Probleemloze </w:t>
      </w:r>
      <w:r w:rsidRPr="002745C2">
        <w:rPr>
          <w:rFonts w:ascii="Verdana" w:hAnsi="Verdana"/>
          <w:b/>
          <w:sz w:val="22"/>
        </w:rPr>
        <w:t>aansluiting</w:t>
      </w:r>
      <w:r w:rsidRPr="002745C2">
        <w:rPr>
          <w:rFonts w:ascii="Verdana" w:hAnsi="Verdana"/>
          <w:sz w:val="22"/>
        </w:rPr>
        <w:t xml:space="preserve"> op de meeste apparatuur, inclusief Apple® </w:t>
      </w:r>
      <w:proofErr w:type="spellStart"/>
      <w:r w:rsidRPr="002745C2">
        <w:rPr>
          <w:rFonts w:ascii="Verdana" w:hAnsi="Verdana"/>
          <w:sz w:val="22"/>
        </w:rPr>
        <w:t>AirPlay</w:t>
      </w:r>
      <w:proofErr w:type="spellEnd"/>
      <w:r w:rsidRPr="002745C2">
        <w:rPr>
          <w:rFonts w:ascii="Verdana" w:hAnsi="Verdana"/>
          <w:sz w:val="22"/>
        </w:rPr>
        <w:t xml:space="preserve">® 2 en </w:t>
      </w:r>
      <w:proofErr w:type="spellStart"/>
      <w:r w:rsidRPr="002745C2">
        <w:rPr>
          <w:rFonts w:ascii="Verdana" w:hAnsi="Verdana"/>
          <w:sz w:val="22"/>
        </w:rPr>
        <w:t>HomeKit</w:t>
      </w:r>
      <w:proofErr w:type="spellEnd"/>
      <w:r w:rsidRPr="002745C2">
        <w:rPr>
          <w:rFonts w:ascii="Verdana" w:hAnsi="Verdana" w:cs="Arial"/>
          <w:sz w:val="22"/>
          <w:szCs w:val="22"/>
          <w:vertAlign w:val="superscript"/>
          <w:lang w:val="nl-NL"/>
        </w:rPr>
        <w:t>11</w:t>
      </w:r>
    </w:p>
    <w:p w14:paraId="241CB54C" w14:textId="77777777" w:rsidR="002745C2" w:rsidRPr="002745C2" w:rsidRDefault="002745C2" w:rsidP="002745C2">
      <w:pPr>
        <w:numPr>
          <w:ilvl w:val="0"/>
          <w:numId w:val="2"/>
        </w:numPr>
        <w:spacing w:line="259" w:lineRule="auto"/>
        <w:contextualSpacing/>
        <w:rPr>
          <w:rFonts w:ascii="Verdana" w:hAnsi="Verdana" w:cs="Arial"/>
          <w:sz w:val="22"/>
          <w:szCs w:val="22"/>
        </w:rPr>
      </w:pPr>
      <w:r w:rsidRPr="002745C2">
        <w:rPr>
          <w:rFonts w:ascii="Verdana" w:hAnsi="Verdana"/>
          <w:sz w:val="22"/>
        </w:rPr>
        <w:t xml:space="preserve">Werkt met </w:t>
      </w:r>
      <w:r w:rsidRPr="002745C2">
        <w:rPr>
          <w:rFonts w:ascii="Verdana" w:hAnsi="Verdana"/>
          <w:b/>
          <w:sz w:val="22"/>
        </w:rPr>
        <w:t>Alexa</w:t>
      </w:r>
      <w:r w:rsidRPr="002745C2">
        <w:rPr>
          <w:rFonts w:ascii="Verdana" w:hAnsi="Verdana"/>
          <w:sz w:val="22"/>
        </w:rPr>
        <w:t xml:space="preserve"> en </w:t>
      </w:r>
      <w:r w:rsidRPr="002745C2">
        <w:rPr>
          <w:rFonts w:ascii="Verdana" w:hAnsi="Verdana"/>
          <w:b/>
          <w:sz w:val="22"/>
        </w:rPr>
        <w:t>Google Assistant</w:t>
      </w:r>
    </w:p>
    <w:p w14:paraId="7C63E1F9" w14:textId="77777777" w:rsidR="002745C2" w:rsidRPr="002745C2" w:rsidRDefault="002745C2" w:rsidP="002745C2">
      <w:pPr>
        <w:numPr>
          <w:ilvl w:val="0"/>
          <w:numId w:val="2"/>
        </w:numPr>
        <w:spacing w:line="259" w:lineRule="auto"/>
        <w:contextualSpacing/>
        <w:rPr>
          <w:rFonts w:ascii="Verdana" w:hAnsi="Verdana" w:cs="Arial"/>
          <w:sz w:val="22"/>
          <w:szCs w:val="22"/>
        </w:rPr>
      </w:pPr>
      <w:r w:rsidRPr="002745C2">
        <w:rPr>
          <w:rFonts w:ascii="Verdana" w:hAnsi="Verdana"/>
          <w:b/>
          <w:sz w:val="22"/>
        </w:rPr>
        <w:t xml:space="preserve">XR 4K </w:t>
      </w:r>
      <w:proofErr w:type="spellStart"/>
      <w:r w:rsidRPr="002745C2">
        <w:rPr>
          <w:rFonts w:ascii="Verdana" w:hAnsi="Verdana"/>
          <w:b/>
          <w:sz w:val="22"/>
        </w:rPr>
        <w:t>Upscaling</w:t>
      </w:r>
      <w:proofErr w:type="spellEnd"/>
      <w:r w:rsidRPr="002745C2">
        <w:rPr>
          <w:rFonts w:ascii="Verdana" w:hAnsi="Verdana"/>
          <w:sz w:val="22"/>
        </w:rPr>
        <w:t>-technologie tovert 2K-signalen om tot bijna-4K-kwaliteit voor ongelooflijk realistische, detailrijke beelden</w:t>
      </w:r>
    </w:p>
    <w:p w14:paraId="1EE10498" w14:textId="77777777" w:rsidR="002745C2" w:rsidRPr="002745C2" w:rsidRDefault="002745C2" w:rsidP="002745C2">
      <w:pPr>
        <w:numPr>
          <w:ilvl w:val="0"/>
          <w:numId w:val="2"/>
        </w:numPr>
        <w:spacing w:line="259" w:lineRule="auto"/>
        <w:contextualSpacing/>
        <w:rPr>
          <w:rFonts w:ascii="Verdana" w:hAnsi="Verdana" w:cs="Arial"/>
          <w:sz w:val="22"/>
          <w:szCs w:val="22"/>
          <w:lang w:val="en-US"/>
        </w:rPr>
      </w:pPr>
      <w:r w:rsidRPr="002745C2">
        <w:rPr>
          <w:rFonts w:ascii="Verdana" w:hAnsi="Verdana"/>
          <w:b/>
          <w:sz w:val="22"/>
          <w:lang w:val="en-US"/>
        </w:rPr>
        <w:t>HDMI 2.1</w:t>
      </w:r>
      <w:r w:rsidRPr="002745C2">
        <w:rPr>
          <w:rFonts w:ascii="Verdana" w:hAnsi="Verdana"/>
          <w:sz w:val="22"/>
          <w:lang w:val="en-US"/>
        </w:rPr>
        <w:t xml:space="preserve"> feature </w:t>
      </w:r>
      <w:proofErr w:type="spellStart"/>
      <w:r w:rsidRPr="002745C2">
        <w:rPr>
          <w:rFonts w:ascii="Verdana" w:hAnsi="Verdana"/>
          <w:sz w:val="22"/>
          <w:lang w:val="en-US"/>
        </w:rPr>
        <w:t>compatibiliteit</w:t>
      </w:r>
      <w:proofErr w:type="spellEnd"/>
      <w:r w:rsidRPr="002745C2">
        <w:rPr>
          <w:rFonts w:ascii="Verdana" w:hAnsi="Verdana"/>
          <w:sz w:val="22"/>
          <w:lang w:val="en-US"/>
        </w:rPr>
        <w:t xml:space="preserve">, </w:t>
      </w:r>
      <w:proofErr w:type="spellStart"/>
      <w:r w:rsidRPr="002745C2">
        <w:rPr>
          <w:rFonts w:ascii="Verdana" w:hAnsi="Verdana"/>
          <w:sz w:val="22"/>
          <w:lang w:val="en-US"/>
        </w:rPr>
        <w:t>waaronder</w:t>
      </w:r>
      <w:proofErr w:type="spellEnd"/>
      <w:r w:rsidRPr="002745C2">
        <w:rPr>
          <w:rFonts w:ascii="Verdana" w:hAnsi="Verdana"/>
          <w:sz w:val="22"/>
          <w:lang w:val="en-US"/>
        </w:rPr>
        <w:t xml:space="preserve"> 4K 120fps, Variable Refresh Rate (VRR)</w:t>
      </w:r>
      <w:r w:rsidRPr="002745C2">
        <w:rPr>
          <w:rStyle w:val="FootnoteReference"/>
          <w:rFonts w:ascii="Verdana" w:hAnsi="Verdana" w:cs="Arial"/>
          <w:sz w:val="22"/>
          <w:szCs w:val="22"/>
          <w:lang w:val="en-US"/>
        </w:rPr>
        <w:t>7</w:t>
      </w:r>
      <w:r w:rsidRPr="002745C2">
        <w:rPr>
          <w:rFonts w:ascii="Verdana" w:hAnsi="Verdana"/>
          <w:sz w:val="22"/>
          <w:lang w:val="en-US"/>
        </w:rPr>
        <w:t xml:space="preserve">, Auto Low Latency Mode (ALLM) en </w:t>
      </w:r>
      <w:proofErr w:type="spellStart"/>
      <w:r w:rsidRPr="002745C2">
        <w:rPr>
          <w:rFonts w:ascii="Verdana" w:hAnsi="Verdana"/>
          <w:sz w:val="22"/>
          <w:lang w:val="en-US"/>
        </w:rPr>
        <w:t>eARC</w:t>
      </w:r>
      <w:proofErr w:type="spellEnd"/>
    </w:p>
    <w:p w14:paraId="397A0DDE" w14:textId="77777777" w:rsidR="002745C2" w:rsidRPr="002745C2" w:rsidRDefault="002745C2" w:rsidP="002745C2">
      <w:pPr>
        <w:numPr>
          <w:ilvl w:val="0"/>
          <w:numId w:val="2"/>
        </w:numPr>
        <w:spacing w:line="259" w:lineRule="auto"/>
        <w:contextualSpacing/>
        <w:rPr>
          <w:rFonts w:ascii="Verdana" w:hAnsi="Verdana" w:cs="Arial"/>
          <w:sz w:val="22"/>
          <w:szCs w:val="22"/>
        </w:rPr>
      </w:pPr>
      <w:r w:rsidRPr="002745C2">
        <w:rPr>
          <w:rFonts w:ascii="Verdana" w:hAnsi="Verdana"/>
          <w:sz w:val="22"/>
          <w:lang w:val="nl-NL"/>
        </w:rPr>
        <w:t xml:space="preserve">Ondersteuning voor </w:t>
      </w:r>
      <w:r w:rsidRPr="002745C2">
        <w:rPr>
          <w:rFonts w:ascii="Verdana" w:hAnsi="Verdana"/>
          <w:b/>
          <w:bCs/>
          <w:sz w:val="22"/>
          <w:lang w:val="nl-NL"/>
        </w:rPr>
        <w:t xml:space="preserve">Dolby </w:t>
      </w:r>
      <w:proofErr w:type="spellStart"/>
      <w:r w:rsidRPr="002745C2">
        <w:rPr>
          <w:rFonts w:ascii="Verdana" w:hAnsi="Verdana"/>
          <w:b/>
          <w:bCs/>
          <w:sz w:val="22"/>
          <w:lang w:val="nl-NL"/>
        </w:rPr>
        <w:t>Vision</w:t>
      </w:r>
      <w:proofErr w:type="spellEnd"/>
      <w:r w:rsidRPr="002745C2">
        <w:rPr>
          <w:rFonts w:ascii="Verdana" w:hAnsi="Verdana"/>
          <w:sz w:val="22"/>
          <w:lang w:val="nl-NL"/>
        </w:rPr>
        <w:t>®</w:t>
      </w:r>
      <w:r w:rsidRPr="002745C2">
        <w:rPr>
          <w:rFonts w:ascii="Verdana" w:hAnsi="Verdana"/>
          <w:b/>
          <w:bCs/>
          <w:sz w:val="22"/>
          <w:lang w:val="nl-NL"/>
        </w:rPr>
        <w:t xml:space="preserve"> HDR</w:t>
      </w:r>
      <w:r w:rsidRPr="002745C2">
        <w:rPr>
          <w:rFonts w:ascii="Verdana" w:hAnsi="Verdana"/>
          <w:sz w:val="22"/>
          <w:lang w:val="nl-NL"/>
        </w:rPr>
        <w:t xml:space="preserve"> en </w:t>
      </w:r>
      <w:r w:rsidRPr="002745C2">
        <w:rPr>
          <w:rFonts w:ascii="Verdana" w:hAnsi="Verdana"/>
          <w:b/>
          <w:bCs/>
          <w:sz w:val="22"/>
          <w:lang w:val="nl-NL"/>
        </w:rPr>
        <w:t xml:space="preserve">Dolby </w:t>
      </w:r>
      <w:proofErr w:type="spellStart"/>
      <w:r w:rsidRPr="002745C2">
        <w:rPr>
          <w:rFonts w:ascii="Verdana" w:hAnsi="Verdana"/>
          <w:b/>
          <w:bCs/>
          <w:sz w:val="22"/>
          <w:lang w:val="nl-NL"/>
        </w:rPr>
        <w:t>Atmos</w:t>
      </w:r>
      <w:proofErr w:type="spellEnd"/>
      <w:r w:rsidRPr="002745C2">
        <w:rPr>
          <w:rFonts w:ascii="Verdana" w:hAnsi="Verdana"/>
          <w:sz w:val="22"/>
          <w:lang w:val="nl-NL"/>
        </w:rPr>
        <w:t xml:space="preserve">® meeslepende audio transformeert entertainment met ultra-levendige beeldkwaliteit en ongelooflijk bewegend </w:t>
      </w:r>
      <w:r w:rsidRPr="002745C2">
        <w:rPr>
          <w:rFonts w:ascii="Verdana" w:hAnsi="Verdana"/>
          <w:sz w:val="22"/>
        </w:rPr>
        <w:t>geluid</w:t>
      </w:r>
      <w:r w:rsidRPr="002745C2">
        <w:rPr>
          <w:rFonts w:ascii="Verdana" w:hAnsi="Verdana"/>
          <w:sz w:val="22"/>
          <w:vertAlign w:val="superscript"/>
        </w:rPr>
        <w:t>12</w:t>
      </w:r>
    </w:p>
    <w:p w14:paraId="1A72BE8A" w14:textId="77777777" w:rsidR="002745C2" w:rsidRPr="002745C2" w:rsidRDefault="002745C2" w:rsidP="002745C2">
      <w:pPr>
        <w:numPr>
          <w:ilvl w:val="0"/>
          <w:numId w:val="2"/>
        </w:numPr>
        <w:spacing w:line="259" w:lineRule="auto"/>
        <w:contextualSpacing/>
        <w:rPr>
          <w:rFonts w:ascii="Verdana" w:hAnsi="Verdana" w:cs="Arial"/>
          <w:sz w:val="22"/>
          <w:szCs w:val="22"/>
        </w:rPr>
      </w:pPr>
      <w:proofErr w:type="spellStart"/>
      <w:r w:rsidRPr="002745C2">
        <w:rPr>
          <w:rFonts w:ascii="Verdana" w:hAnsi="Verdana"/>
          <w:b/>
          <w:sz w:val="22"/>
        </w:rPr>
        <w:t>Ambient</w:t>
      </w:r>
      <w:proofErr w:type="spellEnd"/>
      <w:r w:rsidRPr="002745C2">
        <w:rPr>
          <w:rFonts w:ascii="Verdana" w:hAnsi="Verdana"/>
          <w:b/>
          <w:sz w:val="22"/>
        </w:rPr>
        <w:t xml:space="preserve"> </w:t>
      </w:r>
      <w:proofErr w:type="spellStart"/>
      <w:r w:rsidRPr="002745C2">
        <w:rPr>
          <w:rFonts w:ascii="Verdana" w:hAnsi="Verdana"/>
          <w:b/>
          <w:sz w:val="22"/>
        </w:rPr>
        <w:t>Optimization</w:t>
      </w:r>
      <w:proofErr w:type="spellEnd"/>
      <w:r w:rsidRPr="002745C2">
        <w:rPr>
          <w:rFonts w:ascii="Verdana" w:hAnsi="Verdana"/>
          <w:sz w:val="22"/>
        </w:rPr>
        <w:t xml:space="preserve"> optimaliseert de beeld- en geluidskwaliteit op basis van de omgeving van de televisie</w:t>
      </w:r>
    </w:p>
    <w:p w14:paraId="3F047326" w14:textId="77777777" w:rsidR="002745C2" w:rsidRPr="002745C2" w:rsidRDefault="002745C2" w:rsidP="002745C2">
      <w:pPr>
        <w:numPr>
          <w:ilvl w:val="0"/>
          <w:numId w:val="2"/>
        </w:numPr>
        <w:spacing w:line="259" w:lineRule="auto"/>
        <w:contextualSpacing/>
        <w:rPr>
          <w:rFonts w:ascii="Verdana" w:hAnsi="Verdana" w:cs="Arial"/>
          <w:sz w:val="22"/>
          <w:szCs w:val="22"/>
        </w:rPr>
      </w:pPr>
      <w:r w:rsidRPr="002745C2">
        <w:rPr>
          <w:rFonts w:ascii="Verdana" w:hAnsi="Verdana"/>
          <w:b/>
          <w:sz w:val="22"/>
        </w:rPr>
        <w:t xml:space="preserve">Minimalistisch </w:t>
      </w:r>
      <w:proofErr w:type="spellStart"/>
      <w:r w:rsidRPr="002745C2">
        <w:rPr>
          <w:rFonts w:ascii="Verdana" w:hAnsi="Verdana"/>
          <w:b/>
          <w:sz w:val="22"/>
        </w:rPr>
        <w:t>One</w:t>
      </w:r>
      <w:proofErr w:type="spellEnd"/>
      <w:r w:rsidRPr="002745C2">
        <w:rPr>
          <w:rFonts w:ascii="Verdana" w:hAnsi="Verdana"/>
          <w:b/>
          <w:sz w:val="22"/>
        </w:rPr>
        <w:t xml:space="preserve"> Slate-design</w:t>
      </w:r>
      <w:r w:rsidRPr="002745C2">
        <w:rPr>
          <w:rFonts w:ascii="Verdana" w:hAnsi="Verdana"/>
          <w:sz w:val="22"/>
        </w:rPr>
        <w:t xml:space="preserve"> met Metal Flush Surface waarbij het scherm elegant in een enkele glasplaat is gevat, zodat de kijkers door niets worden afgeleid</w:t>
      </w:r>
    </w:p>
    <w:p w14:paraId="28C2496E" w14:textId="77777777" w:rsidR="002745C2" w:rsidRPr="002745C2" w:rsidRDefault="002745C2" w:rsidP="002745C2">
      <w:pPr>
        <w:numPr>
          <w:ilvl w:val="0"/>
          <w:numId w:val="2"/>
        </w:numPr>
        <w:spacing w:line="259" w:lineRule="auto"/>
        <w:contextualSpacing/>
        <w:rPr>
          <w:rFonts w:ascii="Verdana" w:hAnsi="Verdana" w:cs="Arial"/>
          <w:sz w:val="22"/>
          <w:szCs w:val="22"/>
        </w:rPr>
      </w:pPr>
      <w:r w:rsidRPr="002745C2">
        <w:rPr>
          <w:rFonts w:ascii="Verdana" w:hAnsi="Verdana"/>
          <w:b/>
          <w:sz w:val="22"/>
        </w:rPr>
        <w:t xml:space="preserve">Handsfree </w:t>
      </w:r>
      <w:proofErr w:type="spellStart"/>
      <w:r w:rsidRPr="002745C2">
        <w:rPr>
          <w:rFonts w:ascii="Verdana" w:hAnsi="Verdana"/>
          <w:b/>
          <w:sz w:val="22"/>
        </w:rPr>
        <w:t>spraakgestuurd</w:t>
      </w:r>
      <w:proofErr w:type="spellEnd"/>
      <w:r w:rsidRPr="002745C2">
        <w:rPr>
          <w:rFonts w:ascii="Verdana" w:hAnsi="Verdana"/>
          <w:sz w:val="22"/>
        </w:rPr>
        <w:t xml:space="preserve"> zoeken werkt via Google Assistant en zorgt zo voor een slimmere kijkervaring</w:t>
      </w:r>
      <w:r w:rsidRPr="002745C2">
        <w:rPr>
          <w:rFonts w:ascii="Verdana" w:hAnsi="Verdana" w:cs="Arial"/>
          <w:sz w:val="22"/>
          <w:szCs w:val="22"/>
          <w:vertAlign w:val="superscript"/>
          <w:lang w:val="nl-NL"/>
        </w:rPr>
        <w:t>15</w:t>
      </w:r>
    </w:p>
    <w:p w14:paraId="4087C585" w14:textId="77777777" w:rsidR="002745C2" w:rsidRPr="002745C2" w:rsidRDefault="002745C2" w:rsidP="002745C2">
      <w:pPr>
        <w:numPr>
          <w:ilvl w:val="0"/>
          <w:numId w:val="2"/>
        </w:numPr>
        <w:spacing w:line="259" w:lineRule="auto"/>
        <w:contextualSpacing/>
        <w:rPr>
          <w:rFonts w:ascii="Verdana" w:hAnsi="Verdana" w:cs="Arial"/>
          <w:sz w:val="22"/>
          <w:szCs w:val="22"/>
          <w:u w:val="single"/>
        </w:rPr>
      </w:pPr>
      <w:r w:rsidRPr="002745C2">
        <w:rPr>
          <w:rFonts w:ascii="Verdana" w:hAnsi="Verdana"/>
          <w:sz w:val="22"/>
        </w:rPr>
        <w:t xml:space="preserve">De </w:t>
      </w:r>
      <w:proofErr w:type="spellStart"/>
      <w:r w:rsidRPr="002745C2">
        <w:rPr>
          <w:rFonts w:ascii="Verdana" w:hAnsi="Verdana"/>
          <w:b/>
          <w:bCs/>
          <w:sz w:val="22"/>
        </w:rPr>
        <w:t>Netflix</w:t>
      </w:r>
      <w:proofErr w:type="spellEnd"/>
      <w:r w:rsidRPr="002745C2">
        <w:rPr>
          <w:rFonts w:ascii="Verdana" w:hAnsi="Verdana"/>
          <w:b/>
          <w:bCs/>
          <w:sz w:val="22"/>
        </w:rPr>
        <w:t xml:space="preserve"> </w:t>
      </w:r>
      <w:proofErr w:type="spellStart"/>
      <w:r w:rsidRPr="002745C2">
        <w:rPr>
          <w:rFonts w:ascii="Verdana" w:hAnsi="Verdana"/>
          <w:b/>
          <w:bCs/>
          <w:sz w:val="22"/>
        </w:rPr>
        <w:t>Calibrated</w:t>
      </w:r>
      <w:proofErr w:type="spellEnd"/>
      <w:r w:rsidRPr="002745C2">
        <w:rPr>
          <w:rFonts w:ascii="Verdana" w:hAnsi="Verdana"/>
          <w:b/>
          <w:bCs/>
          <w:sz w:val="22"/>
        </w:rPr>
        <w:t xml:space="preserve"> Mode</w:t>
      </w:r>
      <w:r w:rsidRPr="002745C2">
        <w:rPr>
          <w:rFonts w:ascii="Verdana" w:hAnsi="Verdana"/>
          <w:sz w:val="22"/>
        </w:rPr>
        <w:t xml:space="preserve"> biedt </w:t>
      </w:r>
      <w:proofErr w:type="spellStart"/>
      <w:r w:rsidRPr="002745C2">
        <w:rPr>
          <w:rFonts w:ascii="Verdana" w:hAnsi="Verdana"/>
          <w:sz w:val="22"/>
        </w:rPr>
        <w:t>Netflix</w:t>
      </w:r>
      <w:proofErr w:type="spellEnd"/>
      <w:r w:rsidRPr="002745C2">
        <w:rPr>
          <w:rFonts w:ascii="Verdana" w:hAnsi="Verdana"/>
          <w:sz w:val="22"/>
        </w:rPr>
        <w:t xml:space="preserve">-inhoud van studiokwaliteit, en IMAX® </w:t>
      </w:r>
      <w:proofErr w:type="spellStart"/>
      <w:r w:rsidRPr="002745C2">
        <w:rPr>
          <w:rFonts w:ascii="Verdana" w:hAnsi="Verdana"/>
          <w:sz w:val="22"/>
        </w:rPr>
        <w:t>Enhanced</w:t>
      </w:r>
      <w:proofErr w:type="spellEnd"/>
      <w:r w:rsidRPr="002745C2">
        <w:rPr>
          <w:rFonts w:ascii="Verdana" w:hAnsi="Verdana"/>
          <w:sz w:val="22"/>
        </w:rPr>
        <w:t xml:space="preserve"> ™ levert IMAX </w:t>
      </w:r>
      <w:proofErr w:type="spellStart"/>
      <w:r w:rsidRPr="002745C2">
        <w:rPr>
          <w:rFonts w:ascii="Verdana" w:hAnsi="Verdana"/>
          <w:sz w:val="22"/>
        </w:rPr>
        <w:t>geremasterd</w:t>
      </w:r>
      <w:proofErr w:type="spellEnd"/>
      <w:r w:rsidRPr="002745C2">
        <w:rPr>
          <w:rFonts w:ascii="Verdana" w:hAnsi="Verdana"/>
          <w:sz w:val="22"/>
        </w:rPr>
        <w:t xml:space="preserve"> beeld en meeslepende audio door DTS</w:t>
      </w:r>
      <w:r w:rsidRPr="002745C2">
        <w:rPr>
          <w:rFonts w:ascii="Verdana" w:hAnsi="Verdana"/>
          <w:sz w:val="22"/>
          <w:vertAlign w:val="superscript"/>
        </w:rPr>
        <w:t>13</w:t>
      </w:r>
    </w:p>
    <w:p w14:paraId="33B160E0" w14:textId="77777777" w:rsidR="002745C2" w:rsidRPr="002745C2" w:rsidRDefault="002745C2" w:rsidP="002745C2">
      <w:pPr>
        <w:numPr>
          <w:ilvl w:val="0"/>
          <w:numId w:val="2"/>
        </w:numPr>
        <w:spacing w:line="259" w:lineRule="auto"/>
        <w:contextualSpacing/>
        <w:rPr>
          <w:rFonts w:ascii="Verdana" w:hAnsi="Verdana" w:cs="Arial"/>
          <w:sz w:val="22"/>
          <w:szCs w:val="22"/>
        </w:rPr>
      </w:pPr>
      <w:proofErr w:type="spellStart"/>
      <w:r w:rsidRPr="002745C2">
        <w:rPr>
          <w:rFonts w:ascii="Verdana" w:hAnsi="Verdana"/>
          <w:b/>
          <w:sz w:val="22"/>
        </w:rPr>
        <w:t>Calman</w:t>
      </w:r>
      <w:proofErr w:type="spellEnd"/>
      <w:r w:rsidRPr="002745C2">
        <w:rPr>
          <w:rFonts w:ascii="Verdana" w:hAnsi="Verdana"/>
          <w:b/>
          <w:sz w:val="22"/>
        </w:rPr>
        <w:t>® Ready</w:t>
      </w:r>
      <w:r w:rsidRPr="002745C2">
        <w:rPr>
          <w:rFonts w:ascii="Verdana" w:hAnsi="Verdana"/>
          <w:sz w:val="22"/>
        </w:rPr>
        <w:t xml:space="preserve"> biedt geavanceerde </w:t>
      </w:r>
      <w:proofErr w:type="spellStart"/>
      <w:r w:rsidRPr="002745C2">
        <w:rPr>
          <w:rFonts w:ascii="Verdana" w:hAnsi="Verdana"/>
          <w:sz w:val="22"/>
        </w:rPr>
        <w:t>calibratiemogelijkheden</w:t>
      </w:r>
      <w:proofErr w:type="spellEnd"/>
      <w:r w:rsidRPr="002745C2">
        <w:rPr>
          <w:rFonts w:ascii="Verdana" w:hAnsi="Verdana"/>
          <w:sz w:val="22"/>
        </w:rPr>
        <w:t xml:space="preserve"> en de mogelijkheid om aanpassingen in te stellen die met klassieke beeldinstellingen onmogelijk zijn.</w:t>
      </w:r>
      <w:r w:rsidRPr="002745C2">
        <w:rPr>
          <w:rFonts w:ascii="Verdana" w:hAnsi="Verdana"/>
          <w:sz w:val="22"/>
        </w:rPr>
        <w:br/>
      </w:r>
      <w:r w:rsidRPr="002745C2">
        <w:rPr>
          <w:rFonts w:ascii="Verdana" w:hAnsi="Verdana"/>
          <w:sz w:val="22"/>
        </w:rPr>
        <w:br/>
      </w:r>
      <w:r w:rsidRPr="002745C2">
        <w:rPr>
          <w:rFonts w:ascii="Verdana" w:hAnsi="Verdana"/>
          <w:sz w:val="22"/>
          <w:u w:val="single"/>
        </w:rPr>
        <w:t xml:space="preserve">First-look video: </w:t>
      </w:r>
      <w:hyperlink r:id="rId22" w:tgtFrame="_blank" w:tooltip="https://youtu.be/pduemibuspy" w:history="1">
        <w:r w:rsidRPr="002745C2">
          <w:rPr>
            <w:rStyle w:val="Hyperlink"/>
            <w:rFonts w:ascii="Verdana" w:hAnsi="Verdana"/>
            <w:color w:val="6888C9"/>
            <w:szCs w:val="24"/>
            <w:shd w:val="clear" w:color="auto" w:fill="F0F2F4"/>
            <w:lang w:val="en-GB"/>
          </w:rPr>
          <w:t>https://youtu.be/PdUemibuSPY</w:t>
        </w:r>
      </w:hyperlink>
    </w:p>
    <w:p w14:paraId="36DE37E2" w14:textId="77777777" w:rsidR="002745C2" w:rsidRPr="002745C2" w:rsidRDefault="002745C2" w:rsidP="002745C2">
      <w:pPr>
        <w:spacing w:line="259" w:lineRule="auto"/>
        <w:contextualSpacing/>
        <w:jc w:val="center"/>
        <w:rPr>
          <w:rFonts w:ascii="Verdana" w:hAnsi="Verdana" w:cs="Arial"/>
          <w:sz w:val="22"/>
          <w:szCs w:val="22"/>
          <w:lang w:val="nl-NL"/>
        </w:rPr>
      </w:pPr>
      <w:r w:rsidRPr="002745C2">
        <w:rPr>
          <w:rFonts w:ascii="Verdana" w:hAnsi="Verdana" w:cs="Arial"/>
          <w:sz w:val="22"/>
          <w:szCs w:val="22"/>
          <w:lang w:val="nl-NL"/>
        </w:rPr>
        <w:lastRenderedPageBreak/>
        <w:br/>
      </w:r>
      <w:r w:rsidRPr="002745C2">
        <w:rPr>
          <w:rFonts w:ascii="Verdana" w:hAnsi="Verdana" w:cs="Arial"/>
          <w:noProof/>
          <w:sz w:val="22"/>
          <w:szCs w:val="22"/>
        </w:rPr>
        <w:drawing>
          <wp:inline distT="0" distB="0" distL="0" distR="0" wp14:anchorId="71650E82" wp14:editId="4CEA7D33">
            <wp:extent cx="4319751" cy="2880000"/>
            <wp:effectExtent l="0" t="0" r="5080" b="0"/>
            <wp:docPr id="7" name="Image 7" descr="Une image contenant intérieur, plafond, vivant,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intérieur, plafond, vivant, pièc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9751" cy="2880000"/>
                    </a:xfrm>
                    <a:prstGeom prst="rect">
                      <a:avLst/>
                    </a:prstGeom>
                  </pic:spPr>
                </pic:pic>
              </a:graphicData>
            </a:graphic>
          </wp:inline>
        </w:drawing>
      </w:r>
    </w:p>
    <w:p w14:paraId="0612B006" w14:textId="676A255B" w:rsidR="002745C2" w:rsidRPr="002745C2" w:rsidRDefault="002745C2" w:rsidP="002745C2">
      <w:pPr>
        <w:spacing w:line="259" w:lineRule="auto"/>
        <w:contextualSpacing/>
        <w:rPr>
          <w:rFonts w:ascii="Verdana" w:hAnsi="Verdana" w:cs="Arial"/>
          <w:b/>
          <w:bCs/>
          <w:sz w:val="22"/>
          <w:szCs w:val="22"/>
          <w:u w:val="single"/>
          <w:lang w:val="en-US"/>
        </w:rPr>
      </w:pPr>
      <w:r>
        <w:rPr>
          <w:rFonts w:ascii="Verdana" w:hAnsi="Verdana"/>
          <w:b/>
          <w:sz w:val="22"/>
          <w:u w:val="single"/>
          <w:lang w:val="en-US"/>
        </w:rPr>
        <w:br/>
      </w:r>
      <w:r w:rsidRPr="002745C2">
        <w:rPr>
          <w:rFonts w:ascii="Verdana" w:hAnsi="Verdana"/>
          <w:b/>
          <w:sz w:val="22"/>
          <w:u w:val="single"/>
          <w:lang w:val="en-US"/>
        </w:rPr>
        <w:t>X95J (85", 75" and 65" model) 4K LED tv-</w:t>
      </w:r>
      <w:proofErr w:type="spellStart"/>
      <w:r w:rsidRPr="002745C2">
        <w:rPr>
          <w:rFonts w:ascii="Verdana" w:hAnsi="Verdana"/>
          <w:b/>
          <w:sz w:val="22"/>
          <w:u w:val="single"/>
          <w:lang w:val="en-US"/>
        </w:rPr>
        <w:t>functies</w:t>
      </w:r>
      <w:proofErr w:type="spellEnd"/>
      <w:r w:rsidRPr="002745C2">
        <w:rPr>
          <w:rFonts w:ascii="Verdana" w:hAnsi="Verdana"/>
          <w:b/>
          <w:sz w:val="22"/>
          <w:u w:val="single"/>
          <w:lang w:val="en-US"/>
        </w:rPr>
        <w:t>:</w:t>
      </w:r>
    </w:p>
    <w:p w14:paraId="15F77E45"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sz w:val="22"/>
        </w:rPr>
        <w:t xml:space="preserve">De </w:t>
      </w:r>
      <w:proofErr w:type="spellStart"/>
      <w:r w:rsidRPr="002745C2">
        <w:rPr>
          <w:rFonts w:ascii="Verdana" w:hAnsi="Verdana"/>
          <w:b/>
          <w:sz w:val="22"/>
        </w:rPr>
        <w:t>Cognitive</w:t>
      </w:r>
      <w:proofErr w:type="spellEnd"/>
      <w:r w:rsidRPr="002745C2">
        <w:rPr>
          <w:rFonts w:ascii="Verdana" w:hAnsi="Verdana"/>
          <w:b/>
          <w:sz w:val="22"/>
        </w:rPr>
        <w:t xml:space="preserve"> Processor XR</w:t>
      </w:r>
      <w:r w:rsidRPr="002745C2">
        <w:rPr>
          <w:rFonts w:ascii="Verdana" w:hAnsi="Verdana"/>
          <w:sz w:val="22"/>
        </w:rPr>
        <w:t xml:space="preserve"> begrijpt hoe mensen zien en horen, waardoor hij een revolutionaire ervaring kan bieden waarbij de kijkers volledig opgaan in hun favoriete content</w:t>
      </w:r>
    </w:p>
    <w:p w14:paraId="52B3D75C"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b/>
          <w:sz w:val="22"/>
        </w:rPr>
        <w:t xml:space="preserve">Minimalistisch </w:t>
      </w:r>
      <w:proofErr w:type="spellStart"/>
      <w:r w:rsidRPr="002745C2">
        <w:rPr>
          <w:rFonts w:ascii="Verdana" w:hAnsi="Verdana"/>
          <w:b/>
          <w:sz w:val="22"/>
        </w:rPr>
        <w:t>One</w:t>
      </w:r>
      <w:proofErr w:type="spellEnd"/>
      <w:r w:rsidRPr="002745C2">
        <w:rPr>
          <w:rFonts w:ascii="Verdana" w:hAnsi="Verdana"/>
          <w:b/>
          <w:sz w:val="22"/>
        </w:rPr>
        <w:t xml:space="preserve"> Slate-design</w:t>
      </w:r>
      <w:r w:rsidRPr="002745C2">
        <w:rPr>
          <w:rFonts w:ascii="Verdana" w:hAnsi="Verdana"/>
          <w:sz w:val="22"/>
        </w:rPr>
        <w:t xml:space="preserve"> met </w:t>
      </w:r>
      <w:proofErr w:type="spellStart"/>
      <w:r w:rsidRPr="002745C2">
        <w:rPr>
          <w:rFonts w:ascii="Verdana" w:hAnsi="Verdana"/>
          <w:sz w:val="22"/>
        </w:rPr>
        <w:t>Seamless</w:t>
      </w:r>
      <w:proofErr w:type="spellEnd"/>
      <w:r w:rsidRPr="002745C2">
        <w:rPr>
          <w:rFonts w:ascii="Verdana" w:hAnsi="Verdana"/>
          <w:sz w:val="22"/>
        </w:rPr>
        <w:t xml:space="preserve"> </w:t>
      </w:r>
      <w:proofErr w:type="spellStart"/>
      <w:r w:rsidRPr="002745C2">
        <w:rPr>
          <w:rFonts w:ascii="Verdana" w:hAnsi="Verdana"/>
          <w:sz w:val="22"/>
        </w:rPr>
        <w:t>Edge</w:t>
      </w:r>
      <w:proofErr w:type="spellEnd"/>
      <w:r w:rsidRPr="002745C2">
        <w:rPr>
          <w:rFonts w:ascii="Verdana" w:hAnsi="Verdana"/>
          <w:sz w:val="22"/>
        </w:rPr>
        <w:t xml:space="preserve"> rand waarbij het scherm elegant in een enkele glasplaat is gevat, zodat de kijkers door niets worden afgeleid </w:t>
      </w:r>
    </w:p>
    <w:p w14:paraId="5859CA66"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sz w:val="22"/>
        </w:rPr>
        <w:t xml:space="preserve">De </w:t>
      </w:r>
      <w:r w:rsidRPr="002745C2">
        <w:rPr>
          <w:rFonts w:ascii="Verdana" w:hAnsi="Verdana"/>
          <w:b/>
          <w:sz w:val="22"/>
        </w:rPr>
        <w:t xml:space="preserve">X-Wide </w:t>
      </w:r>
      <w:proofErr w:type="spellStart"/>
      <w:r w:rsidRPr="002745C2">
        <w:rPr>
          <w:rFonts w:ascii="Verdana" w:hAnsi="Verdana"/>
          <w:b/>
          <w:sz w:val="22"/>
        </w:rPr>
        <w:t>Angle</w:t>
      </w:r>
      <w:proofErr w:type="spellEnd"/>
      <w:r w:rsidRPr="002745C2">
        <w:rPr>
          <w:rFonts w:ascii="Verdana" w:hAnsi="Verdana"/>
          <w:sz w:val="22"/>
        </w:rPr>
        <w:t>- technologie garandeert vanuit iedere kijkhoek voor levendige, realistische kleuren en extra helderheid</w:t>
      </w:r>
    </w:p>
    <w:p w14:paraId="07B68D11"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sz w:val="22"/>
        </w:rPr>
        <w:t xml:space="preserve">Gecombineerd met de precisie van een </w:t>
      </w:r>
      <w:r w:rsidRPr="002745C2">
        <w:rPr>
          <w:rFonts w:ascii="Verdana" w:hAnsi="Verdana"/>
          <w:b/>
          <w:sz w:val="22"/>
        </w:rPr>
        <w:t xml:space="preserve">Full Array </w:t>
      </w:r>
      <w:proofErr w:type="spellStart"/>
      <w:r w:rsidRPr="002745C2">
        <w:rPr>
          <w:rFonts w:ascii="Verdana" w:hAnsi="Verdana"/>
          <w:b/>
          <w:sz w:val="22"/>
        </w:rPr>
        <w:t>ledpanel</w:t>
      </w:r>
      <w:proofErr w:type="spellEnd"/>
      <w:r w:rsidRPr="002745C2">
        <w:rPr>
          <w:rFonts w:ascii="Verdana" w:hAnsi="Verdana"/>
          <w:sz w:val="22"/>
        </w:rPr>
        <w:t xml:space="preserve"> bieden </w:t>
      </w:r>
      <w:r w:rsidRPr="002745C2">
        <w:rPr>
          <w:rFonts w:ascii="Verdana" w:hAnsi="Verdana"/>
          <w:b/>
          <w:sz w:val="22"/>
        </w:rPr>
        <w:t xml:space="preserve">XR </w:t>
      </w:r>
      <w:proofErr w:type="spellStart"/>
      <w:r w:rsidRPr="002745C2">
        <w:rPr>
          <w:rFonts w:ascii="Verdana" w:hAnsi="Verdana"/>
          <w:b/>
          <w:sz w:val="22"/>
        </w:rPr>
        <w:t>Triluminos</w:t>
      </w:r>
      <w:proofErr w:type="spellEnd"/>
      <w:r w:rsidRPr="002745C2">
        <w:rPr>
          <w:rFonts w:ascii="Verdana" w:hAnsi="Verdana"/>
          <w:b/>
          <w:sz w:val="22"/>
        </w:rPr>
        <w:t xml:space="preserve"> Pro</w:t>
      </w:r>
      <w:r w:rsidRPr="002745C2">
        <w:rPr>
          <w:rFonts w:ascii="Verdana" w:hAnsi="Verdana"/>
          <w:sz w:val="22"/>
        </w:rPr>
        <w:t xml:space="preserve"> en </w:t>
      </w:r>
      <w:r w:rsidRPr="002745C2">
        <w:rPr>
          <w:rFonts w:ascii="Verdana" w:hAnsi="Verdana"/>
          <w:b/>
          <w:sz w:val="22"/>
        </w:rPr>
        <w:t>XR Contrast Booster</w:t>
      </w:r>
      <w:r w:rsidRPr="002745C2">
        <w:rPr>
          <w:rFonts w:ascii="Verdana" w:hAnsi="Verdana"/>
          <w:sz w:val="22"/>
        </w:rPr>
        <w:t xml:space="preserve"> ultiem realisme met diepe zwarttinten en intense helderheid</w:t>
      </w:r>
    </w:p>
    <w:p w14:paraId="014E68C5"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sz w:val="22"/>
        </w:rPr>
        <w:t xml:space="preserve">De nieuwste </w:t>
      </w:r>
      <w:r w:rsidRPr="002745C2">
        <w:rPr>
          <w:rFonts w:ascii="Verdana" w:hAnsi="Verdana"/>
          <w:b/>
          <w:sz w:val="22"/>
        </w:rPr>
        <w:t xml:space="preserve">XR Motion </w:t>
      </w:r>
      <w:proofErr w:type="spellStart"/>
      <w:r w:rsidRPr="002745C2">
        <w:rPr>
          <w:rFonts w:ascii="Verdana" w:hAnsi="Verdana"/>
          <w:b/>
          <w:sz w:val="22"/>
        </w:rPr>
        <w:t>Clarity</w:t>
      </w:r>
      <w:proofErr w:type="spellEnd"/>
      <w:r w:rsidRPr="002745C2">
        <w:rPr>
          <w:rFonts w:ascii="Verdana" w:hAnsi="Verdana"/>
          <w:sz w:val="22"/>
        </w:rPr>
        <w:t>-technologie analyseert alle data tegelijk voor soepele, heldere, scherpe actie zonder vervaging</w:t>
      </w:r>
    </w:p>
    <w:p w14:paraId="38160BC2" w14:textId="77777777" w:rsidR="002745C2" w:rsidRPr="002745C2" w:rsidRDefault="002745C2" w:rsidP="002745C2">
      <w:pPr>
        <w:numPr>
          <w:ilvl w:val="0"/>
          <w:numId w:val="3"/>
        </w:numPr>
        <w:spacing w:line="259" w:lineRule="auto"/>
        <w:contextualSpacing/>
        <w:rPr>
          <w:rFonts w:ascii="Verdana" w:hAnsi="Verdana" w:cs="Arial"/>
          <w:sz w:val="22"/>
          <w:szCs w:val="22"/>
        </w:rPr>
      </w:pPr>
      <w:proofErr w:type="spellStart"/>
      <w:r w:rsidRPr="002745C2">
        <w:rPr>
          <w:rFonts w:ascii="Verdana" w:hAnsi="Verdana"/>
          <w:b/>
          <w:sz w:val="22"/>
        </w:rPr>
        <w:t>Acoustic</w:t>
      </w:r>
      <w:proofErr w:type="spellEnd"/>
      <w:r w:rsidRPr="002745C2">
        <w:rPr>
          <w:rFonts w:ascii="Verdana" w:hAnsi="Verdana"/>
          <w:b/>
          <w:sz w:val="22"/>
        </w:rPr>
        <w:t xml:space="preserve"> Multi-Audio</w:t>
      </w:r>
      <w:r w:rsidRPr="002745C2">
        <w:rPr>
          <w:rFonts w:ascii="Verdana" w:hAnsi="Verdana"/>
          <w:sz w:val="22"/>
        </w:rPr>
        <w:t xml:space="preserve">-technologie levert een </w:t>
      </w:r>
      <w:proofErr w:type="spellStart"/>
      <w:r w:rsidRPr="002745C2">
        <w:rPr>
          <w:rFonts w:ascii="Verdana" w:hAnsi="Verdana"/>
          <w:sz w:val="22"/>
        </w:rPr>
        <w:t>cinematisch</w:t>
      </w:r>
      <w:proofErr w:type="spellEnd"/>
      <w:r w:rsidRPr="002745C2">
        <w:rPr>
          <w:rFonts w:ascii="Verdana" w:hAnsi="Verdana"/>
          <w:sz w:val="22"/>
        </w:rPr>
        <w:t xml:space="preserve"> </w:t>
      </w:r>
      <w:proofErr w:type="spellStart"/>
      <w:r w:rsidRPr="002745C2">
        <w:rPr>
          <w:rFonts w:ascii="Verdana" w:hAnsi="Verdana"/>
          <w:sz w:val="22"/>
        </w:rPr>
        <w:t>surround</w:t>
      </w:r>
      <w:proofErr w:type="spellEnd"/>
      <w:r w:rsidRPr="002745C2">
        <w:rPr>
          <w:rFonts w:ascii="Verdana" w:hAnsi="Verdana"/>
          <w:sz w:val="22"/>
        </w:rPr>
        <w:t xml:space="preserve"> geluid en accurate geluidspositionering, waardoor beeld en geluid in perfecte harmonie verkeren</w:t>
      </w:r>
    </w:p>
    <w:p w14:paraId="40CDE22D"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sz w:val="22"/>
        </w:rPr>
        <w:t xml:space="preserve">Ondersteuning voor </w:t>
      </w:r>
      <w:r w:rsidRPr="002745C2">
        <w:rPr>
          <w:rFonts w:ascii="Verdana" w:hAnsi="Verdana"/>
          <w:b/>
          <w:bCs/>
          <w:sz w:val="22"/>
        </w:rPr>
        <w:t xml:space="preserve">Dolby </w:t>
      </w:r>
      <w:proofErr w:type="spellStart"/>
      <w:r w:rsidRPr="002745C2">
        <w:rPr>
          <w:rFonts w:ascii="Verdana" w:hAnsi="Verdana"/>
          <w:b/>
          <w:bCs/>
          <w:sz w:val="22"/>
        </w:rPr>
        <w:t>Vision</w:t>
      </w:r>
      <w:proofErr w:type="spellEnd"/>
      <w:r w:rsidRPr="002745C2">
        <w:rPr>
          <w:rFonts w:ascii="Verdana" w:hAnsi="Verdana"/>
          <w:b/>
          <w:bCs/>
          <w:sz w:val="22"/>
        </w:rPr>
        <w:t xml:space="preserve">® HDR </w:t>
      </w:r>
      <w:r w:rsidRPr="002745C2">
        <w:rPr>
          <w:rFonts w:ascii="Verdana" w:hAnsi="Verdana"/>
          <w:sz w:val="22"/>
        </w:rPr>
        <w:t>en</w:t>
      </w:r>
      <w:r w:rsidRPr="002745C2">
        <w:rPr>
          <w:rFonts w:ascii="Verdana" w:hAnsi="Verdana"/>
          <w:b/>
          <w:bCs/>
          <w:sz w:val="22"/>
        </w:rPr>
        <w:t xml:space="preserve"> Dolby </w:t>
      </w:r>
      <w:proofErr w:type="spellStart"/>
      <w:r w:rsidRPr="002745C2">
        <w:rPr>
          <w:rFonts w:ascii="Verdana" w:hAnsi="Verdana"/>
          <w:b/>
          <w:bCs/>
          <w:sz w:val="22"/>
        </w:rPr>
        <w:t>Atmos</w:t>
      </w:r>
      <w:proofErr w:type="spellEnd"/>
      <w:r w:rsidRPr="002745C2">
        <w:rPr>
          <w:rFonts w:ascii="Verdana" w:hAnsi="Verdana"/>
          <w:b/>
          <w:bCs/>
          <w:sz w:val="22"/>
        </w:rPr>
        <w:t>®</w:t>
      </w:r>
      <w:r w:rsidRPr="002745C2">
        <w:rPr>
          <w:rFonts w:ascii="Verdana" w:hAnsi="Verdana"/>
          <w:sz w:val="22"/>
        </w:rPr>
        <w:t xml:space="preserve"> meeslepende audio transformeert entertainment met ultra-levendige beeldkwaliteit en ongelooflijk bewegend geluid</w:t>
      </w:r>
      <w:r w:rsidRPr="002745C2">
        <w:rPr>
          <w:rFonts w:ascii="Verdana" w:hAnsi="Verdana"/>
          <w:sz w:val="22"/>
          <w:vertAlign w:val="superscript"/>
        </w:rPr>
        <w:t>12</w:t>
      </w:r>
    </w:p>
    <w:p w14:paraId="356AAF57"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b/>
          <w:sz w:val="22"/>
        </w:rPr>
        <w:t xml:space="preserve">X-Anti </w:t>
      </w:r>
      <w:proofErr w:type="spellStart"/>
      <w:r w:rsidRPr="002745C2">
        <w:rPr>
          <w:rFonts w:ascii="Verdana" w:hAnsi="Verdana"/>
          <w:b/>
          <w:sz w:val="22"/>
        </w:rPr>
        <w:t>Reflection</w:t>
      </w:r>
      <w:proofErr w:type="spellEnd"/>
      <w:r w:rsidRPr="002745C2">
        <w:rPr>
          <w:rFonts w:ascii="Verdana" w:hAnsi="Verdana"/>
          <w:sz w:val="22"/>
        </w:rPr>
        <w:t xml:space="preserve"> gaat spiegelingen tegen voor een ongestoorde kijkervaring</w:t>
      </w:r>
      <w:r w:rsidRPr="002745C2">
        <w:rPr>
          <w:rFonts w:ascii="Verdana" w:hAnsi="Verdana" w:cs="Arial"/>
          <w:sz w:val="22"/>
          <w:szCs w:val="22"/>
          <w:vertAlign w:val="superscript"/>
          <w:lang w:val="nl-NL"/>
        </w:rPr>
        <w:t>16</w:t>
      </w:r>
    </w:p>
    <w:p w14:paraId="58D57206"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b/>
          <w:sz w:val="22"/>
        </w:rPr>
        <w:t xml:space="preserve">XR 4K </w:t>
      </w:r>
      <w:proofErr w:type="spellStart"/>
      <w:r w:rsidRPr="002745C2">
        <w:rPr>
          <w:rFonts w:ascii="Verdana" w:hAnsi="Verdana"/>
          <w:b/>
          <w:sz w:val="22"/>
        </w:rPr>
        <w:t>Upscaling</w:t>
      </w:r>
      <w:proofErr w:type="spellEnd"/>
      <w:r w:rsidRPr="002745C2">
        <w:rPr>
          <w:rFonts w:ascii="Verdana" w:hAnsi="Verdana"/>
          <w:sz w:val="22"/>
        </w:rPr>
        <w:t>-technologie tovert 2K-signalen om tot bijna-4K-kwaliteit voor ongelooflijk realistische, detailrijke beelden</w:t>
      </w:r>
    </w:p>
    <w:p w14:paraId="0F842CB8" w14:textId="77777777" w:rsidR="002745C2" w:rsidRPr="002745C2" w:rsidRDefault="002745C2" w:rsidP="002745C2">
      <w:pPr>
        <w:numPr>
          <w:ilvl w:val="0"/>
          <w:numId w:val="3"/>
        </w:numPr>
        <w:spacing w:line="259" w:lineRule="auto"/>
        <w:contextualSpacing/>
        <w:rPr>
          <w:rFonts w:ascii="Verdana" w:hAnsi="Verdana" w:cs="Arial"/>
          <w:sz w:val="22"/>
          <w:szCs w:val="22"/>
          <w:lang w:val="en-US"/>
        </w:rPr>
      </w:pPr>
      <w:r w:rsidRPr="002745C2">
        <w:rPr>
          <w:rFonts w:ascii="Verdana" w:hAnsi="Verdana"/>
          <w:b/>
          <w:sz w:val="22"/>
          <w:lang w:val="en-US"/>
        </w:rPr>
        <w:t>HDMI 2.1</w:t>
      </w:r>
      <w:r w:rsidRPr="002745C2">
        <w:rPr>
          <w:rFonts w:ascii="Verdana" w:hAnsi="Verdana"/>
          <w:sz w:val="22"/>
          <w:lang w:val="en-US"/>
        </w:rPr>
        <w:t xml:space="preserve"> feature </w:t>
      </w:r>
      <w:proofErr w:type="spellStart"/>
      <w:r w:rsidRPr="002745C2">
        <w:rPr>
          <w:rFonts w:ascii="Verdana" w:hAnsi="Verdana"/>
          <w:sz w:val="22"/>
          <w:lang w:val="en-US"/>
        </w:rPr>
        <w:t>compatibiliteit</w:t>
      </w:r>
      <w:proofErr w:type="spellEnd"/>
      <w:r w:rsidRPr="002745C2">
        <w:rPr>
          <w:rFonts w:ascii="Verdana" w:hAnsi="Verdana"/>
          <w:sz w:val="22"/>
          <w:lang w:val="en-US"/>
        </w:rPr>
        <w:t xml:space="preserve">, </w:t>
      </w:r>
      <w:proofErr w:type="spellStart"/>
      <w:r w:rsidRPr="002745C2">
        <w:rPr>
          <w:rFonts w:ascii="Verdana" w:hAnsi="Verdana"/>
          <w:sz w:val="22"/>
          <w:lang w:val="en-US"/>
        </w:rPr>
        <w:t>waaronder</w:t>
      </w:r>
      <w:proofErr w:type="spellEnd"/>
      <w:r w:rsidRPr="002745C2">
        <w:rPr>
          <w:rFonts w:ascii="Verdana" w:hAnsi="Verdana"/>
          <w:sz w:val="22"/>
          <w:lang w:val="en-US"/>
        </w:rPr>
        <w:t xml:space="preserve"> 4K 120fps, Variable Refresh Rate (VRR)</w:t>
      </w:r>
      <w:r w:rsidRPr="002745C2">
        <w:rPr>
          <w:rStyle w:val="FootnoteReference"/>
          <w:rFonts w:ascii="Verdana" w:hAnsi="Verdana" w:cs="Arial"/>
          <w:sz w:val="22"/>
          <w:szCs w:val="22"/>
          <w:lang w:val="en-US"/>
        </w:rPr>
        <w:footnoteReference w:id="8"/>
      </w:r>
      <w:r w:rsidRPr="002745C2">
        <w:rPr>
          <w:rFonts w:ascii="Verdana" w:hAnsi="Verdana"/>
          <w:sz w:val="22"/>
          <w:lang w:val="en-US"/>
        </w:rPr>
        <w:t xml:space="preserve">, Auto Low Latency Mode (ALLM) en </w:t>
      </w:r>
      <w:proofErr w:type="spellStart"/>
      <w:r w:rsidRPr="002745C2">
        <w:rPr>
          <w:rFonts w:ascii="Verdana" w:hAnsi="Verdana"/>
          <w:sz w:val="22"/>
          <w:lang w:val="en-US"/>
        </w:rPr>
        <w:t>eARC</w:t>
      </w:r>
      <w:proofErr w:type="spellEnd"/>
    </w:p>
    <w:p w14:paraId="5CB44ED5" w14:textId="77777777" w:rsidR="002745C2" w:rsidRPr="002745C2" w:rsidRDefault="002745C2" w:rsidP="002745C2">
      <w:pPr>
        <w:numPr>
          <w:ilvl w:val="0"/>
          <w:numId w:val="3"/>
        </w:numPr>
        <w:spacing w:line="259" w:lineRule="auto"/>
        <w:contextualSpacing/>
        <w:rPr>
          <w:rFonts w:ascii="Verdana" w:hAnsi="Verdana" w:cs="Arial"/>
          <w:sz w:val="22"/>
          <w:szCs w:val="22"/>
        </w:rPr>
      </w:pPr>
      <w:proofErr w:type="spellStart"/>
      <w:r w:rsidRPr="002745C2">
        <w:rPr>
          <w:rFonts w:ascii="Verdana" w:hAnsi="Verdana"/>
          <w:b/>
          <w:sz w:val="22"/>
        </w:rPr>
        <w:t>Ambient</w:t>
      </w:r>
      <w:proofErr w:type="spellEnd"/>
      <w:r w:rsidRPr="002745C2">
        <w:rPr>
          <w:rFonts w:ascii="Verdana" w:hAnsi="Verdana"/>
          <w:b/>
          <w:sz w:val="22"/>
        </w:rPr>
        <w:t xml:space="preserve"> </w:t>
      </w:r>
      <w:proofErr w:type="spellStart"/>
      <w:r w:rsidRPr="002745C2">
        <w:rPr>
          <w:rFonts w:ascii="Verdana" w:hAnsi="Verdana"/>
          <w:b/>
          <w:sz w:val="22"/>
        </w:rPr>
        <w:t>Optimization</w:t>
      </w:r>
      <w:proofErr w:type="spellEnd"/>
      <w:r w:rsidRPr="002745C2">
        <w:rPr>
          <w:rFonts w:ascii="Verdana" w:hAnsi="Verdana"/>
          <w:sz w:val="22"/>
        </w:rPr>
        <w:t xml:space="preserve"> optimaliseert de beeld- en geluidskwaliteit op basis van de omgeving van de televisie</w:t>
      </w:r>
    </w:p>
    <w:p w14:paraId="0C411FDE" w14:textId="77777777" w:rsidR="002745C2" w:rsidRPr="002745C2" w:rsidRDefault="002745C2" w:rsidP="002745C2">
      <w:pPr>
        <w:numPr>
          <w:ilvl w:val="0"/>
          <w:numId w:val="3"/>
        </w:numPr>
        <w:spacing w:line="259" w:lineRule="auto"/>
        <w:contextualSpacing/>
        <w:rPr>
          <w:rFonts w:ascii="Verdana" w:hAnsi="Verdana" w:cs="Arial"/>
          <w:b/>
          <w:bCs/>
          <w:sz w:val="22"/>
          <w:szCs w:val="22"/>
        </w:rPr>
      </w:pPr>
      <w:r w:rsidRPr="002745C2">
        <w:rPr>
          <w:rFonts w:ascii="Verdana" w:hAnsi="Verdana"/>
          <w:b/>
          <w:sz w:val="22"/>
        </w:rPr>
        <w:lastRenderedPageBreak/>
        <w:t xml:space="preserve">Three-Way Stand </w:t>
      </w:r>
      <w:r w:rsidRPr="002745C2">
        <w:rPr>
          <w:rFonts w:ascii="Verdana" w:hAnsi="Verdana"/>
          <w:sz w:val="22"/>
        </w:rPr>
        <w:t>voor drie opstelposities: smal; voor een smallere voetafdruk, standaard; voor kijken zonder afleidingen en soundbar positie om de tv hoger te plaatsen en er een soundbarsysteem bij te plaatsen</w:t>
      </w:r>
      <w:r w:rsidRPr="002745C2">
        <w:rPr>
          <w:rFonts w:ascii="Verdana" w:hAnsi="Verdana" w:cs="Arial"/>
          <w:sz w:val="22"/>
          <w:szCs w:val="22"/>
          <w:vertAlign w:val="superscript"/>
          <w:lang w:val="nl-NL"/>
        </w:rPr>
        <w:t>17</w:t>
      </w:r>
    </w:p>
    <w:p w14:paraId="39703D00" w14:textId="77777777" w:rsidR="002745C2" w:rsidRPr="002745C2" w:rsidRDefault="002745C2" w:rsidP="002745C2">
      <w:pPr>
        <w:numPr>
          <w:ilvl w:val="0"/>
          <w:numId w:val="3"/>
        </w:numPr>
        <w:spacing w:line="259" w:lineRule="auto"/>
        <w:contextualSpacing/>
        <w:rPr>
          <w:rFonts w:ascii="Verdana" w:hAnsi="Verdana" w:cs="Arial"/>
          <w:b/>
          <w:bCs/>
          <w:sz w:val="22"/>
          <w:szCs w:val="22"/>
          <w:u w:val="single"/>
        </w:rPr>
      </w:pPr>
      <w:r w:rsidRPr="002745C2">
        <w:rPr>
          <w:rFonts w:ascii="Verdana" w:hAnsi="Verdana"/>
          <w:b/>
          <w:sz w:val="22"/>
        </w:rPr>
        <w:t>BRAVIA CORE</w:t>
      </w:r>
      <w:r w:rsidRPr="002745C2">
        <w:rPr>
          <w:rStyle w:val="FootnoteReference"/>
          <w:rFonts w:ascii="Verdana" w:hAnsi="Verdana" w:cs="Arial"/>
          <w:b/>
          <w:bCs/>
          <w:sz w:val="22"/>
          <w:szCs w:val="22"/>
          <w:lang w:val="nl-NL"/>
        </w:rPr>
        <w:t>3</w:t>
      </w:r>
      <w:r w:rsidRPr="002745C2">
        <w:rPr>
          <w:rFonts w:ascii="Verdana" w:hAnsi="Verdana"/>
          <w:b/>
          <w:sz w:val="22"/>
        </w:rPr>
        <w:t>:</w:t>
      </w:r>
      <w:r w:rsidRPr="002745C2">
        <w:rPr>
          <w:rFonts w:ascii="Verdana" w:hAnsi="Verdana"/>
          <w:sz w:val="22"/>
        </w:rPr>
        <w:t xml:space="preserve"> BRAVIA CORE is ontwikkeld in samenwerking met Sony Pictures Entertainment (SPE). Entertainment en technologie komen hier samen voor een unieke Sony ervaring met bijzondere toegevoegde waarde. Alle nieuwe BRAVIA XR modellen zijn ermee uitgerust, zodat gebruikers kunnen genieten van de nieuwste SPE Premium titels en klassiekers</w:t>
      </w:r>
      <w:r w:rsidRPr="002745C2">
        <w:rPr>
          <w:rFonts w:ascii="Verdana" w:hAnsi="Verdana"/>
          <w:sz w:val="22"/>
          <w:vertAlign w:val="superscript"/>
        </w:rPr>
        <w:t>4</w:t>
      </w:r>
      <w:r w:rsidRPr="002745C2">
        <w:rPr>
          <w:rFonts w:ascii="Verdana" w:hAnsi="Verdana"/>
          <w:sz w:val="22"/>
        </w:rPr>
        <w:t xml:space="preserve">, evenals de grootste IMAX </w:t>
      </w:r>
      <w:proofErr w:type="spellStart"/>
      <w:r w:rsidRPr="002745C2">
        <w:rPr>
          <w:rFonts w:ascii="Verdana" w:hAnsi="Verdana"/>
          <w:sz w:val="22"/>
        </w:rPr>
        <w:t>Enhanced</w:t>
      </w:r>
      <w:proofErr w:type="spellEnd"/>
      <w:r w:rsidRPr="002745C2">
        <w:rPr>
          <w:rFonts w:ascii="Verdana" w:hAnsi="Verdana"/>
          <w:sz w:val="22"/>
        </w:rPr>
        <w:t xml:space="preserve"> collectie. BRAVIA CORE is de eerste in de industrie met Pure Stream™ technologie voor een vrijwel </w:t>
      </w:r>
      <w:proofErr w:type="spellStart"/>
      <w:r w:rsidRPr="002745C2">
        <w:rPr>
          <w:rFonts w:ascii="Verdana" w:hAnsi="Verdana"/>
          <w:sz w:val="22"/>
        </w:rPr>
        <w:t>lossless</w:t>
      </w:r>
      <w:proofErr w:type="spellEnd"/>
      <w:r w:rsidRPr="002745C2">
        <w:rPr>
          <w:rFonts w:ascii="Verdana" w:hAnsi="Verdana"/>
          <w:sz w:val="22"/>
        </w:rPr>
        <w:t xml:space="preserve">, UHD BD-equivalente kwaliteit met streamingsnelheden tot 80 </w:t>
      </w:r>
      <w:proofErr w:type="spellStart"/>
      <w:r w:rsidRPr="002745C2">
        <w:rPr>
          <w:rFonts w:ascii="Verdana" w:hAnsi="Verdana"/>
          <w:sz w:val="22"/>
        </w:rPr>
        <w:t>Mbps</w:t>
      </w:r>
      <w:proofErr w:type="spellEnd"/>
      <w:r w:rsidRPr="002745C2">
        <w:rPr>
          <w:rFonts w:ascii="Verdana" w:hAnsi="Verdana" w:cs="Arial"/>
          <w:sz w:val="22"/>
          <w:szCs w:val="22"/>
          <w:vertAlign w:val="superscript"/>
          <w:lang w:val="nl-NL"/>
        </w:rPr>
        <w:t>5</w:t>
      </w:r>
      <w:r w:rsidRPr="002745C2">
        <w:rPr>
          <w:rFonts w:ascii="Verdana" w:hAnsi="Verdana"/>
          <w:sz w:val="22"/>
        </w:rPr>
        <w:t xml:space="preserve">. Ontdek hier meer over deze samenwerking: </w:t>
      </w:r>
      <w:hyperlink r:id="rId24" w:history="1">
        <w:r w:rsidRPr="002745C2">
          <w:rPr>
            <w:rStyle w:val="Hyperlink"/>
            <w:rFonts w:ascii="Verdana" w:hAnsi="Verdana"/>
            <w:sz w:val="22"/>
            <w:szCs w:val="22"/>
          </w:rPr>
          <w:t>https://www.sony.net/bravia-core</w:t>
        </w:r>
      </w:hyperlink>
    </w:p>
    <w:p w14:paraId="21E0E911"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sz w:val="22"/>
        </w:rPr>
        <w:t xml:space="preserve">Snelle toegang tot een breed scala aan content en services met </w:t>
      </w:r>
      <w:r w:rsidRPr="002745C2">
        <w:rPr>
          <w:rFonts w:ascii="Verdana" w:hAnsi="Verdana"/>
          <w:b/>
          <w:sz w:val="22"/>
        </w:rPr>
        <w:t>Google TV</w:t>
      </w:r>
      <w:r w:rsidRPr="002745C2">
        <w:rPr>
          <w:rFonts w:ascii="Verdana" w:hAnsi="Verdana"/>
          <w:sz w:val="22"/>
          <w:vertAlign w:val="superscript"/>
        </w:rPr>
        <w:t>8</w:t>
      </w:r>
    </w:p>
    <w:p w14:paraId="4C59F044"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sz w:val="22"/>
        </w:rPr>
        <w:t xml:space="preserve">Probleemloze </w:t>
      </w:r>
      <w:r w:rsidRPr="002745C2">
        <w:rPr>
          <w:rFonts w:ascii="Verdana" w:hAnsi="Verdana"/>
          <w:b/>
          <w:sz w:val="22"/>
        </w:rPr>
        <w:t>aansluiting</w:t>
      </w:r>
      <w:r w:rsidRPr="002745C2">
        <w:rPr>
          <w:rFonts w:ascii="Verdana" w:hAnsi="Verdana"/>
          <w:sz w:val="22"/>
        </w:rPr>
        <w:t xml:space="preserve"> op de meeste apparatuur, inclusief Apple® </w:t>
      </w:r>
      <w:proofErr w:type="spellStart"/>
      <w:r w:rsidRPr="002745C2">
        <w:rPr>
          <w:rFonts w:ascii="Verdana" w:hAnsi="Verdana"/>
          <w:sz w:val="22"/>
        </w:rPr>
        <w:t>AirPlay</w:t>
      </w:r>
      <w:proofErr w:type="spellEnd"/>
      <w:r w:rsidRPr="002745C2">
        <w:rPr>
          <w:rFonts w:ascii="Verdana" w:hAnsi="Verdana"/>
          <w:sz w:val="22"/>
        </w:rPr>
        <w:t xml:space="preserve">® 2 en </w:t>
      </w:r>
      <w:proofErr w:type="spellStart"/>
      <w:r w:rsidRPr="002745C2">
        <w:rPr>
          <w:rFonts w:ascii="Verdana" w:hAnsi="Verdana"/>
          <w:sz w:val="22"/>
        </w:rPr>
        <w:t>HomeKit</w:t>
      </w:r>
      <w:proofErr w:type="spellEnd"/>
      <w:r w:rsidRPr="002745C2">
        <w:rPr>
          <w:rFonts w:ascii="Verdana" w:hAnsi="Verdana" w:cs="Arial"/>
          <w:sz w:val="22"/>
          <w:szCs w:val="22"/>
          <w:vertAlign w:val="superscript"/>
          <w:lang w:val="nl-NL"/>
        </w:rPr>
        <w:t>11</w:t>
      </w:r>
    </w:p>
    <w:p w14:paraId="3163384C"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sz w:val="22"/>
        </w:rPr>
        <w:t xml:space="preserve">Werkt met </w:t>
      </w:r>
      <w:r w:rsidRPr="002745C2">
        <w:rPr>
          <w:rFonts w:ascii="Verdana" w:hAnsi="Verdana"/>
          <w:b/>
          <w:sz w:val="22"/>
        </w:rPr>
        <w:t>Alexa</w:t>
      </w:r>
      <w:r w:rsidRPr="002745C2">
        <w:rPr>
          <w:rFonts w:ascii="Verdana" w:hAnsi="Verdana"/>
          <w:sz w:val="22"/>
        </w:rPr>
        <w:t xml:space="preserve"> en </w:t>
      </w:r>
      <w:r w:rsidRPr="002745C2">
        <w:rPr>
          <w:rFonts w:ascii="Verdana" w:hAnsi="Verdana"/>
          <w:b/>
          <w:sz w:val="22"/>
        </w:rPr>
        <w:t>Google Assistant</w:t>
      </w:r>
    </w:p>
    <w:p w14:paraId="46737C0C" w14:textId="77777777" w:rsidR="002745C2" w:rsidRPr="002745C2" w:rsidRDefault="002745C2" w:rsidP="002745C2">
      <w:pPr>
        <w:numPr>
          <w:ilvl w:val="0"/>
          <w:numId w:val="3"/>
        </w:numPr>
        <w:spacing w:line="259" w:lineRule="auto"/>
        <w:contextualSpacing/>
        <w:rPr>
          <w:rFonts w:ascii="Verdana" w:hAnsi="Verdana" w:cs="Arial"/>
          <w:sz w:val="22"/>
          <w:szCs w:val="22"/>
        </w:rPr>
      </w:pPr>
      <w:r w:rsidRPr="002745C2">
        <w:rPr>
          <w:rFonts w:ascii="Verdana" w:hAnsi="Verdana"/>
          <w:b/>
          <w:sz w:val="22"/>
        </w:rPr>
        <w:t xml:space="preserve">Handsfree </w:t>
      </w:r>
      <w:proofErr w:type="spellStart"/>
      <w:r w:rsidRPr="002745C2">
        <w:rPr>
          <w:rFonts w:ascii="Verdana" w:hAnsi="Verdana"/>
          <w:b/>
          <w:sz w:val="22"/>
        </w:rPr>
        <w:t>spraakgestuurd</w:t>
      </w:r>
      <w:proofErr w:type="spellEnd"/>
      <w:r w:rsidRPr="002745C2">
        <w:rPr>
          <w:rFonts w:ascii="Verdana" w:hAnsi="Verdana"/>
          <w:sz w:val="22"/>
        </w:rPr>
        <w:t xml:space="preserve"> zoeken werkt via Google Assistant en zorgt zo voor een slimmere kijkervaring</w:t>
      </w:r>
    </w:p>
    <w:p w14:paraId="576ABA4A" w14:textId="77777777" w:rsidR="002745C2" w:rsidRPr="002745C2" w:rsidRDefault="002745C2" w:rsidP="002745C2">
      <w:pPr>
        <w:numPr>
          <w:ilvl w:val="0"/>
          <w:numId w:val="3"/>
        </w:numPr>
        <w:spacing w:line="259" w:lineRule="auto"/>
        <w:contextualSpacing/>
        <w:rPr>
          <w:rFonts w:ascii="Verdana" w:hAnsi="Verdana" w:cs="Arial"/>
          <w:sz w:val="22"/>
          <w:szCs w:val="22"/>
          <w:u w:val="single"/>
        </w:rPr>
      </w:pPr>
      <w:r w:rsidRPr="002745C2">
        <w:rPr>
          <w:rFonts w:ascii="Verdana" w:hAnsi="Verdana"/>
          <w:sz w:val="22"/>
        </w:rPr>
        <w:t xml:space="preserve">De </w:t>
      </w:r>
      <w:proofErr w:type="spellStart"/>
      <w:r w:rsidRPr="002745C2">
        <w:rPr>
          <w:rFonts w:ascii="Verdana" w:hAnsi="Verdana"/>
          <w:b/>
          <w:bCs/>
          <w:sz w:val="22"/>
        </w:rPr>
        <w:t>Netflix</w:t>
      </w:r>
      <w:proofErr w:type="spellEnd"/>
      <w:r w:rsidRPr="002745C2">
        <w:rPr>
          <w:rFonts w:ascii="Verdana" w:hAnsi="Verdana"/>
          <w:b/>
          <w:bCs/>
          <w:sz w:val="22"/>
        </w:rPr>
        <w:t xml:space="preserve"> </w:t>
      </w:r>
      <w:proofErr w:type="spellStart"/>
      <w:r w:rsidRPr="002745C2">
        <w:rPr>
          <w:rFonts w:ascii="Verdana" w:hAnsi="Verdana"/>
          <w:b/>
          <w:bCs/>
          <w:sz w:val="22"/>
        </w:rPr>
        <w:t>Calibrated</w:t>
      </w:r>
      <w:proofErr w:type="spellEnd"/>
      <w:r w:rsidRPr="002745C2">
        <w:rPr>
          <w:rFonts w:ascii="Verdana" w:hAnsi="Verdana"/>
          <w:b/>
          <w:bCs/>
          <w:sz w:val="22"/>
        </w:rPr>
        <w:t xml:space="preserve"> Mode</w:t>
      </w:r>
      <w:r w:rsidRPr="002745C2">
        <w:rPr>
          <w:rFonts w:ascii="Verdana" w:hAnsi="Verdana"/>
          <w:sz w:val="22"/>
        </w:rPr>
        <w:t xml:space="preserve"> biedt </w:t>
      </w:r>
      <w:proofErr w:type="spellStart"/>
      <w:r w:rsidRPr="002745C2">
        <w:rPr>
          <w:rFonts w:ascii="Verdana" w:hAnsi="Verdana"/>
          <w:sz w:val="22"/>
        </w:rPr>
        <w:t>Netflix</w:t>
      </w:r>
      <w:proofErr w:type="spellEnd"/>
      <w:r w:rsidRPr="002745C2">
        <w:rPr>
          <w:rFonts w:ascii="Verdana" w:hAnsi="Verdana"/>
          <w:sz w:val="22"/>
        </w:rPr>
        <w:t xml:space="preserve">-inhoud van studiokwaliteit, en IMAX® </w:t>
      </w:r>
      <w:proofErr w:type="spellStart"/>
      <w:r w:rsidRPr="002745C2">
        <w:rPr>
          <w:rFonts w:ascii="Verdana" w:hAnsi="Verdana"/>
          <w:sz w:val="22"/>
        </w:rPr>
        <w:t>Enhanced</w:t>
      </w:r>
      <w:proofErr w:type="spellEnd"/>
      <w:r w:rsidRPr="002745C2">
        <w:rPr>
          <w:rFonts w:ascii="Verdana" w:hAnsi="Verdana"/>
          <w:sz w:val="22"/>
        </w:rPr>
        <w:t xml:space="preserve"> ™ levert IMAX </w:t>
      </w:r>
      <w:proofErr w:type="spellStart"/>
      <w:r w:rsidRPr="002745C2">
        <w:rPr>
          <w:rFonts w:ascii="Verdana" w:hAnsi="Verdana"/>
          <w:sz w:val="22"/>
        </w:rPr>
        <w:t>geremasterd</w:t>
      </w:r>
      <w:proofErr w:type="spellEnd"/>
      <w:r w:rsidRPr="002745C2">
        <w:rPr>
          <w:rFonts w:ascii="Verdana" w:hAnsi="Verdana"/>
          <w:sz w:val="22"/>
        </w:rPr>
        <w:t xml:space="preserve"> beeld en meeslepende audio door DTS</w:t>
      </w:r>
      <w:r w:rsidRPr="002745C2">
        <w:rPr>
          <w:rFonts w:ascii="Verdana" w:hAnsi="Verdana"/>
          <w:sz w:val="22"/>
          <w:vertAlign w:val="superscript"/>
        </w:rPr>
        <w:t>13</w:t>
      </w:r>
    </w:p>
    <w:p w14:paraId="3479923C" w14:textId="77777777" w:rsidR="002745C2" w:rsidRPr="002745C2" w:rsidRDefault="002745C2" w:rsidP="002745C2">
      <w:pPr>
        <w:numPr>
          <w:ilvl w:val="0"/>
          <w:numId w:val="2"/>
        </w:numPr>
        <w:spacing w:line="259" w:lineRule="auto"/>
        <w:contextualSpacing/>
        <w:rPr>
          <w:rFonts w:ascii="Verdana" w:hAnsi="Verdana" w:cs="Arial"/>
          <w:sz w:val="22"/>
          <w:szCs w:val="22"/>
          <w:u w:val="single"/>
        </w:rPr>
      </w:pPr>
      <w:proofErr w:type="spellStart"/>
      <w:r w:rsidRPr="002745C2">
        <w:rPr>
          <w:rFonts w:ascii="Verdana" w:hAnsi="Verdana"/>
          <w:b/>
          <w:sz w:val="22"/>
        </w:rPr>
        <w:t>Calman</w:t>
      </w:r>
      <w:proofErr w:type="spellEnd"/>
      <w:r w:rsidRPr="002745C2">
        <w:rPr>
          <w:rFonts w:ascii="Verdana" w:hAnsi="Verdana"/>
          <w:b/>
          <w:sz w:val="22"/>
        </w:rPr>
        <w:t>® Ready</w:t>
      </w:r>
      <w:r w:rsidRPr="002745C2">
        <w:rPr>
          <w:rFonts w:ascii="Verdana" w:hAnsi="Verdana"/>
          <w:sz w:val="22"/>
        </w:rPr>
        <w:t xml:space="preserve"> biedt geavanceerde </w:t>
      </w:r>
      <w:proofErr w:type="spellStart"/>
      <w:r w:rsidRPr="002745C2">
        <w:rPr>
          <w:rFonts w:ascii="Verdana" w:hAnsi="Verdana"/>
          <w:sz w:val="22"/>
        </w:rPr>
        <w:t>calibratiemogelijkheden</w:t>
      </w:r>
      <w:proofErr w:type="spellEnd"/>
      <w:r w:rsidRPr="002745C2">
        <w:rPr>
          <w:rFonts w:ascii="Verdana" w:hAnsi="Verdana"/>
          <w:sz w:val="22"/>
        </w:rPr>
        <w:t xml:space="preserve"> en de mogelijkheid om aanpassingen in te stellen die met klassieke beeldinstellingen onmogelijk zijn</w:t>
      </w:r>
      <w:r w:rsidRPr="002745C2">
        <w:rPr>
          <w:rFonts w:ascii="Verdana" w:hAnsi="Verdana"/>
          <w:sz w:val="22"/>
        </w:rPr>
        <w:br/>
      </w:r>
      <w:r w:rsidRPr="002745C2">
        <w:rPr>
          <w:rFonts w:ascii="Verdana" w:hAnsi="Verdana"/>
          <w:sz w:val="22"/>
        </w:rPr>
        <w:br/>
      </w:r>
      <w:r w:rsidRPr="002745C2">
        <w:rPr>
          <w:rFonts w:ascii="Verdana" w:hAnsi="Verdana"/>
          <w:sz w:val="22"/>
          <w:u w:val="single"/>
        </w:rPr>
        <w:t>First-</w:t>
      </w:r>
      <w:r w:rsidRPr="002745C2">
        <w:rPr>
          <w:rFonts w:ascii="Verdana" w:hAnsi="Verdana" w:cs="Arial"/>
          <w:sz w:val="22"/>
          <w:szCs w:val="22"/>
          <w:u w:val="single"/>
        </w:rPr>
        <w:t xml:space="preserve">look video: </w:t>
      </w:r>
      <w:hyperlink r:id="rId25" w:tgtFrame="_blank" w:tooltip="https://youtu.be/_zuabp5l2rq" w:history="1">
        <w:r w:rsidRPr="002745C2">
          <w:rPr>
            <w:rStyle w:val="Hyperlink"/>
            <w:rFonts w:ascii="Verdana" w:hAnsi="Verdana"/>
            <w:color w:val="6888C9"/>
            <w:szCs w:val="24"/>
            <w:shd w:val="clear" w:color="auto" w:fill="F0F2F4"/>
            <w:lang w:val="nl-NL"/>
          </w:rPr>
          <w:t>https://youtu.be/_zuABp5l2rQ</w:t>
        </w:r>
      </w:hyperlink>
    </w:p>
    <w:p w14:paraId="36EBCA1C" w14:textId="75B2CCDD" w:rsidR="002745C2" w:rsidRPr="002745C2" w:rsidRDefault="002745C2" w:rsidP="002745C2">
      <w:pPr>
        <w:spacing w:line="259" w:lineRule="auto"/>
        <w:contextualSpacing/>
        <w:jc w:val="center"/>
        <w:rPr>
          <w:rFonts w:ascii="Verdana" w:hAnsi="Verdana" w:cs="Arial"/>
          <w:sz w:val="22"/>
          <w:szCs w:val="22"/>
          <w:lang w:val="nl-NL"/>
        </w:rPr>
      </w:pPr>
      <w:r w:rsidRPr="002745C2">
        <w:rPr>
          <w:rFonts w:ascii="Verdana" w:hAnsi="Verdana" w:cs="Arial"/>
          <w:sz w:val="22"/>
          <w:szCs w:val="22"/>
          <w:lang w:val="nl-NL"/>
        </w:rPr>
        <w:br/>
      </w:r>
      <w:r w:rsidRPr="002745C2">
        <w:rPr>
          <w:rFonts w:ascii="Verdana" w:hAnsi="Verdana" w:cs="Arial"/>
          <w:noProof/>
          <w:sz w:val="22"/>
          <w:szCs w:val="22"/>
          <w:u w:val="single"/>
        </w:rPr>
        <w:drawing>
          <wp:inline distT="0" distB="0" distL="0" distR="0" wp14:anchorId="5AD1DDA0" wp14:editId="403023A2">
            <wp:extent cx="3530010" cy="2353473"/>
            <wp:effectExtent l="0" t="0" r="0" b="8890"/>
            <wp:docPr id="8" name="Image 8" descr="Une image contenant intérieur, mur, pièce, pla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intérieur, mur, pièce, plat&#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8479" cy="2359119"/>
                    </a:xfrm>
                    <a:prstGeom prst="rect">
                      <a:avLst/>
                    </a:prstGeom>
                  </pic:spPr>
                </pic:pic>
              </a:graphicData>
            </a:graphic>
          </wp:inline>
        </w:drawing>
      </w:r>
      <w:r>
        <w:rPr>
          <w:rFonts w:ascii="Verdana" w:hAnsi="Verdana" w:cs="Arial"/>
          <w:sz w:val="22"/>
          <w:szCs w:val="22"/>
          <w:lang w:val="nl-NL"/>
        </w:rPr>
        <w:br/>
      </w:r>
    </w:p>
    <w:p w14:paraId="0EB56480" w14:textId="77777777" w:rsidR="002745C2" w:rsidRPr="002745C2" w:rsidRDefault="002745C2" w:rsidP="002745C2">
      <w:pPr>
        <w:spacing w:line="259" w:lineRule="auto"/>
        <w:contextualSpacing/>
        <w:rPr>
          <w:rFonts w:ascii="Verdana" w:hAnsi="Verdana" w:cs="Arial"/>
          <w:b/>
          <w:bCs/>
          <w:sz w:val="22"/>
          <w:szCs w:val="22"/>
          <w:u w:val="single"/>
          <w:lang w:val="en-US"/>
        </w:rPr>
      </w:pPr>
      <w:r w:rsidRPr="002745C2">
        <w:rPr>
          <w:rFonts w:ascii="Verdana" w:hAnsi="Verdana"/>
          <w:b/>
          <w:sz w:val="22"/>
          <w:u w:val="single"/>
          <w:lang w:val="en-US"/>
        </w:rPr>
        <w:t>X90J (75", 65", 55" and 50" model) 4K LED tv-</w:t>
      </w:r>
      <w:proofErr w:type="spellStart"/>
      <w:r w:rsidRPr="002745C2">
        <w:rPr>
          <w:rFonts w:ascii="Verdana" w:hAnsi="Verdana"/>
          <w:b/>
          <w:sz w:val="22"/>
          <w:u w:val="single"/>
          <w:lang w:val="en-US"/>
        </w:rPr>
        <w:t>functies</w:t>
      </w:r>
      <w:proofErr w:type="spellEnd"/>
      <w:r w:rsidRPr="002745C2">
        <w:rPr>
          <w:rFonts w:ascii="Verdana" w:hAnsi="Verdana"/>
          <w:b/>
          <w:sz w:val="22"/>
          <w:u w:val="single"/>
          <w:lang w:val="en-US"/>
        </w:rPr>
        <w:t>:</w:t>
      </w:r>
    </w:p>
    <w:p w14:paraId="5FDD2B2F"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De </w:t>
      </w:r>
      <w:proofErr w:type="spellStart"/>
      <w:r w:rsidRPr="002745C2">
        <w:rPr>
          <w:rFonts w:ascii="Verdana" w:hAnsi="Verdana"/>
          <w:b/>
          <w:sz w:val="22"/>
        </w:rPr>
        <w:t>Cognitive</w:t>
      </w:r>
      <w:proofErr w:type="spellEnd"/>
      <w:r w:rsidRPr="002745C2">
        <w:rPr>
          <w:rFonts w:ascii="Verdana" w:hAnsi="Verdana"/>
          <w:b/>
          <w:sz w:val="22"/>
        </w:rPr>
        <w:t xml:space="preserve"> Processor XR</w:t>
      </w:r>
      <w:r w:rsidRPr="002745C2">
        <w:rPr>
          <w:rFonts w:ascii="Verdana" w:hAnsi="Verdana"/>
          <w:sz w:val="22"/>
        </w:rPr>
        <w:t xml:space="preserve"> begrijpt hoe mensen zien en horen, waardoor hij een revolutionaire ervaring kan bieden waarbij de kijkers volledig opgaan in hun favoriete content</w:t>
      </w:r>
    </w:p>
    <w:p w14:paraId="42CE9C1D"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lastRenderedPageBreak/>
        <w:t xml:space="preserve">Gecombineerd met de precisie van een </w:t>
      </w:r>
      <w:r w:rsidRPr="002745C2">
        <w:rPr>
          <w:rFonts w:ascii="Verdana" w:hAnsi="Verdana"/>
          <w:b/>
          <w:sz w:val="22"/>
        </w:rPr>
        <w:t xml:space="preserve">Full Array </w:t>
      </w:r>
      <w:proofErr w:type="spellStart"/>
      <w:r w:rsidRPr="002745C2">
        <w:rPr>
          <w:rFonts w:ascii="Verdana" w:hAnsi="Verdana"/>
          <w:b/>
          <w:sz w:val="22"/>
        </w:rPr>
        <w:t>ledpanel</w:t>
      </w:r>
      <w:proofErr w:type="spellEnd"/>
      <w:r w:rsidRPr="002745C2">
        <w:rPr>
          <w:rFonts w:ascii="Verdana" w:hAnsi="Verdana"/>
          <w:sz w:val="22"/>
        </w:rPr>
        <w:t xml:space="preserve"> bieden </w:t>
      </w:r>
      <w:r w:rsidRPr="002745C2">
        <w:rPr>
          <w:rFonts w:ascii="Verdana" w:hAnsi="Verdana"/>
          <w:b/>
          <w:sz w:val="22"/>
        </w:rPr>
        <w:t xml:space="preserve">XR </w:t>
      </w:r>
      <w:proofErr w:type="spellStart"/>
      <w:r w:rsidRPr="002745C2">
        <w:rPr>
          <w:rFonts w:ascii="Verdana" w:hAnsi="Verdana"/>
          <w:b/>
          <w:sz w:val="22"/>
        </w:rPr>
        <w:t>Triluminos</w:t>
      </w:r>
      <w:proofErr w:type="spellEnd"/>
      <w:r w:rsidRPr="002745C2">
        <w:rPr>
          <w:rFonts w:ascii="Verdana" w:hAnsi="Verdana"/>
          <w:b/>
          <w:sz w:val="22"/>
        </w:rPr>
        <w:t xml:space="preserve"> Pro</w:t>
      </w:r>
      <w:r w:rsidRPr="002745C2">
        <w:rPr>
          <w:rFonts w:ascii="Verdana" w:hAnsi="Verdana"/>
          <w:sz w:val="22"/>
        </w:rPr>
        <w:t xml:space="preserve"> en </w:t>
      </w:r>
      <w:r w:rsidRPr="002745C2">
        <w:rPr>
          <w:rFonts w:ascii="Verdana" w:hAnsi="Verdana"/>
          <w:b/>
          <w:sz w:val="22"/>
        </w:rPr>
        <w:t>XR Contrast Booster</w:t>
      </w:r>
      <w:r w:rsidRPr="002745C2">
        <w:rPr>
          <w:rFonts w:ascii="Verdana" w:hAnsi="Verdana"/>
          <w:sz w:val="22"/>
        </w:rPr>
        <w:t xml:space="preserve"> ultiem realisme met diepe zwarttinten en intense helderheid</w:t>
      </w:r>
    </w:p>
    <w:p w14:paraId="0B47EFE9"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De nieuwste </w:t>
      </w:r>
      <w:r w:rsidRPr="002745C2">
        <w:rPr>
          <w:rFonts w:ascii="Verdana" w:hAnsi="Verdana"/>
          <w:b/>
          <w:sz w:val="22"/>
        </w:rPr>
        <w:t xml:space="preserve">XR Motion </w:t>
      </w:r>
      <w:proofErr w:type="spellStart"/>
      <w:r w:rsidRPr="002745C2">
        <w:rPr>
          <w:rFonts w:ascii="Verdana" w:hAnsi="Verdana"/>
          <w:b/>
          <w:sz w:val="22"/>
        </w:rPr>
        <w:t>Clarity</w:t>
      </w:r>
      <w:proofErr w:type="spellEnd"/>
      <w:r w:rsidRPr="002745C2">
        <w:rPr>
          <w:rFonts w:ascii="Verdana" w:hAnsi="Verdana"/>
          <w:sz w:val="22"/>
        </w:rPr>
        <w:t>-technologie analyseert alle data tegelijk voor soepele, heldere, scherpe actie zonder vervaging</w:t>
      </w:r>
    </w:p>
    <w:p w14:paraId="61CB7C48"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 xml:space="preserve">XR 4K </w:t>
      </w:r>
      <w:proofErr w:type="spellStart"/>
      <w:r w:rsidRPr="002745C2">
        <w:rPr>
          <w:rFonts w:ascii="Verdana" w:hAnsi="Verdana"/>
          <w:b/>
          <w:sz w:val="22"/>
        </w:rPr>
        <w:t>Upscaling</w:t>
      </w:r>
      <w:proofErr w:type="spellEnd"/>
      <w:r w:rsidRPr="002745C2">
        <w:rPr>
          <w:rFonts w:ascii="Verdana" w:hAnsi="Verdana"/>
          <w:sz w:val="22"/>
        </w:rPr>
        <w:t>-technologie tovert 2K-signalen om tot bijna-4K-kwaliteit voor ongelooflijk realistische, detailrijke beelden</w:t>
      </w:r>
    </w:p>
    <w:p w14:paraId="566BD0AA" w14:textId="77777777" w:rsidR="002745C2" w:rsidRPr="002745C2" w:rsidRDefault="002745C2" w:rsidP="002745C2">
      <w:pPr>
        <w:numPr>
          <w:ilvl w:val="0"/>
          <w:numId w:val="4"/>
        </w:numPr>
        <w:spacing w:line="259" w:lineRule="auto"/>
        <w:contextualSpacing/>
        <w:rPr>
          <w:rFonts w:ascii="Verdana" w:hAnsi="Verdana" w:cs="Arial"/>
          <w:sz w:val="22"/>
          <w:szCs w:val="22"/>
          <w:lang w:val="en-US"/>
        </w:rPr>
      </w:pPr>
      <w:r w:rsidRPr="002745C2">
        <w:rPr>
          <w:rFonts w:ascii="Verdana" w:hAnsi="Verdana"/>
          <w:b/>
          <w:sz w:val="22"/>
          <w:lang w:val="en-US"/>
        </w:rPr>
        <w:t>HDMI 2.1</w:t>
      </w:r>
      <w:r w:rsidRPr="002745C2">
        <w:rPr>
          <w:rFonts w:ascii="Verdana" w:hAnsi="Verdana"/>
          <w:sz w:val="22"/>
          <w:lang w:val="en-US"/>
        </w:rPr>
        <w:t xml:space="preserve"> feature </w:t>
      </w:r>
      <w:proofErr w:type="spellStart"/>
      <w:r w:rsidRPr="002745C2">
        <w:rPr>
          <w:rFonts w:ascii="Verdana" w:hAnsi="Verdana"/>
          <w:sz w:val="22"/>
          <w:lang w:val="en-US"/>
        </w:rPr>
        <w:t>compatibiliteit</w:t>
      </w:r>
      <w:proofErr w:type="spellEnd"/>
      <w:r w:rsidRPr="002745C2">
        <w:rPr>
          <w:rFonts w:ascii="Verdana" w:hAnsi="Verdana"/>
          <w:sz w:val="22"/>
          <w:lang w:val="en-US"/>
        </w:rPr>
        <w:t xml:space="preserve">, </w:t>
      </w:r>
      <w:proofErr w:type="spellStart"/>
      <w:r w:rsidRPr="002745C2">
        <w:rPr>
          <w:rFonts w:ascii="Verdana" w:hAnsi="Verdana"/>
          <w:sz w:val="22"/>
          <w:lang w:val="en-US"/>
        </w:rPr>
        <w:t>waaronder</w:t>
      </w:r>
      <w:proofErr w:type="spellEnd"/>
      <w:r w:rsidRPr="002745C2">
        <w:rPr>
          <w:rFonts w:ascii="Verdana" w:hAnsi="Verdana"/>
          <w:sz w:val="22"/>
          <w:lang w:val="en-US"/>
        </w:rPr>
        <w:t xml:space="preserve"> 4K 120fps, Variable Refresh Rate (VRR)</w:t>
      </w:r>
      <w:r w:rsidRPr="002745C2">
        <w:rPr>
          <w:rStyle w:val="FootnoteReference"/>
          <w:rFonts w:ascii="Verdana" w:hAnsi="Verdana" w:cs="Arial"/>
          <w:sz w:val="22"/>
          <w:szCs w:val="22"/>
          <w:lang w:val="en-US"/>
        </w:rPr>
        <w:footnoteReference w:id="9"/>
      </w:r>
      <w:r w:rsidRPr="002745C2">
        <w:rPr>
          <w:rFonts w:ascii="Verdana" w:hAnsi="Verdana"/>
          <w:sz w:val="22"/>
          <w:lang w:val="en-US"/>
        </w:rPr>
        <w:t xml:space="preserve">, Auto Low Latency Mode (ALLM) en </w:t>
      </w:r>
      <w:proofErr w:type="spellStart"/>
      <w:r w:rsidRPr="002745C2">
        <w:rPr>
          <w:rFonts w:ascii="Verdana" w:hAnsi="Verdana"/>
          <w:sz w:val="22"/>
          <w:lang w:val="en-US"/>
        </w:rPr>
        <w:t>eARC</w:t>
      </w:r>
      <w:proofErr w:type="spellEnd"/>
    </w:p>
    <w:p w14:paraId="0130E2ED" w14:textId="77777777" w:rsidR="002745C2" w:rsidRPr="002745C2" w:rsidRDefault="002745C2" w:rsidP="002745C2">
      <w:pPr>
        <w:numPr>
          <w:ilvl w:val="0"/>
          <w:numId w:val="1"/>
        </w:numPr>
        <w:spacing w:line="259" w:lineRule="auto"/>
        <w:contextualSpacing/>
        <w:rPr>
          <w:rFonts w:ascii="Verdana" w:hAnsi="Verdana" w:cs="Arial"/>
          <w:sz w:val="22"/>
          <w:szCs w:val="22"/>
        </w:rPr>
      </w:pPr>
      <w:proofErr w:type="spellStart"/>
      <w:r w:rsidRPr="002745C2">
        <w:rPr>
          <w:rFonts w:ascii="Verdana" w:hAnsi="Verdana"/>
          <w:b/>
          <w:sz w:val="22"/>
        </w:rPr>
        <w:t>Acoustic</w:t>
      </w:r>
      <w:proofErr w:type="spellEnd"/>
      <w:r w:rsidRPr="002745C2">
        <w:rPr>
          <w:rFonts w:ascii="Verdana" w:hAnsi="Verdana"/>
          <w:b/>
          <w:sz w:val="22"/>
        </w:rPr>
        <w:t xml:space="preserve"> Multi-Audio</w:t>
      </w:r>
      <w:r w:rsidRPr="002745C2">
        <w:rPr>
          <w:rFonts w:ascii="Verdana" w:hAnsi="Verdana"/>
          <w:sz w:val="22"/>
        </w:rPr>
        <w:t xml:space="preserve"> technologie levert een </w:t>
      </w:r>
      <w:proofErr w:type="spellStart"/>
      <w:r w:rsidRPr="002745C2">
        <w:rPr>
          <w:rFonts w:ascii="Verdana" w:hAnsi="Verdana"/>
          <w:sz w:val="22"/>
        </w:rPr>
        <w:t>cinematisch</w:t>
      </w:r>
      <w:proofErr w:type="spellEnd"/>
      <w:r w:rsidRPr="002745C2">
        <w:rPr>
          <w:rFonts w:ascii="Verdana" w:hAnsi="Verdana"/>
          <w:sz w:val="22"/>
        </w:rPr>
        <w:t xml:space="preserve"> </w:t>
      </w:r>
      <w:proofErr w:type="spellStart"/>
      <w:r w:rsidRPr="002745C2">
        <w:rPr>
          <w:rFonts w:ascii="Verdana" w:hAnsi="Verdana"/>
          <w:sz w:val="22"/>
        </w:rPr>
        <w:t>surround</w:t>
      </w:r>
      <w:proofErr w:type="spellEnd"/>
      <w:r w:rsidRPr="002745C2">
        <w:rPr>
          <w:rFonts w:ascii="Verdana" w:hAnsi="Verdana"/>
          <w:sz w:val="22"/>
        </w:rPr>
        <w:t xml:space="preserve"> geluid en accurate geluidspositionering, waardoor beeld en geluid in perfecte harmonie verkeren</w:t>
      </w:r>
    </w:p>
    <w:p w14:paraId="4B7E576B" w14:textId="77777777" w:rsidR="002745C2" w:rsidRPr="002745C2" w:rsidRDefault="002745C2" w:rsidP="002745C2">
      <w:pPr>
        <w:numPr>
          <w:ilvl w:val="0"/>
          <w:numId w:val="4"/>
        </w:numPr>
        <w:spacing w:line="259" w:lineRule="auto"/>
        <w:contextualSpacing/>
        <w:rPr>
          <w:rFonts w:ascii="Verdana" w:hAnsi="Verdana" w:cs="Arial"/>
          <w:sz w:val="22"/>
          <w:szCs w:val="22"/>
        </w:rPr>
      </w:pPr>
      <w:proofErr w:type="spellStart"/>
      <w:r w:rsidRPr="002745C2">
        <w:rPr>
          <w:rFonts w:ascii="Verdana" w:hAnsi="Verdana"/>
          <w:b/>
          <w:sz w:val="22"/>
        </w:rPr>
        <w:t>Ambient</w:t>
      </w:r>
      <w:proofErr w:type="spellEnd"/>
      <w:r w:rsidRPr="002745C2">
        <w:rPr>
          <w:rFonts w:ascii="Verdana" w:hAnsi="Verdana"/>
          <w:b/>
          <w:sz w:val="22"/>
        </w:rPr>
        <w:t xml:space="preserve"> </w:t>
      </w:r>
      <w:proofErr w:type="spellStart"/>
      <w:r w:rsidRPr="002745C2">
        <w:rPr>
          <w:rFonts w:ascii="Verdana" w:hAnsi="Verdana"/>
          <w:b/>
          <w:sz w:val="22"/>
        </w:rPr>
        <w:t>Optimization</w:t>
      </w:r>
      <w:proofErr w:type="spellEnd"/>
      <w:r w:rsidRPr="002745C2">
        <w:rPr>
          <w:rFonts w:ascii="Verdana" w:hAnsi="Verdana"/>
          <w:b/>
          <w:sz w:val="22"/>
        </w:rPr>
        <w:t xml:space="preserve"> </w:t>
      </w:r>
      <w:r w:rsidRPr="002745C2">
        <w:rPr>
          <w:rFonts w:ascii="Verdana" w:hAnsi="Verdana"/>
          <w:sz w:val="22"/>
        </w:rPr>
        <w:t>- optimaliseert de beeld- en geluidskwaliteit op basis van de omgeving van de televisie</w:t>
      </w:r>
    </w:p>
    <w:p w14:paraId="48EC7BFD"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Minimalistisch design</w:t>
      </w:r>
      <w:r w:rsidRPr="002745C2">
        <w:rPr>
          <w:rFonts w:ascii="Verdana" w:hAnsi="Verdana"/>
          <w:sz w:val="22"/>
        </w:rPr>
        <w:t xml:space="preserve"> met Flush Surface voor maximale schermgrootte en een minimale rand, zodat de kijkers gefocust blijven op waar het om gaat: het beeld</w:t>
      </w:r>
    </w:p>
    <w:p w14:paraId="335D6F3B" w14:textId="77777777" w:rsidR="002745C2" w:rsidRPr="002745C2" w:rsidRDefault="002745C2" w:rsidP="002745C2">
      <w:pPr>
        <w:numPr>
          <w:ilvl w:val="0"/>
          <w:numId w:val="4"/>
        </w:numPr>
        <w:spacing w:line="259" w:lineRule="auto"/>
        <w:contextualSpacing/>
        <w:rPr>
          <w:rFonts w:ascii="Verdana" w:hAnsi="Verdana" w:cs="Arial"/>
          <w:b/>
          <w:bCs/>
          <w:sz w:val="22"/>
          <w:szCs w:val="22"/>
          <w:u w:val="single"/>
        </w:rPr>
      </w:pPr>
      <w:r w:rsidRPr="002745C2">
        <w:rPr>
          <w:rFonts w:ascii="Verdana" w:hAnsi="Verdana"/>
          <w:b/>
          <w:sz w:val="22"/>
        </w:rPr>
        <w:t>BRAVIA CORE</w:t>
      </w:r>
      <w:r w:rsidRPr="002745C2">
        <w:rPr>
          <w:rFonts w:ascii="Verdana" w:hAnsi="Verdana"/>
          <w:b/>
          <w:sz w:val="22"/>
          <w:vertAlign w:val="superscript"/>
        </w:rPr>
        <w:t>3</w:t>
      </w:r>
      <w:r w:rsidRPr="002745C2">
        <w:rPr>
          <w:rFonts w:ascii="Verdana" w:hAnsi="Verdana"/>
          <w:b/>
          <w:sz w:val="22"/>
        </w:rPr>
        <w:t>:</w:t>
      </w:r>
      <w:r w:rsidRPr="002745C2">
        <w:rPr>
          <w:rFonts w:ascii="Verdana" w:hAnsi="Verdana"/>
          <w:sz w:val="22"/>
        </w:rPr>
        <w:t xml:space="preserve"> BRAVIA CORE is ontwikkeld in samenwerking met Sony Pictures Entertainment (SPE). Entertainment en technologie komen hier samen voor een unieke Sony ervaring met bijzondere toegevoegde waarde. Alle nieuwe BRAVIA XR modellen zijn ermee uitgerust, zodat gebruikers kunnen genieten van de nieuwste SPE Premium titels en klassiekers</w:t>
      </w:r>
      <w:r w:rsidRPr="002745C2">
        <w:rPr>
          <w:rFonts w:ascii="Verdana" w:hAnsi="Verdana"/>
          <w:sz w:val="22"/>
          <w:vertAlign w:val="superscript"/>
        </w:rPr>
        <w:t>4</w:t>
      </w:r>
      <w:r w:rsidRPr="002745C2">
        <w:rPr>
          <w:rFonts w:ascii="Verdana" w:hAnsi="Verdana"/>
          <w:sz w:val="22"/>
        </w:rPr>
        <w:t xml:space="preserve">, evenals de grootste IMAX </w:t>
      </w:r>
      <w:proofErr w:type="spellStart"/>
      <w:r w:rsidRPr="002745C2">
        <w:rPr>
          <w:rFonts w:ascii="Verdana" w:hAnsi="Verdana"/>
          <w:sz w:val="22"/>
        </w:rPr>
        <w:t>Enhanced</w:t>
      </w:r>
      <w:proofErr w:type="spellEnd"/>
      <w:r w:rsidRPr="002745C2">
        <w:rPr>
          <w:rFonts w:ascii="Verdana" w:hAnsi="Verdana"/>
          <w:sz w:val="22"/>
        </w:rPr>
        <w:t xml:space="preserve"> collectie. BRAVIA CORE is de eerste in de industrie met Pure Stream technologie voor een vrijwel </w:t>
      </w:r>
      <w:proofErr w:type="spellStart"/>
      <w:r w:rsidRPr="002745C2">
        <w:rPr>
          <w:rFonts w:ascii="Verdana" w:hAnsi="Verdana"/>
          <w:sz w:val="22"/>
        </w:rPr>
        <w:t>lossless</w:t>
      </w:r>
      <w:proofErr w:type="spellEnd"/>
      <w:r w:rsidRPr="002745C2">
        <w:rPr>
          <w:rFonts w:ascii="Verdana" w:hAnsi="Verdana"/>
          <w:sz w:val="22"/>
        </w:rPr>
        <w:t xml:space="preserve">, UHD BD-equivalente kwaliteit met streamingsnelheden tot 80 </w:t>
      </w:r>
      <w:proofErr w:type="spellStart"/>
      <w:r w:rsidRPr="002745C2">
        <w:rPr>
          <w:rFonts w:ascii="Verdana" w:hAnsi="Verdana"/>
          <w:sz w:val="22"/>
        </w:rPr>
        <w:t>Mbps</w:t>
      </w:r>
      <w:proofErr w:type="spellEnd"/>
      <w:r w:rsidRPr="002745C2">
        <w:rPr>
          <w:rFonts w:ascii="Verdana" w:hAnsi="Verdana" w:cs="Arial"/>
          <w:sz w:val="22"/>
          <w:szCs w:val="22"/>
          <w:vertAlign w:val="superscript"/>
          <w:lang w:val="nl-NL"/>
        </w:rPr>
        <w:t>5</w:t>
      </w:r>
      <w:r w:rsidRPr="002745C2">
        <w:rPr>
          <w:rFonts w:ascii="Verdana" w:hAnsi="Verdana"/>
          <w:sz w:val="22"/>
        </w:rPr>
        <w:t xml:space="preserve">. Ontdek hier meer over deze samenwerking: </w:t>
      </w:r>
      <w:hyperlink r:id="rId27" w:history="1">
        <w:r w:rsidRPr="002745C2">
          <w:rPr>
            <w:rStyle w:val="Hyperlink"/>
            <w:rFonts w:ascii="Verdana" w:hAnsi="Verdana"/>
            <w:sz w:val="22"/>
            <w:szCs w:val="22"/>
          </w:rPr>
          <w:t>https://www.sony.net/bravia-core</w:t>
        </w:r>
      </w:hyperlink>
    </w:p>
    <w:p w14:paraId="2280E781"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Snelle toegang tot een breed scala aan content en services met </w:t>
      </w:r>
      <w:r w:rsidRPr="002745C2">
        <w:rPr>
          <w:rFonts w:ascii="Verdana" w:hAnsi="Verdana"/>
          <w:b/>
          <w:sz w:val="22"/>
        </w:rPr>
        <w:t>Google TV</w:t>
      </w:r>
      <w:r w:rsidRPr="002745C2">
        <w:rPr>
          <w:rFonts w:ascii="Verdana" w:hAnsi="Verdana"/>
          <w:b/>
          <w:sz w:val="22"/>
          <w:vertAlign w:val="superscript"/>
        </w:rPr>
        <w:t>8</w:t>
      </w:r>
      <w:r w:rsidRPr="002745C2">
        <w:rPr>
          <w:rFonts w:ascii="Verdana" w:hAnsi="Verdana"/>
          <w:sz w:val="22"/>
        </w:rPr>
        <w:t xml:space="preserve"> </w:t>
      </w:r>
    </w:p>
    <w:p w14:paraId="463DF4C3"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Probleemloze </w:t>
      </w:r>
      <w:r w:rsidRPr="002745C2">
        <w:rPr>
          <w:rFonts w:ascii="Verdana" w:hAnsi="Verdana"/>
          <w:b/>
          <w:sz w:val="22"/>
        </w:rPr>
        <w:t>aansluiting</w:t>
      </w:r>
      <w:r w:rsidRPr="002745C2">
        <w:rPr>
          <w:rFonts w:ascii="Verdana" w:hAnsi="Verdana"/>
          <w:sz w:val="22"/>
        </w:rPr>
        <w:t xml:space="preserve"> op de meeste apparatuur, inclusief Apple® </w:t>
      </w:r>
      <w:proofErr w:type="spellStart"/>
      <w:r w:rsidRPr="002745C2">
        <w:rPr>
          <w:rFonts w:ascii="Verdana" w:hAnsi="Verdana"/>
          <w:sz w:val="22"/>
        </w:rPr>
        <w:t>AirPlay</w:t>
      </w:r>
      <w:proofErr w:type="spellEnd"/>
      <w:r w:rsidRPr="002745C2">
        <w:rPr>
          <w:rFonts w:ascii="Verdana" w:hAnsi="Verdana"/>
          <w:sz w:val="22"/>
        </w:rPr>
        <w:t xml:space="preserve">® 2 en </w:t>
      </w:r>
      <w:proofErr w:type="spellStart"/>
      <w:r w:rsidRPr="002745C2">
        <w:rPr>
          <w:rFonts w:ascii="Verdana" w:hAnsi="Verdana"/>
          <w:sz w:val="22"/>
        </w:rPr>
        <w:t>HomeKit</w:t>
      </w:r>
      <w:proofErr w:type="spellEnd"/>
      <w:r w:rsidRPr="002745C2">
        <w:rPr>
          <w:rFonts w:ascii="Verdana" w:hAnsi="Verdana" w:cs="Arial"/>
          <w:sz w:val="22"/>
          <w:szCs w:val="22"/>
          <w:vertAlign w:val="superscript"/>
          <w:lang w:val="nl-NL"/>
        </w:rPr>
        <w:t>11</w:t>
      </w:r>
    </w:p>
    <w:p w14:paraId="51E3BFD2"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Ondersteuning voor </w:t>
      </w:r>
      <w:r w:rsidRPr="002745C2">
        <w:rPr>
          <w:rFonts w:ascii="Verdana" w:hAnsi="Verdana"/>
          <w:b/>
          <w:bCs/>
          <w:sz w:val="22"/>
        </w:rPr>
        <w:t xml:space="preserve">Dolby </w:t>
      </w:r>
      <w:proofErr w:type="spellStart"/>
      <w:r w:rsidRPr="002745C2">
        <w:rPr>
          <w:rFonts w:ascii="Verdana" w:hAnsi="Verdana"/>
          <w:b/>
          <w:bCs/>
          <w:sz w:val="22"/>
        </w:rPr>
        <w:t>Vision</w:t>
      </w:r>
      <w:proofErr w:type="spellEnd"/>
      <w:r w:rsidRPr="002745C2">
        <w:rPr>
          <w:rFonts w:ascii="Verdana" w:hAnsi="Verdana"/>
          <w:b/>
          <w:bCs/>
          <w:sz w:val="22"/>
        </w:rPr>
        <w:t>® HDR</w:t>
      </w:r>
      <w:r w:rsidRPr="002745C2">
        <w:rPr>
          <w:rFonts w:ascii="Verdana" w:hAnsi="Verdana"/>
          <w:sz w:val="22"/>
        </w:rPr>
        <w:t xml:space="preserve"> en </w:t>
      </w:r>
      <w:r w:rsidRPr="002745C2">
        <w:rPr>
          <w:rFonts w:ascii="Verdana" w:hAnsi="Verdana"/>
          <w:b/>
          <w:bCs/>
          <w:sz w:val="22"/>
        </w:rPr>
        <w:t xml:space="preserve">Dolby </w:t>
      </w:r>
      <w:proofErr w:type="spellStart"/>
      <w:r w:rsidRPr="002745C2">
        <w:rPr>
          <w:rFonts w:ascii="Verdana" w:hAnsi="Verdana"/>
          <w:b/>
          <w:bCs/>
          <w:sz w:val="22"/>
        </w:rPr>
        <w:t>Atmos</w:t>
      </w:r>
      <w:proofErr w:type="spellEnd"/>
      <w:r w:rsidRPr="002745C2">
        <w:rPr>
          <w:rFonts w:ascii="Verdana" w:hAnsi="Verdana"/>
          <w:b/>
          <w:bCs/>
          <w:sz w:val="22"/>
        </w:rPr>
        <w:t>®</w:t>
      </w:r>
      <w:r w:rsidRPr="002745C2">
        <w:rPr>
          <w:rFonts w:ascii="Verdana" w:hAnsi="Verdana"/>
          <w:sz w:val="22"/>
        </w:rPr>
        <w:t xml:space="preserve"> meeslepende audio transformeert entertainment met ultra-levendige beeldkwaliteit en ongelooflijk bewegend geluid</w:t>
      </w:r>
      <w:r w:rsidRPr="002745C2">
        <w:rPr>
          <w:rFonts w:ascii="Verdana" w:hAnsi="Verdana"/>
          <w:sz w:val="22"/>
          <w:vertAlign w:val="superscript"/>
        </w:rPr>
        <w:t>12</w:t>
      </w:r>
    </w:p>
    <w:p w14:paraId="2942B31B"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Werkt met </w:t>
      </w:r>
      <w:r w:rsidRPr="002745C2">
        <w:rPr>
          <w:rFonts w:ascii="Verdana" w:hAnsi="Verdana"/>
          <w:b/>
          <w:sz w:val="22"/>
        </w:rPr>
        <w:t>Alexa</w:t>
      </w:r>
      <w:r w:rsidRPr="002745C2">
        <w:rPr>
          <w:rFonts w:ascii="Verdana" w:hAnsi="Verdana"/>
          <w:sz w:val="22"/>
        </w:rPr>
        <w:t xml:space="preserve"> en </w:t>
      </w:r>
      <w:r w:rsidRPr="002745C2">
        <w:rPr>
          <w:rFonts w:ascii="Verdana" w:hAnsi="Verdana"/>
          <w:b/>
          <w:sz w:val="22"/>
        </w:rPr>
        <w:t>Google Assistant</w:t>
      </w:r>
    </w:p>
    <w:p w14:paraId="7EDDE826"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 xml:space="preserve">Handsfree </w:t>
      </w:r>
      <w:proofErr w:type="spellStart"/>
      <w:r w:rsidRPr="002745C2">
        <w:rPr>
          <w:rFonts w:ascii="Verdana" w:hAnsi="Verdana"/>
          <w:b/>
          <w:sz w:val="22"/>
        </w:rPr>
        <w:t>spraakgestuurd</w:t>
      </w:r>
      <w:proofErr w:type="spellEnd"/>
      <w:r w:rsidRPr="002745C2">
        <w:rPr>
          <w:rFonts w:ascii="Verdana" w:hAnsi="Verdana"/>
          <w:sz w:val="22"/>
        </w:rPr>
        <w:t xml:space="preserve"> zoeken werkt via Google Assistant en zorgt zo voor een slimmere kijkervaring</w:t>
      </w:r>
      <w:r w:rsidRPr="002745C2">
        <w:rPr>
          <w:rFonts w:ascii="Verdana" w:hAnsi="Verdana" w:cs="Arial"/>
          <w:sz w:val="22"/>
          <w:szCs w:val="22"/>
          <w:vertAlign w:val="superscript"/>
          <w:lang w:val="nl-NL"/>
        </w:rPr>
        <w:t>18</w:t>
      </w:r>
    </w:p>
    <w:p w14:paraId="221FF5BD" w14:textId="77777777" w:rsidR="002745C2" w:rsidRPr="002745C2" w:rsidRDefault="002745C2" w:rsidP="002745C2">
      <w:pPr>
        <w:numPr>
          <w:ilvl w:val="0"/>
          <w:numId w:val="4"/>
        </w:numPr>
        <w:spacing w:line="259" w:lineRule="auto"/>
        <w:contextualSpacing/>
        <w:rPr>
          <w:rFonts w:ascii="Verdana" w:hAnsi="Verdana" w:cs="Arial"/>
          <w:sz w:val="22"/>
          <w:szCs w:val="22"/>
          <w:u w:val="single"/>
        </w:rPr>
      </w:pPr>
      <w:r w:rsidRPr="002745C2">
        <w:rPr>
          <w:rFonts w:ascii="Verdana" w:hAnsi="Verdana"/>
          <w:sz w:val="22"/>
        </w:rPr>
        <w:t xml:space="preserve">De </w:t>
      </w:r>
      <w:proofErr w:type="spellStart"/>
      <w:r w:rsidRPr="002745C2">
        <w:rPr>
          <w:rFonts w:ascii="Verdana" w:hAnsi="Verdana"/>
          <w:b/>
          <w:bCs/>
          <w:sz w:val="22"/>
        </w:rPr>
        <w:t>Netflix</w:t>
      </w:r>
      <w:proofErr w:type="spellEnd"/>
      <w:r w:rsidRPr="002745C2">
        <w:rPr>
          <w:rFonts w:ascii="Verdana" w:hAnsi="Verdana"/>
          <w:b/>
          <w:bCs/>
          <w:sz w:val="22"/>
        </w:rPr>
        <w:t xml:space="preserve"> </w:t>
      </w:r>
      <w:proofErr w:type="spellStart"/>
      <w:r w:rsidRPr="002745C2">
        <w:rPr>
          <w:rFonts w:ascii="Verdana" w:hAnsi="Verdana"/>
          <w:b/>
          <w:bCs/>
          <w:sz w:val="22"/>
        </w:rPr>
        <w:t>Calibrated</w:t>
      </w:r>
      <w:proofErr w:type="spellEnd"/>
      <w:r w:rsidRPr="002745C2">
        <w:rPr>
          <w:rFonts w:ascii="Verdana" w:hAnsi="Verdana"/>
          <w:b/>
          <w:bCs/>
          <w:sz w:val="22"/>
        </w:rPr>
        <w:t xml:space="preserve"> Mode</w:t>
      </w:r>
      <w:r w:rsidRPr="002745C2">
        <w:rPr>
          <w:rFonts w:ascii="Verdana" w:hAnsi="Verdana"/>
          <w:sz w:val="22"/>
        </w:rPr>
        <w:t xml:space="preserve"> biedt </w:t>
      </w:r>
      <w:proofErr w:type="spellStart"/>
      <w:r w:rsidRPr="002745C2">
        <w:rPr>
          <w:rFonts w:ascii="Verdana" w:hAnsi="Verdana"/>
          <w:sz w:val="22"/>
        </w:rPr>
        <w:t>Netflix</w:t>
      </w:r>
      <w:proofErr w:type="spellEnd"/>
      <w:r w:rsidRPr="002745C2">
        <w:rPr>
          <w:rFonts w:ascii="Verdana" w:hAnsi="Verdana"/>
          <w:sz w:val="22"/>
        </w:rPr>
        <w:t xml:space="preserve">-inhoud van studiokwaliteit, en IMAX® </w:t>
      </w:r>
      <w:proofErr w:type="spellStart"/>
      <w:r w:rsidRPr="002745C2">
        <w:rPr>
          <w:rFonts w:ascii="Verdana" w:hAnsi="Verdana"/>
          <w:sz w:val="22"/>
        </w:rPr>
        <w:t>Enhanced</w:t>
      </w:r>
      <w:proofErr w:type="spellEnd"/>
      <w:r w:rsidRPr="002745C2">
        <w:rPr>
          <w:rFonts w:ascii="Verdana" w:hAnsi="Verdana"/>
          <w:sz w:val="22"/>
        </w:rPr>
        <w:t xml:space="preserve"> ™ levert IMAX </w:t>
      </w:r>
      <w:proofErr w:type="spellStart"/>
      <w:r w:rsidRPr="002745C2">
        <w:rPr>
          <w:rFonts w:ascii="Verdana" w:hAnsi="Verdana"/>
          <w:sz w:val="22"/>
        </w:rPr>
        <w:t>geremasterd</w:t>
      </w:r>
      <w:proofErr w:type="spellEnd"/>
      <w:r w:rsidRPr="002745C2">
        <w:rPr>
          <w:rFonts w:ascii="Verdana" w:hAnsi="Verdana"/>
          <w:sz w:val="22"/>
        </w:rPr>
        <w:t xml:space="preserve"> beeld en meeslepende audio door DTS</w:t>
      </w:r>
      <w:r w:rsidRPr="002745C2">
        <w:rPr>
          <w:rFonts w:ascii="Verdana" w:hAnsi="Verdana"/>
          <w:sz w:val="22"/>
          <w:vertAlign w:val="superscript"/>
        </w:rPr>
        <w:t>13</w:t>
      </w:r>
    </w:p>
    <w:p w14:paraId="3F2317EC" w14:textId="77777777" w:rsidR="002745C2" w:rsidRPr="002745C2" w:rsidRDefault="002745C2" w:rsidP="002745C2">
      <w:pPr>
        <w:numPr>
          <w:ilvl w:val="0"/>
          <w:numId w:val="4"/>
        </w:numPr>
        <w:spacing w:line="259" w:lineRule="auto"/>
        <w:contextualSpacing/>
        <w:rPr>
          <w:rFonts w:ascii="Verdana" w:hAnsi="Verdana" w:cs="Arial"/>
          <w:sz w:val="22"/>
          <w:szCs w:val="22"/>
          <w:u w:val="single"/>
        </w:rPr>
      </w:pPr>
      <w:proofErr w:type="spellStart"/>
      <w:r w:rsidRPr="002745C2">
        <w:rPr>
          <w:rFonts w:ascii="Verdana" w:hAnsi="Verdana"/>
          <w:b/>
          <w:sz w:val="22"/>
        </w:rPr>
        <w:t>Calman</w:t>
      </w:r>
      <w:proofErr w:type="spellEnd"/>
      <w:r w:rsidRPr="002745C2">
        <w:rPr>
          <w:rFonts w:ascii="Verdana" w:hAnsi="Verdana"/>
          <w:b/>
          <w:sz w:val="22"/>
        </w:rPr>
        <w:t>® Ready</w:t>
      </w:r>
      <w:r w:rsidRPr="002745C2">
        <w:rPr>
          <w:rFonts w:ascii="Verdana" w:hAnsi="Verdana"/>
          <w:sz w:val="22"/>
        </w:rPr>
        <w:t xml:space="preserve"> biedt geavanceerde </w:t>
      </w:r>
      <w:proofErr w:type="spellStart"/>
      <w:r w:rsidRPr="002745C2">
        <w:rPr>
          <w:rFonts w:ascii="Verdana" w:hAnsi="Verdana"/>
          <w:sz w:val="22"/>
        </w:rPr>
        <w:t>calibratiemogelijkheden</w:t>
      </w:r>
      <w:proofErr w:type="spellEnd"/>
      <w:r w:rsidRPr="002745C2">
        <w:rPr>
          <w:rFonts w:ascii="Verdana" w:hAnsi="Verdana"/>
          <w:sz w:val="22"/>
        </w:rPr>
        <w:t xml:space="preserve"> en de mogelijkheid om aanpassingen in te stellen die met klassieke beeldinstellingen onmogelijk zijn</w:t>
      </w:r>
      <w:r w:rsidRPr="002745C2">
        <w:rPr>
          <w:rFonts w:ascii="Verdana" w:hAnsi="Verdana"/>
          <w:sz w:val="22"/>
        </w:rPr>
        <w:br/>
      </w:r>
      <w:r w:rsidRPr="002745C2">
        <w:rPr>
          <w:rFonts w:ascii="Verdana" w:hAnsi="Verdana"/>
          <w:sz w:val="22"/>
        </w:rPr>
        <w:br/>
      </w:r>
      <w:r w:rsidRPr="002745C2">
        <w:rPr>
          <w:rFonts w:ascii="Verdana" w:hAnsi="Verdana"/>
          <w:sz w:val="22"/>
          <w:u w:val="single"/>
        </w:rPr>
        <w:t xml:space="preserve">First-look video: </w:t>
      </w:r>
      <w:hyperlink r:id="rId28" w:tgtFrame="_blank" w:tooltip="https://youtu.be/bxgslpbgbfg" w:history="1">
        <w:r w:rsidRPr="002745C2">
          <w:rPr>
            <w:rStyle w:val="Hyperlink"/>
            <w:rFonts w:ascii="Verdana" w:hAnsi="Verdana"/>
            <w:color w:val="6888C9"/>
            <w:szCs w:val="24"/>
            <w:shd w:val="clear" w:color="auto" w:fill="F0F2F4"/>
            <w:lang w:val="nl-NL"/>
          </w:rPr>
          <w:t>https://youtu.be/BxGsLpbGbfg</w:t>
        </w:r>
      </w:hyperlink>
    </w:p>
    <w:p w14:paraId="40597E6B" w14:textId="77777777" w:rsidR="002745C2" w:rsidRPr="002745C2" w:rsidRDefault="002745C2" w:rsidP="002745C2">
      <w:pPr>
        <w:spacing w:line="259" w:lineRule="auto"/>
        <w:contextualSpacing/>
        <w:rPr>
          <w:rFonts w:ascii="Verdana" w:hAnsi="Verdana" w:cs="Arial"/>
          <w:b/>
          <w:bCs/>
          <w:sz w:val="22"/>
          <w:szCs w:val="22"/>
          <w:lang w:val="nl-NL"/>
        </w:rPr>
      </w:pPr>
    </w:p>
    <w:p w14:paraId="4453A5DD" w14:textId="72D75F62" w:rsidR="002745C2" w:rsidRPr="002745C2" w:rsidRDefault="002745C2" w:rsidP="002745C2">
      <w:pPr>
        <w:spacing w:line="259" w:lineRule="auto"/>
        <w:contextualSpacing/>
        <w:jc w:val="center"/>
        <w:rPr>
          <w:rFonts w:ascii="Verdana" w:hAnsi="Verdana" w:cs="Arial"/>
          <w:b/>
          <w:bCs/>
          <w:sz w:val="28"/>
          <w:szCs w:val="28"/>
        </w:rPr>
      </w:pPr>
      <w:r w:rsidRPr="002745C2">
        <w:rPr>
          <w:rFonts w:ascii="Verdana" w:hAnsi="Verdana"/>
          <w:b/>
          <w:sz w:val="28"/>
          <w:szCs w:val="28"/>
        </w:rPr>
        <w:lastRenderedPageBreak/>
        <w:t>Andere nieuwe tv-modellen (niet-XR)</w:t>
      </w:r>
      <w:r>
        <w:rPr>
          <w:rFonts w:ascii="Verdana" w:hAnsi="Verdana"/>
          <w:b/>
          <w:sz w:val="28"/>
          <w:szCs w:val="28"/>
        </w:rPr>
        <w:br/>
      </w:r>
    </w:p>
    <w:p w14:paraId="580EE4B4" w14:textId="6A27207A" w:rsidR="002745C2" w:rsidRPr="002745C2" w:rsidRDefault="002745C2" w:rsidP="002745C2">
      <w:pPr>
        <w:tabs>
          <w:tab w:val="left" w:pos="2640"/>
        </w:tabs>
        <w:spacing w:line="259" w:lineRule="auto"/>
        <w:contextualSpacing/>
        <w:jc w:val="center"/>
        <w:rPr>
          <w:rFonts w:ascii="Verdana" w:hAnsi="Verdana" w:cs="Arial"/>
          <w:b/>
          <w:bCs/>
          <w:sz w:val="22"/>
          <w:szCs w:val="22"/>
          <w:lang w:val="nl-NL"/>
        </w:rPr>
      </w:pPr>
      <w:r w:rsidRPr="002745C2">
        <w:rPr>
          <w:rFonts w:ascii="Verdana" w:hAnsi="Verdana"/>
          <w:bCs/>
          <w:noProof/>
          <w:sz w:val="22"/>
          <w:u w:val="single"/>
        </w:rPr>
        <w:drawing>
          <wp:inline distT="0" distB="0" distL="0" distR="0" wp14:anchorId="11D3D5E5" wp14:editId="06C17615">
            <wp:extent cx="3997325" cy="2313905"/>
            <wp:effectExtent l="0" t="0" r="3175" b="0"/>
            <wp:docPr id="9" name="Image 9" descr="Une image contenant intérieur,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intérieur, meubles&#10;&#10;Description générée automatiquement"/>
                    <pic:cNvPicPr/>
                  </pic:nvPicPr>
                  <pic:blipFill rotWithShape="1">
                    <a:blip r:embed="rId29" cstate="print">
                      <a:extLst>
                        <a:ext uri="{28A0092B-C50C-407E-A947-70E740481C1C}">
                          <a14:useLocalDpi xmlns:a14="http://schemas.microsoft.com/office/drawing/2010/main" val="0"/>
                        </a:ext>
                      </a:extLst>
                    </a:blip>
                    <a:srcRect t="13175"/>
                    <a:stretch/>
                  </pic:blipFill>
                  <pic:spPr bwMode="auto">
                    <a:xfrm>
                      <a:off x="0" y="0"/>
                      <a:ext cx="4046475" cy="2342356"/>
                    </a:xfrm>
                    <a:prstGeom prst="rect">
                      <a:avLst/>
                    </a:prstGeom>
                    <a:ln>
                      <a:noFill/>
                    </a:ln>
                    <a:extLst>
                      <a:ext uri="{53640926-AAD7-44D8-BBD7-CCE9431645EC}">
                        <a14:shadowObscured xmlns:a14="http://schemas.microsoft.com/office/drawing/2010/main"/>
                      </a:ext>
                    </a:extLst>
                  </pic:spPr>
                </pic:pic>
              </a:graphicData>
            </a:graphic>
          </wp:inline>
        </w:drawing>
      </w:r>
    </w:p>
    <w:p w14:paraId="4E68A9ED" w14:textId="5A78267A" w:rsidR="002745C2" w:rsidRPr="002745C2" w:rsidRDefault="002745C2" w:rsidP="002745C2">
      <w:pPr>
        <w:spacing w:line="259" w:lineRule="auto"/>
        <w:contextualSpacing/>
        <w:rPr>
          <w:rFonts w:ascii="Verdana" w:hAnsi="Verdana" w:cs="Arial"/>
          <w:b/>
          <w:bCs/>
          <w:sz w:val="22"/>
          <w:szCs w:val="22"/>
          <w:u w:val="single"/>
          <w:lang w:val="en-US"/>
        </w:rPr>
      </w:pPr>
      <w:r>
        <w:rPr>
          <w:rFonts w:ascii="Verdana" w:hAnsi="Verdana"/>
          <w:b/>
          <w:sz w:val="22"/>
          <w:u w:val="single"/>
          <w:lang w:val="en-US"/>
        </w:rPr>
        <w:br/>
      </w:r>
      <w:r w:rsidRPr="002745C2">
        <w:rPr>
          <w:rFonts w:ascii="Verdana" w:hAnsi="Verdana"/>
          <w:b/>
          <w:sz w:val="22"/>
          <w:u w:val="single"/>
          <w:lang w:val="en-US"/>
        </w:rPr>
        <w:t>X85J (85", 75", 65", 55", 50" and 43" model) 4K LED tv-</w:t>
      </w:r>
      <w:proofErr w:type="spellStart"/>
      <w:r w:rsidRPr="002745C2">
        <w:rPr>
          <w:rFonts w:ascii="Verdana" w:hAnsi="Verdana"/>
          <w:b/>
          <w:sz w:val="22"/>
          <w:u w:val="single"/>
          <w:lang w:val="en-US"/>
        </w:rPr>
        <w:t>functies</w:t>
      </w:r>
      <w:proofErr w:type="spellEnd"/>
      <w:r w:rsidRPr="002745C2">
        <w:rPr>
          <w:rFonts w:ascii="Verdana" w:hAnsi="Verdana"/>
          <w:b/>
          <w:sz w:val="22"/>
          <w:u w:val="single"/>
          <w:lang w:val="en-US"/>
        </w:rPr>
        <w:t>:</w:t>
      </w:r>
    </w:p>
    <w:p w14:paraId="204BCF74"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De </w:t>
      </w:r>
      <w:r w:rsidRPr="002745C2">
        <w:rPr>
          <w:rFonts w:ascii="Verdana" w:hAnsi="Verdana"/>
          <w:b/>
          <w:sz w:val="22"/>
        </w:rPr>
        <w:t>4K HDR Processor X1™</w:t>
      </w:r>
      <w:r w:rsidRPr="002745C2">
        <w:rPr>
          <w:rFonts w:ascii="Verdana" w:hAnsi="Verdana"/>
          <w:sz w:val="22"/>
        </w:rPr>
        <w:t xml:space="preserve"> geeft meer diepte, textuur en natuurlijke kleuren weer met de Object-</w:t>
      </w:r>
      <w:proofErr w:type="spellStart"/>
      <w:r w:rsidRPr="002745C2">
        <w:rPr>
          <w:rFonts w:ascii="Verdana" w:hAnsi="Verdana"/>
          <w:sz w:val="22"/>
        </w:rPr>
        <w:t>based</w:t>
      </w:r>
      <w:proofErr w:type="spellEnd"/>
      <w:r w:rsidRPr="002745C2">
        <w:rPr>
          <w:rFonts w:ascii="Verdana" w:hAnsi="Verdana"/>
          <w:sz w:val="22"/>
        </w:rPr>
        <w:t xml:space="preserve"> HDR remaster-technologie</w:t>
      </w:r>
    </w:p>
    <w:p w14:paraId="17624D44"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De </w:t>
      </w:r>
      <w:r w:rsidRPr="002745C2">
        <w:rPr>
          <w:rFonts w:ascii="Verdana" w:hAnsi="Verdana"/>
          <w:b/>
          <w:sz w:val="22"/>
        </w:rPr>
        <w:t>4K X-</w:t>
      </w:r>
      <w:proofErr w:type="spellStart"/>
      <w:r w:rsidRPr="002745C2">
        <w:rPr>
          <w:rFonts w:ascii="Verdana" w:hAnsi="Verdana"/>
          <w:b/>
          <w:sz w:val="22"/>
        </w:rPr>
        <w:t>Reality</w:t>
      </w:r>
      <w:proofErr w:type="spellEnd"/>
      <w:r w:rsidRPr="002745C2">
        <w:rPr>
          <w:rFonts w:ascii="Verdana" w:hAnsi="Verdana"/>
          <w:b/>
          <w:sz w:val="22"/>
        </w:rPr>
        <w:t>™ PRO</w:t>
      </w:r>
      <w:r w:rsidRPr="002745C2">
        <w:rPr>
          <w:rFonts w:ascii="Verdana" w:hAnsi="Verdana"/>
          <w:sz w:val="22"/>
        </w:rPr>
        <w:t xml:space="preserve">-beeldverwerkingstechnologie schaalt iedere pixel op en zorgt voor een buitengewoon helder beeld. Geavanceerde </w:t>
      </w:r>
      <w:proofErr w:type="spellStart"/>
      <w:r w:rsidRPr="002745C2">
        <w:rPr>
          <w:rFonts w:ascii="Verdana" w:hAnsi="Verdana"/>
          <w:sz w:val="22"/>
        </w:rPr>
        <w:t>ruisonderdrukkingstechnieken</w:t>
      </w:r>
      <w:proofErr w:type="spellEnd"/>
      <w:r w:rsidRPr="002745C2">
        <w:rPr>
          <w:rFonts w:ascii="Verdana" w:hAnsi="Verdana"/>
          <w:sz w:val="22"/>
        </w:rPr>
        <w:t xml:space="preserve"> en een speciale patroondatabase zorgen ervoor dat elke scène volop levensechte details bevat</w:t>
      </w:r>
    </w:p>
    <w:p w14:paraId="313ADF0E"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100Hz native panel</w:t>
      </w:r>
    </w:p>
    <w:p w14:paraId="3A8BDC26" w14:textId="77777777" w:rsidR="002745C2" w:rsidRPr="002745C2" w:rsidRDefault="002745C2" w:rsidP="002745C2">
      <w:pPr>
        <w:numPr>
          <w:ilvl w:val="0"/>
          <w:numId w:val="4"/>
        </w:numPr>
        <w:spacing w:line="259" w:lineRule="auto"/>
        <w:contextualSpacing/>
        <w:rPr>
          <w:rFonts w:ascii="Verdana" w:hAnsi="Verdana" w:cs="Arial"/>
          <w:sz w:val="22"/>
          <w:szCs w:val="22"/>
          <w:lang w:val="en-US"/>
        </w:rPr>
      </w:pPr>
      <w:r w:rsidRPr="002745C2">
        <w:rPr>
          <w:rFonts w:ascii="Verdana" w:hAnsi="Verdana"/>
          <w:b/>
          <w:sz w:val="22"/>
          <w:lang w:val="en-US"/>
        </w:rPr>
        <w:t>HDMI 2.1</w:t>
      </w:r>
      <w:r w:rsidRPr="002745C2">
        <w:rPr>
          <w:rFonts w:ascii="Verdana" w:hAnsi="Verdana"/>
          <w:sz w:val="22"/>
          <w:lang w:val="en-US"/>
        </w:rPr>
        <w:t xml:space="preserve"> feature </w:t>
      </w:r>
      <w:proofErr w:type="spellStart"/>
      <w:r w:rsidRPr="002745C2">
        <w:rPr>
          <w:rFonts w:ascii="Verdana" w:hAnsi="Verdana"/>
          <w:sz w:val="22"/>
          <w:lang w:val="en-US"/>
        </w:rPr>
        <w:t>compatibiliteit</w:t>
      </w:r>
      <w:proofErr w:type="spellEnd"/>
      <w:r w:rsidRPr="002745C2">
        <w:rPr>
          <w:rFonts w:ascii="Verdana" w:hAnsi="Verdana"/>
          <w:sz w:val="22"/>
          <w:lang w:val="en-US"/>
        </w:rPr>
        <w:t xml:space="preserve">, </w:t>
      </w:r>
      <w:proofErr w:type="spellStart"/>
      <w:r w:rsidRPr="002745C2">
        <w:rPr>
          <w:rFonts w:ascii="Verdana" w:hAnsi="Verdana"/>
          <w:sz w:val="22"/>
          <w:lang w:val="en-US"/>
        </w:rPr>
        <w:t>waaronder</w:t>
      </w:r>
      <w:proofErr w:type="spellEnd"/>
      <w:r w:rsidRPr="002745C2">
        <w:rPr>
          <w:rFonts w:ascii="Verdana" w:hAnsi="Verdana"/>
          <w:sz w:val="22"/>
          <w:lang w:val="en-US"/>
        </w:rPr>
        <w:t xml:space="preserve"> 4K 120fps, Variable Refresh Rate (VRR)</w:t>
      </w:r>
      <w:r w:rsidRPr="002745C2">
        <w:rPr>
          <w:rStyle w:val="FootnoteReference"/>
          <w:rFonts w:ascii="Verdana" w:hAnsi="Verdana" w:cs="Arial"/>
          <w:sz w:val="22"/>
          <w:szCs w:val="22"/>
          <w:lang w:val="en-US"/>
        </w:rPr>
        <w:footnoteReference w:id="10"/>
      </w:r>
      <w:r w:rsidRPr="002745C2">
        <w:rPr>
          <w:rFonts w:ascii="Verdana" w:hAnsi="Verdana"/>
          <w:sz w:val="22"/>
          <w:lang w:val="en-US"/>
        </w:rPr>
        <w:t>, Auto Low Latency Mode (ALLM)</w:t>
      </w:r>
      <w:r w:rsidRPr="002745C2">
        <w:rPr>
          <w:rFonts w:ascii="Verdana" w:hAnsi="Verdana" w:cs="Arial"/>
          <w:sz w:val="22"/>
          <w:szCs w:val="22"/>
          <w:vertAlign w:val="superscript"/>
          <w:lang w:val="en-US"/>
        </w:rPr>
        <w:t>20</w:t>
      </w:r>
      <w:r w:rsidRPr="002745C2">
        <w:rPr>
          <w:rFonts w:ascii="Verdana" w:hAnsi="Verdana"/>
          <w:sz w:val="22"/>
          <w:lang w:val="en-US"/>
        </w:rPr>
        <w:t xml:space="preserve"> en </w:t>
      </w:r>
      <w:proofErr w:type="spellStart"/>
      <w:r w:rsidRPr="002745C2">
        <w:rPr>
          <w:rFonts w:ascii="Verdana" w:hAnsi="Verdana"/>
          <w:sz w:val="22"/>
          <w:lang w:val="en-US"/>
        </w:rPr>
        <w:t>eARC</w:t>
      </w:r>
      <w:proofErr w:type="spellEnd"/>
    </w:p>
    <w:p w14:paraId="22898342"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X-</w:t>
      </w:r>
      <w:proofErr w:type="spellStart"/>
      <w:r w:rsidRPr="002745C2">
        <w:rPr>
          <w:rFonts w:ascii="Verdana" w:hAnsi="Verdana"/>
          <w:b/>
          <w:sz w:val="22"/>
        </w:rPr>
        <w:t>Balanced</w:t>
      </w:r>
      <w:proofErr w:type="spellEnd"/>
      <w:r w:rsidRPr="002745C2">
        <w:rPr>
          <w:rFonts w:ascii="Verdana" w:hAnsi="Verdana"/>
          <w:b/>
          <w:sz w:val="22"/>
        </w:rPr>
        <w:t xml:space="preserve"> </w:t>
      </w:r>
      <w:r w:rsidRPr="002745C2">
        <w:rPr>
          <w:rFonts w:ascii="Verdana" w:hAnsi="Verdana"/>
          <w:sz w:val="22"/>
        </w:rPr>
        <w:t xml:space="preserve">speakers voor een krachtige, meeslepende soundscape </w:t>
      </w:r>
    </w:p>
    <w:p w14:paraId="107D5292" w14:textId="77777777" w:rsidR="002745C2" w:rsidRPr="002745C2" w:rsidRDefault="002745C2" w:rsidP="002745C2">
      <w:pPr>
        <w:numPr>
          <w:ilvl w:val="0"/>
          <w:numId w:val="4"/>
        </w:numPr>
        <w:spacing w:line="259" w:lineRule="auto"/>
        <w:contextualSpacing/>
        <w:rPr>
          <w:rFonts w:ascii="Verdana" w:hAnsi="Verdana" w:cs="Arial"/>
          <w:sz w:val="22"/>
          <w:szCs w:val="22"/>
        </w:rPr>
      </w:pPr>
      <w:proofErr w:type="spellStart"/>
      <w:r w:rsidRPr="002745C2">
        <w:rPr>
          <w:rFonts w:ascii="Verdana" w:hAnsi="Verdana"/>
          <w:b/>
          <w:sz w:val="22"/>
        </w:rPr>
        <w:t>Ambient</w:t>
      </w:r>
      <w:proofErr w:type="spellEnd"/>
      <w:r w:rsidRPr="002745C2">
        <w:rPr>
          <w:rFonts w:ascii="Verdana" w:hAnsi="Verdana"/>
          <w:b/>
          <w:sz w:val="22"/>
        </w:rPr>
        <w:t xml:space="preserve"> </w:t>
      </w:r>
      <w:proofErr w:type="spellStart"/>
      <w:r w:rsidRPr="002745C2">
        <w:rPr>
          <w:rFonts w:ascii="Verdana" w:hAnsi="Verdana"/>
          <w:b/>
          <w:sz w:val="22"/>
        </w:rPr>
        <w:t>Optimization</w:t>
      </w:r>
      <w:proofErr w:type="spellEnd"/>
      <w:r w:rsidRPr="002745C2">
        <w:rPr>
          <w:rFonts w:ascii="Verdana" w:hAnsi="Verdana"/>
          <w:b/>
          <w:sz w:val="22"/>
        </w:rPr>
        <w:t xml:space="preserve"> </w:t>
      </w:r>
      <w:r w:rsidRPr="002745C2">
        <w:rPr>
          <w:rFonts w:ascii="Verdana" w:hAnsi="Verdana"/>
          <w:sz w:val="22"/>
        </w:rPr>
        <w:t>- optimaliseert de beeld- en geluidskwaliteit op basis van de omgeving van de televisie</w:t>
      </w:r>
    </w:p>
    <w:p w14:paraId="32D56B7B"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Minimalistisch design</w:t>
      </w:r>
      <w:r w:rsidRPr="002745C2">
        <w:rPr>
          <w:rFonts w:ascii="Verdana" w:hAnsi="Verdana"/>
          <w:sz w:val="22"/>
        </w:rPr>
        <w:t xml:space="preserve"> met Flush Surface voor maximale schermgrootte en een minimale rand, zodat de kijkers gefocust blijven op waar het om gaat: het beeld</w:t>
      </w:r>
    </w:p>
    <w:p w14:paraId="40890940"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Snelle toegang tot een breed scala aan content en services met </w:t>
      </w:r>
      <w:r w:rsidRPr="002745C2">
        <w:rPr>
          <w:rFonts w:ascii="Verdana" w:hAnsi="Verdana"/>
          <w:b/>
          <w:sz w:val="22"/>
        </w:rPr>
        <w:t>Google TV</w:t>
      </w:r>
      <w:r w:rsidRPr="002745C2">
        <w:rPr>
          <w:rFonts w:ascii="Verdana" w:hAnsi="Verdana"/>
          <w:sz w:val="22"/>
          <w:vertAlign w:val="superscript"/>
        </w:rPr>
        <w:t>8</w:t>
      </w:r>
    </w:p>
    <w:p w14:paraId="6434C599"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Probleemloze </w:t>
      </w:r>
      <w:r w:rsidRPr="002745C2">
        <w:rPr>
          <w:rFonts w:ascii="Verdana" w:hAnsi="Verdana"/>
          <w:b/>
          <w:sz w:val="22"/>
        </w:rPr>
        <w:t>aansluiting</w:t>
      </w:r>
      <w:r w:rsidRPr="002745C2">
        <w:rPr>
          <w:rFonts w:ascii="Verdana" w:hAnsi="Verdana"/>
          <w:sz w:val="22"/>
        </w:rPr>
        <w:t xml:space="preserve"> op de meeste apparatuur, inclusief Apple® </w:t>
      </w:r>
      <w:proofErr w:type="spellStart"/>
      <w:r w:rsidRPr="002745C2">
        <w:rPr>
          <w:rFonts w:ascii="Verdana" w:hAnsi="Verdana"/>
          <w:sz w:val="22"/>
        </w:rPr>
        <w:t>AirPlay</w:t>
      </w:r>
      <w:proofErr w:type="spellEnd"/>
      <w:r w:rsidRPr="002745C2">
        <w:rPr>
          <w:rFonts w:ascii="Verdana" w:hAnsi="Verdana"/>
          <w:sz w:val="22"/>
        </w:rPr>
        <w:t xml:space="preserve">® 2 en </w:t>
      </w:r>
      <w:proofErr w:type="spellStart"/>
      <w:r w:rsidRPr="002745C2">
        <w:rPr>
          <w:rFonts w:ascii="Verdana" w:hAnsi="Verdana"/>
          <w:sz w:val="22"/>
        </w:rPr>
        <w:t>HomeKit</w:t>
      </w:r>
      <w:proofErr w:type="spellEnd"/>
      <w:r w:rsidRPr="002745C2">
        <w:rPr>
          <w:rFonts w:ascii="Verdana" w:hAnsi="Verdana" w:cs="Arial"/>
          <w:sz w:val="22"/>
          <w:szCs w:val="22"/>
          <w:vertAlign w:val="superscript"/>
          <w:lang w:val="nl-NL"/>
        </w:rPr>
        <w:t>11</w:t>
      </w:r>
    </w:p>
    <w:p w14:paraId="578D6741"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Ondersteuning voor </w:t>
      </w:r>
      <w:r w:rsidRPr="002745C2">
        <w:rPr>
          <w:rFonts w:ascii="Verdana" w:hAnsi="Verdana"/>
          <w:b/>
          <w:bCs/>
          <w:sz w:val="22"/>
        </w:rPr>
        <w:t xml:space="preserve">Dolby </w:t>
      </w:r>
      <w:proofErr w:type="spellStart"/>
      <w:r w:rsidRPr="002745C2">
        <w:rPr>
          <w:rFonts w:ascii="Verdana" w:hAnsi="Verdana"/>
          <w:b/>
          <w:bCs/>
          <w:sz w:val="22"/>
        </w:rPr>
        <w:t>Vision</w:t>
      </w:r>
      <w:proofErr w:type="spellEnd"/>
      <w:r w:rsidRPr="002745C2">
        <w:rPr>
          <w:rFonts w:ascii="Verdana" w:hAnsi="Verdana"/>
          <w:b/>
          <w:bCs/>
          <w:sz w:val="22"/>
        </w:rPr>
        <w:t>® HDR</w:t>
      </w:r>
      <w:r w:rsidRPr="002745C2">
        <w:rPr>
          <w:rFonts w:ascii="Verdana" w:hAnsi="Verdana"/>
          <w:sz w:val="22"/>
        </w:rPr>
        <w:t xml:space="preserve"> en </w:t>
      </w:r>
      <w:r w:rsidRPr="002745C2">
        <w:rPr>
          <w:rFonts w:ascii="Verdana" w:hAnsi="Verdana"/>
          <w:b/>
          <w:bCs/>
          <w:sz w:val="22"/>
        </w:rPr>
        <w:t xml:space="preserve">Dolby </w:t>
      </w:r>
      <w:proofErr w:type="spellStart"/>
      <w:r w:rsidRPr="002745C2">
        <w:rPr>
          <w:rFonts w:ascii="Verdana" w:hAnsi="Verdana"/>
          <w:b/>
          <w:bCs/>
          <w:sz w:val="22"/>
        </w:rPr>
        <w:t>Atmos</w:t>
      </w:r>
      <w:proofErr w:type="spellEnd"/>
      <w:r w:rsidRPr="002745C2">
        <w:rPr>
          <w:rFonts w:ascii="Verdana" w:hAnsi="Verdana"/>
          <w:b/>
          <w:bCs/>
          <w:sz w:val="22"/>
        </w:rPr>
        <w:t>®</w:t>
      </w:r>
      <w:r w:rsidRPr="002745C2">
        <w:rPr>
          <w:rFonts w:ascii="Verdana" w:hAnsi="Verdana"/>
          <w:sz w:val="22"/>
        </w:rPr>
        <w:t xml:space="preserve"> meeslepende audio transformeert entertainment met ultra-levendige beeldkwaliteit en ongelooflijk bewegend geluid</w:t>
      </w:r>
      <w:r w:rsidRPr="002745C2">
        <w:rPr>
          <w:rFonts w:ascii="Verdana" w:hAnsi="Verdana"/>
          <w:sz w:val="22"/>
          <w:vertAlign w:val="superscript"/>
        </w:rPr>
        <w:t>12</w:t>
      </w:r>
    </w:p>
    <w:p w14:paraId="66BF1F4C"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Werkt met </w:t>
      </w:r>
      <w:r w:rsidRPr="002745C2">
        <w:rPr>
          <w:rFonts w:ascii="Verdana" w:hAnsi="Verdana"/>
          <w:b/>
          <w:sz w:val="22"/>
        </w:rPr>
        <w:t>Alexa</w:t>
      </w:r>
      <w:r w:rsidRPr="002745C2">
        <w:rPr>
          <w:rFonts w:ascii="Verdana" w:hAnsi="Verdana"/>
          <w:sz w:val="22"/>
        </w:rPr>
        <w:t xml:space="preserve"> en </w:t>
      </w:r>
      <w:r w:rsidRPr="002745C2">
        <w:rPr>
          <w:rFonts w:ascii="Verdana" w:hAnsi="Verdana"/>
          <w:b/>
          <w:sz w:val="22"/>
        </w:rPr>
        <w:t>Google Assistant</w:t>
      </w:r>
    </w:p>
    <w:p w14:paraId="4D209C06" w14:textId="4E69000B" w:rsidR="002745C2" w:rsidRPr="002745C2" w:rsidRDefault="002745C2" w:rsidP="002745C2">
      <w:pPr>
        <w:tabs>
          <w:tab w:val="left" w:pos="2194"/>
        </w:tabs>
        <w:spacing w:line="259" w:lineRule="auto"/>
        <w:contextualSpacing/>
        <w:jc w:val="center"/>
        <w:rPr>
          <w:rFonts w:ascii="Verdana" w:hAnsi="Verdana" w:cs="Arial"/>
          <w:sz w:val="22"/>
          <w:szCs w:val="22"/>
          <w:lang w:val="nl-NL"/>
        </w:rPr>
      </w:pPr>
      <w:r w:rsidRPr="002745C2">
        <w:rPr>
          <w:rFonts w:ascii="Verdana" w:hAnsi="Verdana" w:cs="Arial"/>
          <w:sz w:val="22"/>
          <w:szCs w:val="22"/>
          <w:lang w:val="nl-NL"/>
        </w:rPr>
        <w:lastRenderedPageBreak/>
        <w:br/>
      </w:r>
      <w:r w:rsidRPr="002745C2">
        <w:rPr>
          <w:rFonts w:ascii="Verdana" w:hAnsi="Verdana"/>
          <w:noProof/>
        </w:rPr>
        <w:drawing>
          <wp:inline distT="0" distB="0" distL="0" distR="0" wp14:anchorId="46DBA678" wp14:editId="738E3530">
            <wp:extent cx="3179135" cy="2027782"/>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89223" cy="2034217"/>
                    </a:xfrm>
                    <a:prstGeom prst="rect">
                      <a:avLst/>
                    </a:prstGeom>
                  </pic:spPr>
                </pic:pic>
              </a:graphicData>
            </a:graphic>
          </wp:inline>
        </w:drawing>
      </w:r>
    </w:p>
    <w:p w14:paraId="770E5DDB" w14:textId="4B733966" w:rsidR="002745C2" w:rsidRPr="002745C2" w:rsidRDefault="002745C2" w:rsidP="002745C2">
      <w:pPr>
        <w:spacing w:line="259" w:lineRule="auto"/>
        <w:contextualSpacing/>
        <w:rPr>
          <w:rFonts w:ascii="Verdana" w:hAnsi="Verdana" w:cs="Arial"/>
          <w:b/>
          <w:bCs/>
          <w:sz w:val="22"/>
          <w:szCs w:val="22"/>
          <w:u w:val="single"/>
        </w:rPr>
      </w:pPr>
      <w:r>
        <w:rPr>
          <w:rFonts w:ascii="Verdana" w:hAnsi="Verdana"/>
          <w:b/>
          <w:sz w:val="22"/>
          <w:u w:val="single"/>
        </w:rPr>
        <w:br/>
      </w:r>
      <w:r>
        <w:rPr>
          <w:rFonts w:ascii="Verdana" w:hAnsi="Verdana"/>
          <w:b/>
          <w:sz w:val="22"/>
          <w:u w:val="single"/>
        </w:rPr>
        <w:br/>
      </w:r>
      <w:r w:rsidRPr="002745C2">
        <w:rPr>
          <w:rFonts w:ascii="Verdana" w:hAnsi="Verdana"/>
          <w:b/>
          <w:sz w:val="22"/>
          <w:u w:val="single"/>
        </w:rPr>
        <w:t>X81J (75") en X80J (65", 55", 50" en 43" model) 4K LED tv-functies:</w:t>
      </w:r>
    </w:p>
    <w:p w14:paraId="7D3385ED"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De </w:t>
      </w:r>
      <w:r w:rsidRPr="002745C2">
        <w:rPr>
          <w:rFonts w:ascii="Verdana" w:hAnsi="Verdana"/>
          <w:b/>
          <w:sz w:val="22"/>
        </w:rPr>
        <w:t>4K HDR Processor X1™</w:t>
      </w:r>
      <w:r w:rsidRPr="002745C2">
        <w:rPr>
          <w:rFonts w:ascii="Verdana" w:hAnsi="Verdana"/>
          <w:sz w:val="22"/>
        </w:rPr>
        <w:t xml:space="preserve"> geeft meer diepte, textuur en natuurlijke kleuren weer met de Object-</w:t>
      </w:r>
      <w:proofErr w:type="spellStart"/>
      <w:r w:rsidRPr="002745C2">
        <w:rPr>
          <w:rFonts w:ascii="Verdana" w:hAnsi="Verdana"/>
          <w:sz w:val="22"/>
        </w:rPr>
        <w:t>based</w:t>
      </w:r>
      <w:proofErr w:type="spellEnd"/>
      <w:r w:rsidRPr="002745C2">
        <w:rPr>
          <w:rFonts w:ascii="Verdana" w:hAnsi="Verdana"/>
          <w:sz w:val="22"/>
        </w:rPr>
        <w:t xml:space="preserve"> HDR remaster-technologie</w:t>
      </w:r>
    </w:p>
    <w:p w14:paraId="3CA5E08A"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De </w:t>
      </w:r>
      <w:r w:rsidRPr="002745C2">
        <w:rPr>
          <w:rFonts w:ascii="Verdana" w:hAnsi="Verdana"/>
          <w:b/>
          <w:sz w:val="22"/>
        </w:rPr>
        <w:t>4K X-</w:t>
      </w:r>
      <w:proofErr w:type="spellStart"/>
      <w:r w:rsidRPr="002745C2">
        <w:rPr>
          <w:rFonts w:ascii="Verdana" w:hAnsi="Verdana"/>
          <w:b/>
          <w:sz w:val="22"/>
        </w:rPr>
        <w:t>Reality</w:t>
      </w:r>
      <w:proofErr w:type="spellEnd"/>
      <w:r w:rsidRPr="002745C2">
        <w:rPr>
          <w:rFonts w:ascii="Verdana" w:hAnsi="Verdana"/>
          <w:b/>
          <w:sz w:val="22"/>
        </w:rPr>
        <w:t>™ PRO</w:t>
      </w:r>
      <w:r w:rsidRPr="002745C2">
        <w:rPr>
          <w:rFonts w:ascii="Verdana" w:hAnsi="Verdana"/>
          <w:sz w:val="22"/>
        </w:rPr>
        <w:t xml:space="preserve">-beeldverwerkingstechnologie schaalt iedere pixel op en zorgt voor een buitengewoon helder beeld. Geavanceerde </w:t>
      </w:r>
      <w:proofErr w:type="spellStart"/>
      <w:r w:rsidRPr="002745C2">
        <w:rPr>
          <w:rFonts w:ascii="Verdana" w:hAnsi="Verdana"/>
          <w:sz w:val="22"/>
        </w:rPr>
        <w:t>ruisonderdrukkingstechnieken</w:t>
      </w:r>
      <w:proofErr w:type="spellEnd"/>
      <w:r w:rsidRPr="002745C2">
        <w:rPr>
          <w:rFonts w:ascii="Verdana" w:hAnsi="Verdana"/>
          <w:sz w:val="22"/>
        </w:rPr>
        <w:t xml:space="preserve"> en een speciale patroondatabase zorgen ervoor dat elke scène volop levensechte details bevat</w:t>
      </w:r>
    </w:p>
    <w:p w14:paraId="42A3E952"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50Hz native panel</w:t>
      </w:r>
    </w:p>
    <w:p w14:paraId="253ACACE"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HDMI 2.1</w:t>
      </w:r>
      <w:r w:rsidRPr="002745C2">
        <w:rPr>
          <w:rFonts w:ascii="Verdana" w:hAnsi="Verdana"/>
          <w:sz w:val="22"/>
        </w:rPr>
        <w:t xml:space="preserve"> feature compatibiliteit (</w:t>
      </w:r>
      <w:proofErr w:type="spellStart"/>
      <w:r w:rsidRPr="002745C2">
        <w:rPr>
          <w:rFonts w:ascii="Verdana" w:hAnsi="Verdana"/>
          <w:sz w:val="22"/>
        </w:rPr>
        <w:t>eARC</w:t>
      </w:r>
      <w:proofErr w:type="spellEnd"/>
      <w:r w:rsidRPr="002745C2">
        <w:rPr>
          <w:rFonts w:ascii="Verdana" w:hAnsi="Verdana"/>
          <w:sz w:val="22"/>
        </w:rPr>
        <w:t>)</w:t>
      </w:r>
    </w:p>
    <w:p w14:paraId="5B82F669"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X-</w:t>
      </w:r>
      <w:proofErr w:type="spellStart"/>
      <w:r w:rsidRPr="002745C2">
        <w:rPr>
          <w:rFonts w:ascii="Verdana" w:hAnsi="Verdana"/>
          <w:b/>
          <w:sz w:val="22"/>
        </w:rPr>
        <w:t>Balanced</w:t>
      </w:r>
      <w:proofErr w:type="spellEnd"/>
      <w:r w:rsidRPr="002745C2">
        <w:rPr>
          <w:rFonts w:ascii="Verdana" w:hAnsi="Verdana"/>
          <w:b/>
          <w:sz w:val="22"/>
        </w:rPr>
        <w:t xml:space="preserve"> </w:t>
      </w:r>
      <w:r w:rsidRPr="002745C2">
        <w:rPr>
          <w:rFonts w:ascii="Verdana" w:hAnsi="Verdana"/>
          <w:sz w:val="22"/>
        </w:rPr>
        <w:t xml:space="preserve">speakers voor een krachtige, meeslepende soundscape </w:t>
      </w:r>
    </w:p>
    <w:p w14:paraId="4A33EF1D" w14:textId="77777777" w:rsidR="002745C2" w:rsidRPr="002745C2" w:rsidRDefault="002745C2" w:rsidP="002745C2">
      <w:pPr>
        <w:numPr>
          <w:ilvl w:val="0"/>
          <w:numId w:val="4"/>
        </w:numPr>
        <w:spacing w:line="259" w:lineRule="auto"/>
        <w:contextualSpacing/>
        <w:rPr>
          <w:rFonts w:ascii="Verdana" w:hAnsi="Verdana" w:cs="Arial"/>
          <w:sz w:val="22"/>
          <w:szCs w:val="22"/>
        </w:rPr>
      </w:pPr>
      <w:proofErr w:type="spellStart"/>
      <w:r w:rsidRPr="002745C2">
        <w:rPr>
          <w:rFonts w:ascii="Verdana" w:hAnsi="Verdana"/>
          <w:b/>
          <w:sz w:val="22"/>
        </w:rPr>
        <w:t>Ambient</w:t>
      </w:r>
      <w:proofErr w:type="spellEnd"/>
      <w:r w:rsidRPr="002745C2">
        <w:rPr>
          <w:rFonts w:ascii="Verdana" w:hAnsi="Verdana"/>
          <w:b/>
          <w:sz w:val="22"/>
        </w:rPr>
        <w:t xml:space="preserve"> </w:t>
      </w:r>
      <w:proofErr w:type="spellStart"/>
      <w:r w:rsidRPr="002745C2">
        <w:rPr>
          <w:rFonts w:ascii="Verdana" w:hAnsi="Verdana"/>
          <w:b/>
          <w:sz w:val="22"/>
        </w:rPr>
        <w:t>Optimization</w:t>
      </w:r>
      <w:proofErr w:type="spellEnd"/>
      <w:r w:rsidRPr="002745C2">
        <w:rPr>
          <w:rFonts w:ascii="Verdana" w:hAnsi="Verdana"/>
          <w:b/>
          <w:sz w:val="22"/>
        </w:rPr>
        <w:t xml:space="preserve"> </w:t>
      </w:r>
      <w:r w:rsidRPr="002745C2">
        <w:rPr>
          <w:rFonts w:ascii="Verdana" w:hAnsi="Verdana"/>
          <w:sz w:val="22"/>
        </w:rPr>
        <w:t>optimaliseert de beeld- en geluidskwaliteit op basis van de omgeving van de televisie</w:t>
      </w:r>
    </w:p>
    <w:p w14:paraId="456904A0"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Minimalistisch design</w:t>
      </w:r>
      <w:r w:rsidRPr="002745C2">
        <w:rPr>
          <w:rFonts w:ascii="Verdana" w:hAnsi="Verdana"/>
          <w:sz w:val="22"/>
        </w:rPr>
        <w:t xml:space="preserve"> voor maximale schermgrootte en een minimale rand, zodat de kijkers gefocust blijven op waar het om gaat: het beeld</w:t>
      </w:r>
    </w:p>
    <w:p w14:paraId="68E346D7"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Snelle toegang tot een breed scala aan content en services met </w:t>
      </w:r>
      <w:r w:rsidRPr="002745C2">
        <w:rPr>
          <w:rFonts w:ascii="Verdana" w:hAnsi="Verdana"/>
          <w:b/>
          <w:sz w:val="22"/>
        </w:rPr>
        <w:t>Google TV</w:t>
      </w:r>
      <w:r w:rsidRPr="002745C2">
        <w:rPr>
          <w:rFonts w:ascii="Verdana" w:hAnsi="Verdana"/>
          <w:b/>
          <w:sz w:val="22"/>
          <w:vertAlign w:val="superscript"/>
        </w:rPr>
        <w:t>8</w:t>
      </w:r>
      <w:r w:rsidRPr="002745C2">
        <w:rPr>
          <w:rFonts w:ascii="Verdana" w:hAnsi="Verdana"/>
          <w:sz w:val="22"/>
        </w:rPr>
        <w:t xml:space="preserve"> </w:t>
      </w:r>
    </w:p>
    <w:p w14:paraId="72218257"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Probleemloze </w:t>
      </w:r>
      <w:r w:rsidRPr="002745C2">
        <w:rPr>
          <w:rFonts w:ascii="Verdana" w:hAnsi="Verdana"/>
          <w:b/>
          <w:sz w:val="22"/>
        </w:rPr>
        <w:t>aansluiting</w:t>
      </w:r>
      <w:r w:rsidRPr="002745C2">
        <w:rPr>
          <w:rFonts w:ascii="Verdana" w:hAnsi="Verdana"/>
          <w:sz w:val="22"/>
        </w:rPr>
        <w:t xml:space="preserve"> op de meeste apparatuur, inclusief Apple® </w:t>
      </w:r>
      <w:proofErr w:type="spellStart"/>
      <w:r w:rsidRPr="002745C2">
        <w:rPr>
          <w:rFonts w:ascii="Verdana" w:hAnsi="Verdana"/>
          <w:sz w:val="22"/>
        </w:rPr>
        <w:t>AirPlay</w:t>
      </w:r>
      <w:proofErr w:type="spellEnd"/>
      <w:r w:rsidRPr="002745C2">
        <w:rPr>
          <w:rFonts w:ascii="Verdana" w:hAnsi="Verdana"/>
          <w:sz w:val="22"/>
        </w:rPr>
        <w:t xml:space="preserve">® 2 en </w:t>
      </w:r>
      <w:proofErr w:type="spellStart"/>
      <w:r w:rsidRPr="002745C2">
        <w:rPr>
          <w:rFonts w:ascii="Verdana" w:hAnsi="Verdana"/>
          <w:sz w:val="22"/>
        </w:rPr>
        <w:t>HomeKit</w:t>
      </w:r>
      <w:proofErr w:type="spellEnd"/>
      <w:r w:rsidRPr="002745C2">
        <w:rPr>
          <w:rFonts w:ascii="Verdana" w:hAnsi="Verdana" w:cs="Arial"/>
          <w:sz w:val="22"/>
          <w:szCs w:val="22"/>
          <w:vertAlign w:val="superscript"/>
          <w:lang w:val="nl-NL"/>
        </w:rPr>
        <w:t>11</w:t>
      </w:r>
    </w:p>
    <w:p w14:paraId="0A923473"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Ondersteuning voor </w:t>
      </w:r>
      <w:r w:rsidRPr="002745C2">
        <w:rPr>
          <w:rFonts w:ascii="Verdana" w:hAnsi="Verdana"/>
          <w:b/>
          <w:bCs/>
          <w:sz w:val="22"/>
        </w:rPr>
        <w:t xml:space="preserve">Dolby </w:t>
      </w:r>
      <w:proofErr w:type="spellStart"/>
      <w:r w:rsidRPr="002745C2">
        <w:rPr>
          <w:rFonts w:ascii="Verdana" w:hAnsi="Verdana"/>
          <w:b/>
          <w:bCs/>
          <w:sz w:val="22"/>
        </w:rPr>
        <w:t>Vision</w:t>
      </w:r>
      <w:proofErr w:type="spellEnd"/>
      <w:r w:rsidRPr="002745C2">
        <w:rPr>
          <w:rFonts w:ascii="Verdana" w:hAnsi="Verdana"/>
          <w:b/>
          <w:bCs/>
          <w:sz w:val="22"/>
        </w:rPr>
        <w:t>® HDR</w:t>
      </w:r>
      <w:r w:rsidRPr="002745C2">
        <w:rPr>
          <w:rFonts w:ascii="Verdana" w:hAnsi="Verdana"/>
          <w:sz w:val="22"/>
        </w:rPr>
        <w:t xml:space="preserve"> en </w:t>
      </w:r>
      <w:r w:rsidRPr="002745C2">
        <w:rPr>
          <w:rFonts w:ascii="Verdana" w:hAnsi="Verdana"/>
          <w:b/>
          <w:bCs/>
          <w:sz w:val="22"/>
        </w:rPr>
        <w:t xml:space="preserve">Dolby </w:t>
      </w:r>
      <w:proofErr w:type="spellStart"/>
      <w:r w:rsidRPr="002745C2">
        <w:rPr>
          <w:rFonts w:ascii="Verdana" w:hAnsi="Verdana"/>
          <w:b/>
          <w:bCs/>
          <w:sz w:val="22"/>
        </w:rPr>
        <w:t>Atmos</w:t>
      </w:r>
      <w:proofErr w:type="spellEnd"/>
      <w:r w:rsidRPr="002745C2">
        <w:rPr>
          <w:rFonts w:ascii="Verdana" w:hAnsi="Verdana"/>
          <w:b/>
          <w:bCs/>
          <w:sz w:val="22"/>
        </w:rPr>
        <w:t>®</w:t>
      </w:r>
      <w:r w:rsidRPr="002745C2">
        <w:rPr>
          <w:rFonts w:ascii="Verdana" w:hAnsi="Verdana"/>
          <w:sz w:val="22"/>
        </w:rPr>
        <w:t xml:space="preserve"> meeslepende audio transformeert entertainment met ultra-levendige beeldkwaliteit en ongelooflijk bewegend geluid</w:t>
      </w:r>
      <w:r w:rsidRPr="002745C2">
        <w:rPr>
          <w:rFonts w:ascii="Verdana" w:hAnsi="Verdana"/>
          <w:sz w:val="22"/>
          <w:vertAlign w:val="superscript"/>
        </w:rPr>
        <w:t>12</w:t>
      </w:r>
    </w:p>
    <w:p w14:paraId="25F2E889"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sz w:val="22"/>
        </w:rPr>
        <w:t xml:space="preserve">Werkt met </w:t>
      </w:r>
      <w:r w:rsidRPr="002745C2">
        <w:rPr>
          <w:rFonts w:ascii="Verdana" w:hAnsi="Verdana"/>
          <w:b/>
          <w:sz w:val="22"/>
        </w:rPr>
        <w:t>Alexa</w:t>
      </w:r>
      <w:r w:rsidRPr="002745C2">
        <w:rPr>
          <w:rFonts w:ascii="Verdana" w:hAnsi="Verdana"/>
          <w:sz w:val="22"/>
        </w:rPr>
        <w:t xml:space="preserve"> en </w:t>
      </w:r>
      <w:r w:rsidRPr="002745C2">
        <w:rPr>
          <w:rFonts w:ascii="Verdana" w:hAnsi="Verdana"/>
          <w:b/>
          <w:sz w:val="22"/>
        </w:rPr>
        <w:t>Google Assistant</w:t>
      </w:r>
    </w:p>
    <w:p w14:paraId="72CF918E" w14:textId="77777777" w:rsidR="002745C2" w:rsidRPr="002745C2" w:rsidRDefault="002745C2" w:rsidP="002745C2">
      <w:pPr>
        <w:spacing w:line="259" w:lineRule="auto"/>
        <w:contextualSpacing/>
        <w:rPr>
          <w:rFonts w:ascii="Verdana" w:hAnsi="Verdana" w:cs="Arial"/>
          <w:sz w:val="22"/>
          <w:szCs w:val="22"/>
          <w:lang w:val="nl-NL"/>
        </w:rPr>
      </w:pPr>
    </w:p>
    <w:p w14:paraId="200FE0DC" w14:textId="77777777" w:rsidR="002745C2" w:rsidRPr="002745C2" w:rsidRDefault="002745C2" w:rsidP="002745C2">
      <w:pPr>
        <w:spacing w:line="259" w:lineRule="auto"/>
        <w:contextualSpacing/>
        <w:jc w:val="center"/>
        <w:rPr>
          <w:rFonts w:ascii="Verdana" w:hAnsi="Verdana" w:cs="Arial"/>
          <w:sz w:val="22"/>
          <w:szCs w:val="22"/>
          <w:lang w:val="nl-NL"/>
        </w:rPr>
      </w:pPr>
      <w:r w:rsidRPr="002745C2">
        <w:rPr>
          <w:rFonts w:ascii="Verdana" w:hAnsi="Verdana"/>
          <w:b/>
          <w:noProof/>
          <w:sz w:val="22"/>
          <w:u w:val="single"/>
        </w:rPr>
        <w:lastRenderedPageBreak/>
        <w:drawing>
          <wp:inline distT="0" distB="0" distL="0" distR="0" wp14:anchorId="319B6C59" wp14:editId="32985A30">
            <wp:extent cx="3923414" cy="2284095"/>
            <wp:effectExtent l="0" t="0" r="1270" b="1905"/>
            <wp:docPr id="11" name="Image 11" descr="Une image contenant intérieur, mur, vert,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intérieur, mur, vert, pièce&#10;&#10;Description générée automatiquement"/>
                    <pic:cNvPicPr/>
                  </pic:nvPicPr>
                  <pic:blipFill rotWithShape="1">
                    <a:blip r:embed="rId31" cstate="print">
                      <a:extLst>
                        <a:ext uri="{28A0092B-C50C-407E-A947-70E740481C1C}">
                          <a14:useLocalDpi xmlns:a14="http://schemas.microsoft.com/office/drawing/2010/main" val="0"/>
                        </a:ext>
                      </a:extLst>
                    </a:blip>
                    <a:srcRect t="20676" r="9159"/>
                    <a:stretch/>
                  </pic:blipFill>
                  <pic:spPr bwMode="auto">
                    <a:xfrm>
                      <a:off x="0" y="0"/>
                      <a:ext cx="3924125" cy="2284509"/>
                    </a:xfrm>
                    <a:prstGeom prst="rect">
                      <a:avLst/>
                    </a:prstGeom>
                    <a:ln>
                      <a:noFill/>
                    </a:ln>
                    <a:extLst>
                      <a:ext uri="{53640926-AAD7-44D8-BBD7-CCE9431645EC}">
                        <a14:shadowObscured xmlns:a14="http://schemas.microsoft.com/office/drawing/2010/main"/>
                      </a:ext>
                    </a:extLst>
                  </pic:spPr>
                </pic:pic>
              </a:graphicData>
            </a:graphic>
          </wp:inline>
        </w:drawing>
      </w:r>
    </w:p>
    <w:p w14:paraId="1C321D88" w14:textId="1E6DCF34" w:rsidR="002745C2" w:rsidRPr="002745C2" w:rsidRDefault="002745C2" w:rsidP="002745C2">
      <w:pPr>
        <w:spacing w:line="259" w:lineRule="auto"/>
        <w:contextualSpacing/>
        <w:rPr>
          <w:rFonts w:ascii="Verdana" w:hAnsi="Verdana" w:cs="Arial"/>
          <w:b/>
          <w:bCs/>
          <w:sz w:val="22"/>
          <w:szCs w:val="22"/>
          <w:u w:val="single"/>
          <w:lang w:val="en-US"/>
        </w:rPr>
      </w:pPr>
      <w:r>
        <w:rPr>
          <w:rFonts w:ascii="Verdana" w:hAnsi="Verdana"/>
          <w:b/>
          <w:sz w:val="22"/>
          <w:u w:val="single"/>
          <w:lang w:val="en-US"/>
        </w:rPr>
        <w:br/>
      </w:r>
      <w:r>
        <w:rPr>
          <w:rFonts w:ascii="Verdana" w:hAnsi="Verdana"/>
          <w:b/>
          <w:sz w:val="22"/>
          <w:u w:val="single"/>
          <w:lang w:val="en-US"/>
        </w:rPr>
        <w:br/>
      </w:r>
      <w:r w:rsidRPr="002745C2">
        <w:rPr>
          <w:rFonts w:ascii="Verdana" w:hAnsi="Verdana"/>
          <w:b/>
          <w:sz w:val="22"/>
          <w:u w:val="single"/>
          <w:lang w:val="en-US"/>
        </w:rPr>
        <w:t>W800 (32" model) HD LED tv-</w:t>
      </w:r>
      <w:proofErr w:type="spellStart"/>
      <w:r w:rsidRPr="002745C2">
        <w:rPr>
          <w:rFonts w:ascii="Verdana" w:hAnsi="Verdana"/>
          <w:b/>
          <w:sz w:val="22"/>
          <w:u w:val="single"/>
          <w:lang w:val="en-US"/>
        </w:rPr>
        <w:t>functies</w:t>
      </w:r>
      <w:proofErr w:type="spellEnd"/>
      <w:r w:rsidRPr="002745C2">
        <w:rPr>
          <w:rFonts w:ascii="Verdana" w:hAnsi="Verdana"/>
          <w:b/>
          <w:sz w:val="22"/>
          <w:u w:val="single"/>
          <w:lang w:val="en-US"/>
        </w:rPr>
        <w:t>:</w:t>
      </w:r>
    </w:p>
    <w:p w14:paraId="49A3BA6E"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 xml:space="preserve">BRAVIA Engine </w:t>
      </w:r>
    </w:p>
    <w:p w14:paraId="2933E781" w14:textId="77777777" w:rsidR="002745C2" w:rsidRPr="002745C2" w:rsidRDefault="002745C2" w:rsidP="002745C2">
      <w:pPr>
        <w:numPr>
          <w:ilvl w:val="0"/>
          <w:numId w:val="4"/>
        </w:numPr>
        <w:spacing w:line="259" w:lineRule="auto"/>
        <w:contextualSpacing/>
        <w:rPr>
          <w:rFonts w:ascii="Verdana" w:hAnsi="Verdana" w:cs="Arial"/>
          <w:sz w:val="22"/>
          <w:szCs w:val="22"/>
        </w:rPr>
      </w:pPr>
      <w:r w:rsidRPr="002745C2">
        <w:rPr>
          <w:rFonts w:ascii="Verdana" w:hAnsi="Verdana"/>
          <w:b/>
          <w:sz w:val="22"/>
        </w:rPr>
        <w:t>Android TV</w:t>
      </w:r>
      <w:r w:rsidRPr="002745C2">
        <w:rPr>
          <w:rFonts w:ascii="Verdana" w:hAnsi="Verdana"/>
          <w:sz w:val="22"/>
        </w:rPr>
        <w:t xml:space="preserve"> biedt razendsnel toegang tot films, tv-programma's en duizenden apps of kan gebruikt worden voor het spelen van games. TV-liefhebbers kunnen van populaire shows en tijdloze films genieten op Google Play Movies &amp; TV, </w:t>
      </w:r>
      <w:proofErr w:type="spellStart"/>
      <w:r w:rsidRPr="002745C2">
        <w:rPr>
          <w:rFonts w:ascii="Verdana" w:hAnsi="Verdana"/>
          <w:sz w:val="22"/>
        </w:rPr>
        <w:t>Netflix</w:t>
      </w:r>
      <w:proofErr w:type="spellEnd"/>
      <w:r w:rsidRPr="002745C2">
        <w:rPr>
          <w:rFonts w:ascii="Verdana" w:hAnsi="Verdana"/>
          <w:sz w:val="22"/>
        </w:rPr>
        <w:t>, Amazon Prime Video, YouTube, enz.</w:t>
      </w:r>
    </w:p>
    <w:p w14:paraId="4744F5A9" w14:textId="77777777" w:rsidR="002745C2" w:rsidRPr="002745C2" w:rsidRDefault="002745C2" w:rsidP="002745C2">
      <w:pPr>
        <w:spacing w:line="259" w:lineRule="auto"/>
        <w:ind w:left="720"/>
        <w:contextualSpacing/>
        <w:rPr>
          <w:rFonts w:ascii="Verdana" w:hAnsi="Verdana" w:cs="Arial"/>
          <w:sz w:val="22"/>
          <w:szCs w:val="22"/>
        </w:rPr>
      </w:pPr>
      <w:r w:rsidRPr="002745C2">
        <w:rPr>
          <w:rFonts w:ascii="Verdana" w:hAnsi="Verdana"/>
        </w:rPr>
        <w:t xml:space="preserve"> </w:t>
      </w:r>
    </w:p>
    <w:p w14:paraId="3B913E45" w14:textId="77777777" w:rsidR="002745C2" w:rsidRPr="002745C2" w:rsidRDefault="002745C2" w:rsidP="002745C2">
      <w:pPr>
        <w:spacing w:line="259" w:lineRule="auto"/>
        <w:contextualSpacing/>
        <w:rPr>
          <w:rFonts w:ascii="Verdana" w:hAnsi="Verdana" w:cs="Arial"/>
          <w:b/>
          <w:sz w:val="22"/>
          <w:szCs w:val="22"/>
        </w:rPr>
      </w:pPr>
      <w:r w:rsidRPr="002745C2">
        <w:rPr>
          <w:rFonts w:ascii="Verdana" w:hAnsi="Verdana"/>
          <w:b/>
          <w:sz w:val="22"/>
        </w:rPr>
        <w:t>Prijzen en beschikbaarheid</w:t>
      </w:r>
    </w:p>
    <w:p w14:paraId="4E0EA9CB" w14:textId="77777777" w:rsidR="002745C2" w:rsidRPr="002745C2" w:rsidRDefault="002745C2" w:rsidP="002745C2">
      <w:pPr>
        <w:spacing w:line="259" w:lineRule="auto"/>
        <w:contextualSpacing/>
        <w:rPr>
          <w:rFonts w:ascii="Verdana" w:hAnsi="Verdana" w:cs="Arial"/>
          <w:bCs/>
          <w:sz w:val="22"/>
          <w:szCs w:val="22"/>
        </w:rPr>
      </w:pPr>
      <w:r w:rsidRPr="002745C2">
        <w:rPr>
          <w:rFonts w:ascii="Verdana" w:hAnsi="Verdana"/>
          <w:sz w:val="22"/>
        </w:rPr>
        <w:t>Detailhandelsprijzen en -verkrijgbaarheid in Europa zullen later worden bekendgemaakt.</w:t>
      </w:r>
    </w:p>
    <w:p w14:paraId="2394AA96" w14:textId="77777777" w:rsidR="002745C2" w:rsidRPr="002745C2" w:rsidRDefault="002745C2" w:rsidP="002745C2">
      <w:pPr>
        <w:spacing w:line="259" w:lineRule="auto"/>
        <w:contextualSpacing/>
        <w:rPr>
          <w:rFonts w:ascii="Verdana" w:hAnsi="Verdana" w:cs="Arial"/>
          <w:bCs/>
          <w:sz w:val="22"/>
          <w:szCs w:val="22"/>
        </w:rPr>
      </w:pPr>
    </w:p>
    <w:p w14:paraId="19610E2B" w14:textId="77777777" w:rsidR="002745C2" w:rsidRPr="002745C2" w:rsidRDefault="002745C2" w:rsidP="002745C2">
      <w:pPr>
        <w:spacing w:line="259" w:lineRule="auto"/>
        <w:contextualSpacing/>
        <w:rPr>
          <w:rFonts w:ascii="Verdana" w:hAnsi="Verdana"/>
          <w:sz w:val="22"/>
        </w:rPr>
      </w:pPr>
      <w:r w:rsidRPr="002745C2">
        <w:rPr>
          <w:rFonts w:ascii="Verdana" w:hAnsi="Verdana"/>
          <w:sz w:val="22"/>
        </w:rPr>
        <w:t xml:space="preserve">Bekijk voor meer informatie over nieuwe Sony televisiemodellen </w:t>
      </w:r>
      <w:proofErr w:type="spellStart"/>
      <w:r w:rsidRPr="002745C2">
        <w:rPr>
          <w:rFonts w:ascii="Verdana" w:hAnsi="Verdana"/>
          <w:sz w:val="22"/>
        </w:rPr>
        <w:t>Sony’s</w:t>
      </w:r>
      <w:proofErr w:type="spellEnd"/>
      <w:r w:rsidRPr="002745C2">
        <w:rPr>
          <w:rFonts w:ascii="Verdana" w:hAnsi="Verdana"/>
          <w:sz w:val="22"/>
        </w:rPr>
        <w:t xml:space="preserve"> BRAVIA XR aankondigingsvideo </w:t>
      </w:r>
      <w:hyperlink r:id="rId32" w:history="1">
        <w:r w:rsidRPr="002745C2">
          <w:rPr>
            <w:rStyle w:val="Hyperlink"/>
            <w:rFonts w:ascii="Verdana" w:hAnsi="Verdana"/>
            <w:b/>
            <w:sz w:val="22"/>
          </w:rPr>
          <w:t>hier</w:t>
        </w:r>
      </w:hyperlink>
      <w:r w:rsidRPr="002745C2">
        <w:rPr>
          <w:rFonts w:ascii="Verdana" w:hAnsi="Verdana"/>
          <w:sz w:val="22"/>
        </w:rPr>
        <w:t xml:space="preserve"> of bezoek de BRAVIA XR website: </w:t>
      </w:r>
      <w:hyperlink r:id="rId33" w:history="1">
        <w:r w:rsidRPr="002745C2">
          <w:rPr>
            <w:rStyle w:val="Hyperlink"/>
            <w:rFonts w:ascii="Verdana" w:hAnsi="Verdana"/>
            <w:sz w:val="22"/>
          </w:rPr>
          <w:t>https://www.sony.nl/electronics/bravia-xr</w:t>
        </w:r>
      </w:hyperlink>
      <w:r w:rsidRPr="002745C2">
        <w:rPr>
          <w:rFonts w:ascii="Verdana" w:hAnsi="Verdana"/>
          <w:sz w:val="22"/>
        </w:rPr>
        <w:t xml:space="preserve"> </w:t>
      </w:r>
    </w:p>
    <w:p w14:paraId="3B693AA6" w14:textId="77777777" w:rsidR="002745C2" w:rsidRPr="002745C2" w:rsidRDefault="002745C2" w:rsidP="002745C2">
      <w:pPr>
        <w:spacing w:line="259" w:lineRule="auto"/>
        <w:contextualSpacing/>
        <w:rPr>
          <w:rFonts w:ascii="Verdana" w:hAnsi="Verdana" w:cs="Arial"/>
          <w:bCs/>
          <w:sz w:val="22"/>
          <w:szCs w:val="22"/>
        </w:rPr>
      </w:pPr>
    </w:p>
    <w:p w14:paraId="4EFBC087" w14:textId="77777777" w:rsidR="002745C2" w:rsidRPr="002745C2" w:rsidRDefault="002745C2" w:rsidP="002745C2">
      <w:pPr>
        <w:spacing w:line="259" w:lineRule="auto"/>
        <w:contextualSpacing/>
        <w:rPr>
          <w:rFonts w:ascii="Verdana" w:hAnsi="Verdana" w:cs="Arial"/>
          <w:sz w:val="22"/>
          <w:szCs w:val="22"/>
        </w:rPr>
      </w:pPr>
      <w:r w:rsidRPr="002745C2">
        <w:rPr>
          <w:rFonts w:ascii="Verdana" w:hAnsi="Verdana"/>
          <w:sz w:val="22"/>
        </w:rPr>
        <w:t xml:space="preserve">Bezoek voor meer informatie over alle Sony televisies de volgende website: </w:t>
      </w:r>
      <w:hyperlink r:id="rId34" w:history="1">
        <w:r w:rsidRPr="002745C2">
          <w:rPr>
            <w:rStyle w:val="Hyperlink"/>
            <w:rFonts w:ascii="Verdana" w:hAnsi="Verdana"/>
            <w:sz w:val="22"/>
          </w:rPr>
          <w:t>https://www.sony.nl/electronics/tv/t/tv</w:t>
        </w:r>
      </w:hyperlink>
      <w:r w:rsidRPr="002745C2">
        <w:rPr>
          <w:rFonts w:ascii="Verdana" w:hAnsi="Verdana"/>
          <w:sz w:val="22"/>
        </w:rPr>
        <w:t xml:space="preserve"> </w:t>
      </w:r>
    </w:p>
    <w:p w14:paraId="2B15ED29" w14:textId="77777777" w:rsidR="002745C2" w:rsidRPr="002745C2" w:rsidRDefault="002745C2" w:rsidP="002745C2">
      <w:pPr>
        <w:rPr>
          <w:rFonts w:ascii="Verdana" w:hAnsi="Verdana"/>
          <w:bCs/>
          <w:sz w:val="22"/>
          <w:szCs w:val="22"/>
          <w:lang w:val="nl-NL"/>
        </w:rPr>
      </w:pPr>
    </w:p>
    <w:p w14:paraId="033809E0" w14:textId="77777777" w:rsidR="002745C2" w:rsidRPr="002745C2" w:rsidRDefault="002745C2" w:rsidP="002745C2">
      <w:pPr>
        <w:rPr>
          <w:rFonts w:ascii="Verdana" w:hAnsi="Verdana"/>
        </w:rPr>
      </w:pPr>
      <w:r w:rsidRPr="002745C2">
        <w:rPr>
          <w:rFonts w:ascii="Verdana" w:hAnsi="Verdana"/>
          <w:vertAlign w:val="superscript"/>
        </w:rPr>
        <w:t>1</w:t>
      </w:r>
      <w:r w:rsidRPr="002745C2">
        <w:rPr>
          <w:rFonts w:ascii="Verdana" w:hAnsi="Verdana"/>
        </w:rPr>
        <w:t xml:space="preserve">Inclusief een processor die meerdere beeldelementen kruislings analyseert in combinatie met focuspunten; het opnieuw creëren van het menselijk perspectief. Sinds december 2020 heeft geen enkel ander merk dergelijke cognitieve intelligentie specifiek geclaimd voor hun tv-processor. Geverifieerd door </w:t>
      </w:r>
      <w:proofErr w:type="spellStart"/>
      <w:r w:rsidRPr="002745C2">
        <w:rPr>
          <w:rFonts w:ascii="Verdana" w:hAnsi="Verdana"/>
        </w:rPr>
        <w:t>Strategy</w:t>
      </w:r>
      <w:proofErr w:type="spellEnd"/>
      <w:r w:rsidRPr="002745C2">
        <w:rPr>
          <w:rFonts w:ascii="Verdana" w:hAnsi="Verdana"/>
        </w:rPr>
        <w:t xml:space="preserve"> Analytics.</w:t>
      </w:r>
    </w:p>
    <w:p w14:paraId="17DF90E6" w14:textId="77777777" w:rsidR="002745C2" w:rsidRPr="002745C2" w:rsidRDefault="002745C2" w:rsidP="002745C2">
      <w:pPr>
        <w:rPr>
          <w:rFonts w:ascii="Verdana" w:hAnsi="Verdana"/>
        </w:rPr>
      </w:pPr>
      <w:r w:rsidRPr="002745C2">
        <w:rPr>
          <w:rFonts w:ascii="Verdana" w:hAnsi="Verdana"/>
          <w:vertAlign w:val="superscript"/>
        </w:rPr>
        <w:t>2</w:t>
      </w:r>
      <w:r w:rsidRPr="002745C2">
        <w:rPr>
          <w:rFonts w:ascii="Verdana" w:hAnsi="Verdana"/>
        </w:rPr>
        <w:t xml:space="preserve">Vanaf december 2020 analyseert </w:t>
      </w:r>
      <w:proofErr w:type="spellStart"/>
      <w:r w:rsidRPr="002745C2">
        <w:rPr>
          <w:rFonts w:ascii="Verdana" w:hAnsi="Verdana"/>
        </w:rPr>
        <w:t>Cognitive</w:t>
      </w:r>
      <w:proofErr w:type="spellEnd"/>
      <w:r w:rsidRPr="002745C2">
        <w:rPr>
          <w:rFonts w:ascii="Verdana" w:hAnsi="Verdana"/>
        </w:rPr>
        <w:t xml:space="preserve"> Processor XR meerdere beeldelementen gecombineerd met focuspunten; het opnieuw creëren van het menselijk perspectief. Geverifieerd door </w:t>
      </w:r>
      <w:proofErr w:type="spellStart"/>
      <w:r w:rsidRPr="002745C2">
        <w:rPr>
          <w:rFonts w:ascii="Verdana" w:hAnsi="Verdana"/>
        </w:rPr>
        <w:t>Strategy</w:t>
      </w:r>
      <w:proofErr w:type="spellEnd"/>
      <w:r w:rsidRPr="002745C2">
        <w:rPr>
          <w:rFonts w:ascii="Verdana" w:hAnsi="Verdana"/>
        </w:rPr>
        <w:t xml:space="preserve"> Analytics.</w:t>
      </w:r>
    </w:p>
    <w:p w14:paraId="76C675B6" w14:textId="77777777" w:rsidR="002745C2" w:rsidRPr="002745C2" w:rsidRDefault="002745C2" w:rsidP="002745C2">
      <w:pPr>
        <w:rPr>
          <w:rFonts w:ascii="Verdana" w:hAnsi="Verdana"/>
        </w:rPr>
      </w:pPr>
      <w:r w:rsidRPr="002745C2">
        <w:rPr>
          <w:rFonts w:ascii="Verdana" w:hAnsi="Verdana"/>
          <w:vertAlign w:val="superscript"/>
        </w:rPr>
        <w:t>3</w:t>
      </w:r>
      <w:r w:rsidRPr="002745C2">
        <w:rPr>
          <w:rFonts w:ascii="Verdana" w:hAnsi="Verdana"/>
        </w:rPr>
        <w:t xml:space="preserve"> Landen en beschikbaarheid onder voorbehoud.</w:t>
      </w:r>
    </w:p>
    <w:p w14:paraId="369EB3C4" w14:textId="77777777" w:rsidR="002745C2" w:rsidRPr="002745C2" w:rsidRDefault="002745C2" w:rsidP="002745C2">
      <w:pPr>
        <w:rPr>
          <w:rFonts w:ascii="Verdana" w:hAnsi="Verdana"/>
        </w:rPr>
      </w:pPr>
      <w:r w:rsidRPr="002745C2">
        <w:rPr>
          <w:rFonts w:ascii="Verdana" w:hAnsi="Verdana"/>
          <w:vertAlign w:val="superscript"/>
        </w:rPr>
        <w:t>4</w:t>
      </w:r>
      <w:r w:rsidRPr="002745C2">
        <w:rPr>
          <w:rFonts w:ascii="Verdana" w:hAnsi="Verdana"/>
        </w:rPr>
        <w:t>Het aantal en de selectie van titels verschilt per model en kan worden gewijzigd.</w:t>
      </w:r>
    </w:p>
    <w:p w14:paraId="0163285E" w14:textId="77777777" w:rsidR="002745C2" w:rsidRPr="002745C2" w:rsidRDefault="002745C2" w:rsidP="002745C2">
      <w:pPr>
        <w:rPr>
          <w:rFonts w:ascii="Verdana" w:hAnsi="Verdana"/>
        </w:rPr>
      </w:pPr>
      <w:r w:rsidRPr="002745C2">
        <w:rPr>
          <w:rFonts w:ascii="Verdana" w:hAnsi="Verdana"/>
          <w:vertAlign w:val="superscript"/>
        </w:rPr>
        <w:t>5</w:t>
      </w:r>
      <w:r w:rsidRPr="002745C2">
        <w:rPr>
          <w:rFonts w:ascii="Verdana" w:hAnsi="Verdana"/>
        </w:rPr>
        <w:t xml:space="preserve">Normaal gesproken is een videoservice ongeveer 25-30 </w:t>
      </w:r>
      <w:proofErr w:type="spellStart"/>
      <w:r w:rsidRPr="002745C2">
        <w:rPr>
          <w:rFonts w:ascii="Verdana" w:hAnsi="Verdana"/>
        </w:rPr>
        <w:t>Mbps</w:t>
      </w:r>
      <w:proofErr w:type="spellEnd"/>
      <w:r w:rsidRPr="002745C2">
        <w:rPr>
          <w:rFonts w:ascii="Verdana" w:hAnsi="Verdana"/>
        </w:rPr>
        <w:t>, afhankelijk van de internetconditie.</w:t>
      </w:r>
    </w:p>
    <w:p w14:paraId="54106089" w14:textId="77777777" w:rsidR="002745C2" w:rsidRPr="002745C2" w:rsidRDefault="002745C2" w:rsidP="002745C2">
      <w:pPr>
        <w:rPr>
          <w:rFonts w:ascii="Verdana" w:hAnsi="Verdana"/>
        </w:rPr>
      </w:pPr>
      <w:r w:rsidRPr="002745C2">
        <w:rPr>
          <w:rFonts w:ascii="Verdana" w:hAnsi="Verdana"/>
          <w:vertAlign w:val="superscript"/>
        </w:rPr>
        <w:lastRenderedPageBreak/>
        <w:t>6</w:t>
      </w:r>
      <w:r w:rsidRPr="002745C2">
        <w:rPr>
          <w:rFonts w:ascii="Verdana" w:hAnsi="Verdana"/>
        </w:rPr>
        <w:t>De geïntegreerde services van Google TV zijn onderhevig aan algemene voorwaarden en kunnen zonder kennisgeving worden gewijzigd of beëindigd.</w:t>
      </w:r>
    </w:p>
    <w:p w14:paraId="13543F11" w14:textId="77777777" w:rsidR="002745C2" w:rsidRPr="002745C2" w:rsidRDefault="002745C2" w:rsidP="002745C2">
      <w:pPr>
        <w:rPr>
          <w:rFonts w:ascii="Verdana" w:hAnsi="Verdana"/>
        </w:rPr>
      </w:pPr>
      <w:r w:rsidRPr="002745C2">
        <w:rPr>
          <w:rFonts w:ascii="Verdana" w:hAnsi="Verdana"/>
          <w:vertAlign w:val="superscript"/>
        </w:rPr>
        <w:t>7</w:t>
      </w:r>
      <w:r w:rsidRPr="002745C2">
        <w:rPr>
          <w:rFonts w:ascii="Verdana" w:hAnsi="Verdana"/>
        </w:rPr>
        <w:t>VRR vereist een firmware-update.</w:t>
      </w:r>
    </w:p>
    <w:p w14:paraId="22041F35" w14:textId="77777777" w:rsidR="002745C2" w:rsidRPr="002745C2" w:rsidRDefault="002745C2" w:rsidP="002745C2">
      <w:pPr>
        <w:rPr>
          <w:rFonts w:ascii="Verdana" w:hAnsi="Verdana"/>
        </w:rPr>
      </w:pPr>
      <w:r w:rsidRPr="002745C2">
        <w:rPr>
          <w:rFonts w:ascii="Verdana" w:hAnsi="Verdana"/>
          <w:vertAlign w:val="superscript"/>
        </w:rPr>
        <w:t>8</w:t>
      </w:r>
      <w:r w:rsidRPr="002745C2">
        <w:rPr>
          <w:rFonts w:ascii="Verdana" w:hAnsi="Verdana"/>
        </w:rPr>
        <w:t xml:space="preserve">Compatibele apparaten hebben een internetverbinding nodig. Gesproken zoekopdracht is beschikbaar met de meegeleverde afstandsbediening, Android TV Remote Control-applicatie met Android 4.0 of hoger, of met </w:t>
      </w:r>
      <w:proofErr w:type="spellStart"/>
      <w:r w:rsidRPr="002745C2">
        <w:rPr>
          <w:rFonts w:ascii="Verdana" w:hAnsi="Verdana"/>
        </w:rPr>
        <w:t>Sony's</w:t>
      </w:r>
      <w:proofErr w:type="spellEnd"/>
      <w:r w:rsidRPr="002745C2">
        <w:rPr>
          <w:rFonts w:ascii="Verdana" w:hAnsi="Verdana"/>
        </w:rPr>
        <w:t xml:space="preserve"> TV </w:t>
      </w:r>
      <w:proofErr w:type="spellStart"/>
      <w:r w:rsidRPr="002745C2">
        <w:rPr>
          <w:rFonts w:ascii="Verdana" w:hAnsi="Verdana"/>
        </w:rPr>
        <w:t>SideView</w:t>
      </w:r>
      <w:proofErr w:type="spellEnd"/>
      <w:r w:rsidRPr="002745C2">
        <w:rPr>
          <w:rFonts w:ascii="Verdana" w:hAnsi="Verdana"/>
        </w:rPr>
        <w:t>-applicatie die beschikbaar is voor Android 4.0.3 of hoger of iOS 7.0 of hoger.</w:t>
      </w:r>
    </w:p>
    <w:p w14:paraId="132DF84B" w14:textId="77777777" w:rsidR="002745C2" w:rsidRPr="002745C2" w:rsidRDefault="002745C2" w:rsidP="002745C2">
      <w:pPr>
        <w:rPr>
          <w:rFonts w:ascii="Verdana" w:hAnsi="Verdana"/>
        </w:rPr>
      </w:pPr>
      <w:r w:rsidRPr="002745C2">
        <w:rPr>
          <w:rFonts w:ascii="Verdana" w:hAnsi="Verdana"/>
          <w:vertAlign w:val="superscript"/>
        </w:rPr>
        <w:t>9</w:t>
      </w:r>
      <w:r w:rsidRPr="002745C2">
        <w:rPr>
          <w:rFonts w:ascii="Verdana" w:hAnsi="Verdana"/>
        </w:rPr>
        <w:t>Apparaten met Amazon Alexa (apart verkrijgbaar) die compatibel zijn met tv-apparaten van Sony. Amazon-account vereist. Mogelijk zijn abonnementen vereist om toegang te krijgen tot bepaalde inhoud. De tv- en Alexa-apparaten van Sony hebben beide een internetverbinding nodig. Niet alle smarthome-functies worden ondersteund via Alexa, raadpleeg de ingeschakelde Alexa-vaardigheid voor een lijst met ondersteunde functies. Amazon, Echo, Alexa en alle gerelateerde logo's zijn handelsmerken van Amazon.com, Inc. of haar dochterondernemingen</w:t>
      </w:r>
    </w:p>
    <w:p w14:paraId="659B0606" w14:textId="77777777" w:rsidR="002745C2" w:rsidRPr="002745C2" w:rsidRDefault="002745C2" w:rsidP="002745C2">
      <w:pPr>
        <w:rPr>
          <w:rFonts w:ascii="Verdana" w:hAnsi="Verdana"/>
        </w:rPr>
      </w:pPr>
      <w:r w:rsidRPr="002745C2">
        <w:rPr>
          <w:rFonts w:ascii="Verdana" w:hAnsi="Verdana"/>
          <w:vertAlign w:val="superscript"/>
        </w:rPr>
        <w:t>10</w:t>
      </w:r>
      <w:r w:rsidRPr="002745C2">
        <w:rPr>
          <w:rFonts w:ascii="Verdana" w:hAnsi="Verdana"/>
        </w:rPr>
        <w:t xml:space="preserve">Google Nest-luidsprekers (apart verkrijgbaar). Vereist compatibele apparaten die zijn aangesloten op hetzelfde draadloze thuisnetwerk. </w:t>
      </w:r>
      <w:r w:rsidRPr="002745C2">
        <w:rPr>
          <w:rFonts w:ascii="Verdana" w:hAnsi="Verdana"/>
          <w:lang w:val="en-US"/>
        </w:rPr>
        <w:t xml:space="preserve">Download de Google Home-app </w:t>
      </w:r>
      <w:proofErr w:type="spellStart"/>
      <w:r w:rsidRPr="002745C2">
        <w:rPr>
          <w:rFonts w:ascii="Verdana" w:hAnsi="Verdana"/>
          <w:lang w:val="en-US"/>
        </w:rPr>
        <w:t>uit</w:t>
      </w:r>
      <w:proofErr w:type="spellEnd"/>
      <w:r w:rsidRPr="002745C2">
        <w:rPr>
          <w:rFonts w:ascii="Verdana" w:hAnsi="Verdana"/>
          <w:lang w:val="en-US"/>
        </w:rPr>
        <w:t xml:space="preserve"> de iPhone App Store of Google Play. </w:t>
      </w:r>
      <w:r w:rsidRPr="002745C2">
        <w:rPr>
          <w:rFonts w:ascii="Verdana" w:hAnsi="Verdana"/>
        </w:rPr>
        <w:t>Onderworpen aan de algemene voorwaarden voor apps van derden. De gebruiker moet compatibele apparaten koppelen om de werking te kunnen regelen. Zodra het downloaden is voltooid, kan de Google Home-functie worden verbonden met het Sony-apparaat om toegang te krijgen tot de spraakbesturingsfunctie.</w:t>
      </w:r>
      <w:r w:rsidRPr="002745C2">
        <w:rPr>
          <w:rFonts w:ascii="Verdana" w:hAnsi="Verdana"/>
        </w:rPr>
        <w:br/>
      </w:r>
    </w:p>
    <w:p w14:paraId="0742F78A" w14:textId="77777777" w:rsidR="002745C2" w:rsidRPr="002745C2" w:rsidRDefault="002745C2" w:rsidP="002745C2">
      <w:pPr>
        <w:rPr>
          <w:rFonts w:ascii="Verdana" w:hAnsi="Verdana"/>
        </w:rPr>
      </w:pPr>
      <w:r w:rsidRPr="002745C2">
        <w:rPr>
          <w:rFonts w:ascii="Verdana" w:hAnsi="Verdana"/>
          <w:vertAlign w:val="superscript"/>
        </w:rPr>
        <w:t>11</w:t>
      </w:r>
      <w:r w:rsidRPr="002745C2">
        <w:rPr>
          <w:rFonts w:ascii="Verdana" w:hAnsi="Verdana"/>
        </w:rPr>
        <w:t xml:space="preserve">Apple® </w:t>
      </w:r>
      <w:proofErr w:type="spellStart"/>
      <w:r w:rsidRPr="002745C2">
        <w:rPr>
          <w:rFonts w:ascii="Verdana" w:hAnsi="Verdana"/>
        </w:rPr>
        <w:t>AirPlay</w:t>
      </w:r>
      <w:proofErr w:type="spellEnd"/>
      <w:r w:rsidRPr="002745C2">
        <w:rPr>
          <w:rFonts w:ascii="Verdana" w:hAnsi="Verdana"/>
        </w:rPr>
        <w:t xml:space="preserve">® 2 en </w:t>
      </w:r>
      <w:proofErr w:type="spellStart"/>
      <w:r w:rsidRPr="002745C2">
        <w:rPr>
          <w:rFonts w:ascii="Verdana" w:hAnsi="Verdana"/>
        </w:rPr>
        <w:t>HomeKit</w:t>
      </w:r>
      <w:proofErr w:type="spellEnd"/>
      <w:r w:rsidRPr="002745C2">
        <w:rPr>
          <w:rFonts w:ascii="Verdana" w:hAnsi="Verdana"/>
        </w:rPr>
        <w:t xml:space="preserve"> ™ -functies zijn beschikbaar op FY19-modellen ZF9, AF9, ZG9, AG9, XG95, XG85 (85 ", 75", 65 "en 55") / FY20-modellen ZH8, A9, A8, XH95, XH90 / FY21-modellen Z9J, A90J, A80J, X95J, X90J, X85J, X81J / X80J. </w:t>
      </w:r>
      <w:proofErr w:type="spellStart"/>
      <w:r w:rsidRPr="002745C2">
        <w:rPr>
          <w:rFonts w:ascii="Verdana" w:hAnsi="Verdana"/>
        </w:rPr>
        <w:t>AirPlay</w:t>
      </w:r>
      <w:proofErr w:type="spellEnd"/>
      <w:r w:rsidRPr="002745C2">
        <w:rPr>
          <w:rFonts w:ascii="Verdana" w:hAnsi="Verdana"/>
        </w:rPr>
        <w:t xml:space="preserve"> 2- en </w:t>
      </w:r>
      <w:proofErr w:type="spellStart"/>
      <w:r w:rsidRPr="002745C2">
        <w:rPr>
          <w:rFonts w:ascii="Verdana" w:hAnsi="Verdana"/>
        </w:rPr>
        <w:t>HomeKit</w:t>
      </w:r>
      <w:proofErr w:type="spellEnd"/>
      <w:r w:rsidRPr="002745C2">
        <w:rPr>
          <w:rFonts w:ascii="Verdana" w:hAnsi="Verdana"/>
        </w:rPr>
        <w:t xml:space="preserve">-functies vereisen een iOS-apparaat met iOS 12.3 of hoger of een Mac met </w:t>
      </w:r>
      <w:proofErr w:type="spellStart"/>
      <w:r w:rsidRPr="002745C2">
        <w:rPr>
          <w:rFonts w:ascii="Verdana" w:hAnsi="Verdana"/>
        </w:rPr>
        <w:t>macOS</w:t>
      </w:r>
      <w:proofErr w:type="spellEnd"/>
      <w:r w:rsidRPr="002745C2">
        <w:rPr>
          <w:rFonts w:ascii="Verdana" w:hAnsi="Verdana"/>
        </w:rPr>
        <w:t xml:space="preserve"> 10.14.5. Apple, </w:t>
      </w:r>
      <w:proofErr w:type="spellStart"/>
      <w:r w:rsidRPr="002745C2">
        <w:rPr>
          <w:rFonts w:ascii="Verdana" w:hAnsi="Verdana"/>
        </w:rPr>
        <w:t>AirPlay</w:t>
      </w:r>
      <w:proofErr w:type="spellEnd"/>
      <w:r w:rsidRPr="002745C2">
        <w:rPr>
          <w:rFonts w:ascii="Verdana" w:hAnsi="Verdana"/>
        </w:rPr>
        <w:t xml:space="preserve">, </w:t>
      </w:r>
      <w:proofErr w:type="spellStart"/>
      <w:r w:rsidRPr="002745C2">
        <w:rPr>
          <w:rFonts w:ascii="Verdana" w:hAnsi="Verdana"/>
        </w:rPr>
        <w:t>HomeKit</w:t>
      </w:r>
      <w:proofErr w:type="spellEnd"/>
      <w:r w:rsidRPr="002745C2">
        <w:rPr>
          <w:rFonts w:ascii="Verdana" w:hAnsi="Verdana"/>
        </w:rPr>
        <w:t xml:space="preserve">, iPhone, iPad, Mac en </w:t>
      </w:r>
      <w:proofErr w:type="spellStart"/>
      <w:r w:rsidRPr="002745C2">
        <w:rPr>
          <w:rFonts w:ascii="Verdana" w:hAnsi="Verdana"/>
        </w:rPr>
        <w:t>macOS</w:t>
      </w:r>
      <w:proofErr w:type="spellEnd"/>
      <w:r w:rsidRPr="002745C2">
        <w:rPr>
          <w:rFonts w:ascii="Verdana" w:hAnsi="Verdana"/>
        </w:rPr>
        <w:t xml:space="preserve"> zijn handelsmerken van Apple Inc., geregistreerd in de V.S. en andere landen.</w:t>
      </w:r>
    </w:p>
    <w:p w14:paraId="2F1F1711" w14:textId="77777777" w:rsidR="002745C2" w:rsidRPr="002745C2" w:rsidRDefault="002745C2" w:rsidP="002745C2">
      <w:pPr>
        <w:rPr>
          <w:rFonts w:ascii="Verdana" w:hAnsi="Verdana"/>
        </w:rPr>
      </w:pPr>
      <w:r w:rsidRPr="002745C2">
        <w:rPr>
          <w:rFonts w:ascii="Verdana" w:hAnsi="Verdana"/>
          <w:vertAlign w:val="superscript"/>
        </w:rPr>
        <w:t>12</w:t>
      </w:r>
      <w:r w:rsidRPr="002745C2">
        <w:rPr>
          <w:rFonts w:ascii="Verdana" w:hAnsi="Verdana"/>
        </w:rPr>
        <w:t xml:space="preserve">Consumenten kunnen genieten van films en tv-programma's in Dolby </w:t>
      </w:r>
      <w:proofErr w:type="spellStart"/>
      <w:r w:rsidRPr="002745C2">
        <w:rPr>
          <w:rFonts w:ascii="Verdana" w:hAnsi="Verdana"/>
        </w:rPr>
        <w:t>Vision</w:t>
      </w:r>
      <w:proofErr w:type="spellEnd"/>
      <w:r w:rsidRPr="002745C2">
        <w:rPr>
          <w:rFonts w:ascii="Verdana" w:hAnsi="Verdana"/>
        </w:rPr>
        <w:t xml:space="preserve"> en Dolby </w:t>
      </w:r>
      <w:proofErr w:type="spellStart"/>
      <w:r w:rsidRPr="002745C2">
        <w:rPr>
          <w:rFonts w:ascii="Verdana" w:hAnsi="Verdana"/>
        </w:rPr>
        <w:t>Atmos</w:t>
      </w:r>
      <w:proofErr w:type="spellEnd"/>
      <w:r w:rsidRPr="002745C2">
        <w:rPr>
          <w:rFonts w:ascii="Verdana" w:hAnsi="Verdana"/>
        </w:rPr>
        <w:t xml:space="preserve"> vanaf compatibele streamingdiensten zoals </w:t>
      </w:r>
      <w:proofErr w:type="spellStart"/>
      <w:r w:rsidRPr="002745C2">
        <w:rPr>
          <w:rFonts w:ascii="Verdana" w:hAnsi="Verdana"/>
        </w:rPr>
        <w:t>Netflix</w:t>
      </w:r>
      <w:proofErr w:type="spellEnd"/>
      <w:r w:rsidRPr="002745C2">
        <w:rPr>
          <w:rFonts w:ascii="Verdana" w:hAnsi="Verdana"/>
        </w:rPr>
        <w:t xml:space="preserve"> via de native streaming-apps van de tv of via een compatibele streaming mediaspeler die via HDMI op de tv is aangesloten. Vereist HDMI®-kabels die apart worden verkocht.</w:t>
      </w:r>
    </w:p>
    <w:p w14:paraId="56C4A7EA" w14:textId="77777777" w:rsidR="002745C2" w:rsidRPr="002745C2" w:rsidRDefault="002745C2" w:rsidP="002745C2">
      <w:pPr>
        <w:rPr>
          <w:rFonts w:ascii="Verdana" w:hAnsi="Verdana"/>
        </w:rPr>
      </w:pPr>
      <w:r w:rsidRPr="002745C2">
        <w:rPr>
          <w:rFonts w:ascii="Verdana" w:hAnsi="Verdana"/>
          <w:vertAlign w:val="superscript"/>
        </w:rPr>
        <w:t>13</w:t>
      </w:r>
      <w:r w:rsidRPr="002745C2">
        <w:rPr>
          <w:rFonts w:ascii="Verdana" w:hAnsi="Verdana"/>
        </w:rPr>
        <w:t xml:space="preserve">Netflix-streaminglidmaatschap vereist. Beschikbaarheid van 4K Ultra HD is afhankelijk van uw </w:t>
      </w:r>
      <w:proofErr w:type="spellStart"/>
      <w:r w:rsidRPr="002745C2">
        <w:rPr>
          <w:rFonts w:ascii="Verdana" w:hAnsi="Verdana"/>
        </w:rPr>
        <w:t>Netflix</w:t>
      </w:r>
      <w:proofErr w:type="spellEnd"/>
      <w:r w:rsidRPr="002745C2">
        <w:rPr>
          <w:rFonts w:ascii="Verdana" w:hAnsi="Verdana"/>
        </w:rPr>
        <w:t xml:space="preserve">-abonnement, internetservice, </w:t>
      </w:r>
      <w:proofErr w:type="spellStart"/>
      <w:r w:rsidRPr="002745C2">
        <w:rPr>
          <w:rFonts w:ascii="Verdana" w:hAnsi="Verdana"/>
        </w:rPr>
        <w:t>apparaatmogelijkheden</w:t>
      </w:r>
      <w:proofErr w:type="spellEnd"/>
      <w:r w:rsidRPr="002745C2">
        <w:rPr>
          <w:rFonts w:ascii="Verdana" w:hAnsi="Verdana"/>
        </w:rPr>
        <w:t xml:space="preserve"> en beschikbaarheid van inhoud. </w:t>
      </w:r>
      <w:hyperlink r:id="rId35" w:history="1">
        <w:r w:rsidRPr="002745C2">
          <w:rPr>
            <w:rStyle w:val="Hyperlink"/>
            <w:rFonts w:ascii="Verdana" w:hAnsi="Verdana"/>
          </w:rPr>
          <w:t>www.netflix.com/termsofuse</w:t>
        </w:r>
      </w:hyperlink>
    </w:p>
    <w:p w14:paraId="516A9373" w14:textId="77777777" w:rsidR="002745C2" w:rsidRPr="002745C2" w:rsidRDefault="002745C2" w:rsidP="002745C2">
      <w:pPr>
        <w:rPr>
          <w:rFonts w:ascii="Verdana" w:hAnsi="Verdana"/>
        </w:rPr>
      </w:pPr>
      <w:r w:rsidRPr="002745C2">
        <w:rPr>
          <w:rFonts w:ascii="Verdana" w:hAnsi="Verdana"/>
          <w:vertAlign w:val="superscript"/>
        </w:rPr>
        <w:t>14</w:t>
      </w:r>
      <w:r w:rsidRPr="002745C2">
        <w:rPr>
          <w:rFonts w:ascii="Verdana" w:hAnsi="Verdana"/>
        </w:rPr>
        <w:t>83 ”heeft een standaard met drie standen</w:t>
      </w:r>
    </w:p>
    <w:p w14:paraId="00A77BA6" w14:textId="77777777" w:rsidR="002745C2" w:rsidRPr="002745C2" w:rsidRDefault="002745C2" w:rsidP="002745C2">
      <w:pPr>
        <w:rPr>
          <w:rFonts w:ascii="Verdana" w:hAnsi="Verdana"/>
        </w:rPr>
      </w:pPr>
      <w:r w:rsidRPr="002745C2">
        <w:rPr>
          <w:rFonts w:ascii="Verdana" w:hAnsi="Verdana"/>
          <w:vertAlign w:val="superscript"/>
        </w:rPr>
        <w:t>15</w:t>
      </w:r>
      <w:r w:rsidRPr="002745C2">
        <w:rPr>
          <w:rFonts w:ascii="Verdana" w:hAnsi="Verdana"/>
        </w:rPr>
        <w:t xml:space="preserve">Seamless </w:t>
      </w:r>
      <w:proofErr w:type="spellStart"/>
      <w:r w:rsidRPr="002745C2">
        <w:rPr>
          <w:rFonts w:ascii="Verdana" w:hAnsi="Verdana"/>
        </w:rPr>
        <w:t>Edge</w:t>
      </w:r>
      <w:proofErr w:type="spellEnd"/>
      <w:r w:rsidRPr="002745C2">
        <w:rPr>
          <w:rFonts w:ascii="Verdana" w:hAnsi="Verdana"/>
        </w:rPr>
        <w:t xml:space="preserve"> alleen voor 65 ”en 55” modellen. 83 ”-model heeft een aluminium rand.</w:t>
      </w:r>
    </w:p>
    <w:p w14:paraId="343F2CC1" w14:textId="77777777" w:rsidR="002745C2" w:rsidRPr="002745C2" w:rsidRDefault="002745C2" w:rsidP="002745C2">
      <w:pPr>
        <w:rPr>
          <w:rFonts w:ascii="Verdana" w:hAnsi="Verdana"/>
        </w:rPr>
      </w:pPr>
      <w:r w:rsidRPr="002745C2">
        <w:rPr>
          <w:rFonts w:ascii="Verdana" w:hAnsi="Verdana"/>
          <w:vertAlign w:val="superscript"/>
        </w:rPr>
        <w:t>16</w:t>
      </w:r>
      <w:r w:rsidRPr="002745C2">
        <w:rPr>
          <w:rFonts w:ascii="Verdana" w:hAnsi="Verdana"/>
        </w:rPr>
        <w:t>Hangt af van het land.</w:t>
      </w:r>
    </w:p>
    <w:p w14:paraId="76A4AA59" w14:textId="77777777" w:rsidR="002745C2" w:rsidRPr="002745C2" w:rsidRDefault="002745C2" w:rsidP="002745C2">
      <w:pPr>
        <w:rPr>
          <w:rFonts w:ascii="Verdana" w:hAnsi="Verdana"/>
        </w:rPr>
      </w:pPr>
      <w:r w:rsidRPr="002745C2">
        <w:rPr>
          <w:rFonts w:ascii="Verdana" w:hAnsi="Verdana"/>
          <w:vertAlign w:val="superscript"/>
        </w:rPr>
        <w:t>17</w:t>
      </w:r>
      <w:r w:rsidRPr="002745C2">
        <w:rPr>
          <w:rFonts w:ascii="Verdana" w:hAnsi="Verdana"/>
        </w:rPr>
        <w:t>Niet beschikbaar voor het 65 ”-model.</w:t>
      </w:r>
    </w:p>
    <w:p w14:paraId="2628138E" w14:textId="77777777" w:rsidR="002745C2" w:rsidRPr="002745C2" w:rsidRDefault="002745C2" w:rsidP="002745C2">
      <w:pPr>
        <w:rPr>
          <w:rFonts w:ascii="Verdana" w:hAnsi="Verdana"/>
        </w:rPr>
      </w:pPr>
      <w:r w:rsidRPr="002745C2">
        <w:rPr>
          <w:rFonts w:ascii="Verdana" w:hAnsi="Verdana"/>
          <w:vertAlign w:val="superscript"/>
        </w:rPr>
        <w:lastRenderedPageBreak/>
        <w:t>18</w:t>
      </w:r>
      <w:r w:rsidRPr="002745C2">
        <w:rPr>
          <w:rFonts w:ascii="Verdana" w:hAnsi="Verdana"/>
        </w:rPr>
        <w:t>65 ”-model biedt een standaard met twee standen.</w:t>
      </w:r>
    </w:p>
    <w:p w14:paraId="6A82EA27" w14:textId="77777777" w:rsidR="002745C2" w:rsidRPr="002745C2" w:rsidRDefault="002745C2" w:rsidP="002745C2">
      <w:pPr>
        <w:rPr>
          <w:rFonts w:ascii="Verdana" w:hAnsi="Verdana"/>
        </w:rPr>
      </w:pPr>
      <w:r w:rsidRPr="002745C2">
        <w:rPr>
          <w:rFonts w:ascii="Verdana" w:hAnsi="Verdana"/>
          <w:vertAlign w:val="superscript"/>
        </w:rPr>
        <w:t>19</w:t>
      </w:r>
      <w:r w:rsidRPr="002745C2">
        <w:rPr>
          <w:rFonts w:ascii="Verdana" w:hAnsi="Verdana"/>
        </w:rPr>
        <w:t>Hangt af van het land.</w:t>
      </w:r>
    </w:p>
    <w:p w14:paraId="3B5DC385" w14:textId="77777777" w:rsidR="002745C2" w:rsidRPr="002745C2" w:rsidRDefault="002745C2" w:rsidP="002745C2">
      <w:pPr>
        <w:rPr>
          <w:rFonts w:ascii="Verdana" w:hAnsi="Verdana"/>
        </w:rPr>
      </w:pPr>
      <w:r w:rsidRPr="002745C2">
        <w:rPr>
          <w:rFonts w:ascii="Verdana" w:hAnsi="Verdana"/>
          <w:vertAlign w:val="superscript"/>
        </w:rPr>
        <w:t>20</w:t>
      </w:r>
      <w:r w:rsidRPr="002745C2">
        <w:rPr>
          <w:rFonts w:ascii="Verdana" w:hAnsi="Verdana"/>
        </w:rPr>
        <w:t>ALLM vereist een firmware-update</w:t>
      </w:r>
    </w:p>
    <w:bookmarkEnd w:id="6"/>
    <w:p w14:paraId="172287A1" w14:textId="072B5C9D" w:rsidR="002745C2" w:rsidRPr="002745C2" w:rsidRDefault="002745C2" w:rsidP="002745C2">
      <w:pPr>
        <w:jc w:val="center"/>
        <w:rPr>
          <w:rFonts w:ascii="Verdana" w:hAnsi="Verdana"/>
        </w:rPr>
      </w:pPr>
    </w:p>
    <w:p w14:paraId="258C9654" w14:textId="77777777" w:rsidR="002745C2" w:rsidRPr="002745C2" w:rsidRDefault="002745C2" w:rsidP="002745C2">
      <w:pPr>
        <w:jc w:val="center"/>
        <w:rPr>
          <w:rFonts w:ascii="Verdana" w:hAnsi="Verdana"/>
        </w:rPr>
      </w:pPr>
    </w:p>
    <w:p w14:paraId="22B9FBD0" w14:textId="77777777" w:rsidR="002745C2" w:rsidRPr="002745C2" w:rsidRDefault="002745C2" w:rsidP="002745C2">
      <w:pPr>
        <w:pStyle w:val="NormalWeb"/>
        <w:spacing w:before="0" w:beforeAutospacing="0" w:line="270" w:lineRule="atLeast"/>
        <w:rPr>
          <w:rFonts w:ascii="Verdana" w:hAnsi="Verdana"/>
          <w:color w:val="555555"/>
          <w:sz w:val="20"/>
          <w:szCs w:val="20"/>
        </w:rPr>
      </w:pPr>
      <w:r w:rsidRPr="002745C2">
        <w:rPr>
          <w:rStyle w:val="Emphasis"/>
          <w:rFonts w:ascii="Verdana" w:hAnsi="Verdana"/>
          <w:b/>
          <w:bCs/>
          <w:color w:val="555555"/>
          <w:sz w:val="20"/>
          <w:szCs w:val="20"/>
        </w:rPr>
        <w:t>Over Sony Corporation</w:t>
      </w:r>
    </w:p>
    <w:p w14:paraId="53FE299C" w14:textId="77777777" w:rsidR="002745C2" w:rsidRPr="002745C2" w:rsidRDefault="002745C2" w:rsidP="002745C2">
      <w:pPr>
        <w:pStyle w:val="NormalWeb"/>
        <w:spacing w:before="0" w:beforeAutospacing="0" w:line="270" w:lineRule="atLeast"/>
        <w:rPr>
          <w:rFonts w:ascii="Verdana" w:hAnsi="Verdana"/>
          <w:color w:val="555555"/>
          <w:sz w:val="20"/>
          <w:szCs w:val="20"/>
        </w:rPr>
      </w:pPr>
      <w:r w:rsidRPr="002745C2">
        <w:rPr>
          <w:rFonts w:ascii="Verdana" w:hAnsi="Verdana"/>
          <w:color w:val="555555"/>
          <w:sz w:val="20"/>
          <w:szCs w:val="20"/>
        </w:rPr>
        <w:t>Sony Corporation is een creatief entertainmentbedrijf met een duurzame technologische basis. Van game- en netwerkservices tot muziek, films, elektronica, semiconductors en financiële diensten - het doel van Sony is om de wereld te verrijken met emotie via creativiteit en technologie. Voor meer informatie, bezoek: </w:t>
      </w:r>
      <w:hyperlink r:id="rId36" w:history="1">
        <w:r w:rsidRPr="002745C2">
          <w:rPr>
            <w:rStyle w:val="Hyperlink"/>
            <w:rFonts w:ascii="Verdana" w:hAnsi="Verdana"/>
            <w:sz w:val="20"/>
            <w:szCs w:val="20"/>
          </w:rPr>
          <w:t>http://www.sony.net</w:t>
        </w:r>
      </w:hyperlink>
    </w:p>
    <w:p w14:paraId="74426166" w14:textId="77777777" w:rsidR="00825884" w:rsidRDefault="00ED2309"/>
    <w:sectPr w:rsidR="008258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865E0" w14:textId="77777777" w:rsidR="00ED2309" w:rsidRDefault="00ED2309" w:rsidP="002745C2">
      <w:r>
        <w:separator/>
      </w:r>
    </w:p>
  </w:endnote>
  <w:endnote w:type="continuationSeparator" w:id="0">
    <w:p w14:paraId="20F61017" w14:textId="77777777" w:rsidR="00ED2309" w:rsidRDefault="00ED2309" w:rsidP="00274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25965" w14:textId="77777777" w:rsidR="00ED2309" w:rsidRDefault="00ED2309" w:rsidP="002745C2">
      <w:r>
        <w:separator/>
      </w:r>
    </w:p>
  </w:footnote>
  <w:footnote w:type="continuationSeparator" w:id="0">
    <w:p w14:paraId="6322E89D" w14:textId="77777777" w:rsidR="00ED2309" w:rsidRDefault="00ED2309" w:rsidP="002745C2">
      <w:r>
        <w:continuationSeparator/>
      </w:r>
    </w:p>
  </w:footnote>
  <w:footnote w:id="1">
    <w:p w14:paraId="19C8C4B2" w14:textId="77777777" w:rsidR="002745C2" w:rsidRPr="00C32857" w:rsidRDefault="002745C2" w:rsidP="002745C2">
      <w:pPr>
        <w:pStyle w:val="FootnoteText"/>
      </w:pPr>
    </w:p>
  </w:footnote>
  <w:footnote w:id="2">
    <w:p w14:paraId="462EB1A9" w14:textId="77777777" w:rsidR="002745C2" w:rsidRPr="00BD6287" w:rsidRDefault="002745C2" w:rsidP="002745C2">
      <w:pPr>
        <w:pStyle w:val="FootnoteText"/>
      </w:pPr>
    </w:p>
  </w:footnote>
  <w:footnote w:id="3">
    <w:p w14:paraId="086287CD" w14:textId="77777777" w:rsidR="002745C2" w:rsidRPr="00033329" w:rsidRDefault="002745C2" w:rsidP="002745C2">
      <w:pPr>
        <w:pStyle w:val="FootnoteText"/>
        <w:rPr>
          <w:lang w:val="en-GB"/>
        </w:rPr>
      </w:pPr>
    </w:p>
  </w:footnote>
  <w:footnote w:id="4">
    <w:p w14:paraId="47006A10" w14:textId="77777777" w:rsidR="002745C2" w:rsidRDefault="002745C2" w:rsidP="002745C2">
      <w:pPr>
        <w:pStyle w:val="FootnoteText"/>
      </w:pPr>
    </w:p>
  </w:footnote>
  <w:footnote w:id="5">
    <w:p w14:paraId="75F1B031" w14:textId="77777777" w:rsidR="002745C2" w:rsidRDefault="002745C2" w:rsidP="002745C2">
      <w:pPr>
        <w:pStyle w:val="FootnoteText"/>
      </w:pPr>
    </w:p>
  </w:footnote>
  <w:footnote w:id="6">
    <w:p w14:paraId="54013379" w14:textId="77777777" w:rsidR="002745C2" w:rsidRPr="007F4B02" w:rsidRDefault="002745C2" w:rsidP="002745C2">
      <w:pPr>
        <w:pStyle w:val="FootnoteText"/>
        <w:rPr>
          <w:lang w:val="en-GB"/>
        </w:rPr>
      </w:pPr>
    </w:p>
  </w:footnote>
  <w:footnote w:id="7">
    <w:p w14:paraId="4D20838B" w14:textId="77777777" w:rsidR="002745C2" w:rsidRPr="007F4B02" w:rsidRDefault="002745C2" w:rsidP="002745C2">
      <w:pPr>
        <w:pStyle w:val="FootnoteText"/>
        <w:rPr>
          <w:lang w:val="en-GB"/>
        </w:rPr>
      </w:pPr>
    </w:p>
  </w:footnote>
  <w:footnote w:id="8">
    <w:p w14:paraId="73635C7C" w14:textId="77777777" w:rsidR="002745C2" w:rsidRPr="00893015" w:rsidRDefault="002745C2" w:rsidP="002745C2">
      <w:pPr>
        <w:pStyle w:val="FootnoteText"/>
        <w:rPr>
          <w:lang w:val="en-GB"/>
        </w:rPr>
      </w:pPr>
    </w:p>
  </w:footnote>
  <w:footnote w:id="9">
    <w:p w14:paraId="45DFFDF4" w14:textId="77777777" w:rsidR="002745C2" w:rsidRPr="00893015" w:rsidRDefault="002745C2" w:rsidP="002745C2">
      <w:pPr>
        <w:pStyle w:val="FootnoteText"/>
        <w:rPr>
          <w:lang w:val="en-GB"/>
        </w:rPr>
      </w:pPr>
    </w:p>
  </w:footnote>
  <w:footnote w:id="10">
    <w:p w14:paraId="3D1E4BB0" w14:textId="77777777" w:rsidR="002745C2" w:rsidRPr="00893015" w:rsidRDefault="002745C2" w:rsidP="002745C2">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D465F"/>
    <w:multiLevelType w:val="hybridMultilevel"/>
    <w:tmpl w:val="F4DAF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924BD6"/>
    <w:multiLevelType w:val="hybridMultilevel"/>
    <w:tmpl w:val="1FC0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E75E37"/>
    <w:multiLevelType w:val="hybridMultilevel"/>
    <w:tmpl w:val="6B9E1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DA73A2"/>
    <w:multiLevelType w:val="hybridMultilevel"/>
    <w:tmpl w:val="7F9C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037CD1"/>
    <w:multiLevelType w:val="hybridMultilevel"/>
    <w:tmpl w:val="749C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3D14C8"/>
    <w:multiLevelType w:val="hybridMultilevel"/>
    <w:tmpl w:val="FED4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5C2"/>
    <w:rsid w:val="002745C2"/>
    <w:rsid w:val="007372AB"/>
    <w:rsid w:val="00835C8E"/>
    <w:rsid w:val="00ED2309"/>
    <w:rsid w:val="00F21A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8279A"/>
  <w15:chartTrackingRefBased/>
  <w15:docId w15:val="{692AD5BB-C081-4D3F-85C0-7A52CD2E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5C2"/>
    <w:pPr>
      <w:spacing w:after="0" w:line="240" w:lineRule="auto"/>
    </w:pPr>
    <w:rPr>
      <w:rFonts w:ascii="Times New Roman" w:eastAsia="MS Mincho" w:hAnsi="Times New Roman" w:cs="Times New Roman"/>
      <w:sz w:val="24"/>
      <w:szCs w:val="20"/>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2745C2"/>
    <w:rPr>
      <w:rFonts w:ascii="Times New Roman" w:hAnsi="Times New Roman" w:cs="Times New Roman"/>
      <w:color w:val="0000FF"/>
      <w:u w:val="single"/>
    </w:rPr>
  </w:style>
  <w:style w:type="paragraph" w:styleId="FootnoteText">
    <w:name w:val="footnote text"/>
    <w:basedOn w:val="Normal"/>
    <w:link w:val="FootnoteTextChar"/>
    <w:uiPriority w:val="99"/>
    <w:semiHidden/>
    <w:unhideWhenUsed/>
    <w:rsid w:val="002745C2"/>
    <w:rPr>
      <w:sz w:val="20"/>
    </w:rPr>
  </w:style>
  <w:style w:type="character" w:customStyle="1" w:styleId="FootnoteTextChar">
    <w:name w:val="Footnote Text Char"/>
    <w:basedOn w:val="DefaultParagraphFont"/>
    <w:link w:val="FootnoteText"/>
    <w:uiPriority w:val="99"/>
    <w:semiHidden/>
    <w:rsid w:val="002745C2"/>
    <w:rPr>
      <w:rFonts w:ascii="Times New Roman" w:eastAsia="MS Mincho" w:hAnsi="Times New Roman" w:cs="Times New Roman"/>
      <w:sz w:val="20"/>
      <w:szCs w:val="20"/>
      <w:lang w:val="nl-BE"/>
    </w:rPr>
  </w:style>
  <w:style w:type="character" w:styleId="FootnoteReference">
    <w:name w:val="footnote reference"/>
    <w:uiPriority w:val="99"/>
    <w:semiHidden/>
    <w:unhideWhenUsed/>
    <w:rsid w:val="002745C2"/>
    <w:rPr>
      <w:vertAlign w:val="superscript"/>
    </w:rPr>
  </w:style>
  <w:style w:type="paragraph" w:styleId="NormalWeb">
    <w:name w:val="Normal (Web)"/>
    <w:basedOn w:val="Normal"/>
    <w:uiPriority w:val="99"/>
    <w:semiHidden/>
    <w:unhideWhenUsed/>
    <w:rsid w:val="002745C2"/>
    <w:pPr>
      <w:spacing w:before="100" w:beforeAutospacing="1" w:after="100" w:afterAutospacing="1"/>
    </w:pPr>
    <w:rPr>
      <w:rFonts w:eastAsia="Times New Roman"/>
      <w:szCs w:val="24"/>
      <w:lang w:val="nl-NL" w:eastAsia="nl-NL"/>
    </w:rPr>
  </w:style>
  <w:style w:type="character" w:styleId="Emphasis">
    <w:name w:val="Emphasis"/>
    <w:basedOn w:val="DefaultParagraphFont"/>
    <w:uiPriority w:val="20"/>
    <w:qFormat/>
    <w:rsid w:val="002745C2"/>
    <w:rPr>
      <w:i/>
      <w:iCs/>
    </w:rPr>
  </w:style>
  <w:style w:type="character" w:styleId="FollowedHyperlink">
    <w:name w:val="FollowedHyperlink"/>
    <w:basedOn w:val="DefaultParagraphFont"/>
    <w:uiPriority w:val="99"/>
    <w:semiHidden/>
    <w:unhideWhenUsed/>
    <w:rsid w:val="002745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ny.nl/electronics/bravia-xr" TargetMode="External"/><Relationship Id="rId13" Type="http://schemas.openxmlformats.org/officeDocument/2006/relationships/hyperlink" Target="https://www.sony.net/bravia-core" TargetMode="External"/><Relationship Id="rId18" Type="http://schemas.openxmlformats.org/officeDocument/2006/relationships/hyperlink" Target="https://www.sony.net/bravia-core"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sony.net/bravia-core" TargetMode="External"/><Relationship Id="rId34" Type="http://schemas.openxmlformats.org/officeDocument/2006/relationships/hyperlink" Target="https://www.sony.nl/electronics/tv/t/tv" TargetMode="External"/><Relationship Id="rId7" Type="http://schemas.openxmlformats.org/officeDocument/2006/relationships/image" Target="media/image1.jpeg"/><Relationship Id="rId12" Type="http://schemas.openxmlformats.org/officeDocument/2006/relationships/hyperlink" Target="https://www.sony.nl/electronics/televisies/x90j-series" TargetMode="External"/><Relationship Id="rId17" Type="http://schemas.openxmlformats.org/officeDocument/2006/relationships/image" Target="media/image3.jpeg"/><Relationship Id="rId25" Type="http://schemas.openxmlformats.org/officeDocument/2006/relationships/hyperlink" Target="https://youtu.be/_zuABp5l2rQ" TargetMode="External"/><Relationship Id="rId33" Type="http://schemas.openxmlformats.org/officeDocument/2006/relationships/hyperlink" Target="https://www.sony.nl/electronics/bravia-x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rAJM1Xbdhds" TargetMode="External"/><Relationship Id="rId20" Type="http://schemas.openxmlformats.org/officeDocument/2006/relationships/image" Target="media/image4.jpeg"/><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ony.nl/electronics/televisies/x95j-series" TargetMode="External"/><Relationship Id="rId24" Type="http://schemas.openxmlformats.org/officeDocument/2006/relationships/hyperlink" Target="https://www.sony.net/bravia-core" TargetMode="External"/><Relationship Id="rId32" Type="http://schemas.openxmlformats.org/officeDocument/2006/relationships/hyperlink" Target="https://www.youtube.com/watch?app=desktop&amp;v=he5YwEHwNCo&amp;feature=youtu.b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ony.net/bravia-core" TargetMode="External"/><Relationship Id="rId23" Type="http://schemas.openxmlformats.org/officeDocument/2006/relationships/image" Target="media/image5.jpeg"/><Relationship Id="rId28" Type="http://schemas.openxmlformats.org/officeDocument/2006/relationships/hyperlink" Target="https://youtu.be/BxGsLpbGbfg" TargetMode="External"/><Relationship Id="rId36" Type="http://schemas.openxmlformats.org/officeDocument/2006/relationships/hyperlink" Target="http://www.sony.net/" TargetMode="External"/><Relationship Id="rId10" Type="http://schemas.openxmlformats.org/officeDocument/2006/relationships/hyperlink" Target="https://www.sony.nl/electronics/televisies/a80j-series" TargetMode="External"/><Relationship Id="rId19" Type="http://schemas.openxmlformats.org/officeDocument/2006/relationships/hyperlink" Target="https://youtu.be/yvMKxZXw124"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sony.nl/electronics/televisies/a90j-series" TargetMode="External"/><Relationship Id="rId14" Type="http://schemas.openxmlformats.org/officeDocument/2006/relationships/image" Target="media/image2.jpeg"/><Relationship Id="rId22" Type="http://schemas.openxmlformats.org/officeDocument/2006/relationships/hyperlink" Target="https://youtu.be/PdUemibuSPY" TargetMode="External"/><Relationship Id="rId27" Type="http://schemas.openxmlformats.org/officeDocument/2006/relationships/hyperlink" Target="https://www.sony.net/bravia-core" TargetMode="External"/><Relationship Id="rId30" Type="http://schemas.openxmlformats.org/officeDocument/2006/relationships/image" Target="media/image8.png"/><Relationship Id="rId35" Type="http://schemas.openxmlformats.org/officeDocument/2006/relationships/hyperlink" Target="http://www.netflix.com/termsof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4367</Words>
  <Characters>24019</Characters>
  <Application>Microsoft Office Word</Application>
  <DocSecurity>0</DocSecurity>
  <Lines>200</Lines>
  <Paragraphs>56</Paragraphs>
  <ScaleCrop>false</ScaleCrop>
  <Company/>
  <LinksUpToDate>false</LinksUpToDate>
  <CharactersWithSpaces>28330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Bergen, Kiki.v</dc:creator>
  <cp:keywords/>
  <dc:description/>
  <cp:lastModifiedBy>Bergen, Kiki.v</cp:lastModifiedBy>
  <cp:revision>2</cp:revision>
  <dcterms:created xsi:type="dcterms:W3CDTF">2021-01-07T17:52:00Z</dcterms:created>
  <dcterms:modified xsi:type="dcterms:W3CDTF">2021-01-07T17:56:00Z</dcterms:modified>
</cp:coreProperties>
</file>