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CA90" w14:textId="77777777" w:rsidR="00D356F8" w:rsidRDefault="00D356F8"/>
    <w:p w14:paraId="52EFDADE" w14:textId="77777777" w:rsidR="009415A7" w:rsidRDefault="009415A7"/>
    <w:p w14:paraId="56AC4758" w14:textId="77777777" w:rsidR="004B0045" w:rsidRDefault="004B0045">
      <w:r>
        <w:t>PRESSMEDDELANDE 2011-02-16</w:t>
      </w:r>
    </w:p>
    <w:p w14:paraId="2A39ECDD" w14:textId="77777777" w:rsidR="004B0045" w:rsidRDefault="004B0045">
      <w:r>
        <w:t>INHOUSE2011</w:t>
      </w:r>
    </w:p>
    <w:p w14:paraId="0B40915C" w14:textId="77777777" w:rsidR="004B0045" w:rsidRPr="004B0045" w:rsidRDefault="004B0045">
      <w:pPr>
        <w:rPr>
          <w:sz w:val="32"/>
          <w:szCs w:val="32"/>
        </w:rPr>
      </w:pPr>
      <w:r>
        <w:rPr>
          <w:sz w:val="32"/>
          <w:szCs w:val="32"/>
        </w:rPr>
        <w:t>Årets bästa Inhouse reklam utsedd</w:t>
      </w:r>
    </w:p>
    <w:p w14:paraId="47153D4E" w14:textId="77777777" w:rsidR="004B0045" w:rsidRPr="004B0045" w:rsidRDefault="004B0045">
      <w:pPr>
        <w:rPr>
          <w:b/>
        </w:rPr>
      </w:pPr>
      <w:r>
        <w:rPr>
          <w:b/>
        </w:rPr>
        <w:t>I tisdags</w:t>
      </w:r>
      <w:r w:rsidRPr="004B0045">
        <w:rPr>
          <w:b/>
        </w:rPr>
        <w:t xml:space="preserve"> var det fest på Berns i Stockholm. För första gången någonsin fick alla Sveriges duktiga marknadsavdelningar och deras </w:t>
      </w:r>
      <w:proofErr w:type="spellStart"/>
      <w:r w:rsidRPr="004B0045">
        <w:rPr>
          <w:b/>
        </w:rPr>
        <w:t>Inhousebyråer</w:t>
      </w:r>
      <w:proofErr w:type="spellEnd"/>
      <w:r w:rsidRPr="004B0045">
        <w:rPr>
          <w:b/>
        </w:rPr>
        <w:t xml:space="preserve"> visa upp sin reklam. Årets bästa Inhouse </w:t>
      </w:r>
      <w:r w:rsidR="00025723">
        <w:rPr>
          <w:b/>
        </w:rPr>
        <w:t>kampanj</w:t>
      </w:r>
      <w:r w:rsidRPr="004B0045">
        <w:rPr>
          <w:b/>
        </w:rPr>
        <w:t xml:space="preserve"> blev </w:t>
      </w:r>
      <w:proofErr w:type="spellStart"/>
      <w:r w:rsidR="00025723">
        <w:rPr>
          <w:b/>
        </w:rPr>
        <w:t>Leaf</w:t>
      </w:r>
      <w:proofErr w:type="spellEnd"/>
      <w:r w:rsidRPr="004B0045">
        <w:rPr>
          <w:b/>
        </w:rPr>
        <w:t xml:space="preserve"> med </w:t>
      </w:r>
      <w:r w:rsidR="00025723">
        <w:rPr>
          <w:b/>
        </w:rPr>
        <w:t>Ahlgrens bilar lakrits</w:t>
      </w:r>
      <w:r w:rsidRPr="004B0045">
        <w:rPr>
          <w:b/>
        </w:rPr>
        <w:t xml:space="preserve">. </w:t>
      </w:r>
    </w:p>
    <w:p w14:paraId="14DDACBC" w14:textId="01A290C0" w:rsidR="004B0045" w:rsidRDefault="00394878" w:rsidP="004B0045">
      <w:r>
        <w:t xml:space="preserve">Det var fullsatt på </w:t>
      </w:r>
      <w:r w:rsidR="004B0045">
        <w:t xml:space="preserve">Berns salonger i Stockholm </w:t>
      </w:r>
      <w:r>
        <w:t xml:space="preserve">när </w:t>
      </w:r>
      <w:r w:rsidR="004B0045">
        <w:t>prisutdelningen i Sveriges första tävling för internproducerad reklam – Inhouse2011</w:t>
      </w:r>
      <w:r>
        <w:t xml:space="preserve"> gick av stapeln i tisdags</w:t>
      </w:r>
      <w:r w:rsidR="004B0045">
        <w:t xml:space="preserve">. </w:t>
      </w:r>
      <w:r>
        <w:t>Över 300 gäster hade samlats och e</w:t>
      </w:r>
      <w:r w:rsidR="004B0045">
        <w:t xml:space="preserve">tt stort antal marknadsavdelningar från </w:t>
      </w:r>
      <w:r>
        <w:t xml:space="preserve">hela </w:t>
      </w:r>
      <w:r w:rsidR="004B0045">
        <w:t xml:space="preserve">Sverige fanns </w:t>
      </w:r>
      <w:r>
        <w:t>på plats</w:t>
      </w:r>
      <w:r w:rsidR="004B0045">
        <w:t xml:space="preserve">. Totalt </w:t>
      </w:r>
      <w:r>
        <w:t xml:space="preserve">hade hela 80 företag skickat in </w:t>
      </w:r>
      <w:r w:rsidR="004B0045">
        <w:t xml:space="preserve">145 bidrag </w:t>
      </w:r>
      <w:r w:rsidR="00091449">
        <w:t>till de</w:t>
      </w:r>
      <w:r w:rsidR="004B0045">
        <w:t xml:space="preserve"> fem olika kategorierna i tävlingen. </w:t>
      </w:r>
    </w:p>
    <w:p w14:paraId="17386225" w14:textId="77777777" w:rsidR="00394878" w:rsidRDefault="00394878" w:rsidP="004B0045">
      <w:pPr>
        <w:rPr>
          <w:b/>
        </w:rPr>
      </w:pPr>
      <w:r>
        <w:rPr>
          <w:b/>
        </w:rPr>
        <w:t>Hög tid att internproducerad reklam uppmärksammas</w:t>
      </w:r>
    </w:p>
    <w:p w14:paraId="6919E19B" w14:textId="77777777" w:rsidR="004B0045" w:rsidRDefault="00394878" w:rsidP="004B0045">
      <w:r>
        <w:t xml:space="preserve">– </w:t>
      </w:r>
      <w:r w:rsidRPr="00394878">
        <w:t xml:space="preserve">I samarbete med </w:t>
      </w:r>
      <w:r>
        <w:t>D</w:t>
      </w:r>
      <w:r w:rsidRPr="00394878">
        <w:t xml:space="preserve">agens media har vi </w:t>
      </w:r>
      <w:r>
        <w:t xml:space="preserve">på </w:t>
      </w:r>
      <w:r w:rsidR="004B0045" w:rsidRPr="00394878">
        <w:t>Arkitektkopia</w:t>
      </w:r>
      <w:r w:rsidR="004B0045">
        <w:t xml:space="preserve"> bidragit till att skapa ett stycke svensk marknadsföringshistoria. Genom att starta tävlingen InHouse2011 </w:t>
      </w:r>
      <w:r>
        <w:t xml:space="preserve">vill vi </w:t>
      </w:r>
      <w:r w:rsidR="004B0045">
        <w:t>lyfta fram det professionella och kreativa arbete som sker ute på marknadsavdelningar runt om i Sverige, säger Lars Franzén VD på Arkitektkopia.</w:t>
      </w:r>
    </w:p>
    <w:p w14:paraId="20F0F20B" w14:textId="0AE69C58" w:rsidR="00394878" w:rsidRDefault="00394878" w:rsidP="004B0045">
      <w:r>
        <w:t>Och han får medhåll av tä</w:t>
      </w:r>
      <w:r w:rsidR="00025723">
        <w:t>vlingsjuryns ordförande Me</w:t>
      </w:r>
      <w:r w:rsidR="00091449">
        <w:t>g</w:t>
      </w:r>
      <w:r w:rsidR="00025723">
        <w:t xml:space="preserve"> Tivé</w:t>
      </w:r>
      <w:r>
        <w:t>us som hyllade vinnar</w:t>
      </w:r>
      <w:r w:rsidR="00D479CA">
        <w:t xml:space="preserve">na Ica, Tre, </w:t>
      </w:r>
      <w:proofErr w:type="spellStart"/>
      <w:r w:rsidR="00D479CA">
        <w:t>Leaf</w:t>
      </w:r>
      <w:proofErr w:type="spellEnd"/>
      <w:r w:rsidR="00D479CA">
        <w:t xml:space="preserve">, TV4 </w:t>
      </w:r>
      <w:bookmarkStart w:id="0" w:name="_GoBack"/>
      <w:bookmarkEnd w:id="0"/>
      <w:r>
        <w:t xml:space="preserve">och </w:t>
      </w:r>
      <w:proofErr w:type="spellStart"/>
      <w:r>
        <w:t>Telge</w:t>
      </w:r>
      <w:proofErr w:type="spellEnd"/>
      <w:r>
        <w:t>.</w:t>
      </w:r>
    </w:p>
    <w:p w14:paraId="568257B4" w14:textId="77777777" w:rsidR="00394878" w:rsidRDefault="00394878" w:rsidP="004B0045">
      <w:r>
        <w:t>– Juryarbetet har pågått i flera veckor och vi har bedömt de insända bidragen efter deras kreativa höjd, tydlighet, relevans och utförande. Det har genomgående varit en mycket hög kvalitet, vilket gjorde det</w:t>
      </w:r>
      <w:r w:rsidR="00025723">
        <w:t xml:space="preserve"> extra svårt att utse vinnarna.</w:t>
      </w:r>
    </w:p>
    <w:p w14:paraId="616B67B6" w14:textId="6CC2121C" w:rsidR="00025723" w:rsidRDefault="00025723" w:rsidP="004B0045">
      <w:r>
        <w:t xml:space="preserve">– Mycket bra reklam görs idag på företagens marknadsavdelningar och därför känns det väldigt roligt att få lyfta fram den </w:t>
      </w:r>
      <w:r w:rsidR="002E757D">
        <w:t>i</w:t>
      </w:r>
      <w:r>
        <w:t xml:space="preserve"> kväll. Med tanke på alla bidrag och det stora intresset, så finns det ett stort behov av den här tävlingen, </w:t>
      </w:r>
      <w:r w:rsidR="00091449">
        <w:t>menar</w:t>
      </w:r>
      <w:r>
        <w:t xml:space="preserve"> Meg Tivéus.</w:t>
      </w:r>
    </w:p>
    <w:p w14:paraId="0BE6600A" w14:textId="77777777" w:rsidR="005F4948" w:rsidRDefault="005F4948" w:rsidP="008D56DC">
      <w:pPr>
        <w:rPr>
          <w:b/>
        </w:rPr>
      </w:pPr>
    </w:p>
    <w:p w14:paraId="07F7D9E8" w14:textId="77777777" w:rsidR="008D56DC" w:rsidRPr="00394878" w:rsidRDefault="008D56DC" w:rsidP="008D56DC">
      <w:pPr>
        <w:rPr>
          <w:b/>
        </w:rPr>
      </w:pPr>
      <w:r w:rsidRPr="00394878">
        <w:rPr>
          <w:b/>
        </w:rPr>
        <w:t>INHOUSE2011 – Vinnarna</w:t>
      </w:r>
    </w:p>
    <w:p w14:paraId="3C87191E" w14:textId="77777777" w:rsidR="008D56DC" w:rsidRDefault="008D56DC" w:rsidP="008D56DC">
      <w:pPr>
        <w:spacing w:after="120"/>
        <w:rPr>
          <w:b/>
        </w:rPr>
      </w:pPr>
      <w:r w:rsidRPr="00394878">
        <w:rPr>
          <w:b/>
        </w:rPr>
        <w:t>Bästa kampanj</w:t>
      </w:r>
    </w:p>
    <w:p w14:paraId="25DB7455" w14:textId="77777777" w:rsidR="008D56DC" w:rsidRPr="009415A7" w:rsidRDefault="008D56DC" w:rsidP="008D56DC">
      <w:pPr>
        <w:spacing w:after="120"/>
        <w:rPr>
          <w:b/>
        </w:rPr>
      </w:pPr>
      <w:proofErr w:type="spellStart"/>
      <w:r>
        <w:t>Leaf</w:t>
      </w:r>
      <w:proofErr w:type="spellEnd"/>
      <w:r>
        <w:t>: Ahlgrens bilar lakrits</w:t>
      </w:r>
    </w:p>
    <w:p w14:paraId="6F0AB1F3" w14:textId="77777777" w:rsidR="008D56DC" w:rsidRDefault="008D56DC" w:rsidP="008D56DC">
      <w:pPr>
        <w:spacing w:after="120"/>
      </w:pPr>
      <w:r>
        <w:t>Luciatåg, mejlutskick, hyllmaterial och kundvagnsnycklar hjälpte till att lansera den nattsvarta nyheten.</w:t>
      </w:r>
    </w:p>
    <w:p w14:paraId="0859A5A7" w14:textId="77777777" w:rsidR="008D56DC" w:rsidRDefault="008D56DC" w:rsidP="008D56DC">
      <w:pPr>
        <w:spacing w:after="0"/>
      </w:pPr>
      <w:r>
        <w:t xml:space="preserve">Juryn: Så mycket mer än en gammaldags kampanj. Engagerar alla från sockerbagaren till </w:t>
      </w:r>
      <w:proofErr w:type="spellStart"/>
      <w:r>
        <w:t>munstopparen</w:t>
      </w:r>
      <w:proofErr w:type="spellEnd"/>
      <w:r>
        <w:t xml:space="preserve"> och når dokumenterat imponerande resultat.</w:t>
      </w:r>
    </w:p>
    <w:p w14:paraId="72349A35" w14:textId="77777777" w:rsidR="008D56DC" w:rsidRDefault="008D56DC" w:rsidP="008D56DC">
      <w:pPr>
        <w:spacing w:after="0"/>
      </w:pPr>
    </w:p>
    <w:p w14:paraId="670CD957" w14:textId="77777777" w:rsidR="008D56DC" w:rsidRDefault="008D56DC" w:rsidP="008D56DC">
      <w:pPr>
        <w:spacing w:after="0"/>
      </w:pPr>
      <w:r>
        <w:t xml:space="preserve">2:a Kanal 5: Lanseringen av </w:t>
      </w:r>
      <w:proofErr w:type="spellStart"/>
      <w:r>
        <w:t>Wipeout</w:t>
      </w:r>
      <w:proofErr w:type="spellEnd"/>
    </w:p>
    <w:p w14:paraId="72FAC2A2" w14:textId="77777777" w:rsidR="008D56DC" w:rsidRDefault="008D56DC" w:rsidP="008D56DC">
      <w:pPr>
        <w:spacing w:after="0"/>
      </w:pPr>
    </w:p>
    <w:p w14:paraId="1909AD80" w14:textId="77777777" w:rsidR="008D56DC" w:rsidRDefault="008D56DC" w:rsidP="008D56DC">
      <w:pPr>
        <w:spacing w:after="0"/>
      </w:pPr>
      <w:r>
        <w:t xml:space="preserve">3:a IT Bolaget </w:t>
      </w:r>
      <w:proofErr w:type="spellStart"/>
      <w:r>
        <w:t>Pr</w:t>
      </w:r>
      <w:proofErr w:type="spellEnd"/>
      <w:r>
        <w:t xml:space="preserve"> &amp; Per: Vi kan mobil utveckling!</w:t>
      </w:r>
    </w:p>
    <w:p w14:paraId="70768A5B" w14:textId="77777777" w:rsidR="00025723" w:rsidRDefault="00025723" w:rsidP="00025723"/>
    <w:p w14:paraId="351CBDF1" w14:textId="77777777" w:rsidR="008D56DC" w:rsidRDefault="009415A7" w:rsidP="00025723">
      <w:pPr>
        <w:rPr>
          <w:b/>
        </w:rPr>
      </w:pPr>
      <w:r>
        <w:rPr>
          <w:b/>
        </w:rPr>
        <w:br w:type="page"/>
      </w:r>
    </w:p>
    <w:p w14:paraId="2E753054" w14:textId="77777777" w:rsidR="008D56DC" w:rsidRDefault="008D56DC" w:rsidP="00025723">
      <w:pPr>
        <w:rPr>
          <w:b/>
        </w:rPr>
      </w:pPr>
    </w:p>
    <w:p w14:paraId="0D01D578" w14:textId="77777777" w:rsidR="00FC3309" w:rsidRDefault="00FC3309" w:rsidP="009415A7">
      <w:pPr>
        <w:spacing w:after="120"/>
        <w:rPr>
          <w:b/>
        </w:rPr>
      </w:pPr>
    </w:p>
    <w:p w14:paraId="2B163943" w14:textId="77777777" w:rsidR="009415A7" w:rsidRDefault="004B0045" w:rsidP="009415A7">
      <w:pPr>
        <w:spacing w:after="120"/>
        <w:rPr>
          <w:b/>
        </w:rPr>
      </w:pPr>
      <w:r w:rsidRPr="00394878">
        <w:rPr>
          <w:b/>
        </w:rPr>
        <w:t>Bästa expo</w:t>
      </w:r>
    </w:p>
    <w:p w14:paraId="0E9F9882" w14:textId="77777777" w:rsidR="004B0045" w:rsidRPr="009415A7" w:rsidRDefault="004B0045" w:rsidP="00025723">
      <w:pPr>
        <w:spacing w:after="0"/>
        <w:rPr>
          <w:b/>
        </w:rPr>
      </w:pPr>
      <w:r>
        <w:t>Tre: Victoria &amp; Daniel</w:t>
      </w:r>
    </w:p>
    <w:p w14:paraId="1BAA6C8D" w14:textId="77777777" w:rsidR="004B0045" w:rsidRDefault="004B0045" w:rsidP="009415A7">
      <w:pPr>
        <w:spacing w:after="120"/>
      </w:pPr>
      <w:r>
        <w:t>En vepa i marknivå utgjorde fonden när bröllopsvagnen passerade på Kungsgatan.</w:t>
      </w:r>
    </w:p>
    <w:p w14:paraId="74130EF9" w14:textId="77777777" w:rsidR="004B0045" w:rsidRDefault="004B0045" w:rsidP="00025723">
      <w:pPr>
        <w:spacing w:after="0"/>
      </w:pPr>
      <w:r>
        <w:t>Juryn: Enkel och slagkraftig kidnappning av årets största folkfest. Hurra, hurra, hurra.</w:t>
      </w:r>
    </w:p>
    <w:p w14:paraId="1A3257AD" w14:textId="77777777" w:rsidR="00025723" w:rsidRDefault="00025723" w:rsidP="00025723">
      <w:pPr>
        <w:spacing w:after="0"/>
      </w:pPr>
    </w:p>
    <w:p w14:paraId="185A4D02" w14:textId="77777777" w:rsidR="004B0045" w:rsidRDefault="004B0045" w:rsidP="00025723">
      <w:pPr>
        <w:spacing w:after="0"/>
      </w:pPr>
      <w:r>
        <w:t xml:space="preserve">2:a DHL: DHL </w:t>
      </w:r>
      <w:proofErr w:type="spellStart"/>
      <w:r>
        <w:t>Servicepoint</w:t>
      </w:r>
      <w:proofErr w:type="spellEnd"/>
    </w:p>
    <w:p w14:paraId="5B49124D" w14:textId="77777777" w:rsidR="00025723" w:rsidRDefault="00025723" w:rsidP="00025723">
      <w:pPr>
        <w:spacing w:after="0"/>
      </w:pPr>
    </w:p>
    <w:p w14:paraId="1D50063E" w14:textId="2CE9B63C" w:rsidR="004B0045" w:rsidRDefault="008D56DC" w:rsidP="00025723">
      <w:pPr>
        <w:spacing w:after="0"/>
      </w:pPr>
      <w:r>
        <w:t>3:a</w:t>
      </w:r>
      <w:r w:rsidR="004B0045">
        <w:t xml:space="preserve"> </w:t>
      </w:r>
      <w:proofErr w:type="spellStart"/>
      <w:r w:rsidR="004B0045">
        <w:t>Telge</w:t>
      </w:r>
      <w:proofErr w:type="spellEnd"/>
      <w:r w:rsidR="004B0045">
        <w:t xml:space="preserve"> AB: </w:t>
      </w:r>
      <w:proofErr w:type="spellStart"/>
      <w:r w:rsidR="004B0045">
        <w:t>Kringelfestivalen</w:t>
      </w:r>
      <w:proofErr w:type="spellEnd"/>
      <w:r w:rsidR="004B0045">
        <w:t xml:space="preserve"> 2010</w:t>
      </w:r>
    </w:p>
    <w:p w14:paraId="28278684" w14:textId="77777777" w:rsidR="00025723" w:rsidRDefault="00025723" w:rsidP="00025723">
      <w:pPr>
        <w:spacing w:after="0"/>
        <w:rPr>
          <w:b/>
        </w:rPr>
      </w:pPr>
    </w:p>
    <w:p w14:paraId="0F602FE0" w14:textId="77777777" w:rsidR="009415A7" w:rsidRDefault="004B0045" w:rsidP="009415A7">
      <w:pPr>
        <w:spacing w:after="120"/>
        <w:rPr>
          <w:b/>
        </w:rPr>
      </w:pPr>
      <w:r w:rsidRPr="00394878">
        <w:rPr>
          <w:b/>
        </w:rPr>
        <w:t>Bästa trycksak</w:t>
      </w:r>
    </w:p>
    <w:p w14:paraId="78196782" w14:textId="77777777" w:rsidR="004B0045" w:rsidRPr="009415A7" w:rsidRDefault="004B0045" w:rsidP="00025723">
      <w:pPr>
        <w:spacing w:after="0"/>
        <w:rPr>
          <w:b/>
        </w:rPr>
      </w:pPr>
      <w:r>
        <w:t>Ica: To Go</w:t>
      </w:r>
    </w:p>
    <w:p w14:paraId="01A4DCD8" w14:textId="77777777" w:rsidR="004B0045" w:rsidRDefault="004B0045" w:rsidP="00025723">
      <w:pPr>
        <w:spacing w:after="0"/>
      </w:pPr>
      <w:r>
        <w:t xml:space="preserve">I början av förra året rullade Ica ut sitt nya butikskoncept, Ica </w:t>
      </w:r>
      <w:proofErr w:type="spellStart"/>
      <w:r>
        <w:t>to</w:t>
      </w:r>
      <w:proofErr w:type="spellEnd"/>
      <w:r>
        <w:t xml:space="preserve"> go.</w:t>
      </w:r>
    </w:p>
    <w:p w14:paraId="2CB8EC43" w14:textId="77777777" w:rsidR="00025723" w:rsidRDefault="00025723" w:rsidP="00025723">
      <w:pPr>
        <w:spacing w:after="0"/>
      </w:pPr>
    </w:p>
    <w:p w14:paraId="4D4C9D1C" w14:textId="77777777" w:rsidR="004B0045" w:rsidRDefault="004B0045" w:rsidP="00025723">
      <w:pPr>
        <w:spacing w:after="0"/>
      </w:pPr>
      <w:r>
        <w:t>Juryn: Välgjort, varumärkesbyggande och värdefullt. Så mycket mer än ”bara” en trycksak, något kunderna är glada att bära med sig, bokstavligt talat To Go.</w:t>
      </w:r>
    </w:p>
    <w:p w14:paraId="0F340731" w14:textId="77777777" w:rsidR="00025723" w:rsidRDefault="00025723" w:rsidP="00025723">
      <w:pPr>
        <w:spacing w:after="0"/>
      </w:pPr>
    </w:p>
    <w:p w14:paraId="5A048DA9" w14:textId="77777777" w:rsidR="004B0045" w:rsidRDefault="004B0045" w:rsidP="00025723">
      <w:pPr>
        <w:spacing w:after="0"/>
      </w:pPr>
      <w:r>
        <w:t xml:space="preserve">2:a </w:t>
      </w:r>
      <w:proofErr w:type="spellStart"/>
      <w:r>
        <w:t>Scanpix</w:t>
      </w:r>
      <w:proofErr w:type="spellEnd"/>
      <w:r>
        <w:t xml:space="preserve"> Kronprinsessbröllopet – en bildessä</w:t>
      </w:r>
    </w:p>
    <w:p w14:paraId="7BBB6255" w14:textId="77777777" w:rsidR="00025723" w:rsidRDefault="00025723" w:rsidP="00025723">
      <w:pPr>
        <w:spacing w:after="0"/>
      </w:pPr>
    </w:p>
    <w:p w14:paraId="5EB86431" w14:textId="77777777" w:rsidR="004B0045" w:rsidRDefault="004B0045" w:rsidP="00025723">
      <w:pPr>
        <w:spacing w:after="0"/>
      </w:pPr>
      <w:r>
        <w:t>3:a Clas Ohlson Höst &amp; Vinterkatalog</w:t>
      </w:r>
    </w:p>
    <w:p w14:paraId="62E89BD1" w14:textId="77777777" w:rsidR="00025723" w:rsidRDefault="00025723" w:rsidP="00025723">
      <w:pPr>
        <w:spacing w:after="0"/>
        <w:rPr>
          <w:b/>
        </w:rPr>
      </w:pPr>
    </w:p>
    <w:p w14:paraId="10AE8FF9" w14:textId="77777777" w:rsidR="009415A7" w:rsidRDefault="004B0045" w:rsidP="009415A7">
      <w:pPr>
        <w:spacing w:after="120"/>
        <w:rPr>
          <w:b/>
        </w:rPr>
      </w:pPr>
      <w:r w:rsidRPr="00394878">
        <w:rPr>
          <w:b/>
        </w:rPr>
        <w:t xml:space="preserve">Bästa </w:t>
      </w:r>
      <w:r w:rsidR="00394878">
        <w:rPr>
          <w:b/>
        </w:rPr>
        <w:t>DM</w:t>
      </w:r>
    </w:p>
    <w:p w14:paraId="13D5FE47" w14:textId="77777777" w:rsidR="004B0045" w:rsidRPr="009415A7" w:rsidRDefault="004B0045" w:rsidP="00025723">
      <w:pPr>
        <w:spacing w:after="0"/>
        <w:rPr>
          <w:b/>
        </w:rPr>
      </w:pPr>
      <w:r>
        <w:t>TV4: ”Johan Falk”</w:t>
      </w:r>
    </w:p>
    <w:p w14:paraId="1388B3D3" w14:textId="77777777" w:rsidR="009415A7" w:rsidRDefault="004B0045" w:rsidP="009415A7">
      <w:pPr>
        <w:spacing w:after="120"/>
      </w:pPr>
      <w:r>
        <w:t>TV4 skickar en klassisk snutfika, alltså en låda syltmunkar, till landets mediebyråer och nöjesjournalister.</w:t>
      </w:r>
    </w:p>
    <w:p w14:paraId="7E676ACF" w14:textId="77777777" w:rsidR="004B0045" w:rsidRDefault="004B0045" w:rsidP="00025723">
      <w:pPr>
        <w:spacing w:after="0"/>
      </w:pPr>
      <w:r>
        <w:t>Juryn: Välgjort, och målgruppsanpassat för en mycket uppvaktad skara mottagare som har ödet i sina händer.</w:t>
      </w:r>
    </w:p>
    <w:p w14:paraId="60797A23" w14:textId="77777777" w:rsidR="00025723" w:rsidRDefault="00025723" w:rsidP="00025723">
      <w:pPr>
        <w:spacing w:after="0"/>
      </w:pPr>
    </w:p>
    <w:p w14:paraId="2F4F8322" w14:textId="77777777" w:rsidR="004B0045" w:rsidRDefault="004B0045" w:rsidP="00025723">
      <w:pPr>
        <w:spacing w:after="0"/>
      </w:pPr>
      <w:r>
        <w:t xml:space="preserve">2:a Restauranggruppen AB &amp; Restaurang </w:t>
      </w:r>
      <w:proofErr w:type="spellStart"/>
      <w:r>
        <w:t>Spessito</w:t>
      </w:r>
      <w:proofErr w:type="spellEnd"/>
      <w:r>
        <w:t>:</w:t>
      </w:r>
    </w:p>
    <w:p w14:paraId="186670D7" w14:textId="77777777" w:rsidR="00025723" w:rsidRDefault="00025723" w:rsidP="00025723">
      <w:pPr>
        <w:spacing w:after="0"/>
      </w:pPr>
    </w:p>
    <w:p w14:paraId="2D03B881" w14:textId="77777777" w:rsidR="004B0045" w:rsidRDefault="004B0045" w:rsidP="00025723">
      <w:pPr>
        <w:spacing w:after="0"/>
      </w:pPr>
      <w:r>
        <w:t xml:space="preserve">3a: </w:t>
      </w:r>
      <w:proofErr w:type="spellStart"/>
      <w:r>
        <w:t>Ejendals</w:t>
      </w:r>
      <w:proofErr w:type="spellEnd"/>
      <w:r>
        <w:t>:</w:t>
      </w:r>
      <w:r w:rsidR="00025723">
        <w:t xml:space="preserve"> </w:t>
      </w:r>
      <w:proofErr w:type="spellStart"/>
      <w:r>
        <w:t>Tällbergshandskar</w:t>
      </w:r>
      <w:proofErr w:type="spellEnd"/>
    </w:p>
    <w:p w14:paraId="3539738F" w14:textId="77777777" w:rsidR="008D56DC" w:rsidRDefault="008D56DC" w:rsidP="008D56DC">
      <w:pPr>
        <w:spacing w:after="120"/>
        <w:rPr>
          <w:b/>
        </w:rPr>
      </w:pPr>
    </w:p>
    <w:p w14:paraId="1E7E88F0" w14:textId="77777777" w:rsidR="008D56DC" w:rsidRDefault="008D56DC" w:rsidP="008D56DC">
      <w:pPr>
        <w:spacing w:after="120"/>
        <w:rPr>
          <w:b/>
        </w:rPr>
      </w:pPr>
      <w:r w:rsidRPr="00394878">
        <w:rPr>
          <w:b/>
        </w:rPr>
        <w:t>Bästa marknadsavdelning</w:t>
      </w:r>
    </w:p>
    <w:p w14:paraId="77580ED7" w14:textId="77777777" w:rsidR="008D56DC" w:rsidRPr="009415A7" w:rsidRDefault="008D56DC" w:rsidP="008D56DC">
      <w:pPr>
        <w:spacing w:after="120"/>
        <w:rPr>
          <w:b/>
        </w:rPr>
      </w:pPr>
      <w:proofErr w:type="spellStart"/>
      <w:r>
        <w:t>Telge</w:t>
      </w:r>
      <w:proofErr w:type="spellEnd"/>
      <w:r>
        <w:t xml:space="preserve">: Anna </w:t>
      </w:r>
      <w:proofErr w:type="spellStart"/>
      <w:r>
        <w:t>Nilheimer</w:t>
      </w:r>
      <w:proofErr w:type="spellEnd"/>
    </w:p>
    <w:p w14:paraId="083E3C07" w14:textId="77777777" w:rsidR="008D56DC" w:rsidRDefault="008D56DC" w:rsidP="008D56DC">
      <w:pPr>
        <w:spacing w:after="120"/>
      </w:pPr>
      <w:proofErr w:type="spellStart"/>
      <w:r>
        <w:t>Telge</w:t>
      </w:r>
      <w:proofErr w:type="spellEnd"/>
      <w:r>
        <w:t xml:space="preserve"> vinner årets marknadsavdelning i konkurrens med Ving, </w:t>
      </w:r>
      <w:proofErr w:type="spellStart"/>
      <w:r>
        <w:t>Leaf</w:t>
      </w:r>
      <w:proofErr w:type="spellEnd"/>
      <w:r>
        <w:t xml:space="preserve"> och </w:t>
      </w:r>
      <w:proofErr w:type="spellStart"/>
      <w:r>
        <w:t>Ejendals</w:t>
      </w:r>
      <w:proofErr w:type="spellEnd"/>
      <w:r>
        <w:t xml:space="preserve">. </w:t>
      </w:r>
    </w:p>
    <w:p w14:paraId="56919E00" w14:textId="77777777" w:rsidR="008D56DC" w:rsidRDefault="008D56DC" w:rsidP="008D56DC">
      <w:pPr>
        <w:spacing w:after="0"/>
      </w:pPr>
      <w:r>
        <w:t>Juryn: Aktiv och systematisk med en framåtanda man inte väntar sig av ett sådant bolag. Vilket säkert förklarar att så många höjt på ögonbrynen och ändrat sin uppfattning om varumärket.</w:t>
      </w:r>
    </w:p>
    <w:p w14:paraId="2B674E74" w14:textId="77777777" w:rsidR="008D56DC" w:rsidRDefault="008D56DC" w:rsidP="008D56DC">
      <w:pPr>
        <w:spacing w:after="0"/>
      </w:pPr>
    </w:p>
    <w:p w14:paraId="138CE01E" w14:textId="77777777" w:rsidR="008D56DC" w:rsidRDefault="008D56DC" w:rsidP="00025723">
      <w:pPr>
        <w:spacing w:after="0"/>
      </w:pPr>
    </w:p>
    <w:p w14:paraId="02CA02E3" w14:textId="77777777" w:rsidR="00394878" w:rsidRDefault="00394878" w:rsidP="00025723">
      <w:pPr>
        <w:spacing w:after="0"/>
      </w:pPr>
    </w:p>
    <w:p w14:paraId="0E678A58" w14:textId="77777777" w:rsidR="008D56DC" w:rsidRDefault="008D56DC">
      <w:pPr>
        <w:rPr>
          <w:b/>
        </w:rPr>
      </w:pPr>
      <w:r>
        <w:rPr>
          <w:b/>
        </w:rPr>
        <w:br w:type="page"/>
      </w:r>
    </w:p>
    <w:p w14:paraId="3532FB41" w14:textId="77777777" w:rsidR="008D56DC" w:rsidRDefault="008D56DC" w:rsidP="00025723">
      <w:pPr>
        <w:spacing w:after="0"/>
        <w:rPr>
          <w:b/>
        </w:rPr>
      </w:pPr>
    </w:p>
    <w:p w14:paraId="7FDDC9AC" w14:textId="77777777" w:rsidR="008D56DC" w:rsidRDefault="008D56DC" w:rsidP="00025723">
      <w:pPr>
        <w:spacing w:after="0"/>
        <w:rPr>
          <w:b/>
        </w:rPr>
      </w:pPr>
    </w:p>
    <w:p w14:paraId="1ADD5FA9" w14:textId="7813105C" w:rsidR="004B0045" w:rsidRPr="00394878" w:rsidRDefault="004B0045" w:rsidP="00025723">
      <w:pPr>
        <w:spacing w:after="0"/>
        <w:rPr>
          <w:b/>
        </w:rPr>
      </w:pPr>
      <w:r w:rsidRPr="00394878">
        <w:rPr>
          <w:b/>
        </w:rPr>
        <w:t>Juryn</w:t>
      </w:r>
    </w:p>
    <w:p w14:paraId="39AB9BC8" w14:textId="77777777" w:rsidR="004B0045" w:rsidRDefault="004B0045" w:rsidP="00025723">
      <w:pPr>
        <w:spacing w:after="0"/>
      </w:pPr>
      <w:r>
        <w:t xml:space="preserve">Ordförande </w:t>
      </w:r>
      <w:r w:rsidR="009415A7">
        <w:t>–</w:t>
      </w:r>
      <w:r>
        <w:t xml:space="preserve"> Meg Tivéus </w:t>
      </w:r>
    </w:p>
    <w:p w14:paraId="078419C8" w14:textId="77777777" w:rsidR="004B0045" w:rsidRDefault="004B0045" w:rsidP="00025723">
      <w:pPr>
        <w:spacing w:after="0"/>
      </w:pPr>
    </w:p>
    <w:p w14:paraId="71DDC420" w14:textId="77777777" w:rsidR="004B0045" w:rsidRDefault="004B0045" w:rsidP="00025723">
      <w:pPr>
        <w:spacing w:after="0"/>
      </w:pPr>
      <w:r>
        <w:t>Medlemmar:</w:t>
      </w:r>
    </w:p>
    <w:p w14:paraId="63BA01D9" w14:textId="77777777" w:rsidR="004B0045" w:rsidRDefault="004B0045" w:rsidP="00025723">
      <w:pPr>
        <w:spacing w:after="0"/>
      </w:pPr>
      <w:r>
        <w:t>Jonas Dahlqvist – Eniro</w:t>
      </w:r>
    </w:p>
    <w:p w14:paraId="71E5D658" w14:textId="77777777" w:rsidR="004B0045" w:rsidRDefault="004B0045" w:rsidP="00025723">
      <w:pPr>
        <w:spacing w:after="0"/>
      </w:pPr>
      <w:r>
        <w:t>Hans Bylund – Berntzon Bylund</w:t>
      </w:r>
    </w:p>
    <w:p w14:paraId="195CD91E" w14:textId="77777777" w:rsidR="004B0045" w:rsidRDefault="004B0045" w:rsidP="00025723">
      <w:pPr>
        <w:spacing w:after="0"/>
      </w:pPr>
      <w:r>
        <w:t xml:space="preserve">Fredrik </w:t>
      </w:r>
      <w:proofErr w:type="spellStart"/>
      <w:r>
        <w:t>Svedjetun</w:t>
      </w:r>
      <w:proofErr w:type="spellEnd"/>
      <w:r>
        <w:t xml:space="preserve"> – Dagens Media</w:t>
      </w:r>
    </w:p>
    <w:p w14:paraId="1A022426" w14:textId="77777777" w:rsidR="004B0045" w:rsidRDefault="004B0045" w:rsidP="00025723">
      <w:pPr>
        <w:spacing w:after="0"/>
      </w:pPr>
      <w:r>
        <w:t>Ulf Grankvist – Ägare Arkitektkopia</w:t>
      </w:r>
    </w:p>
    <w:p w14:paraId="5F318DE2" w14:textId="77777777" w:rsidR="004B0045" w:rsidRDefault="004B0045" w:rsidP="00025723">
      <w:pPr>
        <w:spacing w:after="0"/>
      </w:pPr>
      <w:r>
        <w:t xml:space="preserve">Mary Lee </w:t>
      </w:r>
      <w:proofErr w:type="spellStart"/>
      <w:r>
        <w:t>Sjönell</w:t>
      </w:r>
      <w:proofErr w:type="spellEnd"/>
      <w:r>
        <w:t xml:space="preserve"> – Copeland</w:t>
      </w:r>
    </w:p>
    <w:p w14:paraId="0B1D0D44" w14:textId="77777777" w:rsidR="004B0045" w:rsidRDefault="004B0045" w:rsidP="00025723">
      <w:pPr>
        <w:spacing w:after="0"/>
      </w:pPr>
      <w:r>
        <w:t>Micael Dahlén – Professor Handelshögskolan</w:t>
      </w:r>
    </w:p>
    <w:p w14:paraId="7492AE56" w14:textId="77777777" w:rsidR="004B0045" w:rsidRDefault="004B0045" w:rsidP="00025723">
      <w:pPr>
        <w:spacing w:after="0"/>
      </w:pPr>
      <w:r>
        <w:t>Suzanne Rosendahl – IHM</w:t>
      </w:r>
    </w:p>
    <w:p w14:paraId="3A3701C5" w14:textId="77777777" w:rsidR="004B0045" w:rsidRDefault="004B0045" w:rsidP="00025723">
      <w:pPr>
        <w:spacing w:after="0"/>
      </w:pPr>
    </w:p>
    <w:p w14:paraId="6B4BA507" w14:textId="77777777" w:rsidR="00025723" w:rsidRDefault="00025723" w:rsidP="00025723">
      <w:pPr>
        <w:spacing w:after="0"/>
      </w:pPr>
      <w:r>
        <w:rPr>
          <w:b/>
        </w:rPr>
        <w:t xml:space="preserve">Bilder från INHOUSE2011: </w:t>
      </w:r>
      <w:r>
        <w:t>Vinnarna och bilder finns på: www.inhouse2011.se</w:t>
      </w:r>
    </w:p>
    <w:p w14:paraId="5006DBCD" w14:textId="77777777" w:rsidR="004B0045" w:rsidRDefault="004B0045" w:rsidP="00025723">
      <w:pPr>
        <w:spacing w:after="0"/>
        <w:rPr>
          <w:b/>
        </w:rPr>
      </w:pPr>
    </w:p>
    <w:p w14:paraId="322B34CB" w14:textId="77777777" w:rsidR="009415A7" w:rsidRDefault="009415A7" w:rsidP="00025723">
      <w:pPr>
        <w:spacing w:after="0"/>
        <w:rPr>
          <w:b/>
        </w:rPr>
      </w:pPr>
    </w:p>
    <w:p w14:paraId="3E952A1C" w14:textId="77777777" w:rsidR="00025723" w:rsidRPr="009415A7" w:rsidRDefault="009415A7" w:rsidP="00025723">
      <w:pPr>
        <w:spacing w:after="0"/>
        <w:rPr>
          <w:b/>
        </w:rPr>
      </w:pPr>
      <w:r w:rsidRPr="009415A7">
        <w:rPr>
          <w:b/>
        </w:rPr>
        <w:t>Mer information:</w:t>
      </w:r>
    </w:p>
    <w:p w14:paraId="7B7D5041" w14:textId="77777777" w:rsidR="004B0045" w:rsidRDefault="004B0045" w:rsidP="00025723">
      <w:pPr>
        <w:spacing w:after="0"/>
      </w:pPr>
      <w:r>
        <w:t>Marknadschef/Presskontakt</w:t>
      </w:r>
    </w:p>
    <w:p w14:paraId="117CD6E3" w14:textId="77777777" w:rsidR="004B0045" w:rsidRDefault="004B0045" w:rsidP="00025723">
      <w:pPr>
        <w:spacing w:after="0"/>
      </w:pPr>
      <w:r>
        <w:t>Christer Ljungqvist</w:t>
      </w:r>
    </w:p>
    <w:p w14:paraId="7D4C6CF2" w14:textId="77777777" w:rsidR="004B0045" w:rsidRPr="00D479CA" w:rsidRDefault="004B0045" w:rsidP="00025723">
      <w:pPr>
        <w:spacing w:after="0"/>
        <w:rPr>
          <w:lang w:val="en-US"/>
        </w:rPr>
      </w:pPr>
      <w:r w:rsidRPr="00D479CA">
        <w:rPr>
          <w:lang w:val="en-US"/>
        </w:rPr>
        <w:t>Tel: 08 50 60 70 00</w:t>
      </w:r>
    </w:p>
    <w:p w14:paraId="77FC7FBD" w14:textId="77777777" w:rsidR="004B0045" w:rsidRPr="00D479CA" w:rsidRDefault="004B0045" w:rsidP="00025723">
      <w:pPr>
        <w:spacing w:after="0"/>
        <w:rPr>
          <w:lang w:val="en-US"/>
        </w:rPr>
      </w:pPr>
      <w:r w:rsidRPr="00D479CA">
        <w:rPr>
          <w:lang w:val="en-US"/>
        </w:rPr>
        <w:t>E-post: christer.ljungqvist@arkitektkopia.se</w:t>
      </w:r>
    </w:p>
    <w:p w14:paraId="2CBD715E" w14:textId="77777777" w:rsidR="004B0045" w:rsidRPr="00D479CA" w:rsidRDefault="004B0045" w:rsidP="00025723">
      <w:pPr>
        <w:spacing w:after="0"/>
        <w:rPr>
          <w:lang w:val="en-US"/>
        </w:rPr>
      </w:pPr>
    </w:p>
    <w:p w14:paraId="7AB2F8CA" w14:textId="77777777" w:rsidR="004B0045" w:rsidRPr="00D479CA" w:rsidRDefault="004B0045" w:rsidP="00025723">
      <w:pPr>
        <w:spacing w:after="0"/>
        <w:rPr>
          <w:lang w:val="en-US"/>
        </w:rPr>
      </w:pPr>
    </w:p>
    <w:p w14:paraId="3EFF4ED3" w14:textId="77777777" w:rsidR="004B0045" w:rsidRDefault="009415A7">
      <w:pPr>
        <w:rPr>
          <w:b/>
        </w:rPr>
      </w:pPr>
      <w:r>
        <w:rPr>
          <w:b/>
        </w:rPr>
        <w:t>Kort om INHOUSE2011</w:t>
      </w:r>
    </w:p>
    <w:p w14:paraId="637FCECA" w14:textId="77777777" w:rsidR="009415A7" w:rsidRDefault="009415A7" w:rsidP="009415A7">
      <w:pPr>
        <w:spacing w:after="0"/>
      </w:pPr>
      <w:r>
        <w:t>Vi tycker att mycket av den reklam som produceras internt på Sveriges marknadsavdelningar är så bra att den förtjänar en egen tävling. Därför har vi startat Inhouse2011 tillsammans med Dagens Media. Inhouse2011 är inte bara Sveriges första, utan också enda reklamtävling som garanterat inte kommer vinnas av en reklambyrå!</w:t>
      </w:r>
    </w:p>
    <w:p w14:paraId="392D08EE" w14:textId="77777777" w:rsidR="009415A7" w:rsidRPr="009415A7" w:rsidRDefault="009415A7">
      <w:pPr>
        <w:rPr>
          <w:b/>
        </w:rPr>
      </w:pPr>
    </w:p>
    <w:sectPr w:rsidR="009415A7" w:rsidRPr="009415A7" w:rsidSect="00EC7F91">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3B370" w14:textId="77777777" w:rsidR="00025723" w:rsidRDefault="00025723" w:rsidP="004B0045">
      <w:pPr>
        <w:spacing w:after="0"/>
      </w:pPr>
      <w:r>
        <w:separator/>
      </w:r>
    </w:p>
  </w:endnote>
  <w:endnote w:type="continuationSeparator" w:id="0">
    <w:p w14:paraId="017A2A1B" w14:textId="77777777" w:rsidR="00025723" w:rsidRDefault="00025723" w:rsidP="004B0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F4DF" w14:textId="77777777" w:rsidR="00025723" w:rsidRDefault="00025723" w:rsidP="004B0045">
      <w:pPr>
        <w:spacing w:after="0"/>
      </w:pPr>
      <w:r>
        <w:separator/>
      </w:r>
    </w:p>
  </w:footnote>
  <w:footnote w:type="continuationSeparator" w:id="0">
    <w:p w14:paraId="4F8FB347" w14:textId="77777777" w:rsidR="00025723" w:rsidRDefault="00025723" w:rsidP="004B00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6AD6" w14:textId="68513C18" w:rsidR="00025723" w:rsidRDefault="008D56DC">
    <w:pPr>
      <w:pStyle w:val="Sidhuvud"/>
    </w:pPr>
    <w:r>
      <w:rPr>
        <w:noProof/>
        <w:lang w:eastAsia="sv-SE"/>
      </w:rPr>
      <w:drawing>
        <wp:anchor distT="0" distB="0" distL="114300" distR="114300" simplePos="0" relativeHeight="251659264" behindDoc="0" locked="0" layoutInCell="1" allowOverlap="1" wp14:anchorId="4EEAFCB5" wp14:editId="11E263D6">
          <wp:simplePos x="0" y="0"/>
          <wp:positionH relativeFrom="column">
            <wp:posOffset>-243840</wp:posOffset>
          </wp:positionH>
          <wp:positionV relativeFrom="paragraph">
            <wp:posOffset>-235585</wp:posOffset>
          </wp:positionV>
          <wp:extent cx="572927" cy="914400"/>
          <wp:effectExtent l="0" t="0" r="11430" b="0"/>
          <wp:wrapNone/>
          <wp:docPr id="2" name="Bild 1" descr="Macintosh HD:Users:sveneri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neri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2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0" locked="0" layoutInCell="1" allowOverlap="1" wp14:anchorId="7BA461AB" wp14:editId="043B60FF">
          <wp:simplePos x="0" y="0"/>
          <wp:positionH relativeFrom="column">
            <wp:posOffset>4476750</wp:posOffset>
          </wp:positionH>
          <wp:positionV relativeFrom="paragraph">
            <wp:posOffset>-177165</wp:posOffset>
          </wp:positionV>
          <wp:extent cx="1459232" cy="398780"/>
          <wp:effectExtent l="0" t="0" r="0" b="7620"/>
          <wp:wrapNone/>
          <wp:docPr id="1" name="Bild 1" descr="arkitektkopia-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itektkopia-log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969" cy="39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C457E" w14:textId="77777777" w:rsidR="00025723" w:rsidRDefault="00025723">
    <w:pPr>
      <w:pStyle w:val="Sidhuvud"/>
    </w:pPr>
  </w:p>
  <w:p w14:paraId="28B81AE1" w14:textId="77777777" w:rsidR="008D56DC" w:rsidRDefault="008D56DC">
    <w:pPr>
      <w:pStyle w:val="Sidhuvud"/>
    </w:pPr>
  </w:p>
  <w:p w14:paraId="7CA2E3FD" w14:textId="77777777" w:rsidR="00025723" w:rsidRDefault="0002572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45"/>
    <w:rsid w:val="00025723"/>
    <w:rsid w:val="00091449"/>
    <w:rsid w:val="002E757D"/>
    <w:rsid w:val="00394878"/>
    <w:rsid w:val="004B0045"/>
    <w:rsid w:val="005F4948"/>
    <w:rsid w:val="00692AAF"/>
    <w:rsid w:val="00802BA3"/>
    <w:rsid w:val="008D56DC"/>
    <w:rsid w:val="009415A7"/>
    <w:rsid w:val="00D356F8"/>
    <w:rsid w:val="00D479CA"/>
    <w:rsid w:val="00EC7F91"/>
    <w:rsid w:val="00FC330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AF"/>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B0045"/>
    <w:pPr>
      <w:tabs>
        <w:tab w:val="center" w:pos="4536"/>
        <w:tab w:val="right" w:pos="9072"/>
      </w:tabs>
      <w:spacing w:after="0"/>
    </w:pPr>
  </w:style>
  <w:style w:type="character" w:customStyle="1" w:styleId="SidhuvudChar">
    <w:name w:val="Sidhuvud Char"/>
    <w:basedOn w:val="Standardstycketeckensnitt"/>
    <w:link w:val="Sidhuvud"/>
    <w:uiPriority w:val="99"/>
    <w:rsid w:val="004B0045"/>
    <w:rPr>
      <w:rFonts w:ascii="Arial" w:hAnsi="Arial"/>
      <w:sz w:val="22"/>
    </w:rPr>
  </w:style>
  <w:style w:type="paragraph" w:styleId="Sidfot">
    <w:name w:val="footer"/>
    <w:basedOn w:val="Normal"/>
    <w:link w:val="SidfotChar"/>
    <w:uiPriority w:val="99"/>
    <w:unhideWhenUsed/>
    <w:rsid w:val="004B0045"/>
    <w:pPr>
      <w:tabs>
        <w:tab w:val="center" w:pos="4536"/>
        <w:tab w:val="right" w:pos="9072"/>
      </w:tabs>
      <w:spacing w:after="0"/>
    </w:pPr>
  </w:style>
  <w:style w:type="character" w:customStyle="1" w:styleId="SidfotChar">
    <w:name w:val="Sidfot Char"/>
    <w:basedOn w:val="Standardstycketeckensnitt"/>
    <w:link w:val="Sidfot"/>
    <w:uiPriority w:val="99"/>
    <w:rsid w:val="004B0045"/>
    <w:rPr>
      <w:rFonts w:ascii="Arial" w:hAnsi="Arial"/>
      <w:sz w:val="22"/>
    </w:rPr>
  </w:style>
  <w:style w:type="paragraph" w:styleId="Ballongtext">
    <w:name w:val="Balloon Text"/>
    <w:basedOn w:val="Normal"/>
    <w:link w:val="BallongtextChar"/>
    <w:uiPriority w:val="99"/>
    <w:semiHidden/>
    <w:unhideWhenUsed/>
    <w:rsid w:val="004B0045"/>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B0045"/>
    <w:rPr>
      <w:rFonts w:ascii="Lucida Grande" w:hAnsi="Lucida Grande" w:cs="Lucida Grande"/>
      <w:sz w:val="18"/>
      <w:szCs w:val="18"/>
    </w:rPr>
  </w:style>
  <w:style w:type="paragraph" w:styleId="Liststycke">
    <w:name w:val="List Paragraph"/>
    <w:basedOn w:val="Normal"/>
    <w:uiPriority w:val="34"/>
    <w:qFormat/>
    <w:rsid w:val="00394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AF"/>
    <w:rPr>
      <w:rFonts w:ascii="Arial" w:hAnsi="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B0045"/>
    <w:pPr>
      <w:tabs>
        <w:tab w:val="center" w:pos="4536"/>
        <w:tab w:val="right" w:pos="9072"/>
      </w:tabs>
      <w:spacing w:after="0"/>
    </w:pPr>
  </w:style>
  <w:style w:type="character" w:customStyle="1" w:styleId="SidhuvudChar">
    <w:name w:val="Sidhuvud Char"/>
    <w:basedOn w:val="Standardstycketeckensnitt"/>
    <w:link w:val="Sidhuvud"/>
    <w:uiPriority w:val="99"/>
    <w:rsid w:val="004B0045"/>
    <w:rPr>
      <w:rFonts w:ascii="Arial" w:hAnsi="Arial"/>
      <w:sz w:val="22"/>
    </w:rPr>
  </w:style>
  <w:style w:type="paragraph" w:styleId="Sidfot">
    <w:name w:val="footer"/>
    <w:basedOn w:val="Normal"/>
    <w:link w:val="SidfotChar"/>
    <w:uiPriority w:val="99"/>
    <w:unhideWhenUsed/>
    <w:rsid w:val="004B0045"/>
    <w:pPr>
      <w:tabs>
        <w:tab w:val="center" w:pos="4536"/>
        <w:tab w:val="right" w:pos="9072"/>
      </w:tabs>
      <w:spacing w:after="0"/>
    </w:pPr>
  </w:style>
  <w:style w:type="character" w:customStyle="1" w:styleId="SidfotChar">
    <w:name w:val="Sidfot Char"/>
    <w:basedOn w:val="Standardstycketeckensnitt"/>
    <w:link w:val="Sidfot"/>
    <w:uiPriority w:val="99"/>
    <w:rsid w:val="004B0045"/>
    <w:rPr>
      <w:rFonts w:ascii="Arial" w:hAnsi="Arial"/>
      <w:sz w:val="22"/>
    </w:rPr>
  </w:style>
  <w:style w:type="paragraph" w:styleId="Ballongtext">
    <w:name w:val="Balloon Text"/>
    <w:basedOn w:val="Normal"/>
    <w:link w:val="BallongtextChar"/>
    <w:uiPriority w:val="99"/>
    <w:semiHidden/>
    <w:unhideWhenUsed/>
    <w:rsid w:val="004B0045"/>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B0045"/>
    <w:rPr>
      <w:rFonts w:ascii="Lucida Grande" w:hAnsi="Lucida Grande" w:cs="Lucida Grande"/>
      <w:sz w:val="18"/>
      <w:szCs w:val="18"/>
    </w:rPr>
  </w:style>
  <w:style w:type="paragraph" w:styleId="Liststycke">
    <w:name w:val="List Paragraph"/>
    <w:basedOn w:val="Normal"/>
    <w:uiPriority w:val="34"/>
    <w:qFormat/>
    <w:rsid w:val="0039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3456</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Pluto Stockholm AB</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Selinder</dc:creator>
  <cp:lastModifiedBy>Christer Ljungqvist</cp:lastModifiedBy>
  <cp:revision>2</cp:revision>
  <dcterms:created xsi:type="dcterms:W3CDTF">2011-02-17T10:15:00Z</dcterms:created>
  <dcterms:modified xsi:type="dcterms:W3CDTF">2011-02-17T10:15:00Z</dcterms:modified>
</cp:coreProperties>
</file>