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DCA21" w14:textId="77777777" w:rsidR="005F06DC" w:rsidRDefault="00166A9C" w:rsidP="005F06DC">
      <w:pPr>
        <w:spacing w:after="160" w:line="0" w:lineRule="auto"/>
        <w:rPr>
          <w:color w:val="002592"/>
        </w:rPr>
      </w:pPr>
      <w:r w:rsidRPr="00166A9C">
        <w:rPr>
          <w:rFonts w:ascii="Sweden Sans" w:hAnsi="Sweden Sans"/>
          <w:b/>
          <w:noProof/>
          <w:color w:val="002592"/>
          <w:sz w:val="28"/>
          <w:lang w:val="en-GB"/>
        </w:rPr>
        <w:drawing>
          <wp:anchor distT="0" distB="0" distL="114300" distR="114300" simplePos="0" relativeHeight="251658240" behindDoc="1" locked="0" layoutInCell="1" allowOverlap="1" wp14:anchorId="51E6F578" wp14:editId="2463E2A6">
            <wp:simplePos x="0" y="0"/>
            <wp:positionH relativeFrom="column">
              <wp:posOffset>5626418</wp:posOffset>
            </wp:positionH>
            <wp:positionV relativeFrom="paragraph">
              <wp:posOffset>-1938337</wp:posOffset>
            </wp:positionV>
            <wp:extent cx="4859655" cy="6285230"/>
            <wp:effectExtent l="0" t="1587" r="2857" b="2858"/>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tern-02_speeing up.pn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859655" cy="6285230"/>
                    </a:xfrm>
                    <a:prstGeom prst="rect">
                      <a:avLst/>
                    </a:prstGeom>
                  </pic:spPr>
                </pic:pic>
              </a:graphicData>
            </a:graphic>
            <wp14:sizeRelH relativeFrom="margin">
              <wp14:pctWidth>0</wp14:pctWidth>
            </wp14:sizeRelH>
            <wp14:sizeRelV relativeFrom="margin">
              <wp14:pctHeight>0</wp14:pctHeight>
            </wp14:sizeRelV>
          </wp:anchor>
        </w:drawing>
      </w:r>
    </w:p>
    <w:p w14:paraId="523DDC9A" w14:textId="41518B7D" w:rsidR="00775579" w:rsidRPr="002366C2" w:rsidRDefault="00775579" w:rsidP="0094405F">
      <w:pPr>
        <w:pStyle w:val="Normalwebb"/>
        <w:outlineLvl w:val="0"/>
        <w:rPr>
          <w:rFonts w:ascii="Sweden Sans" w:hAnsi="Sweden Sans"/>
          <w:color w:val="003896" w:themeColor="accent1"/>
          <w:sz w:val="22"/>
          <w:szCs w:val="22"/>
        </w:rPr>
      </w:pPr>
      <w:r w:rsidRPr="002366C2">
        <w:rPr>
          <w:rFonts w:ascii="Sweden Sans" w:hAnsi="Sweden Sans"/>
          <w:color w:val="003896" w:themeColor="accent1"/>
          <w:sz w:val="22"/>
          <w:szCs w:val="22"/>
        </w:rPr>
        <w:t xml:space="preserve">Stockholm, 14 </w:t>
      </w:r>
      <w:r w:rsidR="0094405F" w:rsidRPr="002366C2">
        <w:rPr>
          <w:rFonts w:ascii="Sweden Sans" w:hAnsi="Sweden Sans"/>
          <w:color w:val="003896" w:themeColor="accent1"/>
          <w:sz w:val="22"/>
          <w:szCs w:val="22"/>
        </w:rPr>
        <w:t>m</w:t>
      </w:r>
      <w:r w:rsidRPr="002366C2">
        <w:rPr>
          <w:rFonts w:ascii="Sweden Sans" w:hAnsi="Sweden Sans"/>
          <w:color w:val="003896" w:themeColor="accent1"/>
          <w:sz w:val="22"/>
          <w:szCs w:val="22"/>
        </w:rPr>
        <w:t>aj 2018</w:t>
      </w:r>
    </w:p>
    <w:p w14:paraId="31B97F48" w14:textId="529E6D61" w:rsidR="00775579" w:rsidRPr="002366C2" w:rsidRDefault="00775579" w:rsidP="00775579">
      <w:pPr>
        <w:pStyle w:val="Normalwebb"/>
        <w:rPr>
          <w:rFonts w:ascii="Sweden Sans" w:hAnsi="Sweden Sans"/>
          <w:b/>
          <w:color w:val="003896" w:themeColor="accent1"/>
          <w:sz w:val="36"/>
        </w:rPr>
      </w:pPr>
      <w:r w:rsidRPr="002366C2">
        <w:rPr>
          <w:rFonts w:ascii="Sweden Sans" w:hAnsi="Sweden Sans"/>
          <w:b/>
          <w:color w:val="003896" w:themeColor="accent1"/>
          <w:sz w:val="36"/>
        </w:rPr>
        <w:t>Mot</w:t>
      </w:r>
      <w:r w:rsidR="002366C2">
        <w:rPr>
          <w:rFonts w:ascii="Sweden Sans" w:hAnsi="Sweden Sans"/>
          <w:b/>
          <w:color w:val="003896" w:themeColor="accent1"/>
          <w:sz w:val="36"/>
        </w:rPr>
        <w:t xml:space="preserve"> en fossilfri tillväxtekonomi: g</w:t>
      </w:r>
      <w:r w:rsidRPr="002366C2">
        <w:rPr>
          <w:rFonts w:ascii="Sweden Sans" w:hAnsi="Sweden Sans"/>
          <w:b/>
          <w:color w:val="003896" w:themeColor="accent1"/>
          <w:sz w:val="36"/>
        </w:rPr>
        <w:t>lobal ex</w:t>
      </w:r>
      <w:r w:rsidR="002103DA" w:rsidRPr="002366C2">
        <w:rPr>
          <w:rFonts w:ascii="Sweden Sans" w:hAnsi="Sweden Sans"/>
          <w:b/>
          <w:color w:val="003896" w:themeColor="accent1"/>
          <w:sz w:val="36"/>
        </w:rPr>
        <w:t>p</w:t>
      </w:r>
      <w:r w:rsidRPr="002366C2">
        <w:rPr>
          <w:rFonts w:ascii="Sweden Sans" w:hAnsi="Sweden Sans"/>
          <w:b/>
          <w:color w:val="003896" w:themeColor="accent1"/>
          <w:sz w:val="36"/>
        </w:rPr>
        <w:t xml:space="preserve">ertis möter lokala beslutsfattare </w:t>
      </w:r>
      <w:r w:rsidR="002103DA" w:rsidRPr="002366C2">
        <w:rPr>
          <w:rFonts w:ascii="Sweden Sans" w:hAnsi="Sweden Sans"/>
          <w:b/>
          <w:color w:val="003896" w:themeColor="accent1"/>
          <w:sz w:val="36"/>
        </w:rPr>
        <w:t>i</w:t>
      </w:r>
      <w:r w:rsidRPr="002366C2">
        <w:rPr>
          <w:rFonts w:ascii="Sweden Sans" w:hAnsi="Sweden Sans"/>
          <w:b/>
          <w:color w:val="003896" w:themeColor="accent1"/>
          <w:sz w:val="36"/>
        </w:rPr>
        <w:t xml:space="preserve"> Malmö</w:t>
      </w:r>
    </w:p>
    <w:p w14:paraId="3454CA38" w14:textId="54D489A2" w:rsidR="00775579" w:rsidRPr="002366C2" w:rsidRDefault="00775579" w:rsidP="00775579">
      <w:pPr>
        <w:pStyle w:val="Normalwebb"/>
        <w:numPr>
          <w:ilvl w:val="0"/>
          <w:numId w:val="32"/>
        </w:numPr>
        <w:rPr>
          <w:rFonts w:ascii="Sweden Sans" w:hAnsi="Sweden Sans"/>
          <w:color w:val="003896" w:themeColor="accent1"/>
          <w:sz w:val="20"/>
          <w:szCs w:val="20"/>
        </w:rPr>
      </w:pPr>
      <w:r w:rsidRPr="002366C2">
        <w:rPr>
          <w:rFonts w:ascii="Sweden Sans" w:hAnsi="Sweden Sans"/>
          <w:color w:val="003896" w:themeColor="accent1"/>
          <w:sz w:val="20"/>
          <w:szCs w:val="20"/>
        </w:rPr>
        <w:t xml:space="preserve">När: 23 </w:t>
      </w:r>
      <w:r w:rsidR="0094405F" w:rsidRPr="002366C2">
        <w:rPr>
          <w:rFonts w:ascii="Sweden Sans" w:hAnsi="Sweden Sans"/>
          <w:color w:val="003896" w:themeColor="accent1"/>
          <w:sz w:val="20"/>
          <w:szCs w:val="20"/>
        </w:rPr>
        <w:t>m</w:t>
      </w:r>
      <w:r w:rsidRPr="002366C2">
        <w:rPr>
          <w:rFonts w:ascii="Sweden Sans" w:hAnsi="Sweden Sans"/>
          <w:color w:val="003896" w:themeColor="accent1"/>
          <w:sz w:val="20"/>
          <w:szCs w:val="20"/>
        </w:rPr>
        <w:t>aj kl.</w:t>
      </w:r>
      <w:r w:rsidR="002103DA" w:rsidRPr="002366C2">
        <w:rPr>
          <w:rFonts w:ascii="Sweden Sans" w:hAnsi="Sweden Sans"/>
          <w:color w:val="003896" w:themeColor="accent1"/>
          <w:sz w:val="20"/>
          <w:szCs w:val="20"/>
        </w:rPr>
        <w:t xml:space="preserve"> </w:t>
      </w:r>
      <w:r w:rsidRPr="002366C2">
        <w:rPr>
          <w:rFonts w:ascii="Sweden Sans" w:hAnsi="Sweden Sans"/>
          <w:color w:val="003896" w:themeColor="accent1"/>
          <w:sz w:val="20"/>
          <w:szCs w:val="20"/>
        </w:rPr>
        <w:t>13-17 med efterföljande mingel</w:t>
      </w:r>
    </w:p>
    <w:p w14:paraId="33DE90C0" w14:textId="77777777" w:rsidR="00775579" w:rsidRPr="002366C2" w:rsidRDefault="00775579" w:rsidP="00775579">
      <w:pPr>
        <w:pStyle w:val="Normalwebb"/>
        <w:numPr>
          <w:ilvl w:val="0"/>
          <w:numId w:val="32"/>
        </w:numPr>
        <w:rPr>
          <w:rFonts w:ascii="Sweden Sans" w:hAnsi="Sweden Sans"/>
          <w:color w:val="003896" w:themeColor="accent1"/>
          <w:sz w:val="20"/>
          <w:szCs w:val="20"/>
        </w:rPr>
      </w:pPr>
      <w:r w:rsidRPr="002366C2">
        <w:rPr>
          <w:rFonts w:ascii="Sweden Sans" w:hAnsi="Sweden Sans"/>
          <w:color w:val="003896" w:themeColor="accent1"/>
          <w:sz w:val="20"/>
          <w:szCs w:val="20"/>
        </w:rPr>
        <w:t xml:space="preserve">Var: </w:t>
      </w:r>
      <w:proofErr w:type="spellStart"/>
      <w:r w:rsidRPr="002366C2">
        <w:rPr>
          <w:rFonts w:ascii="Sweden Sans" w:hAnsi="Sweden Sans"/>
          <w:color w:val="003896" w:themeColor="accent1"/>
          <w:sz w:val="20"/>
          <w:szCs w:val="20"/>
        </w:rPr>
        <w:t>High</w:t>
      </w:r>
      <w:proofErr w:type="spellEnd"/>
      <w:r w:rsidRPr="002366C2">
        <w:rPr>
          <w:rFonts w:ascii="Sweden Sans" w:hAnsi="Sweden Sans"/>
          <w:color w:val="003896" w:themeColor="accent1"/>
          <w:sz w:val="20"/>
          <w:szCs w:val="20"/>
        </w:rPr>
        <w:t xml:space="preserve"> Court, Malmö</w:t>
      </w:r>
    </w:p>
    <w:p w14:paraId="6FA64D2D" w14:textId="76E4B51A" w:rsidR="007978B6" w:rsidRPr="002366C2" w:rsidRDefault="008C2469" w:rsidP="002018E1">
      <w:pPr>
        <w:pStyle w:val="Normalwebb"/>
        <w:rPr>
          <w:rFonts w:ascii="Sweden Sans" w:hAnsi="Sweden Sans"/>
          <w:color w:val="003896" w:themeColor="accent1"/>
          <w:sz w:val="22"/>
          <w:szCs w:val="22"/>
        </w:rPr>
      </w:pPr>
      <w:r>
        <w:rPr>
          <w:rFonts w:ascii="Sweden Sans" w:hAnsi="Sweden Sans"/>
          <w:color w:val="003896" w:themeColor="accent1"/>
          <w:sz w:val="22"/>
          <w:szCs w:val="22"/>
        </w:rPr>
        <w:t xml:space="preserve">Under </w:t>
      </w:r>
      <w:proofErr w:type="spellStart"/>
      <w:r w:rsidR="00775579" w:rsidRPr="002366C2">
        <w:rPr>
          <w:rFonts w:ascii="Sweden Sans" w:hAnsi="Sweden Sans"/>
          <w:color w:val="003896" w:themeColor="accent1"/>
          <w:sz w:val="22"/>
          <w:szCs w:val="22"/>
        </w:rPr>
        <w:t>Speeding</w:t>
      </w:r>
      <w:proofErr w:type="spellEnd"/>
      <w:r w:rsidR="00775579" w:rsidRPr="002366C2">
        <w:rPr>
          <w:rFonts w:ascii="Sweden Sans" w:hAnsi="Sweden Sans"/>
          <w:color w:val="003896" w:themeColor="accent1"/>
          <w:sz w:val="22"/>
          <w:szCs w:val="22"/>
        </w:rPr>
        <w:t xml:space="preserve"> </w:t>
      </w:r>
      <w:proofErr w:type="spellStart"/>
      <w:r>
        <w:rPr>
          <w:rFonts w:ascii="Sweden Sans" w:hAnsi="Sweden Sans"/>
          <w:color w:val="003896" w:themeColor="accent1"/>
          <w:sz w:val="22"/>
          <w:szCs w:val="22"/>
        </w:rPr>
        <w:t>up</w:t>
      </w:r>
      <w:proofErr w:type="spellEnd"/>
      <w:r>
        <w:rPr>
          <w:rFonts w:ascii="Sweden Sans" w:hAnsi="Sweden Sans"/>
          <w:color w:val="003896" w:themeColor="accent1"/>
          <w:sz w:val="22"/>
          <w:szCs w:val="22"/>
        </w:rPr>
        <w:t xml:space="preserve"> </w:t>
      </w:r>
      <w:r w:rsidR="00775579" w:rsidRPr="002366C2">
        <w:rPr>
          <w:rFonts w:ascii="Sweden Sans" w:hAnsi="Sweden Sans"/>
          <w:color w:val="003896" w:themeColor="accent1"/>
          <w:sz w:val="22"/>
          <w:szCs w:val="22"/>
        </w:rPr>
        <w:t>for Change</w:t>
      </w:r>
      <w:r w:rsidR="00012E8E" w:rsidRPr="002366C2">
        <w:rPr>
          <w:rFonts w:ascii="Sweden Sans" w:hAnsi="Sweden Sans"/>
          <w:color w:val="003896" w:themeColor="accent1"/>
          <w:sz w:val="22"/>
          <w:szCs w:val="22"/>
        </w:rPr>
        <w:t xml:space="preserve"> träffas</w:t>
      </w:r>
      <w:r w:rsidR="00775579" w:rsidRPr="002366C2">
        <w:rPr>
          <w:rFonts w:ascii="Sweden Sans" w:hAnsi="Sweden Sans"/>
          <w:color w:val="003896" w:themeColor="accent1"/>
          <w:sz w:val="22"/>
          <w:szCs w:val="22"/>
        </w:rPr>
        <w:t xml:space="preserve"> representanter för städer och regioner</w:t>
      </w:r>
      <w:r w:rsidR="00012E8E" w:rsidRPr="002366C2">
        <w:rPr>
          <w:rFonts w:ascii="Sweden Sans" w:hAnsi="Sweden Sans"/>
          <w:color w:val="003896" w:themeColor="accent1"/>
          <w:sz w:val="22"/>
          <w:szCs w:val="22"/>
        </w:rPr>
        <w:t>, investerare och internationella experter</w:t>
      </w:r>
      <w:r w:rsidR="00775579" w:rsidRPr="002366C2">
        <w:rPr>
          <w:rFonts w:ascii="Sweden Sans" w:hAnsi="Sweden Sans"/>
          <w:color w:val="003896" w:themeColor="accent1"/>
          <w:sz w:val="22"/>
          <w:szCs w:val="22"/>
        </w:rPr>
        <w:t xml:space="preserve"> för </w:t>
      </w:r>
      <w:r w:rsidR="002103DA" w:rsidRPr="002366C2">
        <w:rPr>
          <w:rFonts w:ascii="Sweden Sans" w:hAnsi="Sweden Sans"/>
          <w:color w:val="003896" w:themeColor="accent1"/>
          <w:sz w:val="22"/>
          <w:szCs w:val="22"/>
        </w:rPr>
        <w:t xml:space="preserve">att </w:t>
      </w:r>
      <w:r w:rsidR="00775579" w:rsidRPr="002366C2">
        <w:rPr>
          <w:rFonts w:ascii="Sweden Sans" w:hAnsi="Sweden Sans"/>
          <w:color w:val="003896" w:themeColor="accent1"/>
          <w:sz w:val="22"/>
          <w:szCs w:val="22"/>
        </w:rPr>
        <w:t>hitta</w:t>
      </w:r>
      <w:r w:rsidR="007978B6" w:rsidRPr="002366C2">
        <w:rPr>
          <w:rFonts w:ascii="Sweden Sans" w:hAnsi="Sweden Sans"/>
          <w:color w:val="003896" w:themeColor="accent1"/>
          <w:sz w:val="22"/>
          <w:szCs w:val="22"/>
        </w:rPr>
        <w:t xml:space="preserve"> hållbara lösningar inom energi- och transporter som ska snabba på </w:t>
      </w:r>
      <w:r w:rsidR="002103DA" w:rsidRPr="002366C2">
        <w:rPr>
          <w:rFonts w:ascii="Sweden Sans" w:hAnsi="Sweden Sans"/>
          <w:color w:val="003896" w:themeColor="accent1"/>
          <w:sz w:val="22"/>
          <w:szCs w:val="22"/>
        </w:rPr>
        <w:t xml:space="preserve">världens </w:t>
      </w:r>
      <w:r w:rsidR="007978B6" w:rsidRPr="002366C2">
        <w:rPr>
          <w:rFonts w:ascii="Sweden Sans" w:hAnsi="Sweden Sans"/>
          <w:color w:val="003896" w:themeColor="accent1"/>
          <w:sz w:val="22"/>
          <w:szCs w:val="22"/>
        </w:rPr>
        <w:t>omställning till ett fossilfritt samhälle.</w:t>
      </w:r>
      <w:r w:rsidR="00775579" w:rsidRPr="002366C2">
        <w:rPr>
          <w:rFonts w:ascii="Sweden Sans" w:hAnsi="Sweden Sans"/>
          <w:color w:val="003896" w:themeColor="accent1"/>
          <w:sz w:val="22"/>
          <w:szCs w:val="22"/>
        </w:rPr>
        <w:t xml:space="preserve"> Som en del av programmet </w:t>
      </w:r>
      <w:proofErr w:type="spellStart"/>
      <w:r w:rsidR="002366C2">
        <w:rPr>
          <w:rFonts w:ascii="Sweden Sans" w:hAnsi="Sweden Sans"/>
          <w:color w:val="003896" w:themeColor="accent1"/>
          <w:sz w:val="22"/>
          <w:szCs w:val="22"/>
        </w:rPr>
        <w:t>tillkännerger</w:t>
      </w:r>
      <w:proofErr w:type="spellEnd"/>
      <w:r w:rsidR="00775579" w:rsidRPr="002366C2">
        <w:rPr>
          <w:rFonts w:ascii="Sweden Sans" w:hAnsi="Sweden Sans"/>
          <w:color w:val="003896" w:themeColor="accent1"/>
          <w:sz w:val="22"/>
          <w:szCs w:val="22"/>
        </w:rPr>
        <w:t xml:space="preserve"> man </w:t>
      </w:r>
      <w:r w:rsidR="002366C2">
        <w:rPr>
          <w:rFonts w:ascii="Sweden Sans" w:hAnsi="Sweden Sans"/>
          <w:color w:val="003896" w:themeColor="accent1"/>
          <w:sz w:val="22"/>
          <w:szCs w:val="22"/>
        </w:rPr>
        <w:t>två internationella innovations</w:t>
      </w:r>
      <w:r w:rsidR="00775579" w:rsidRPr="002366C2">
        <w:rPr>
          <w:rFonts w:ascii="Sweden Sans" w:hAnsi="Sweden Sans"/>
          <w:color w:val="003896" w:themeColor="accent1"/>
          <w:sz w:val="22"/>
          <w:szCs w:val="22"/>
        </w:rPr>
        <w:t>tävlingar.</w:t>
      </w:r>
    </w:p>
    <w:p w14:paraId="475B1870" w14:textId="5A54E13C" w:rsidR="007978B6" w:rsidRPr="002103DA" w:rsidRDefault="007978B6" w:rsidP="002018E1">
      <w:pPr>
        <w:pStyle w:val="Normalwebb"/>
        <w:rPr>
          <w:rFonts w:ascii="Sweden Sans" w:hAnsi="Sweden Sans"/>
          <w:color w:val="003896" w:themeColor="accent1"/>
          <w:sz w:val="22"/>
          <w:szCs w:val="22"/>
        </w:rPr>
      </w:pPr>
      <w:r w:rsidRPr="002366C2">
        <w:rPr>
          <w:rFonts w:ascii="Sweden Sans" w:hAnsi="Sweden Sans"/>
          <w:color w:val="003896" w:themeColor="accent1"/>
          <w:sz w:val="22"/>
          <w:szCs w:val="22"/>
        </w:rPr>
        <w:t xml:space="preserve">Evenemanget arrangeras av Energimyndigheten i samarbete med Swedish </w:t>
      </w:r>
      <w:proofErr w:type="spellStart"/>
      <w:r w:rsidRPr="002366C2">
        <w:rPr>
          <w:rFonts w:ascii="Sweden Sans" w:hAnsi="Sweden Sans"/>
          <w:color w:val="003896" w:themeColor="accent1"/>
          <w:sz w:val="22"/>
          <w:szCs w:val="22"/>
        </w:rPr>
        <w:t>Incubators</w:t>
      </w:r>
      <w:proofErr w:type="spellEnd"/>
      <w:r w:rsidRPr="002366C2">
        <w:rPr>
          <w:rFonts w:ascii="Sweden Sans" w:hAnsi="Sweden Sans"/>
          <w:color w:val="003896" w:themeColor="accent1"/>
          <w:sz w:val="22"/>
          <w:szCs w:val="22"/>
        </w:rPr>
        <w:t xml:space="preserve"> </w:t>
      </w:r>
      <w:r w:rsidR="008C2469">
        <w:rPr>
          <w:rFonts w:ascii="Sweden Sans" w:hAnsi="Sweden Sans"/>
          <w:color w:val="003896" w:themeColor="accent1"/>
          <w:sz w:val="22"/>
          <w:szCs w:val="22"/>
        </w:rPr>
        <w:t>&amp;</w:t>
      </w:r>
      <w:r w:rsidRPr="002366C2">
        <w:rPr>
          <w:rFonts w:ascii="Sweden Sans" w:hAnsi="Sweden Sans"/>
          <w:color w:val="003896" w:themeColor="accent1"/>
          <w:sz w:val="22"/>
          <w:szCs w:val="22"/>
        </w:rPr>
        <w:t xml:space="preserve"> Science Parks (</w:t>
      </w:r>
      <w:proofErr w:type="spellStart"/>
      <w:r w:rsidRPr="002366C2">
        <w:rPr>
          <w:rFonts w:ascii="Sweden Sans" w:hAnsi="Sweden Sans"/>
          <w:color w:val="003896" w:themeColor="accent1"/>
          <w:sz w:val="22"/>
          <w:szCs w:val="22"/>
        </w:rPr>
        <w:t>SISP</w:t>
      </w:r>
      <w:proofErr w:type="spellEnd"/>
      <w:r w:rsidRPr="002366C2">
        <w:rPr>
          <w:rFonts w:ascii="Sweden Sans" w:hAnsi="Sweden Sans"/>
          <w:color w:val="003896" w:themeColor="accent1"/>
          <w:sz w:val="22"/>
          <w:szCs w:val="22"/>
        </w:rPr>
        <w:t>), UN</w:t>
      </w:r>
      <w:r w:rsidR="002103DA" w:rsidRPr="002366C2">
        <w:rPr>
          <w:rFonts w:ascii="Sweden Sans" w:hAnsi="Sweden Sans"/>
          <w:color w:val="003896" w:themeColor="accent1"/>
          <w:sz w:val="22"/>
          <w:szCs w:val="22"/>
        </w:rPr>
        <w:t xml:space="preserve"> </w:t>
      </w:r>
      <w:r w:rsidRPr="002366C2">
        <w:rPr>
          <w:rFonts w:ascii="Sweden Sans" w:hAnsi="Sweden Sans"/>
          <w:color w:val="003896" w:themeColor="accent1"/>
          <w:sz w:val="22"/>
          <w:szCs w:val="22"/>
        </w:rPr>
        <w:t xml:space="preserve">Habitat, ERA-Net SES, WWF, </w:t>
      </w:r>
      <w:proofErr w:type="spellStart"/>
      <w:r w:rsidRPr="002366C2">
        <w:rPr>
          <w:rFonts w:ascii="Sweden Sans" w:hAnsi="Sweden Sans"/>
          <w:color w:val="003896" w:themeColor="accent1"/>
          <w:sz w:val="22"/>
          <w:szCs w:val="22"/>
        </w:rPr>
        <w:t>IDEO</w:t>
      </w:r>
      <w:proofErr w:type="spellEnd"/>
      <w:r w:rsidRPr="002366C2">
        <w:rPr>
          <w:rFonts w:ascii="Sweden Sans" w:hAnsi="Sweden Sans"/>
          <w:color w:val="003896" w:themeColor="accent1"/>
          <w:sz w:val="22"/>
          <w:szCs w:val="22"/>
        </w:rPr>
        <w:t xml:space="preserve"> och Common Pool.</w:t>
      </w:r>
      <w:r w:rsidR="002366C2">
        <w:rPr>
          <w:rFonts w:ascii="Sweden Sans" w:hAnsi="Sweden Sans"/>
          <w:color w:val="003896" w:themeColor="accent1"/>
          <w:sz w:val="22"/>
          <w:szCs w:val="22"/>
        </w:rPr>
        <w:t xml:space="preserve"> </w:t>
      </w:r>
      <w:r w:rsidR="002103DA" w:rsidRPr="002366C2">
        <w:rPr>
          <w:rFonts w:ascii="Sweden Sans" w:hAnsi="Sweden Sans"/>
          <w:color w:val="003896" w:themeColor="accent1"/>
          <w:sz w:val="22"/>
          <w:szCs w:val="22"/>
        </w:rPr>
        <w:t>”</w:t>
      </w:r>
      <w:proofErr w:type="spellStart"/>
      <w:r w:rsidRPr="002366C2">
        <w:rPr>
          <w:rFonts w:ascii="Sweden Sans" w:hAnsi="Sweden Sans"/>
          <w:color w:val="003896" w:themeColor="accent1"/>
          <w:sz w:val="22"/>
          <w:szCs w:val="22"/>
        </w:rPr>
        <w:t>Speeding</w:t>
      </w:r>
      <w:proofErr w:type="spellEnd"/>
      <w:r w:rsidRPr="002366C2">
        <w:rPr>
          <w:rFonts w:ascii="Sweden Sans" w:hAnsi="Sweden Sans"/>
          <w:color w:val="003896" w:themeColor="accent1"/>
          <w:sz w:val="22"/>
          <w:szCs w:val="22"/>
        </w:rPr>
        <w:t xml:space="preserve"> </w:t>
      </w:r>
      <w:proofErr w:type="spellStart"/>
      <w:r w:rsidRPr="002366C2">
        <w:rPr>
          <w:rFonts w:ascii="Sweden Sans" w:hAnsi="Sweden Sans"/>
          <w:color w:val="003896" w:themeColor="accent1"/>
          <w:sz w:val="22"/>
          <w:szCs w:val="22"/>
        </w:rPr>
        <w:t>up</w:t>
      </w:r>
      <w:proofErr w:type="spellEnd"/>
      <w:r w:rsidRPr="002366C2">
        <w:rPr>
          <w:rFonts w:ascii="Sweden Sans" w:hAnsi="Sweden Sans"/>
          <w:color w:val="003896" w:themeColor="accent1"/>
          <w:sz w:val="22"/>
          <w:szCs w:val="22"/>
        </w:rPr>
        <w:t xml:space="preserve"> for Change</w:t>
      </w:r>
      <w:r w:rsidR="002103DA" w:rsidRPr="002366C2">
        <w:rPr>
          <w:rFonts w:ascii="Sweden Sans" w:hAnsi="Sweden Sans"/>
          <w:color w:val="003896" w:themeColor="accent1"/>
          <w:sz w:val="22"/>
          <w:szCs w:val="22"/>
        </w:rPr>
        <w:t>”</w:t>
      </w:r>
      <w:r w:rsidRPr="002366C2">
        <w:rPr>
          <w:rFonts w:ascii="Sweden Sans" w:hAnsi="Sweden Sans"/>
          <w:color w:val="003896" w:themeColor="accent1"/>
          <w:sz w:val="22"/>
          <w:szCs w:val="22"/>
        </w:rPr>
        <w:t xml:space="preserve"> arrangeras</w:t>
      </w:r>
      <w:r w:rsidRPr="002103DA">
        <w:rPr>
          <w:rFonts w:ascii="Sweden Sans" w:hAnsi="Sweden Sans"/>
          <w:color w:val="003896" w:themeColor="accent1"/>
          <w:sz w:val="22"/>
          <w:szCs w:val="22"/>
        </w:rPr>
        <w:t xml:space="preserve"> i anslutning till Mission Innovation </w:t>
      </w:r>
      <w:proofErr w:type="spellStart"/>
      <w:r w:rsidRPr="002103DA">
        <w:rPr>
          <w:rFonts w:ascii="Sweden Sans" w:hAnsi="Sweden Sans"/>
          <w:color w:val="003896" w:themeColor="accent1"/>
          <w:sz w:val="22"/>
          <w:szCs w:val="22"/>
        </w:rPr>
        <w:t>Ministerial</w:t>
      </w:r>
      <w:proofErr w:type="spellEnd"/>
      <w:r w:rsidRPr="002103DA">
        <w:rPr>
          <w:rFonts w:ascii="Sweden Sans" w:hAnsi="Sweden Sans"/>
          <w:color w:val="003896" w:themeColor="accent1"/>
          <w:sz w:val="22"/>
          <w:szCs w:val="22"/>
        </w:rPr>
        <w:t xml:space="preserve"> 3 och Nordic Clean Energy </w:t>
      </w:r>
      <w:proofErr w:type="spellStart"/>
      <w:r w:rsidRPr="002103DA">
        <w:rPr>
          <w:rFonts w:ascii="Sweden Sans" w:hAnsi="Sweden Sans"/>
          <w:color w:val="003896" w:themeColor="accent1"/>
          <w:sz w:val="22"/>
          <w:szCs w:val="22"/>
        </w:rPr>
        <w:t>Week</w:t>
      </w:r>
      <w:proofErr w:type="spellEnd"/>
      <w:r w:rsidRPr="002103DA">
        <w:rPr>
          <w:rFonts w:ascii="Sweden Sans" w:hAnsi="Sweden Sans"/>
          <w:color w:val="003896" w:themeColor="accent1"/>
          <w:sz w:val="22"/>
          <w:szCs w:val="22"/>
        </w:rPr>
        <w:t>.</w:t>
      </w:r>
    </w:p>
    <w:p w14:paraId="0EF8E629" w14:textId="56274235" w:rsidR="00AA03D9" w:rsidRPr="00DB5C24" w:rsidRDefault="001E24DF" w:rsidP="002018E1">
      <w:pPr>
        <w:pStyle w:val="Normalwebb"/>
        <w:rPr>
          <w:rFonts w:ascii="Sweden Sans" w:hAnsi="Sweden Sans"/>
          <w:color w:val="003896" w:themeColor="accent1"/>
          <w:sz w:val="22"/>
          <w:szCs w:val="22"/>
        </w:rPr>
      </w:pPr>
      <w:r w:rsidRPr="002366C2">
        <w:rPr>
          <w:rFonts w:ascii="Sweden Sans" w:hAnsi="Sweden Sans"/>
          <w:b/>
          <w:color w:val="003896" w:themeColor="accent1"/>
          <w:sz w:val="22"/>
          <w:szCs w:val="22"/>
        </w:rPr>
        <w:t>–</w:t>
      </w:r>
      <w:r w:rsidR="002103DA" w:rsidRPr="002366C2">
        <w:rPr>
          <w:rFonts w:ascii="Sweden Sans" w:hAnsi="Sweden Sans"/>
          <w:b/>
          <w:color w:val="003896" w:themeColor="accent1"/>
          <w:sz w:val="22"/>
          <w:szCs w:val="22"/>
        </w:rPr>
        <w:t xml:space="preserve"> </w:t>
      </w:r>
      <w:r w:rsidR="002544D7" w:rsidRPr="002366C2">
        <w:rPr>
          <w:rFonts w:ascii="Sweden Sans" w:hAnsi="Sweden Sans"/>
          <w:b/>
          <w:color w:val="003896" w:themeColor="accent1"/>
          <w:sz w:val="22"/>
          <w:szCs w:val="22"/>
        </w:rPr>
        <w:t xml:space="preserve">Det blir en </w:t>
      </w:r>
      <w:r w:rsidR="00FE302E" w:rsidRPr="002366C2">
        <w:rPr>
          <w:rFonts w:ascii="Sweden Sans" w:hAnsi="Sweden Sans"/>
          <w:b/>
          <w:color w:val="003896" w:themeColor="accent1"/>
          <w:sz w:val="22"/>
          <w:szCs w:val="22"/>
        </w:rPr>
        <w:t>intensiv</w:t>
      </w:r>
      <w:r w:rsidR="002544D7" w:rsidRPr="002366C2">
        <w:rPr>
          <w:rFonts w:ascii="Sweden Sans" w:hAnsi="Sweden Sans"/>
          <w:b/>
          <w:color w:val="003896" w:themeColor="accent1"/>
          <w:sz w:val="22"/>
          <w:szCs w:val="22"/>
        </w:rPr>
        <w:t xml:space="preserve"> efter</w:t>
      </w:r>
      <w:r w:rsidRPr="002366C2">
        <w:rPr>
          <w:rFonts w:ascii="Sweden Sans" w:hAnsi="Sweden Sans"/>
          <w:b/>
          <w:color w:val="003896" w:themeColor="accent1"/>
          <w:sz w:val="22"/>
          <w:szCs w:val="22"/>
        </w:rPr>
        <w:t>middag med stora ambitioner</w:t>
      </w:r>
      <w:r w:rsidR="00BD2870" w:rsidRPr="002366C2">
        <w:rPr>
          <w:rFonts w:ascii="Sweden Sans" w:hAnsi="Sweden Sans"/>
          <w:b/>
          <w:color w:val="003896" w:themeColor="accent1"/>
          <w:sz w:val="22"/>
          <w:szCs w:val="22"/>
        </w:rPr>
        <w:t xml:space="preserve">. </w:t>
      </w:r>
      <w:r w:rsidR="00AA03D9" w:rsidRPr="002366C2">
        <w:rPr>
          <w:rFonts w:ascii="Sweden Sans" w:hAnsi="Sweden Sans"/>
          <w:b/>
          <w:color w:val="003896" w:themeColor="accent1"/>
          <w:sz w:val="22"/>
          <w:szCs w:val="22"/>
        </w:rPr>
        <w:t>Det är exakt det vi behöver om vi ska uppnå klimatmålen och skynda på omställningen mot en fossilfri ekonomi. Vårt mål är att få igång samarbeten som sträcker sig långt bortom 23 maj</w:t>
      </w:r>
      <w:r w:rsidR="002103DA">
        <w:rPr>
          <w:rFonts w:ascii="Sweden Sans" w:hAnsi="Sweden Sans"/>
          <w:color w:val="003896" w:themeColor="accent1"/>
          <w:sz w:val="22"/>
          <w:szCs w:val="22"/>
        </w:rPr>
        <w:t>,</w:t>
      </w:r>
      <w:r w:rsidR="00BD2870" w:rsidRPr="00DB5C24">
        <w:rPr>
          <w:rFonts w:ascii="Sweden Sans" w:hAnsi="Sweden Sans"/>
          <w:color w:val="003896" w:themeColor="accent1"/>
          <w:sz w:val="22"/>
          <w:szCs w:val="22"/>
        </w:rPr>
        <w:t xml:space="preserve"> säger Charlotte Lejon, chef för kommersialisering och entreprenörskap på Energimyndigheten.</w:t>
      </w:r>
    </w:p>
    <w:p w14:paraId="43767B1B" w14:textId="3FC0816D" w:rsidR="00532CA1" w:rsidRPr="0094405F" w:rsidRDefault="008C2469" w:rsidP="002366C2">
      <w:pPr>
        <w:rPr>
          <w:rFonts w:ascii="Sweden Sans" w:hAnsi="Sweden Sans"/>
          <w:color w:val="003896" w:themeColor="accent1"/>
        </w:rPr>
      </w:pPr>
      <w:proofErr w:type="spellStart"/>
      <w:r>
        <w:rPr>
          <w:rFonts w:ascii="Sweden Sans" w:hAnsi="Sweden Sans"/>
          <w:color w:val="003896" w:themeColor="accent1"/>
        </w:rPr>
        <w:t>Speeding</w:t>
      </w:r>
      <w:proofErr w:type="spellEnd"/>
      <w:r>
        <w:rPr>
          <w:rFonts w:ascii="Sweden Sans" w:hAnsi="Sweden Sans"/>
          <w:color w:val="003896" w:themeColor="accent1"/>
        </w:rPr>
        <w:t xml:space="preserve"> </w:t>
      </w:r>
      <w:proofErr w:type="spellStart"/>
      <w:r>
        <w:rPr>
          <w:rFonts w:ascii="Sweden Sans" w:hAnsi="Sweden Sans"/>
          <w:color w:val="003896" w:themeColor="accent1"/>
        </w:rPr>
        <w:t>up</w:t>
      </w:r>
      <w:proofErr w:type="spellEnd"/>
      <w:r>
        <w:rPr>
          <w:rFonts w:ascii="Sweden Sans" w:hAnsi="Sweden Sans"/>
          <w:color w:val="003896" w:themeColor="accent1"/>
        </w:rPr>
        <w:t xml:space="preserve"> for Change ingår som en del av A Challenge from Sweden</w:t>
      </w:r>
      <w:r w:rsidR="00BD2870" w:rsidRPr="00DB5C24">
        <w:rPr>
          <w:rFonts w:ascii="Sweden Sans" w:hAnsi="Sweden Sans"/>
          <w:color w:val="003896" w:themeColor="accent1"/>
        </w:rPr>
        <w:t xml:space="preserve"> ett initiativ där behovsdrivna innovationer och tävlingar </w:t>
      </w:r>
      <w:r w:rsidR="0094405F">
        <w:rPr>
          <w:rFonts w:ascii="Sweden Sans" w:hAnsi="Sweden Sans"/>
          <w:color w:val="003896" w:themeColor="accent1"/>
        </w:rPr>
        <w:t xml:space="preserve">uppmuntrar innovatörer från hela världen att ta </w:t>
      </w:r>
      <w:r w:rsidR="00532CA1" w:rsidRPr="0094405F">
        <w:rPr>
          <w:rFonts w:ascii="Sweden Sans" w:hAnsi="Sweden Sans"/>
          <w:color w:val="003896" w:themeColor="accent1"/>
        </w:rPr>
        <w:t>fram</w:t>
      </w:r>
      <w:r w:rsidR="003C1558" w:rsidRPr="0094405F">
        <w:rPr>
          <w:rFonts w:ascii="Sweden Sans" w:hAnsi="Sweden Sans"/>
          <w:color w:val="003896" w:themeColor="accent1"/>
        </w:rPr>
        <w:t xml:space="preserve"> de bästa samhällslösningarna</w:t>
      </w:r>
      <w:r w:rsidR="004F35A9">
        <w:rPr>
          <w:rFonts w:ascii="Sweden Sans" w:hAnsi="Sweden Sans"/>
          <w:color w:val="003896" w:themeColor="accent1"/>
        </w:rPr>
        <w:t xml:space="preserve"> åt svenska kommuner eller regioner.</w:t>
      </w:r>
    </w:p>
    <w:p w14:paraId="70FD7C71" w14:textId="0551928B" w:rsidR="003C1558" w:rsidRPr="00DB5C24" w:rsidRDefault="00532CA1" w:rsidP="00532CA1">
      <w:pPr>
        <w:pStyle w:val="Normalwebb"/>
        <w:rPr>
          <w:rFonts w:ascii="Sweden Sans" w:hAnsi="Sweden Sans"/>
          <w:color w:val="003896" w:themeColor="accent1"/>
          <w:sz w:val="22"/>
          <w:szCs w:val="22"/>
        </w:rPr>
      </w:pPr>
      <w:r w:rsidRPr="002366C2">
        <w:rPr>
          <w:rFonts w:ascii="Sweden Sans" w:hAnsi="Sweden Sans"/>
          <w:b/>
          <w:color w:val="003896" w:themeColor="accent1"/>
          <w:sz w:val="22"/>
          <w:szCs w:val="22"/>
        </w:rPr>
        <w:t>–</w:t>
      </w:r>
      <w:r w:rsidR="002103DA" w:rsidRPr="002366C2">
        <w:rPr>
          <w:rFonts w:ascii="Sweden Sans" w:hAnsi="Sweden Sans"/>
          <w:b/>
          <w:color w:val="003896" w:themeColor="accent1"/>
          <w:sz w:val="22"/>
          <w:szCs w:val="22"/>
        </w:rPr>
        <w:t xml:space="preserve"> </w:t>
      </w:r>
      <w:r w:rsidRPr="002366C2">
        <w:rPr>
          <w:rFonts w:ascii="Sweden Sans" w:hAnsi="Sweden Sans"/>
          <w:b/>
          <w:color w:val="003896" w:themeColor="accent1"/>
          <w:sz w:val="22"/>
          <w:szCs w:val="22"/>
        </w:rPr>
        <w:t xml:space="preserve">Det händer spännande saker när alla dessa olika aktörer möts. </w:t>
      </w:r>
      <w:r w:rsidR="004F35A9" w:rsidRPr="002366C2">
        <w:rPr>
          <w:rFonts w:ascii="Sweden Sans" w:hAnsi="Sweden Sans"/>
          <w:b/>
          <w:color w:val="003896" w:themeColor="accent1"/>
          <w:sz w:val="22"/>
          <w:szCs w:val="22"/>
        </w:rPr>
        <w:t>Kommuner</w:t>
      </w:r>
      <w:r w:rsidRPr="002366C2">
        <w:rPr>
          <w:rFonts w:ascii="Sweden Sans" w:hAnsi="Sweden Sans"/>
          <w:b/>
          <w:color w:val="003896" w:themeColor="accent1"/>
          <w:sz w:val="22"/>
          <w:szCs w:val="22"/>
        </w:rPr>
        <w:t xml:space="preserve"> får möjlighet att definiera vilka </w:t>
      </w:r>
      <w:r w:rsidR="002103DA" w:rsidRPr="002366C2">
        <w:rPr>
          <w:rFonts w:ascii="Sweden Sans" w:hAnsi="Sweden Sans"/>
          <w:b/>
          <w:color w:val="003896" w:themeColor="accent1"/>
          <w:sz w:val="22"/>
          <w:szCs w:val="22"/>
        </w:rPr>
        <w:t xml:space="preserve">krav de har på det de köper </w:t>
      </w:r>
      <w:r w:rsidRPr="002366C2">
        <w:rPr>
          <w:rFonts w:ascii="Sweden Sans" w:hAnsi="Sweden Sans"/>
          <w:b/>
          <w:color w:val="003896" w:themeColor="accent1"/>
          <w:sz w:val="22"/>
          <w:szCs w:val="22"/>
        </w:rPr>
        <w:t>och innovatörer får tillgång till visserligen mer krävande kunder, men också potentiellt större affärer</w:t>
      </w:r>
      <w:r w:rsidRPr="00DB5C24">
        <w:rPr>
          <w:rFonts w:ascii="Sweden Sans" w:hAnsi="Sweden Sans"/>
          <w:color w:val="003896" w:themeColor="accent1"/>
          <w:sz w:val="22"/>
          <w:szCs w:val="22"/>
        </w:rPr>
        <w:t xml:space="preserve">, säger Olle </w:t>
      </w:r>
      <w:proofErr w:type="spellStart"/>
      <w:r w:rsidRPr="00DB5C24">
        <w:rPr>
          <w:rFonts w:ascii="Sweden Sans" w:hAnsi="Sweden Sans"/>
          <w:color w:val="003896" w:themeColor="accent1"/>
          <w:sz w:val="22"/>
          <w:szCs w:val="22"/>
        </w:rPr>
        <w:t>Dierks</w:t>
      </w:r>
      <w:proofErr w:type="spellEnd"/>
      <w:r w:rsidRPr="00DB5C24">
        <w:rPr>
          <w:rFonts w:ascii="Sweden Sans" w:hAnsi="Sweden Sans"/>
          <w:color w:val="003896" w:themeColor="accent1"/>
          <w:sz w:val="22"/>
          <w:szCs w:val="22"/>
        </w:rPr>
        <w:t xml:space="preserve">, </w:t>
      </w:r>
      <w:r w:rsidR="002103DA">
        <w:rPr>
          <w:rFonts w:ascii="Sweden Sans" w:hAnsi="Sweden Sans"/>
          <w:color w:val="003896" w:themeColor="accent1"/>
          <w:sz w:val="22"/>
          <w:szCs w:val="22"/>
        </w:rPr>
        <w:t>chef</w:t>
      </w:r>
      <w:r w:rsidR="002103DA" w:rsidRPr="00DB5C24">
        <w:rPr>
          <w:rFonts w:ascii="Sweden Sans" w:hAnsi="Sweden Sans"/>
          <w:color w:val="003896" w:themeColor="accent1"/>
          <w:sz w:val="22"/>
          <w:szCs w:val="22"/>
        </w:rPr>
        <w:t xml:space="preserve"> </w:t>
      </w:r>
      <w:r w:rsidR="003C1558" w:rsidRPr="00DB5C24">
        <w:rPr>
          <w:rFonts w:ascii="Sweden Sans" w:hAnsi="Sweden Sans"/>
          <w:color w:val="003896" w:themeColor="accent1"/>
          <w:sz w:val="22"/>
          <w:szCs w:val="22"/>
        </w:rPr>
        <w:t>för internationella relation</w:t>
      </w:r>
      <w:r w:rsidR="0029191F" w:rsidRPr="00DB5C24">
        <w:rPr>
          <w:rFonts w:ascii="Sweden Sans" w:hAnsi="Sweden Sans"/>
          <w:color w:val="003896" w:themeColor="accent1"/>
          <w:sz w:val="22"/>
          <w:szCs w:val="22"/>
        </w:rPr>
        <w:t xml:space="preserve">er på </w:t>
      </w:r>
      <w:proofErr w:type="spellStart"/>
      <w:r w:rsidR="0029191F" w:rsidRPr="00DB5C24">
        <w:rPr>
          <w:rFonts w:ascii="Sweden Sans" w:hAnsi="Sweden Sans"/>
          <w:color w:val="003896" w:themeColor="accent1"/>
          <w:sz w:val="22"/>
          <w:szCs w:val="22"/>
        </w:rPr>
        <w:t>SISP</w:t>
      </w:r>
      <w:proofErr w:type="spellEnd"/>
      <w:r w:rsidR="0029191F" w:rsidRPr="00DB5C24">
        <w:rPr>
          <w:rFonts w:ascii="Sweden Sans" w:hAnsi="Sweden Sans"/>
          <w:color w:val="003896" w:themeColor="accent1"/>
          <w:sz w:val="22"/>
          <w:szCs w:val="22"/>
        </w:rPr>
        <w:t>.</w:t>
      </w:r>
    </w:p>
    <w:p w14:paraId="68D933F6" w14:textId="4F90FA00" w:rsidR="003C1558" w:rsidRPr="00DB5C24" w:rsidRDefault="003C1558" w:rsidP="00532CA1">
      <w:pPr>
        <w:pStyle w:val="Normalwebb"/>
        <w:rPr>
          <w:rFonts w:ascii="Sweden Sans" w:hAnsi="Sweden Sans"/>
          <w:color w:val="003896" w:themeColor="accent1"/>
          <w:sz w:val="22"/>
          <w:szCs w:val="22"/>
        </w:rPr>
      </w:pPr>
      <w:r w:rsidRPr="002366C2">
        <w:rPr>
          <w:rFonts w:ascii="Sweden Sans" w:hAnsi="Sweden Sans"/>
          <w:b/>
          <w:color w:val="003896" w:themeColor="accent1"/>
          <w:sz w:val="22"/>
          <w:szCs w:val="22"/>
        </w:rPr>
        <w:t>–</w:t>
      </w:r>
      <w:r w:rsidR="002103DA" w:rsidRPr="002366C2">
        <w:rPr>
          <w:rFonts w:ascii="Sweden Sans" w:hAnsi="Sweden Sans"/>
          <w:b/>
          <w:color w:val="003896" w:themeColor="accent1"/>
          <w:sz w:val="22"/>
          <w:szCs w:val="22"/>
        </w:rPr>
        <w:t xml:space="preserve"> </w:t>
      </w:r>
      <w:r w:rsidRPr="002366C2">
        <w:rPr>
          <w:rFonts w:ascii="Sweden Sans" w:hAnsi="Sweden Sans"/>
          <w:b/>
          <w:color w:val="003896" w:themeColor="accent1"/>
          <w:sz w:val="22"/>
          <w:szCs w:val="22"/>
        </w:rPr>
        <w:t>De här affärsmöjligheterna är nyckeln till att få till en förä</w:t>
      </w:r>
      <w:r w:rsidR="002103DA" w:rsidRPr="002366C2">
        <w:rPr>
          <w:rFonts w:ascii="Sweden Sans" w:hAnsi="Sweden Sans"/>
          <w:b/>
          <w:color w:val="003896" w:themeColor="accent1"/>
          <w:sz w:val="22"/>
          <w:szCs w:val="22"/>
        </w:rPr>
        <w:t>n</w:t>
      </w:r>
      <w:r w:rsidRPr="002366C2">
        <w:rPr>
          <w:rFonts w:ascii="Sweden Sans" w:hAnsi="Sweden Sans"/>
          <w:b/>
          <w:color w:val="003896" w:themeColor="accent1"/>
          <w:sz w:val="22"/>
          <w:szCs w:val="22"/>
        </w:rPr>
        <w:t>dring</w:t>
      </w:r>
      <w:r w:rsidR="0029191F" w:rsidRPr="00DB5C24">
        <w:rPr>
          <w:rFonts w:ascii="Sweden Sans" w:hAnsi="Sweden Sans"/>
          <w:color w:val="003896" w:themeColor="accent1"/>
          <w:sz w:val="22"/>
          <w:szCs w:val="22"/>
        </w:rPr>
        <w:t>, tillägger han.</w:t>
      </w:r>
    </w:p>
    <w:p w14:paraId="470EF871" w14:textId="287A24C8" w:rsidR="0029191F" w:rsidRPr="00DB5C24" w:rsidRDefault="00D36B52" w:rsidP="0094405F">
      <w:pPr>
        <w:pStyle w:val="Normalwebb"/>
        <w:outlineLvl w:val="0"/>
        <w:rPr>
          <w:rFonts w:ascii="Sweden Sans" w:hAnsi="Sweden Sans"/>
          <w:color w:val="003896" w:themeColor="accent1"/>
          <w:sz w:val="22"/>
          <w:szCs w:val="22"/>
          <w:u w:val="single"/>
        </w:rPr>
      </w:pPr>
      <w:r w:rsidRPr="00DB5C24">
        <w:rPr>
          <w:rFonts w:ascii="Sweden Sans" w:hAnsi="Sweden Sans"/>
          <w:color w:val="003896" w:themeColor="accent1"/>
          <w:sz w:val="22"/>
          <w:szCs w:val="22"/>
          <w:u w:val="single"/>
        </w:rPr>
        <w:t>Priser och finansiering för</w:t>
      </w:r>
      <w:r w:rsidR="0029191F" w:rsidRPr="00DB5C24">
        <w:rPr>
          <w:rFonts w:ascii="Sweden Sans" w:hAnsi="Sweden Sans"/>
          <w:color w:val="003896" w:themeColor="accent1"/>
          <w:sz w:val="22"/>
          <w:szCs w:val="22"/>
          <w:u w:val="single"/>
        </w:rPr>
        <w:t xml:space="preserve"> hållbara innovationer</w:t>
      </w:r>
    </w:p>
    <w:p w14:paraId="293B1EDE" w14:textId="57321354" w:rsidR="0029191F" w:rsidRPr="00DB5C24" w:rsidRDefault="0029191F" w:rsidP="002018E1">
      <w:pPr>
        <w:pStyle w:val="Normalwebb"/>
        <w:rPr>
          <w:rFonts w:ascii="Sweden Sans" w:hAnsi="Sweden Sans"/>
          <w:color w:val="003896" w:themeColor="accent1"/>
          <w:sz w:val="22"/>
          <w:szCs w:val="22"/>
          <w:lang w:eastAsia="en-GB"/>
        </w:rPr>
      </w:pPr>
      <w:r w:rsidRPr="00DB5C24">
        <w:rPr>
          <w:rFonts w:ascii="Sweden Sans" w:hAnsi="Sweden Sans"/>
          <w:color w:val="003896" w:themeColor="accent1"/>
          <w:sz w:val="22"/>
          <w:szCs w:val="22"/>
          <w:lang w:eastAsia="en-GB"/>
        </w:rPr>
        <w:t>Representanter</w:t>
      </w:r>
      <w:r w:rsidR="002018E1" w:rsidRPr="00DB5C24">
        <w:rPr>
          <w:rFonts w:ascii="Sweden Sans" w:hAnsi="Sweden Sans"/>
          <w:color w:val="003896" w:themeColor="accent1"/>
          <w:sz w:val="22"/>
          <w:szCs w:val="22"/>
          <w:lang w:eastAsia="en-GB"/>
        </w:rPr>
        <w:t xml:space="preserve"> </w:t>
      </w:r>
      <w:r w:rsidRPr="00DB5C24">
        <w:rPr>
          <w:rFonts w:ascii="Sweden Sans" w:hAnsi="Sweden Sans"/>
          <w:color w:val="003896" w:themeColor="accent1"/>
          <w:sz w:val="22"/>
          <w:szCs w:val="22"/>
          <w:lang w:eastAsia="en-GB"/>
        </w:rPr>
        <w:t>från</w:t>
      </w:r>
      <w:r w:rsidR="00222CAF" w:rsidRPr="00DB5C24">
        <w:rPr>
          <w:rFonts w:ascii="Sweden Sans" w:hAnsi="Sweden Sans"/>
          <w:color w:val="003896" w:themeColor="accent1"/>
          <w:sz w:val="22"/>
          <w:szCs w:val="22"/>
          <w:lang w:eastAsia="en-GB"/>
        </w:rPr>
        <w:t xml:space="preserve"> </w:t>
      </w:r>
      <w:r w:rsidR="008C2469">
        <w:rPr>
          <w:rFonts w:ascii="Sweden Sans" w:hAnsi="Sweden Sans"/>
          <w:color w:val="003896" w:themeColor="accent1"/>
          <w:sz w:val="22"/>
          <w:szCs w:val="22"/>
          <w:lang w:eastAsia="en-GB"/>
        </w:rPr>
        <w:t xml:space="preserve">staden </w:t>
      </w:r>
      <w:r w:rsidR="00EF14BF" w:rsidRPr="00DB5C24">
        <w:rPr>
          <w:rFonts w:ascii="Sweden Sans" w:hAnsi="Sweden Sans"/>
          <w:color w:val="003896" w:themeColor="accent1"/>
          <w:sz w:val="22"/>
          <w:szCs w:val="22"/>
          <w:lang w:eastAsia="en-GB"/>
        </w:rPr>
        <w:t xml:space="preserve">Belo Horizonte </w:t>
      </w:r>
      <w:r w:rsidR="00222CAF" w:rsidRPr="00DB5C24">
        <w:rPr>
          <w:rFonts w:ascii="Sweden Sans" w:hAnsi="Sweden Sans"/>
          <w:color w:val="003896" w:themeColor="accent1"/>
          <w:sz w:val="22"/>
          <w:szCs w:val="22"/>
          <w:lang w:eastAsia="en-GB"/>
        </w:rPr>
        <w:t>(</w:t>
      </w:r>
      <w:r w:rsidR="00EF14BF" w:rsidRPr="00DB5C24">
        <w:rPr>
          <w:rFonts w:ascii="Sweden Sans" w:hAnsi="Sweden Sans"/>
          <w:color w:val="003896" w:themeColor="accent1"/>
          <w:sz w:val="22"/>
          <w:szCs w:val="22"/>
          <w:lang w:eastAsia="en-GB"/>
        </w:rPr>
        <w:t>Bra</w:t>
      </w:r>
      <w:r w:rsidR="002103DA">
        <w:rPr>
          <w:rFonts w:ascii="Sweden Sans" w:hAnsi="Sweden Sans"/>
          <w:color w:val="003896" w:themeColor="accent1"/>
          <w:sz w:val="22"/>
          <w:szCs w:val="22"/>
          <w:lang w:eastAsia="en-GB"/>
        </w:rPr>
        <w:t>sili</w:t>
      </w:r>
      <w:bookmarkStart w:id="0" w:name="_GoBack"/>
      <w:bookmarkEnd w:id="0"/>
      <w:r w:rsidR="002103DA">
        <w:rPr>
          <w:rFonts w:ascii="Sweden Sans" w:hAnsi="Sweden Sans"/>
          <w:color w:val="003896" w:themeColor="accent1"/>
          <w:sz w:val="22"/>
          <w:szCs w:val="22"/>
          <w:lang w:eastAsia="en-GB"/>
        </w:rPr>
        <w:t>en</w:t>
      </w:r>
      <w:r w:rsidRPr="00DB5C24">
        <w:rPr>
          <w:rFonts w:ascii="Sweden Sans" w:hAnsi="Sweden Sans"/>
          <w:color w:val="003896" w:themeColor="accent1"/>
          <w:sz w:val="22"/>
          <w:szCs w:val="22"/>
          <w:lang w:eastAsia="en-GB"/>
        </w:rPr>
        <w:t>), Indiens regering</w:t>
      </w:r>
      <w:r w:rsidR="00222CAF" w:rsidRPr="00DB5C24">
        <w:rPr>
          <w:rFonts w:ascii="Sweden Sans" w:hAnsi="Sweden Sans"/>
          <w:color w:val="003896" w:themeColor="accent1"/>
          <w:sz w:val="22"/>
          <w:szCs w:val="22"/>
          <w:lang w:eastAsia="en-GB"/>
        </w:rPr>
        <w:t>,</w:t>
      </w:r>
      <w:r w:rsidR="002018E1" w:rsidRPr="00DB5C24">
        <w:rPr>
          <w:rFonts w:ascii="Sweden Sans" w:hAnsi="Sweden Sans"/>
          <w:color w:val="003896" w:themeColor="accent1"/>
          <w:sz w:val="22"/>
          <w:szCs w:val="22"/>
          <w:lang w:eastAsia="en-GB"/>
        </w:rPr>
        <w:t xml:space="preserve"> Silicon </w:t>
      </w:r>
      <w:proofErr w:type="spellStart"/>
      <w:r w:rsidR="002018E1" w:rsidRPr="00DB5C24">
        <w:rPr>
          <w:rFonts w:ascii="Sweden Sans" w:hAnsi="Sweden Sans"/>
          <w:color w:val="003896" w:themeColor="accent1"/>
          <w:sz w:val="22"/>
          <w:szCs w:val="22"/>
          <w:lang w:eastAsia="en-GB"/>
        </w:rPr>
        <w:t>Valley</w:t>
      </w:r>
      <w:proofErr w:type="spellEnd"/>
      <w:r w:rsidR="002018E1" w:rsidRPr="00DB5C24">
        <w:rPr>
          <w:rFonts w:ascii="Sweden Sans" w:hAnsi="Sweden Sans"/>
          <w:color w:val="003896" w:themeColor="accent1"/>
          <w:sz w:val="22"/>
          <w:szCs w:val="22"/>
          <w:lang w:eastAsia="en-GB"/>
        </w:rPr>
        <w:t xml:space="preserve"> Forum, UN Habitat, WWF</w:t>
      </w:r>
      <w:r w:rsidR="00EF14BF" w:rsidRPr="00DB5C24">
        <w:rPr>
          <w:rFonts w:ascii="Sweden Sans" w:hAnsi="Sweden Sans"/>
          <w:color w:val="003896" w:themeColor="accent1"/>
          <w:sz w:val="22"/>
          <w:szCs w:val="22"/>
          <w:lang w:eastAsia="en-GB"/>
        </w:rPr>
        <w:t xml:space="preserve">, </w:t>
      </w:r>
      <w:proofErr w:type="spellStart"/>
      <w:r w:rsidR="00EF14BF" w:rsidRPr="00DB5C24">
        <w:rPr>
          <w:rFonts w:ascii="Sweden Sans" w:hAnsi="Sweden Sans"/>
          <w:color w:val="003896" w:themeColor="accent1"/>
          <w:sz w:val="22"/>
          <w:szCs w:val="22"/>
        </w:rPr>
        <w:t>IDEO</w:t>
      </w:r>
      <w:proofErr w:type="spellEnd"/>
      <w:r w:rsidR="00EF14BF" w:rsidRPr="00DB5C24">
        <w:rPr>
          <w:rFonts w:ascii="Sweden Sans" w:hAnsi="Sweden Sans"/>
          <w:color w:val="003896" w:themeColor="accent1"/>
          <w:sz w:val="22"/>
          <w:szCs w:val="22"/>
        </w:rPr>
        <w:t xml:space="preserve">, Common Pool </w:t>
      </w:r>
      <w:r w:rsidRPr="00DB5C24">
        <w:rPr>
          <w:rFonts w:ascii="Sweden Sans" w:hAnsi="Sweden Sans"/>
          <w:color w:val="003896" w:themeColor="accent1"/>
          <w:sz w:val="22"/>
          <w:szCs w:val="22"/>
          <w:lang w:eastAsia="en-GB"/>
        </w:rPr>
        <w:t>och</w:t>
      </w:r>
      <w:r w:rsidR="002018E1" w:rsidRPr="00DB5C24">
        <w:rPr>
          <w:rFonts w:ascii="Sweden Sans" w:hAnsi="Sweden Sans"/>
          <w:color w:val="003896" w:themeColor="accent1"/>
          <w:sz w:val="22"/>
          <w:szCs w:val="22"/>
          <w:lang w:eastAsia="en-GB"/>
        </w:rPr>
        <w:t xml:space="preserve"> General Electrics</w:t>
      </w:r>
      <w:r w:rsidRPr="00DB5C24">
        <w:rPr>
          <w:rFonts w:ascii="Sweden Sans" w:hAnsi="Sweden Sans"/>
          <w:color w:val="003896" w:themeColor="accent1"/>
          <w:sz w:val="22"/>
          <w:szCs w:val="22"/>
          <w:lang w:eastAsia="en-GB"/>
        </w:rPr>
        <w:t xml:space="preserve"> är några av de som medverkar på </w:t>
      </w:r>
      <w:r w:rsidR="002103DA">
        <w:rPr>
          <w:rFonts w:ascii="Sweden Sans" w:hAnsi="Sweden Sans"/>
          <w:color w:val="003896" w:themeColor="accent1"/>
          <w:sz w:val="22"/>
          <w:szCs w:val="22"/>
          <w:lang w:eastAsia="en-GB"/>
        </w:rPr>
        <w:t>”</w:t>
      </w:r>
      <w:proofErr w:type="spellStart"/>
      <w:r w:rsidRPr="00DB5C24">
        <w:rPr>
          <w:rFonts w:ascii="Sweden Sans" w:hAnsi="Sweden Sans"/>
          <w:color w:val="003896" w:themeColor="accent1"/>
          <w:sz w:val="22"/>
          <w:szCs w:val="22"/>
          <w:lang w:eastAsia="en-GB"/>
        </w:rPr>
        <w:t>Speeding</w:t>
      </w:r>
      <w:proofErr w:type="spellEnd"/>
      <w:r w:rsidRPr="00DB5C24">
        <w:rPr>
          <w:rFonts w:ascii="Sweden Sans" w:hAnsi="Sweden Sans"/>
          <w:color w:val="003896" w:themeColor="accent1"/>
          <w:sz w:val="22"/>
          <w:szCs w:val="22"/>
          <w:lang w:eastAsia="en-GB"/>
        </w:rPr>
        <w:t xml:space="preserve"> </w:t>
      </w:r>
      <w:proofErr w:type="spellStart"/>
      <w:r w:rsidRPr="00DB5C24">
        <w:rPr>
          <w:rFonts w:ascii="Sweden Sans" w:hAnsi="Sweden Sans"/>
          <w:color w:val="003896" w:themeColor="accent1"/>
          <w:sz w:val="22"/>
          <w:szCs w:val="22"/>
          <w:lang w:eastAsia="en-GB"/>
        </w:rPr>
        <w:t>up</w:t>
      </w:r>
      <w:proofErr w:type="spellEnd"/>
      <w:r w:rsidRPr="00DB5C24">
        <w:rPr>
          <w:rFonts w:ascii="Sweden Sans" w:hAnsi="Sweden Sans"/>
          <w:color w:val="003896" w:themeColor="accent1"/>
          <w:sz w:val="22"/>
          <w:szCs w:val="22"/>
          <w:lang w:eastAsia="en-GB"/>
        </w:rPr>
        <w:t xml:space="preserve"> for Change</w:t>
      </w:r>
      <w:r w:rsidR="002103DA">
        <w:rPr>
          <w:rFonts w:ascii="Sweden Sans" w:hAnsi="Sweden Sans"/>
          <w:color w:val="003896" w:themeColor="accent1"/>
          <w:sz w:val="22"/>
          <w:szCs w:val="22"/>
          <w:lang w:eastAsia="en-GB"/>
        </w:rPr>
        <w:t>”</w:t>
      </w:r>
      <w:r w:rsidRPr="00DB5C24">
        <w:rPr>
          <w:rFonts w:ascii="Sweden Sans" w:hAnsi="Sweden Sans"/>
          <w:color w:val="003896" w:themeColor="accent1"/>
          <w:sz w:val="22"/>
          <w:szCs w:val="22"/>
          <w:lang w:eastAsia="en-GB"/>
        </w:rPr>
        <w:t>.</w:t>
      </w:r>
    </w:p>
    <w:p w14:paraId="23300C3F" w14:textId="0A0526EA" w:rsidR="00B47328" w:rsidRPr="00DB5C24" w:rsidRDefault="002103DA" w:rsidP="002018E1">
      <w:pPr>
        <w:pStyle w:val="Normalwebb"/>
        <w:rPr>
          <w:rFonts w:ascii="Sweden Sans" w:hAnsi="Sweden Sans"/>
          <w:color w:val="003896" w:themeColor="accent1"/>
          <w:sz w:val="22"/>
          <w:szCs w:val="22"/>
          <w:lang w:eastAsia="en-GB"/>
        </w:rPr>
      </w:pPr>
      <w:r>
        <w:rPr>
          <w:rFonts w:ascii="Sweden Sans" w:hAnsi="Sweden Sans"/>
          <w:color w:val="003896" w:themeColor="accent1"/>
          <w:sz w:val="22"/>
          <w:szCs w:val="22"/>
          <w:lang w:eastAsia="en-GB"/>
        </w:rPr>
        <w:t>Även t</w:t>
      </w:r>
      <w:r w:rsidR="0029191F" w:rsidRPr="00DB5C24">
        <w:rPr>
          <w:rFonts w:ascii="Sweden Sans" w:hAnsi="Sweden Sans"/>
          <w:color w:val="003896" w:themeColor="accent1"/>
          <w:sz w:val="22"/>
          <w:szCs w:val="22"/>
          <w:lang w:eastAsia="en-GB"/>
        </w:rPr>
        <w:t>vå internationella tävlingar kommer att tillkännages</w:t>
      </w:r>
      <w:r w:rsidR="009239DA" w:rsidRPr="00DB5C24">
        <w:rPr>
          <w:rFonts w:ascii="Sweden Sans" w:hAnsi="Sweden Sans"/>
          <w:color w:val="003896" w:themeColor="accent1"/>
          <w:sz w:val="22"/>
          <w:szCs w:val="22"/>
          <w:lang w:eastAsia="en-GB"/>
        </w:rPr>
        <w:t>. Utöver det kommer ett</w:t>
      </w:r>
      <w:r w:rsidR="001942A8" w:rsidRPr="00DB5C24">
        <w:rPr>
          <w:rFonts w:ascii="Sweden Sans" w:hAnsi="Sweden Sans"/>
          <w:color w:val="003896" w:themeColor="accent1"/>
          <w:sz w:val="22"/>
          <w:szCs w:val="22"/>
          <w:lang w:eastAsia="en-GB"/>
        </w:rPr>
        <w:t xml:space="preserve"> nätverk av stä</w:t>
      </w:r>
      <w:r w:rsidR="009239DA" w:rsidRPr="00DB5C24">
        <w:rPr>
          <w:rFonts w:ascii="Sweden Sans" w:hAnsi="Sweden Sans"/>
          <w:color w:val="003896" w:themeColor="accent1"/>
          <w:sz w:val="22"/>
          <w:szCs w:val="22"/>
          <w:lang w:eastAsia="en-GB"/>
        </w:rPr>
        <w:t>der och regioner att utlysa</w:t>
      </w:r>
      <w:r w:rsidR="001942A8" w:rsidRPr="00DB5C24">
        <w:rPr>
          <w:rFonts w:ascii="Sweden Sans" w:hAnsi="Sweden Sans"/>
          <w:color w:val="003896" w:themeColor="accent1"/>
          <w:sz w:val="22"/>
          <w:szCs w:val="22"/>
          <w:lang w:eastAsia="en-GB"/>
        </w:rPr>
        <w:t xml:space="preserve"> medel om 100 miljoner </w:t>
      </w:r>
      <w:r>
        <w:rPr>
          <w:rFonts w:ascii="Sweden Sans" w:hAnsi="Sweden Sans"/>
          <w:color w:val="003896" w:themeColor="accent1"/>
          <w:sz w:val="22"/>
          <w:szCs w:val="22"/>
          <w:lang w:eastAsia="en-GB"/>
        </w:rPr>
        <w:t>USD</w:t>
      </w:r>
      <w:r w:rsidRPr="00DB5C24">
        <w:rPr>
          <w:rFonts w:ascii="Sweden Sans" w:hAnsi="Sweden Sans"/>
          <w:color w:val="003896" w:themeColor="accent1"/>
          <w:sz w:val="22"/>
          <w:szCs w:val="22"/>
          <w:lang w:eastAsia="en-GB"/>
        </w:rPr>
        <w:t xml:space="preserve"> </w:t>
      </w:r>
      <w:r w:rsidR="001942A8" w:rsidRPr="00DB5C24">
        <w:rPr>
          <w:rFonts w:ascii="Sweden Sans" w:hAnsi="Sweden Sans"/>
          <w:color w:val="003896" w:themeColor="accent1"/>
          <w:sz w:val="22"/>
          <w:szCs w:val="22"/>
          <w:lang w:eastAsia="en-GB"/>
        </w:rPr>
        <w:t xml:space="preserve">för investeringar i energi och transportlösningar. </w:t>
      </w:r>
      <w:r w:rsidR="009239DA" w:rsidRPr="00DB5C24">
        <w:rPr>
          <w:rFonts w:ascii="Sweden Sans" w:hAnsi="Sweden Sans"/>
          <w:color w:val="003896" w:themeColor="accent1"/>
          <w:sz w:val="22"/>
          <w:szCs w:val="22"/>
          <w:lang w:eastAsia="en-GB"/>
        </w:rPr>
        <w:t xml:space="preserve">Ett annat nätverk utlyser </w:t>
      </w:r>
      <w:r w:rsidR="001942A8" w:rsidRPr="00DB5C24">
        <w:rPr>
          <w:rFonts w:ascii="Sweden Sans" w:hAnsi="Sweden Sans"/>
          <w:color w:val="003896" w:themeColor="accent1"/>
          <w:sz w:val="22"/>
          <w:szCs w:val="22"/>
          <w:lang w:eastAsia="en-GB"/>
        </w:rPr>
        <w:t>medel om 40 miljoner USD för forskning inom lokala och regionala energisystem.</w:t>
      </w:r>
    </w:p>
    <w:p w14:paraId="18E7F348" w14:textId="77777777" w:rsidR="002366C2" w:rsidRDefault="002366C2" w:rsidP="005F06DC">
      <w:pPr>
        <w:pStyle w:val="Brdtext"/>
        <w:rPr>
          <w:rFonts w:ascii="Sweden Sans" w:hAnsi="Sweden Sans"/>
          <w:b/>
          <w:color w:val="003896" w:themeColor="accent1"/>
        </w:rPr>
      </w:pPr>
    </w:p>
    <w:p w14:paraId="45CAB8DD" w14:textId="5F0ABDBA" w:rsidR="00FD3A57" w:rsidRPr="00DB5C24" w:rsidRDefault="009239DA" w:rsidP="005F06DC">
      <w:pPr>
        <w:pStyle w:val="Brdtext"/>
        <w:rPr>
          <w:rFonts w:ascii="Sweden Sans" w:hAnsi="Sweden Sans"/>
          <w:b/>
          <w:color w:val="003896" w:themeColor="accent1"/>
        </w:rPr>
      </w:pPr>
      <w:r w:rsidRPr="00DB5C24">
        <w:rPr>
          <w:rFonts w:ascii="Sweden Sans" w:hAnsi="Sweden Sans"/>
          <w:b/>
          <w:color w:val="003896" w:themeColor="accent1"/>
        </w:rPr>
        <w:t xml:space="preserve">För att ta del av hela programmet, läs mer på </w:t>
      </w:r>
      <w:hyperlink r:id="rId9" w:history="1">
        <w:r w:rsidR="00FD3A57" w:rsidRPr="00DB5C24">
          <w:rPr>
            <w:rStyle w:val="Hyperlnk"/>
            <w:rFonts w:ascii="Sweden Sans" w:hAnsi="Sweden Sans"/>
            <w:color w:val="003896" w:themeColor="accent1"/>
          </w:rPr>
          <w:t>https://speedingupforchange.confetti.events</w:t>
        </w:r>
      </w:hyperlink>
    </w:p>
    <w:p w14:paraId="156CD0D9" w14:textId="77777777" w:rsidR="002366C2" w:rsidRDefault="002366C2" w:rsidP="002366C2">
      <w:pPr>
        <w:pStyle w:val="Brdtext"/>
        <w:spacing w:after="0" w:line="240" w:lineRule="auto"/>
        <w:outlineLvl w:val="0"/>
        <w:rPr>
          <w:rFonts w:ascii="Sweden Sans" w:hAnsi="Sweden Sans"/>
          <w:b/>
          <w:color w:val="003896" w:themeColor="accent1"/>
        </w:rPr>
      </w:pPr>
    </w:p>
    <w:p w14:paraId="0A94D772" w14:textId="77777777" w:rsidR="002366C2" w:rsidRDefault="002366C2" w:rsidP="002366C2">
      <w:pPr>
        <w:pStyle w:val="Brdtext"/>
        <w:spacing w:after="0" w:line="240" w:lineRule="auto"/>
        <w:outlineLvl w:val="0"/>
        <w:rPr>
          <w:rFonts w:ascii="Sweden Sans" w:hAnsi="Sweden Sans"/>
          <w:b/>
          <w:color w:val="003896" w:themeColor="accent1"/>
        </w:rPr>
      </w:pPr>
    </w:p>
    <w:p w14:paraId="2D6D1420" w14:textId="1AA14E94" w:rsidR="002103DA" w:rsidRPr="00DB5C24" w:rsidRDefault="009239DA" w:rsidP="002366C2">
      <w:pPr>
        <w:pStyle w:val="Brdtext"/>
        <w:spacing w:after="0" w:line="240" w:lineRule="auto"/>
        <w:outlineLvl w:val="0"/>
        <w:rPr>
          <w:rFonts w:ascii="Sweden Sans" w:hAnsi="Sweden Sans"/>
          <w:b/>
          <w:color w:val="003896" w:themeColor="accent1"/>
        </w:rPr>
      </w:pPr>
      <w:r w:rsidRPr="00DB5C24">
        <w:rPr>
          <w:rFonts w:ascii="Sweden Sans" w:hAnsi="Sweden Sans"/>
          <w:b/>
          <w:color w:val="003896" w:themeColor="accent1"/>
        </w:rPr>
        <w:t>För mediefrågor och ackreditering:</w:t>
      </w:r>
    </w:p>
    <w:p w14:paraId="31DEE3F4" w14:textId="7E08B3D0" w:rsidR="00222CAF" w:rsidRDefault="00222CAF" w:rsidP="002366C2">
      <w:pPr>
        <w:pStyle w:val="Brdtext"/>
        <w:spacing w:after="0" w:line="240" w:lineRule="auto"/>
        <w:outlineLvl w:val="0"/>
        <w:rPr>
          <w:rFonts w:ascii="Sweden Sans" w:hAnsi="Sweden Sans"/>
          <w:color w:val="003896" w:themeColor="accent1"/>
        </w:rPr>
      </w:pPr>
      <w:r w:rsidRPr="00DB5C24">
        <w:rPr>
          <w:rFonts w:ascii="Sweden Sans" w:hAnsi="Sweden Sans"/>
          <w:color w:val="003896" w:themeColor="accent1"/>
        </w:rPr>
        <w:t>Sergio Guimaraes, sergio@speakingofpr.se, +46 (0)76 1 789</w:t>
      </w:r>
      <w:r w:rsidR="002366C2">
        <w:rPr>
          <w:rFonts w:ascii="Sweden Sans" w:hAnsi="Sweden Sans"/>
          <w:color w:val="003896" w:themeColor="accent1"/>
        </w:rPr>
        <w:t> </w:t>
      </w:r>
      <w:r w:rsidRPr="00DB5C24">
        <w:rPr>
          <w:rFonts w:ascii="Sweden Sans" w:hAnsi="Sweden Sans"/>
          <w:color w:val="003896" w:themeColor="accent1"/>
        </w:rPr>
        <w:t>444</w:t>
      </w:r>
    </w:p>
    <w:p w14:paraId="2579330C" w14:textId="77777777" w:rsidR="002103DA" w:rsidRDefault="002103DA" w:rsidP="002366C2">
      <w:pPr>
        <w:pStyle w:val="Brdtext"/>
        <w:spacing w:after="0" w:line="240" w:lineRule="auto"/>
        <w:rPr>
          <w:rFonts w:ascii="Sweden Sans" w:hAnsi="Sweden Sans"/>
          <w:color w:val="003896" w:themeColor="accent1"/>
        </w:rPr>
      </w:pPr>
    </w:p>
    <w:p w14:paraId="2EE7261A" w14:textId="77777777" w:rsidR="002366C2" w:rsidRDefault="002366C2" w:rsidP="002366C2">
      <w:pPr>
        <w:pStyle w:val="Brdtext"/>
        <w:spacing w:after="0" w:line="240" w:lineRule="auto"/>
        <w:rPr>
          <w:rFonts w:ascii="Sweden Sans" w:hAnsi="Sweden Sans"/>
          <w:color w:val="003896" w:themeColor="accent1"/>
        </w:rPr>
      </w:pPr>
    </w:p>
    <w:p w14:paraId="74AD90E1" w14:textId="77777777" w:rsidR="002366C2" w:rsidRPr="00DB5C24" w:rsidRDefault="002366C2" w:rsidP="002366C2">
      <w:pPr>
        <w:pStyle w:val="Brdtext"/>
        <w:spacing w:after="0" w:line="240" w:lineRule="auto"/>
        <w:rPr>
          <w:rFonts w:ascii="Sweden Sans" w:hAnsi="Sweden Sans"/>
          <w:color w:val="003896" w:themeColor="accent1"/>
        </w:rPr>
      </w:pPr>
    </w:p>
    <w:p w14:paraId="23D20BFD" w14:textId="5901C48E" w:rsidR="002103DA" w:rsidRPr="00DB5C24" w:rsidRDefault="009239DA" w:rsidP="002366C2">
      <w:pPr>
        <w:pStyle w:val="Normalwebb"/>
        <w:spacing w:before="0" w:beforeAutospacing="0" w:after="0" w:afterAutospacing="0"/>
        <w:outlineLvl w:val="0"/>
        <w:rPr>
          <w:rFonts w:ascii="Sweden Sans" w:hAnsi="Sweden Sans"/>
          <w:color w:val="003896" w:themeColor="accent1"/>
          <w:sz w:val="22"/>
          <w:szCs w:val="22"/>
        </w:rPr>
      </w:pPr>
      <w:r w:rsidRPr="00DB5C24">
        <w:rPr>
          <w:rStyle w:val="Stark"/>
          <w:rFonts w:ascii="Sweden Sans" w:hAnsi="Sweden Sans"/>
          <w:color w:val="003896" w:themeColor="accent1"/>
          <w:sz w:val="22"/>
          <w:szCs w:val="22"/>
        </w:rPr>
        <w:t>Om</w:t>
      </w:r>
      <w:r w:rsidR="00FD3A57" w:rsidRPr="00DB5C24">
        <w:rPr>
          <w:rStyle w:val="Stark"/>
          <w:rFonts w:ascii="Sweden Sans" w:hAnsi="Sweden Sans"/>
          <w:color w:val="003896" w:themeColor="accent1"/>
          <w:sz w:val="22"/>
          <w:szCs w:val="22"/>
        </w:rPr>
        <w:t xml:space="preserve"> Mission Innovation</w:t>
      </w:r>
      <w:r w:rsidR="006C66B1" w:rsidRPr="00DB5C24">
        <w:rPr>
          <w:rStyle w:val="Stark"/>
          <w:rFonts w:ascii="Sweden Sans" w:hAnsi="Sweden Sans"/>
          <w:color w:val="003896" w:themeColor="accent1"/>
          <w:sz w:val="22"/>
          <w:szCs w:val="22"/>
        </w:rPr>
        <w:t xml:space="preserve"> </w:t>
      </w:r>
    </w:p>
    <w:p w14:paraId="3CE663A2" w14:textId="411675BF" w:rsidR="006C66B1" w:rsidRPr="00DB5C24" w:rsidRDefault="00B34B75" w:rsidP="002366C2">
      <w:pPr>
        <w:pStyle w:val="Normalwebb"/>
        <w:spacing w:before="0" w:beforeAutospacing="0" w:after="0" w:afterAutospacing="0"/>
        <w:rPr>
          <w:rFonts w:ascii="Sweden Sans" w:hAnsi="Sweden Sans"/>
          <w:color w:val="003896" w:themeColor="accent1"/>
          <w:sz w:val="22"/>
          <w:szCs w:val="22"/>
        </w:rPr>
      </w:pPr>
      <w:hyperlink r:id="rId10" w:history="1">
        <w:r w:rsidR="006C66B1" w:rsidRPr="00DB5C24">
          <w:rPr>
            <w:rStyle w:val="Hyperlnk"/>
            <w:rFonts w:ascii="Sweden Sans" w:hAnsi="Sweden Sans"/>
            <w:color w:val="003896" w:themeColor="accent1"/>
            <w:sz w:val="22"/>
            <w:szCs w:val="22"/>
          </w:rPr>
          <w:t>Mission Innovation</w:t>
        </w:r>
      </w:hyperlink>
      <w:r w:rsidR="006C66B1" w:rsidRPr="00DB5C24">
        <w:rPr>
          <w:rFonts w:ascii="Sweden Sans" w:hAnsi="Sweden Sans"/>
          <w:color w:val="003896" w:themeColor="accent1"/>
          <w:sz w:val="22"/>
          <w:szCs w:val="22"/>
        </w:rPr>
        <w:t xml:space="preserve"> (MI) samlar de 20-tal länder som står för 75 procent av växthusgasutsläppen och 90 procent av investeringarna i hållbar energi för att främja utvecklingen och spridningen av hållbara och kommersiellt gångbara energilösningar. Ambitionen är att fördubbla medlemsländernas investeringar i forskning och innovation kring hållbar energi fram till 2021. Sverige har varit en aktiv deltagare sedan starten 2015.</w:t>
      </w:r>
    </w:p>
    <w:p w14:paraId="1A6D2503" w14:textId="77777777" w:rsidR="002103DA" w:rsidRDefault="002103DA" w:rsidP="00FD3A57">
      <w:pPr>
        <w:pStyle w:val="Normalwebb"/>
        <w:spacing w:before="0" w:beforeAutospacing="0" w:after="300" w:afterAutospacing="0"/>
        <w:rPr>
          <w:rStyle w:val="Stark"/>
          <w:rFonts w:ascii="Sweden Sans" w:hAnsi="Sweden Sans"/>
          <w:color w:val="003896" w:themeColor="accent1"/>
          <w:sz w:val="22"/>
          <w:szCs w:val="22"/>
        </w:rPr>
      </w:pPr>
    </w:p>
    <w:p w14:paraId="419BF4FC" w14:textId="77777777" w:rsidR="002366C2" w:rsidRDefault="002366C2" w:rsidP="00FD3A57">
      <w:pPr>
        <w:pStyle w:val="Normalwebb"/>
        <w:spacing w:before="0" w:beforeAutospacing="0" w:after="300" w:afterAutospacing="0"/>
        <w:rPr>
          <w:rStyle w:val="Stark"/>
          <w:rFonts w:ascii="Sweden Sans" w:hAnsi="Sweden Sans"/>
          <w:color w:val="003896" w:themeColor="accent1"/>
          <w:sz w:val="22"/>
          <w:szCs w:val="22"/>
        </w:rPr>
      </w:pPr>
    </w:p>
    <w:p w14:paraId="23F5CE2C" w14:textId="0BECC8EF" w:rsidR="00FD3A57" w:rsidRPr="0094405F" w:rsidRDefault="005C6478" w:rsidP="002366C2">
      <w:pPr>
        <w:pStyle w:val="Normalwebb"/>
        <w:spacing w:before="0" w:beforeAutospacing="0" w:after="0" w:afterAutospacing="0"/>
        <w:outlineLvl w:val="0"/>
        <w:rPr>
          <w:rFonts w:ascii="Sweden Sans" w:hAnsi="Sweden Sans"/>
          <w:color w:val="003896" w:themeColor="accent1"/>
          <w:sz w:val="22"/>
          <w:szCs w:val="22"/>
        </w:rPr>
      </w:pPr>
      <w:r w:rsidRPr="0094405F">
        <w:rPr>
          <w:rStyle w:val="Stark"/>
          <w:rFonts w:ascii="Sweden Sans" w:hAnsi="Sweden Sans"/>
          <w:color w:val="003896" w:themeColor="accent1"/>
          <w:sz w:val="22"/>
          <w:szCs w:val="22"/>
        </w:rPr>
        <w:t xml:space="preserve">Om </w:t>
      </w:r>
      <w:r w:rsidR="00FD3A57" w:rsidRPr="0094405F">
        <w:rPr>
          <w:rStyle w:val="Stark"/>
          <w:rFonts w:ascii="Sweden Sans" w:hAnsi="Sweden Sans"/>
          <w:color w:val="003896" w:themeColor="accent1"/>
          <w:sz w:val="22"/>
          <w:szCs w:val="22"/>
        </w:rPr>
        <w:t xml:space="preserve">Mission Innovation 3 and Nordic Clean Energy </w:t>
      </w:r>
      <w:proofErr w:type="spellStart"/>
      <w:r w:rsidR="00FD3A57" w:rsidRPr="0094405F">
        <w:rPr>
          <w:rStyle w:val="Stark"/>
          <w:rFonts w:ascii="Sweden Sans" w:hAnsi="Sweden Sans"/>
          <w:color w:val="003896" w:themeColor="accent1"/>
          <w:sz w:val="22"/>
          <w:szCs w:val="22"/>
        </w:rPr>
        <w:t>Week</w:t>
      </w:r>
      <w:proofErr w:type="spellEnd"/>
    </w:p>
    <w:p w14:paraId="5A6D78E4" w14:textId="2B0C991A" w:rsidR="005C6478" w:rsidRPr="00DB5C24" w:rsidRDefault="006C66B1" w:rsidP="002366C2">
      <w:pPr>
        <w:pStyle w:val="Normalwebb"/>
        <w:spacing w:before="0" w:beforeAutospacing="0" w:after="0" w:afterAutospacing="0"/>
        <w:rPr>
          <w:rFonts w:ascii="Sweden Sans" w:hAnsi="Sweden Sans"/>
          <w:color w:val="003896" w:themeColor="accent1"/>
          <w:sz w:val="22"/>
          <w:szCs w:val="22"/>
        </w:rPr>
      </w:pPr>
      <w:r w:rsidRPr="00DB5C24">
        <w:rPr>
          <w:rFonts w:ascii="Sweden Sans" w:hAnsi="Sweden Sans"/>
          <w:color w:val="003896" w:themeColor="accent1"/>
          <w:sz w:val="22"/>
          <w:szCs w:val="22"/>
        </w:rPr>
        <w:t xml:space="preserve">Två internationella </w:t>
      </w:r>
      <w:proofErr w:type="spellStart"/>
      <w:r w:rsidRPr="00DB5C24">
        <w:rPr>
          <w:rFonts w:ascii="Sweden Sans" w:hAnsi="Sweden Sans"/>
          <w:color w:val="003896" w:themeColor="accent1"/>
          <w:sz w:val="22"/>
          <w:szCs w:val="22"/>
        </w:rPr>
        <w:t>Misssion</w:t>
      </w:r>
      <w:proofErr w:type="spellEnd"/>
      <w:r w:rsidRPr="00DB5C24">
        <w:rPr>
          <w:rFonts w:ascii="Sweden Sans" w:hAnsi="Sweden Sans"/>
          <w:color w:val="003896" w:themeColor="accent1"/>
          <w:sz w:val="22"/>
          <w:szCs w:val="22"/>
        </w:rPr>
        <w:t xml:space="preserve"> Innovation evenemang har ägt rum. Det tredje,  </w:t>
      </w:r>
      <w:hyperlink r:id="rId11" w:history="1">
        <w:r w:rsidRPr="00DB5C24">
          <w:rPr>
            <w:rStyle w:val="Hyperlnk"/>
            <w:rFonts w:ascii="Sweden Sans" w:hAnsi="Sweden Sans"/>
            <w:color w:val="003896" w:themeColor="accent1"/>
            <w:sz w:val="22"/>
            <w:szCs w:val="22"/>
          </w:rPr>
          <w:t xml:space="preserve">Mission Innovation </w:t>
        </w:r>
        <w:proofErr w:type="spellStart"/>
        <w:r w:rsidRPr="00DB5C24">
          <w:rPr>
            <w:rStyle w:val="Hyperlnk"/>
            <w:rFonts w:ascii="Sweden Sans" w:hAnsi="Sweden Sans"/>
            <w:color w:val="003896" w:themeColor="accent1"/>
            <w:sz w:val="22"/>
            <w:szCs w:val="22"/>
          </w:rPr>
          <w:t>Ministerial</w:t>
        </w:r>
        <w:proofErr w:type="spellEnd"/>
        <w:r w:rsidR="00E46749" w:rsidRPr="00DB5C24">
          <w:rPr>
            <w:rStyle w:val="Hyperlnk"/>
            <w:rFonts w:ascii="Sweden Sans" w:hAnsi="Sweden Sans"/>
            <w:color w:val="003896" w:themeColor="accent1"/>
            <w:sz w:val="22"/>
            <w:szCs w:val="22"/>
          </w:rPr>
          <w:t xml:space="preserve"> (</w:t>
        </w:r>
      </w:hyperlink>
      <w:r w:rsidR="00E46749" w:rsidRPr="00DB5C24">
        <w:rPr>
          <w:rFonts w:ascii="Sweden Sans" w:hAnsi="Sweden Sans"/>
          <w:color w:val="003896" w:themeColor="accent1"/>
          <w:sz w:val="22"/>
          <w:szCs w:val="22"/>
        </w:rPr>
        <w:t>Mi-3)</w:t>
      </w:r>
      <w:r w:rsidRPr="00DB5C24">
        <w:rPr>
          <w:rFonts w:ascii="Sweden Sans" w:hAnsi="Sweden Sans"/>
          <w:color w:val="003896" w:themeColor="accent1"/>
          <w:sz w:val="22"/>
          <w:szCs w:val="22"/>
        </w:rPr>
        <w:t xml:space="preserve">, kommer att hållas i Maj 2018. Danmark, Finland, Norge och Sverige tillsammans med Europakommissionen och Nordiska ministerrådet står som värdar för evenemanget. </w:t>
      </w:r>
    </w:p>
    <w:p w14:paraId="5117DF11" w14:textId="7601FF76" w:rsidR="00222CAF" w:rsidRDefault="005C6478" w:rsidP="002366C2">
      <w:pPr>
        <w:pStyle w:val="Normalwebb"/>
        <w:spacing w:before="0" w:beforeAutospacing="0" w:after="0" w:afterAutospacing="0"/>
        <w:rPr>
          <w:rFonts w:ascii="Sweden Sans" w:hAnsi="Sweden Sans"/>
          <w:color w:val="003896" w:themeColor="accent1"/>
          <w:sz w:val="22"/>
          <w:szCs w:val="22"/>
        </w:rPr>
      </w:pPr>
      <w:r w:rsidRPr="00DB5C24">
        <w:rPr>
          <w:rFonts w:ascii="Sweden Sans" w:hAnsi="Sweden Sans"/>
          <w:color w:val="003896" w:themeColor="accent1"/>
          <w:sz w:val="22"/>
          <w:szCs w:val="22"/>
        </w:rPr>
        <w:t xml:space="preserve">Mission Innovation 3 tillsammans med en rad andra konferenser och evenemang  i </w:t>
      </w:r>
      <w:proofErr w:type="spellStart"/>
      <w:r w:rsidRPr="00DB5C24">
        <w:rPr>
          <w:rFonts w:ascii="Sweden Sans" w:hAnsi="Sweden Sans"/>
          <w:color w:val="003896" w:themeColor="accent1"/>
          <w:sz w:val="22"/>
          <w:szCs w:val="22"/>
        </w:rPr>
        <w:t>Öresundsområdet</w:t>
      </w:r>
      <w:proofErr w:type="spellEnd"/>
      <w:r w:rsidRPr="00DB5C24">
        <w:rPr>
          <w:rFonts w:ascii="Sweden Sans" w:hAnsi="Sweden Sans"/>
          <w:color w:val="003896" w:themeColor="accent1"/>
          <w:sz w:val="22"/>
          <w:szCs w:val="22"/>
        </w:rPr>
        <w:t xml:space="preserve">, såsom </w:t>
      </w:r>
      <w:hyperlink r:id="rId12" w:history="1">
        <w:proofErr w:type="spellStart"/>
        <w:r w:rsidR="00FD3A57" w:rsidRPr="00DB5C24">
          <w:rPr>
            <w:rStyle w:val="Hyperlnk"/>
            <w:rFonts w:ascii="Sweden Sans" w:hAnsi="Sweden Sans"/>
            <w:color w:val="003896" w:themeColor="accent1"/>
            <w:sz w:val="22"/>
            <w:szCs w:val="22"/>
          </w:rPr>
          <w:t>Ninth</w:t>
        </w:r>
        <w:proofErr w:type="spellEnd"/>
        <w:r w:rsidR="00FD3A57" w:rsidRPr="00DB5C24">
          <w:rPr>
            <w:rStyle w:val="Hyperlnk"/>
            <w:rFonts w:ascii="Sweden Sans" w:hAnsi="Sweden Sans"/>
            <w:color w:val="003896" w:themeColor="accent1"/>
            <w:sz w:val="22"/>
            <w:szCs w:val="22"/>
          </w:rPr>
          <w:t xml:space="preserve"> Clean </w:t>
        </w:r>
        <w:r w:rsidRPr="00DB5C24">
          <w:rPr>
            <w:rStyle w:val="Hyperlnk"/>
            <w:rFonts w:ascii="Sweden Sans" w:hAnsi="Sweden Sans"/>
            <w:color w:val="003896" w:themeColor="accent1"/>
            <w:sz w:val="22"/>
            <w:szCs w:val="22"/>
          </w:rPr>
          <w:t xml:space="preserve">Energy </w:t>
        </w:r>
        <w:proofErr w:type="spellStart"/>
        <w:r w:rsidRPr="00DB5C24">
          <w:rPr>
            <w:rStyle w:val="Hyperlnk"/>
            <w:rFonts w:ascii="Sweden Sans" w:hAnsi="Sweden Sans"/>
            <w:color w:val="003896" w:themeColor="accent1"/>
            <w:sz w:val="22"/>
            <w:szCs w:val="22"/>
          </w:rPr>
          <w:t>Ministerial</w:t>
        </w:r>
        <w:proofErr w:type="spellEnd"/>
      </w:hyperlink>
      <w:r w:rsidR="00DB5C24" w:rsidRPr="00DB5C24">
        <w:rPr>
          <w:rFonts w:ascii="Sweden Sans" w:hAnsi="Sweden Sans"/>
          <w:color w:val="003896" w:themeColor="accent1"/>
          <w:sz w:val="22"/>
          <w:szCs w:val="22"/>
        </w:rPr>
        <w:t xml:space="preserve"> (CEM</w:t>
      </w:r>
      <w:r w:rsidR="00E46749" w:rsidRPr="00DB5C24">
        <w:rPr>
          <w:rFonts w:ascii="Sweden Sans" w:hAnsi="Sweden Sans"/>
          <w:color w:val="003896" w:themeColor="accent1"/>
          <w:sz w:val="22"/>
          <w:szCs w:val="22"/>
        </w:rPr>
        <w:t>9)</w:t>
      </w:r>
      <w:r w:rsidR="00DB5C24" w:rsidRPr="00DB5C24">
        <w:rPr>
          <w:rFonts w:ascii="Sweden Sans" w:hAnsi="Sweden Sans"/>
          <w:color w:val="003896" w:themeColor="accent1"/>
          <w:sz w:val="22"/>
          <w:szCs w:val="22"/>
        </w:rPr>
        <w:t xml:space="preserve"> </w:t>
      </w:r>
      <w:r w:rsidR="00E46749" w:rsidRPr="00DB5C24">
        <w:rPr>
          <w:rFonts w:ascii="Sweden Sans" w:hAnsi="Sweden Sans"/>
          <w:color w:val="003896" w:themeColor="accent1"/>
          <w:sz w:val="22"/>
          <w:szCs w:val="22"/>
        </w:rPr>
        <w:t xml:space="preserve">i Köpenhamn, pågår alla under </w:t>
      </w:r>
      <w:r w:rsidR="00FD3A57" w:rsidRPr="00DB5C24">
        <w:rPr>
          <w:rFonts w:ascii="Sweden Sans" w:hAnsi="Sweden Sans"/>
          <w:color w:val="003896" w:themeColor="accent1"/>
          <w:sz w:val="22"/>
          <w:szCs w:val="22"/>
        </w:rPr>
        <w:t> </w:t>
      </w:r>
      <w:hyperlink r:id="rId13" w:history="1">
        <w:r w:rsidR="00FD3A57" w:rsidRPr="00DB5C24">
          <w:rPr>
            <w:rStyle w:val="Hyperlnk"/>
            <w:rFonts w:ascii="Sweden Sans" w:hAnsi="Sweden Sans"/>
            <w:bCs/>
            <w:color w:val="003896" w:themeColor="accent1"/>
            <w:sz w:val="22"/>
            <w:szCs w:val="22"/>
          </w:rPr>
          <w:t>Nordic Clean Energy</w:t>
        </w:r>
        <w:r w:rsidR="00E46749" w:rsidRPr="00DB5C24">
          <w:rPr>
            <w:rStyle w:val="Hyperlnk"/>
            <w:rFonts w:ascii="Sweden Sans" w:hAnsi="Sweden Sans"/>
            <w:bCs/>
            <w:color w:val="003896" w:themeColor="accent1"/>
            <w:sz w:val="22"/>
            <w:szCs w:val="22"/>
          </w:rPr>
          <w:t xml:space="preserve"> </w:t>
        </w:r>
        <w:proofErr w:type="spellStart"/>
        <w:r w:rsidR="00E46749" w:rsidRPr="00DB5C24">
          <w:rPr>
            <w:rStyle w:val="Hyperlnk"/>
            <w:rFonts w:ascii="Sweden Sans" w:hAnsi="Sweden Sans"/>
            <w:bCs/>
            <w:color w:val="003896" w:themeColor="accent1"/>
            <w:sz w:val="22"/>
            <w:szCs w:val="22"/>
          </w:rPr>
          <w:t>Week</w:t>
        </w:r>
        <w:proofErr w:type="spellEnd"/>
      </w:hyperlink>
      <w:r w:rsidR="00DB5C24" w:rsidRPr="00DB5C24">
        <w:rPr>
          <w:rFonts w:ascii="Sweden Sans" w:hAnsi="Sweden Sans"/>
          <w:bCs/>
          <w:color w:val="003896" w:themeColor="accent1"/>
          <w:sz w:val="22"/>
          <w:szCs w:val="22"/>
        </w:rPr>
        <w:t>,</w:t>
      </w:r>
      <w:r w:rsidR="00FD3A57" w:rsidRPr="00DB5C24">
        <w:rPr>
          <w:rFonts w:ascii="Sweden Sans" w:hAnsi="Sweden Sans"/>
          <w:color w:val="003896" w:themeColor="accent1"/>
          <w:sz w:val="22"/>
          <w:szCs w:val="22"/>
        </w:rPr>
        <w:t xml:space="preserve"> 21 – 25</w:t>
      </w:r>
      <w:r w:rsidRPr="00DB5C24">
        <w:rPr>
          <w:rFonts w:ascii="Sweden Sans" w:hAnsi="Sweden Sans"/>
          <w:color w:val="003896" w:themeColor="accent1"/>
          <w:sz w:val="22"/>
          <w:szCs w:val="22"/>
        </w:rPr>
        <w:t xml:space="preserve"> Maj, 2018</w:t>
      </w:r>
      <w:r w:rsidR="006C66B1" w:rsidRPr="00DB5C24">
        <w:rPr>
          <w:rFonts w:ascii="Sweden Sans" w:hAnsi="Sweden Sans"/>
          <w:color w:val="003896" w:themeColor="accent1"/>
          <w:sz w:val="22"/>
          <w:szCs w:val="22"/>
        </w:rPr>
        <w:br/>
      </w:r>
    </w:p>
    <w:p w14:paraId="113FE9F1" w14:textId="77777777" w:rsidR="002103DA" w:rsidRDefault="002103DA" w:rsidP="002366C2">
      <w:pPr>
        <w:pStyle w:val="Normalwebb"/>
        <w:spacing w:before="0" w:beforeAutospacing="0" w:after="0" w:afterAutospacing="0"/>
        <w:rPr>
          <w:rFonts w:ascii="Sweden Sans" w:hAnsi="Sweden Sans"/>
          <w:color w:val="003896" w:themeColor="accent1"/>
          <w:sz w:val="22"/>
          <w:szCs w:val="22"/>
        </w:rPr>
      </w:pPr>
    </w:p>
    <w:p w14:paraId="17123B18" w14:textId="77777777" w:rsidR="002366C2" w:rsidRDefault="002366C2" w:rsidP="002366C2">
      <w:pPr>
        <w:pStyle w:val="Normalwebb"/>
        <w:spacing w:before="0" w:beforeAutospacing="0" w:after="0" w:afterAutospacing="0"/>
        <w:rPr>
          <w:rFonts w:ascii="Sweden Sans" w:hAnsi="Sweden Sans"/>
          <w:color w:val="003896" w:themeColor="accent1"/>
          <w:sz w:val="22"/>
          <w:szCs w:val="22"/>
        </w:rPr>
      </w:pPr>
    </w:p>
    <w:p w14:paraId="3171CF80" w14:textId="77777777" w:rsidR="002366C2" w:rsidRPr="00DB5C24" w:rsidRDefault="002366C2" w:rsidP="002366C2">
      <w:pPr>
        <w:pStyle w:val="Normalwebb"/>
        <w:spacing w:before="0" w:beforeAutospacing="0" w:after="0" w:afterAutospacing="0"/>
        <w:rPr>
          <w:rFonts w:ascii="Sweden Sans" w:hAnsi="Sweden Sans"/>
          <w:color w:val="003896" w:themeColor="accent1"/>
          <w:sz w:val="22"/>
          <w:szCs w:val="22"/>
        </w:rPr>
      </w:pPr>
    </w:p>
    <w:p w14:paraId="1BD581E5" w14:textId="287BC214" w:rsidR="00FD3A57" w:rsidRPr="00DB5C24" w:rsidRDefault="00DB5C24" w:rsidP="002366C2">
      <w:pPr>
        <w:pStyle w:val="Brdtext"/>
        <w:spacing w:after="0" w:line="240" w:lineRule="auto"/>
        <w:outlineLvl w:val="0"/>
        <w:rPr>
          <w:rFonts w:ascii="Sweden Sans" w:hAnsi="Sweden Sans"/>
          <w:b/>
          <w:color w:val="003896" w:themeColor="accent1"/>
          <w:lang w:val="en-US"/>
        </w:rPr>
      </w:pPr>
      <w:r w:rsidRPr="00DB5C24">
        <w:rPr>
          <w:rFonts w:ascii="Sweden Sans" w:hAnsi="Sweden Sans"/>
          <w:b/>
          <w:color w:val="003896" w:themeColor="accent1"/>
          <w:lang w:val="en-US"/>
        </w:rPr>
        <w:t xml:space="preserve">Om </w:t>
      </w:r>
      <w:r w:rsidR="00BD437B" w:rsidRPr="00DB5C24">
        <w:rPr>
          <w:rFonts w:ascii="Sweden Sans" w:hAnsi="Sweden Sans"/>
          <w:b/>
          <w:color w:val="003896" w:themeColor="accent1"/>
          <w:lang w:val="en-US"/>
        </w:rPr>
        <w:t>“</w:t>
      </w:r>
      <w:r w:rsidR="00FD3A57" w:rsidRPr="00DB5C24">
        <w:rPr>
          <w:rFonts w:ascii="Sweden Sans" w:hAnsi="Sweden Sans"/>
          <w:b/>
          <w:color w:val="003896" w:themeColor="accent1"/>
          <w:lang w:val="en-US"/>
        </w:rPr>
        <w:t>A Challenge from Sweden</w:t>
      </w:r>
      <w:r w:rsidR="00BD437B" w:rsidRPr="00DB5C24">
        <w:rPr>
          <w:rFonts w:ascii="Sweden Sans" w:hAnsi="Sweden Sans"/>
          <w:b/>
          <w:color w:val="003896" w:themeColor="accent1"/>
          <w:lang w:val="en-US"/>
        </w:rPr>
        <w:t>”</w:t>
      </w:r>
    </w:p>
    <w:p w14:paraId="00C1D227" w14:textId="380B2BAE" w:rsidR="00D06B64" w:rsidRPr="00D06B64" w:rsidRDefault="00B34B75" w:rsidP="002103DA">
      <w:pPr>
        <w:rPr>
          <w:rFonts w:ascii="Sweden Sans" w:hAnsi="Sweden Sans"/>
          <w:color w:val="003896" w:themeColor="accent1"/>
        </w:rPr>
      </w:pPr>
      <w:hyperlink r:id="rId14" w:history="1">
        <w:r w:rsidR="00D06B64" w:rsidRPr="00F73548">
          <w:rPr>
            <w:rStyle w:val="Hyperlnk"/>
            <w:rFonts w:ascii="Sweden Sans" w:hAnsi="Sweden Sans"/>
            <w:color w:val="003896" w:themeColor="accent1"/>
          </w:rPr>
          <w:t>A Challenge from Sweden</w:t>
        </w:r>
      </w:hyperlink>
      <w:r w:rsidR="00D06B64" w:rsidRPr="00F73548">
        <w:rPr>
          <w:rFonts w:ascii="Sweden Sans" w:hAnsi="Sweden Sans"/>
          <w:color w:val="003896" w:themeColor="accent1"/>
        </w:rPr>
        <w:t xml:space="preserve"> främjar behovsdriven innovation som stöd till offentliga och privata aktörer</w:t>
      </w:r>
      <w:r w:rsidR="00D06B64" w:rsidRPr="00D06B64">
        <w:rPr>
          <w:rFonts w:ascii="Sweden Sans" w:hAnsi="Sweden Sans"/>
          <w:color w:val="003896" w:themeColor="accent1"/>
        </w:rPr>
        <w:t>. Syftet är att påskynda omställningen mot en fossilfri tillväxtekonomi. Genom tävlingar, event och andra initiativ främjar A Challenge from Sweden samverkan inom innovationsupphandling samt test och implementering. Satsningen ger innovatörer och entreprenörer tillgång till investerare och möjligheter att kommersialisera hållbara lösningar.</w:t>
      </w:r>
    </w:p>
    <w:p w14:paraId="26A7DD23" w14:textId="77777777" w:rsidR="00D06B64" w:rsidRPr="00D06B64" w:rsidRDefault="00D06B64" w:rsidP="00D06B64">
      <w:pPr>
        <w:rPr>
          <w:rFonts w:ascii="Sweden Sans" w:hAnsi="Sweden Sans"/>
          <w:color w:val="003896" w:themeColor="accent1"/>
        </w:rPr>
      </w:pPr>
    </w:p>
    <w:p w14:paraId="10DB5FAF" w14:textId="77777777" w:rsidR="00D06B64" w:rsidRPr="00D06B64" w:rsidRDefault="00D06B64" w:rsidP="00D06B64">
      <w:pPr>
        <w:rPr>
          <w:rFonts w:ascii="Sweden Sans" w:hAnsi="Sweden Sans"/>
          <w:color w:val="003896" w:themeColor="accent1"/>
        </w:rPr>
      </w:pPr>
      <w:r w:rsidRPr="00D06B64">
        <w:rPr>
          <w:rFonts w:ascii="Sweden Sans" w:hAnsi="Sweden Sans"/>
          <w:color w:val="003896" w:themeColor="accent1"/>
        </w:rPr>
        <w:t xml:space="preserve">A Challenge from Sweden är ett initiativ av Energimyndigheten i samarbete med Swedish </w:t>
      </w:r>
      <w:proofErr w:type="spellStart"/>
      <w:r w:rsidRPr="00D06B64">
        <w:rPr>
          <w:rFonts w:ascii="Sweden Sans" w:hAnsi="Sweden Sans"/>
          <w:color w:val="003896" w:themeColor="accent1"/>
        </w:rPr>
        <w:t>Incubators</w:t>
      </w:r>
      <w:proofErr w:type="spellEnd"/>
      <w:r w:rsidRPr="00D06B64">
        <w:rPr>
          <w:rFonts w:ascii="Sweden Sans" w:hAnsi="Sweden Sans"/>
          <w:color w:val="003896" w:themeColor="accent1"/>
        </w:rPr>
        <w:t xml:space="preserve"> &amp; Science Parks och en rad andra organisationer.</w:t>
      </w:r>
    </w:p>
    <w:p w14:paraId="20A76C00" w14:textId="15333275" w:rsidR="007B4A7E" w:rsidRPr="00DB5C24" w:rsidRDefault="007B4A7E" w:rsidP="00DB5C24">
      <w:pPr>
        <w:rPr>
          <w:rFonts w:ascii="Sweden Sans" w:hAnsi="Sweden Sans"/>
          <w:color w:val="003896" w:themeColor="accent1"/>
        </w:rPr>
      </w:pPr>
    </w:p>
    <w:sectPr w:rsidR="007B4A7E" w:rsidRPr="00DB5C24" w:rsidSect="00166A9C">
      <w:headerReference w:type="default" r:id="rId15"/>
      <w:footerReference w:type="default" r:id="rId16"/>
      <w:headerReference w:type="first" r:id="rId17"/>
      <w:pgSz w:w="11906" w:h="16838" w:code="9"/>
      <w:pgMar w:top="1418" w:right="2835" w:bottom="1418" w:left="1418"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C28BA" w14:textId="77777777" w:rsidR="00B34B75" w:rsidRDefault="00B34B75" w:rsidP="00DF6D4E">
      <w:r>
        <w:separator/>
      </w:r>
    </w:p>
  </w:endnote>
  <w:endnote w:type="continuationSeparator" w:id="0">
    <w:p w14:paraId="6BB425A4" w14:textId="77777777" w:rsidR="00B34B75" w:rsidRDefault="00B34B75" w:rsidP="00DF6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Sweden Sans">
    <w:altName w:val="Cambria"/>
    <w:panose1 w:val="02000000000000000000"/>
    <w:charset w:val="4D"/>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0ADED" w14:textId="73918F86" w:rsidR="008534C6" w:rsidRDefault="0051179D">
    <w:pPr>
      <w:pStyle w:val="Sidfot"/>
    </w:pPr>
    <w:r>
      <w:rPr>
        <w:noProof/>
      </w:rPr>
      <w:drawing>
        <wp:inline distT="0" distB="0" distL="0" distR="0" wp14:anchorId="323C0B8E" wp14:editId="2C8BE55D">
          <wp:extent cx="4859655" cy="342900"/>
          <wp:effectExtent l="0" t="0" r="444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sändersystem-01_preview_positiv.png"/>
                  <pic:cNvPicPr/>
                </pic:nvPicPr>
                <pic:blipFill>
                  <a:blip r:embed="rId1">
                    <a:extLst>
                      <a:ext uri="{28A0092B-C50C-407E-A947-70E740481C1C}">
                        <a14:useLocalDpi xmlns:a14="http://schemas.microsoft.com/office/drawing/2010/main" val="0"/>
                      </a:ext>
                    </a:extLst>
                  </a:blip>
                  <a:stretch>
                    <a:fillRect/>
                  </a:stretch>
                </pic:blipFill>
                <pic:spPr>
                  <a:xfrm>
                    <a:off x="0" y="0"/>
                    <a:ext cx="4859655" cy="3429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3E786" w14:textId="77777777" w:rsidR="00B34B75" w:rsidRDefault="00B34B75" w:rsidP="00DF6D4E">
      <w:r>
        <w:separator/>
      </w:r>
    </w:p>
  </w:footnote>
  <w:footnote w:type="continuationSeparator" w:id="0">
    <w:p w14:paraId="28BE631A" w14:textId="77777777" w:rsidR="00B34B75" w:rsidRDefault="00B34B75" w:rsidP="00DF6D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6ACF8" w14:textId="77777777" w:rsidR="008534C6" w:rsidRDefault="008534C6">
    <w:pPr>
      <w:pStyle w:val="Sidhuvud"/>
    </w:pPr>
  </w:p>
  <w:p w14:paraId="17F66928" w14:textId="77777777" w:rsidR="008534C6" w:rsidRDefault="008534C6">
    <w:pPr>
      <w:pStyle w:val="Sidhuvud"/>
    </w:pPr>
    <w:r>
      <w:rPr>
        <w:noProof/>
      </w:rPr>
      <w:drawing>
        <wp:inline distT="0" distB="0" distL="0" distR="0" wp14:anchorId="12AB6E9E" wp14:editId="55BF51A1">
          <wp:extent cx="2558005" cy="225602"/>
          <wp:effectExtent l="0" t="0" r="0" b="317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02_speeding.png"/>
                  <pic:cNvPicPr/>
                </pic:nvPicPr>
                <pic:blipFill>
                  <a:blip r:embed="rId1">
                    <a:extLst>
                      <a:ext uri="{28A0092B-C50C-407E-A947-70E740481C1C}">
                        <a14:useLocalDpi xmlns:a14="http://schemas.microsoft.com/office/drawing/2010/main" val="0"/>
                      </a:ext>
                    </a:extLst>
                  </a:blip>
                  <a:stretch>
                    <a:fillRect/>
                  </a:stretch>
                </pic:blipFill>
                <pic:spPr>
                  <a:xfrm>
                    <a:off x="0" y="0"/>
                    <a:ext cx="2838458" cy="250336"/>
                  </a:xfrm>
                  <a:prstGeom prst="rect">
                    <a:avLst/>
                  </a:prstGeom>
                </pic:spPr>
              </pic:pic>
            </a:graphicData>
          </a:graphic>
        </wp:inline>
      </w:drawing>
    </w:r>
  </w:p>
  <w:p w14:paraId="632CECD0" w14:textId="77777777" w:rsidR="008534C6" w:rsidRDefault="008534C6">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AA3F5" w14:textId="77777777" w:rsidR="00166A9C" w:rsidRDefault="00166A9C">
    <w:pPr>
      <w:pStyle w:val="Sidhuvud"/>
    </w:pPr>
    <w:r>
      <w:rPr>
        <w:noProof/>
      </w:rPr>
      <w:drawing>
        <wp:inline distT="0" distB="0" distL="0" distR="0" wp14:anchorId="328AFFC8" wp14:editId="198377E5">
          <wp:extent cx="3187700" cy="281157"/>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02_speeding.png"/>
                  <pic:cNvPicPr/>
                </pic:nvPicPr>
                <pic:blipFill>
                  <a:blip r:embed="rId1">
                    <a:extLst>
                      <a:ext uri="{28A0092B-C50C-407E-A947-70E740481C1C}">
                        <a14:useLocalDpi xmlns:a14="http://schemas.microsoft.com/office/drawing/2010/main" val="0"/>
                      </a:ext>
                    </a:extLst>
                  </a:blip>
                  <a:stretch>
                    <a:fillRect/>
                  </a:stretch>
                </pic:blipFill>
                <pic:spPr>
                  <a:xfrm>
                    <a:off x="0" y="0"/>
                    <a:ext cx="3265635" cy="2880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6F2E1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FC06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84EE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8A4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D858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40CB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F230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8CB5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36DC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AD280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DC707C"/>
    <w:multiLevelType w:val="hybridMultilevel"/>
    <w:tmpl w:val="1E9EFA76"/>
    <w:lvl w:ilvl="0" w:tplc="041D0001">
      <w:start w:val="1"/>
      <w:numFmt w:val="bullet"/>
      <w:lvlText w:val=""/>
      <w:lvlJc w:val="left"/>
      <w:pPr>
        <w:ind w:left="927" w:hanging="360"/>
      </w:pPr>
      <w:rPr>
        <w:rFonts w:ascii="Symbol" w:hAnsi="Symbo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11" w15:restartNumberingAfterBreak="0">
    <w:nsid w:val="17AA1345"/>
    <w:multiLevelType w:val="multilevel"/>
    <w:tmpl w:val="C82E2E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69499A"/>
    <w:multiLevelType w:val="hybridMultilevel"/>
    <w:tmpl w:val="EE443688"/>
    <w:lvl w:ilvl="0" w:tplc="041D0001">
      <w:start w:val="1"/>
      <w:numFmt w:val="bullet"/>
      <w:lvlText w:val=""/>
      <w:lvlJc w:val="left"/>
      <w:pPr>
        <w:ind w:left="927" w:hanging="360"/>
      </w:pPr>
      <w:rPr>
        <w:rFonts w:ascii="Symbol" w:hAnsi="Symbo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13" w15:restartNumberingAfterBreak="0">
    <w:nsid w:val="1BDD21A6"/>
    <w:multiLevelType w:val="multilevel"/>
    <w:tmpl w:val="4064B5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B6422E"/>
    <w:multiLevelType w:val="multilevel"/>
    <w:tmpl w:val="573E64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472A36"/>
    <w:multiLevelType w:val="hybridMultilevel"/>
    <w:tmpl w:val="1BFE535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379B72DE"/>
    <w:multiLevelType w:val="multilevel"/>
    <w:tmpl w:val="8510174E"/>
    <w:lvl w:ilvl="0">
      <w:start w:val="1"/>
      <w:numFmt w:val="decimal"/>
      <w:lvlText w:val="%1"/>
      <w:lvlJc w:val="left"/>
      <w:pPr>
        <w:ind w:left="432" w:hanging="432"/>
      </w:pPr>
      <w:rPr>
        <w:rFonts w:hint="default"/>
        <w:sz w:val="24"/>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864" w:hanging="864"/>
      </w:pPr>
      <w:rPr>
        <w:rFonts w:hint="default"/>
        <w:sz w:val="24"/>
      </w:rPr>
    </w:lvl>
    <w:lvl w:ilvl="4">
      <w:start w:val="1"/>
      <w:numFmt w:val="decimal"/>
      <w:lvlText w:val="%1.%2.%3.%4.%5"/>
      <w:lvlJc w:val="left"/>
      <w:pPr>
        <w:ind w:left="1008" w:hanging="1008"/>
      </w:pPr>
      <w:rPr>
        <w:rFonts w:hint="default"/>
        <w:sz w:val="24"/>
      </w:rPr>
    </w:lvl>
    <w:lvl w:ilvl="5">
      <w:start w:val="1"/>
      <w:numFmt w:val="decimal"/>
      <w:lvlText w:val="%1.%2.%3.%4.%5.%6"/>
      <w:lvlJc w:val="left"/>
      <w:pPr>
        <w:ind w:left="1152" w:hanging="1152"/>
      </w:pPr>
      <w:rPr>
        <w:rFonts w:hint="default"/>
        <w:sz w:val="24"/>
      </w:rPr>
    </w:lvl>
    <w:lvl w:ilvl="6">
      <w:start w:val="1"/>
      <w:numFmt w:val="decimal"/>
      <w:lvlText w:val="%1.%2.%3.%4.%5.%6.%7"/>
      <w:lvlJc w:val="left"/>
      <w:pPr>
        <w:ind w:left="1296" w:hanging="1296"/>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584" w:hanging="1584"/>
      </w:pPr>
      <w:rPr>
        <w:rFonts w:hint="default"/>
        <w:sz w:val="24"/>
      </w:rPr>
    </w:lvl>
  </w:abstractNum>
  <w:abstractNum w:abstractNumId="17" w15:restartNumberingAfterBreak="0">
    <w:nsid w:val="3BEA34E8"/>
    <w:multiLevelType w:val="multilevel"/>
    <w:tmpl w:val="BB58A3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BC5955"/>
    <w:multiLevelType w:val="multilevel"/>
    <w:tmpl w:val="9EACA19C"/>
    <w:lvl w:ilvl="0">
      <w:start w:val="1"/>
      <w:numFmt w:val="bullet"/>
      <w:lvlText w:val="•"/>
      <w:lvlJc w:val="left"/>
      <w:pPr>
        <w:ind w:left="360" w:hanging="360"/>
      </w:pPr>
      <w:rPr>
        <w:rFonts w:ascii="Times New Roman" w:hAnsi="Times New Roman" w:cs="Times New Roman" w:hint="default"/>
        <w:b w:val="0"/>
        <w:i w:val="0"/>
        <w:color w:val="auto"/>
        <w:sz w:val="22"/>
      </w:rPr>
    </w:lvl>
    <w:lvl w:ilvl="1">
      <w:start w:val="1"/>
      <w:numFmt w:val="bullet"/>
      <w:lvlText w:val="×"/>
      <w:lvlJc w:val="left"/>
      <w:pPr>
        <w:ind w:left="720" w:hanging="360"/>
      </w:pPr>
      <w:rPr>
        <w:rFonts w:ascii="Palatino Linotype" w:hAnsi="Palatino Linotype" w:hint="default"/>
        <w:b w:val="0"/>
        <w:i w:val="0"/>
        <w:sz w:val="22"/>
      </w:rPr>
    </w:lvl>
    <w:lvl w:ilvl="2">
      <w:start w:val="1"/>
      <w:numFmt w:val="bullet"/>
      <w:lvlText w:val="–"/>
      <w:lvlJc w:val="left"/>
      <w:pPr>
        <w:ind w:left="1080" w:hanging="360"/>
      </w:pPr>
      <w:rPr>
        <w:rFonts w:ascii="Palatino Linotype" w:hAnsi="Palatino Linotype" w:hint="default"/>
        <w:b w:val="0"/>
        <w:i w:val="0"/>
        <w:sz w:val="22"/>
      </w:rPr>
    </w:lvl>
    <w:lvl w:ilvl="3">
      <w:start w:val="1"/>
      <w:numFmt w:val="bullet"/>
      <w:lvlText w:val="×"/>
      <w:lvlJc w:val="left"/>
      <w:pPr>
        <w:ind w:left="1418" w:hanging="338"/>
      </w:pPr>
      <w:rPr>
        <w:rFonts w:ascii="Palatino Linotype" w:hAnsi="Palatino Linotype" w:hint="default"/>
        <w:b w:val="0"/>
        <w:i w:val="0"/>
        <w:sz w:val="22"/>
      </w:rPr>
    </w:lvl>
    <w:lvl w:ilvl="4">
      <w:start w:val="1"/>
      <w:numFmt w:val="bullet"/>
      <w:lvlText w:val="•"/>
      <w:lvlJc w:val="left"/>
      <w:pPr>
        <w:ind w:left="1758" w:hanging="340"/>
      </w:pPr>
      <w:rPr>
        <w:rFonts w:ascii="Times New Roman" w:hAnsi="Times New Roman" w:cs="Times New Roman" w:hint="default"/>
        <w:b w:val="0"/>
        <w:i w:val="0"/>
        <w:sz w:val="22"/>
      </w:rPr>
    </w:lvl>
    <w:lvl w:ilvl="5">
      <w:start w:val="1"/>
      <w:numFmt w:val="bullet"/>
      <w:lvlText w:val="×"/>
      <w:lvlJc w:val="left"/>
      <w:pPr>
        <w:ind w:left="2098" w:hanging="340"/>
      </w:pPr>
      <w:rPr>
        <w:rFonts w:ascii="Palatino Linotype" w:hAnsi="Palatino Linotype" w:hint="default"/>
        <w:b w:val="0"/>
        <w:i w:val="0"/>
        <w:sz w:val="22"/>
      </w:rPr>
    </w:lvl>
    <w:lvl w:ilvl="6">
      <w:start w:val="1"/>
      <w:numFmt w:val="bullet"/>
      <w:lvlText w:val="•"/>
      <w:lvlJc w:val="left"/>
      <w:pPr>
        <w:ind w:left="2438" w:hanging="340"/>
      </w:pPr>
      <w:rPr>
        <w:rFonts w:ascii="Times New Roman" w:hAnsi="Times New Roman" w:cs="Times New Roman" w:hint="default"/>
        <w:b w:val="0"/>
        <w:i w:val="0"/>
        <w:color w:val="auto"/>
        <w:sz w:val="22"/>
      </w:rPr>
    </w:lvl>
    <w:lvl w:ilvl="7">
      <w:start w:val="1"/>
      <w:numFmt w:val="bullet"/>
      <w:lvlText w:val="×"/>
      <w:lvlJc w:val="left"/>
      <w:pPr>
        <w:ind w:left="2778" w:hanging="340"/>
      </w:pPr>
      <w:rPr>
        <w:rFonts w:ascii="Palatino Linotype" w:hAnsi="Palatino Linotype" w:hint="default"/>
        <w:b w:val="0"/>
        <w:i w:val="0"/>
        <w:sz w:val="22"/>
      </w:rPr>
    </w:lvl>
    <w:lvl w:ilvl="8">
      <w:start w:val="1"/>
      <w:numFmt w:val="bullet"/>
      <w:lvlText w:val="•"/>
      <w:lvlJc w:val="left"/>
      <w:pPr>
        <w:ind w:left="3119" w:hanging="341"/>
      </w:pPr>
      <w:rPr>
        <w:rFonts w:ascii="Times New Roman" w:hAnsi="Times New Roman" w:cs="Times New Roman" w:hint="default"/>
        <w:b w:val="0"/>
        <w:i w:val="0"/>
        <w:color w:val="auto"/>
        <w:sz w:val="22"/>
      </w:rPr>
    </w:lvl>
  </w:abstractNum>
  <w:abstractNum w:abstractNumId="19" w15:restartNumberingAfterBreak="0">
    <w:nsid w:val="54190B92"/>
    <w:multiLevelType w:val="hybridMultilevel"/>
    <w:tmpl w:val="5A28289C"/>
    <w:lvl w:ilvl="0" w:tplc="C2ACF97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64B3B6B"/>
    <w:multiLevelType w:val="multilevel"/>
    <w:tmpl w:val="5ED80C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4B56E0"/>
    <w:multiLevelType w:val="multilevel"/>
    <w:tmpl w:val="B3507C36"/>
    <w:lvl w:ilvl="0">
      <w:start w:val="1"/>
      <w:numFmt w:val="decimal"/>
      <w:pStyle w:val="Nummerlista"/>
      <w:lvlText w:val="%1"/>
      <w:lvlJc w:val="left"/>
      <w:pPr>
        <w:ind w:left="357" w:hanging="357"/>
      </w:pPr>
      <w:rPr>
        <w:rFonts w:hint="default"/>
      </w:rPr>
    </w:lvl>
    <w:lvl w:ilvl="1">
      <w:start w:val="1"/>
      <w:numFmt w:val="lowerLetter"/>
      <w:lvlText w:val="%2"/>
      <w:lvlJc w:val="left"/>
      <w:pPr>
        <w:ind w:left="737" w:hanging="380"/>
      </w:pPr>
      <w:rPr>
        <w:rFonts w:hint="default"/>
      </w:rPr>
    </w:lvl>
    <w:lvl w:ilvl="2">
      <w:start w:val="1"/>
      <w:numFmt w:val="lowerRoman"/>
      <w:lvlText w:val="%3"/>
      <w:lvlJc w:val="left"/>
      <w:pPr>
        <w:tabs>
          <w:tab w:val="num" w:pos="737"/>
        </w:tabs>
        <w:ind w:left="1077" w:hanging="340"/>
      </w:pPr>
      <w:rPr>
        <w:rFonts w:hint="default"/>
      </w:rPr>
    </w:lvl>
    <w:lvl w:ilvl="3">
      <w:start w:val="1"/>
      <w:numFmt w:val="bullet"/>
      <w:lvlText w:val="–"/>
      <w:lvlJc w:val="left"/>
      <w:pPr>
        <w:tabs>
          <w:tab w:val="num" w:pos="1077"/>
        </w:tabs>
        <w:ind w:left="1361" w:hanging="284"/>
      </w:pPr>
      <w:rPr>
        <w:rFonts w:ascii="Times New Roman" w:hAnsi="Times New Roman" w:cs="Times New Roman"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Times New Roman" w:hAnsi="Times New Roman" w:cs="Times New Roman" w:hint="default"/>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abstractNum w:abstractNumId="22" w15:restartNumberingAfterBreak="0">
    <w:nsid w:val="5FC41B5A"/>
    <w:multiLevelType w:val="multilevel"/>
    <w:tmpl w:val="0498B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D9E25F8"/>
    <w:multiLevelType w:val="multilevel"/>
    <w:tmpl w:val="B804EEAC"/>
    <w:lvl w:ilvl="0">
      <w:start w:val="1"/>
      <w:numFmt w:val="bullet"/>
      <w:pStyle w:val="Punktlista"/>
      <w:lvlText w:val="•"/>
      <w:lvlJc w:val="left"/>
      <w:pPr>
        <w:ind w:left="357" w:hanging="357"/>
      </w:pPr>
      <w:rPr>
        <w:rFonts w:ascii="Times New Roman" w:hAnsi="Times New Roman" w:cs="Times New Roman" w:hint="default"/>
        <w:color w:val="auto"/>
      </w:rPr>
    </w:lvl>
    <w:lvl w:ilvl="1">
      <w:start w:val="1"/>
      <w:numFmt w:val="bullet"/>
      <w:lvlText w:val="–"/>
      <w:lvlJc w:val="left"/>
      <w:pPr>
        <w:ind w:left="737" w:hanging="380"/>
      </w:pPr>
      <w:rPr>
        <w:rFonts w:ascii="Times New Roman" w:hAnsi="Times New Roman" w:cs="Times New Roman" w:hint="default"/>
      </w:rPr>
    </w:lvl>
    <w:lvl w:ilvl="2">
      <w:start w:val="1"/>
      <w:numFmt w:val="bullet"/>
      <w:lvlText w:val="×"/>
      <w:lvlJc w:val="left"/>
      <w:pPr>
        <w:tabs>
          <w:tab w:val="num" w:pos="737"/>
        </w:tabs>
        <w:ind w:left="1077" w:hanging="340"/>
      </w:pPr>
      <w:rPr>
        <w:rFonts w:ascii="Times New Roman" w:hAnsi="Times New Roman" w:cs="Times New Roman" w:hint="default"/>
      </w:rPr>
    </w:lvl>
    <w:lvl w:ilvl="3">
      <w:start w:val="1"/>
      <w:numFmt w:val="bullet"/>
      <w:lvlText w:val="•"/>
      <w:lvlJc w:val="left"/>
      <w:pPr>
        <w:tabs>
          <w:tab w:val="num" w:pos="1077"/>
        </w:tabs>
        <w:ind w:left="1361" w:hanging="284"/>
      </w:pPr>
      <w:rPr>
        <w:rFonts w:ascii="Times New Roman" w:hAnsi="Times New Roman" w:cs="Times New Roman" w:hint="default"/>
        <w:color w:val="auto"/>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Times New Roman" w:hAnsi="Times New Roman" w:cs="Times New Roman" w:hint="default"/>
        <w:color w:val="auto"/>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abstractNum w:abstractNumId="24" w15:restartNumberingAfterBreak="0">
    <w:nsid w:val="716A43F0"/>
    <w:multiLevelType w:val="multilevel"/>
    <w:tmpl w:val="2C2020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1D68E1"/>
    <w:multiLevelType w:val="multilevel"/>
    <w:tmpl w:val="74CEA5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704896"/>
    <w:multiLevelType w:val="multilevel"/>
    <w:tmpl w:val="BC522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F97DA7"/>
    <w:multiLevelType w:val="hybridMultilevel"/>
    <w:tmpl w:val="6ABA0130"/>
    <w:lvl w:ilvl="0" w:tplc="5FCA301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6"/>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6"/>
  </w:num>
  <w:num w:numId="9">
    <w:abstractNumId w:val="8"/>
  </w:num>
  <w:num w:numId="10">
    <w:abstractNumId w:val="3"/>
  </w:num>
  <w:num w:numId="11">
    <w:abstractNumId w:val="2"/>
  </w:num>
  <w:num w:numId="12">
    <w:abstractNumId w:val="1"/>
  </w:num>
  <w:num w:numId="13">
    <w:abstractNumId w:val="0"/>
  </w:num>
  <w:num w:numId="14">
    <w:abstractNumId w:val="7"/>
  </w:num>
  <w:num w:numId="15">
    <w:abstractNumId w:val="5"/>
  </w:num>
  <w:num w:numId="16">
    <w:abstractNumId w:val="4"/>
  </w:num>
  <w:num w:numId="17">
    <w:abstractNumId w:val="21"/>
  </w:num>
  <w:num w:numId="18">
    <w:abstractNumId w:val="23"/>
  </w:num>
  <w:num w:numId="19">
    <w:abstractNumId w:val="24"/>
  </w:num>
  <w:num w:numId="20">
    <w:abstractNumId w:val="11"/>
  </w:num>
  <w:num w:numId="21">
    <w:abstractNumId w:val="22"/>
  </w:num>
  <w:num w:numId="22">
    <w:abstractNumId w:val="17"/>
  </w:num>
  <w:num w:numId="23">
    <w:abstractNumId w:val="14"/>
  </w:num>
  <w:num w:numId="24">
    <w:abstractNumId w:val="13"/>
  </w:num>
  <w:num w:numId="25">
    <w:abstractNumId w:val="25"/>
  </w:num>
  <w:num w:numId="26">
    <w:abstractNumId w:val="20"/>
  </w:num>
  <w:num w:numId="27">
    <w:abstractNumId w:val="15"/>
  </w:num>
  <w:num w:numId="28">
    <w:abstractNumId w:val="26"/>
  </w:num>
  <w:num w:numId="29">
    <w:abstractNumId w:val="10"/>
  </w:num>
  <w:num w:numId="30">
    <w:abstractNumId w:val="12"/>
  </w:num>
  <w:num w:numId="31">
    <w:abstractNumId w:val="2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6E"/>
    <w:rsid w:val="00001683"/>
    <w:rsid w:val="0000757F"/>
    <w:rsid w:val="0001125A"/>
    <w:rsid w:val="00012E8E"/>
    <w:rsid w:val="0003175C"/>
    <w:rsid w:val="0003458E"/>
    <w:rsid w:val="00043465"/>
    <w:rsid w:val="00044211"/>
    <w:rsid w:val="00063161"/>
    <w:rsid w:val="00064D31"/>
    <w:rsid w:val="000663FE"/>
    <w:rsid w:val="000702B1"/>
    <w:rsid w:val="00083051"/>
    <w:rsid w:val="00096EC6"/>
    <w:rsid w:val="000A7E02"/>
    <w:rsid w:val="000C37BC"/>
    <w:rsid w:val="000E4DBB"/>
    <w:rsid w:val="000F3F61"/>
    <w:rsid w:val="000F4176"/>
    <w:rsid w:val="00103452"/>
    <w:rsid w:val="0011477C"/>
    <w:rsid w:val="00114B7E"/>
    <w:rsid w:val="001175F6"/>
    <w:rsid w:val="00120803"/>
    <w:rsid w:val="001272C4"/>
    <w:rsid w:val="00132FE3"/>
    <w:rsid w:val="0013775B"/>
    <w:rsid w:val="00150F98"/>
    <w:rsid w:val="00154EB8"/>
    <w:rsid w:val="00166A9C"/>
    <w:rsid w:val="001768B1"/>
    <w:rsid w:val="00183FCD"/>
    <w:rsid w:val="001942A8"/>
    <w:rsid w:val="00195FA6"/>
    <w:rsid w:val="001A48CC"/>
    <w:rsid w:val="001A64A4"/>
    <w:rsid w:val="001B133E"/>
    <w:rsid w:val="001B4AD7"/>
    <w:rsid w:val="001D2803"/>
    <w:rsid w:val="001E1C79"/>
    <w:rsid w:val="001E24DF"/>
    <w:rsid w:val="001F4E7F"/>
    <w:rsid w:val="001F67B4"/>
    <w:rsid w:val="002018E1"/>
    <w:rsid w:val="00204ED5"/>
    <w:rsid w:val="0020540D"/>
    <w:rsid w:val="00207BD7"/>
    <w:rsid w:val="00210155"/>
    <w:rsid w:val="002103DA"/>
    <w:rsid w:val="00215FAE"/>
    <w:rsid w:val="00222859"/>
    <w:rsid w:val="00222CAF"/>
    <w:rsid w:val="002241EE"/>
    <w:rsid w:val="00227C95"/>
    <w:rsid w:val="002366C2"/>
    <w:rsid w:val="002507E2"/>
    <w:rsid w:val="0025238E"/>
    <w:rsid w:val="002544D7"/>
    <w:rsid w:val="00256976"/>
    <w:rsid w:val="00262EA4"/>
    <w:rsid w:val="002659DA"/>
    <w:rsid w:val="00274CE9"/>
    <w:rsid w:val="0029191F"/>
    <w:rsid w:val="00291B48"/>
    <w:rsid w:val="002A1590"/>
    <w:rsid w:val="002B2EDC"/>
    <w:rsid w:val="002C16FD"/>
    <w:rsid w:val="002C3B60"/>
    <w:rsid w:val="002D244E"/>
    <w:rsid w:val="0030670D"/>
    <w:rsid w:val="003226C0"/>
    <w:rsid w:val="00324AC7"/>
    <w:rsid w:val="00327251"/>
    <w:rsid w:val="003412B1"/>
    <w:rsid w:val="0034159D"/>
    <w:rsid w:val="0035489D"/>
    <w:rsid w:val="003678B4"/>
    <w:rsid w:val="00385516"/>
    <w:rsid w:val="00390D97"/>
    <w:rsid w:val="00392A00"/>
    <w:rsid w:val="003944A1"/>
    <w:rsid w:val="003C1558"/>
    <w:rsid w:val="003C5891"/>
    <w:rsid w:val="003D1180"/>
    <w:rsid w:val="004008B5"/>
    <w:rsid w:val="0040515E"/>
    <w:rsid w:val="004076AD"/>
    <w:rsid w:val="0041547C"/>
    <w:rsid w:val="00415CD1"/>
    <w:rsid w:val="00420787"/>
    <w:rsid w:val="004249B7"/>
    <w:rsid w:val="004279EE"/>
    <w:rsid w:val="004359C7"/>
    <w:rsid w:val="00440DC7"/>
    <w:rsid w:val="0045113D"/>
    <w:rsid w:val="00451B64"/>
    <w:rsid w:val="00456487"/>
    <w:rsid w:val="00457797"/>
    <w:rsid w:val="00460EA4"/>
    <w:rsid w:val="004734CB"/>
    <w:rsid w:val="00476A64"/>
    <w:rsid w:val="0049382A"/>
    <w:rsid w:val="004C3FAA"/>
    <w:rsid w:val="004C68D2"/>
    <w:rsid w:val="004D5EFF"/>
    <w:rsid w:val="004F35A9"/>
    <w:rsid w:val="004F38BF"/>
    <w:rsid w:val="004F7DCC"/>
    <w:rsid w:val="0051179D"/>
    <w:rsid w:val="00514943"/>
    <w:rsid w:val="00525464"/>
    <w:rsid w:val="00532CA1"/>
    <w:rsid w:val="00541735"/>
    <w:rsid w:val="00551B2B"/>
    <w:rsid w:val="0056321D"/>
    <w:rsid w:val="0056602A"/>
    <w:rsid w:val="00577952"/>
    <w:rsid w:val="00577F25"/>
    <w:rsid w:val="00582FCD"/>
    <w:rsid w:val="005A2D5D"/>
    <w:rsid w:val="005B4E1F"/>
    <w:rsid w:val="005C1911"/>
    <w:rsid w:val="005C6478"/>
    <w:rsid w:val="005D36CF"/>
    <w:rsid w:val="005E4C91"/>
    <w:rsid w:val="005F01C3"/>
    <w:rsid w:val="005F06DC"/>
    <w:rsid w:val="00621A57"/>
    <w:rsid w:val="00632BEF"/>
    <w:rsid w:val="006534C4"/>
    <w:rsid w:val="00654A45"/>
    <w:rsid w:val="00663BF4"/>
    <w:rsid w:val="006744BA"/>
    <w:rsid w:val="006838C6"/>
    <w:rsid w:val="006A3BCA"/>
    <w:rsid w:val="006A7CE8"/>
    <w:rsid w:val="006B0EC4"/>
    <w:rsid w:val="006B7341"/>
    <w:rsid w:val="006C66B1"/>
    <w:rsid w:val="006E498B"/>
    <w:rsid w:val="006E4D42"/>
    <w:rsid w:val="006F38E8"/>
    <w:rsid w:val="006F50F4"/>
    <w:rsid w:val="00702C44"/>
    <w:rsid w:val="0073108E"/>
    <w:rsid w:val="00733814"/>
    <w:rsid w:val="00744479"/>
    <w:rsid w:val="0075033D"/>
    <w:rsid w:val="007563F7"/>
    <w:rsid w:val="00756B06"/>
    <w:rsid w:val="00775579"/>
    <w:rsid w:val="0078566F"/>
    <w:rsid w:val="007978B6"/>
    <w:rsid w:val="007A3536"/>
    <w:rsid w:val="007A7D34"/>
    <w:rsid w:val="007B4A7E"/>
    <w:rsid w:val="007C7E97"/>
    <w:rsid w:val="007D402B"/>
    <w:rsid w:val="007D7C77"/>
    <w:rsid w:val="007E26E8"/>
    <w:rsid w:val="007F2F56"/>
    <w:rsid w:val="008007F4"/>
    <w:rsid w:val="00813486"/>
    <w:rsid w:val="0083130F"/>
    <w:rsid w:val="008534C6"/>
    <w:rsid w:val="00860308"/>
    <w:rsid w:val="00870888"/>
    <w:rsid w:val="00872615"/>
    <w:rsid w:val="00876119"/>
    <w:rsid w:val="00892C63"/>
    <w:rsid w:val="00895706"/>
    <w:rsid w:val="008C1CCB"/>
    <w:rsid w:val="008C1E32"/>
    <w:rsid w:val="008C2469"/>
    <w:rsid w:val="008C6819"/>
    <w:rsid w:val="008E1557"/>
    <w:rsid w:val="008F23ED"/>
    <w:rsid w:val="00920287"/>
    <w:rsid w:val="0092038E"/>
    <w:rsid w:val="009239DA"/>
    <w:rsid w:val="009258C4"/>
    <w:rsid w:val="009265DC"/>
    <w:rsid w:val="0094405F"/>
    <w:rsid w:val="00957091"/>
    <w:rsid w:val="0095756E"/>
    <w:rsid w:val="00957A47"/>
    <w:rsid w:val="00964C71"/>
    <w:rsid w:val="00973775"/>
    <w:rsid w:val="00983349"/>
    <w:rsid w:val="00986F9A"/>
    <w:rsid w:val="009875F7"/>
    <w:rsid w:val="009A17D2"/>
    <w:rsid w:val="009A2EEE"/>
    <w:rsid w:val="009B01A6"/>
    <w:rsid w:val="009B41EB"/>
    <w:rsid w:val="009B6F9E"/>
    <w:rsid w:val="009C1ABB"/>
    <w:rsid w:val="009D4FBD"/>
    <w:rsid w:val="009F0391"/>
    <w:rsid w:val="009F60AF"/>
    <w:rsid w:val="009F6FC1"/>
    <w:rsid w:val="00A06B4D"/>
    <w:rsid w:val="00A11C9F"/>
    <w:rsid w:val="00A131B3"/>
    <w:rsid w:val="00A1629F"/>
    <w:rsid w:val="00A25BCF"/>
    <w:rsid w:val="00A41131"/>
    <w:rsid w:val="00A45D65"/>
    <w:rsid w:val="00A83F2C"/>
    <w:rsid w:val="00AA03D9"/>
    <w:rsid w:val="00AA1A8B"/>
    <w:rsid w:val="00AB4E28"/>
    <w:rsid w:val="00AC7960"/>
    <w:rsid w:val="00AE3EF3"/>
    <w:rsid w:val="00AE51F1"/>
    <w:rsid w:val="00AE75E1"/>
    <w:rsid w:val="00AF71F8"/>
    <w:rsid w:val="00B02D93"/>
    <w:rsid w:val="00B104F4"/>
    <w:rsid w:val="00B11B05"/>
    <w:rsid w:val="00B11C8E"/>
    <w:rsid w:val="00B12B3E"/>
    <w:rsid w:val="00B22D45"/>
    <w:rsid w:val="00B34B75"/>
    <w:rsid w:val="00B40F3B"/>
    <w:rsid w:val="00B47328"/>
    <w:rsid w:val="00B47DF2"/>
    <w:rsid w:val="00B52233"/>
    <w:rsid w:val="00B624BC"/>
    <w:rsid w:val="00B73BFB"/>
    <w:rsid w:val="00B80659"/>
    <w:rsid w:val="00B816BC"/>
    <w:rsid w:val="00B92A91"/>
    <w:rsid w:val="00BB199E"/>
    <w:rsid w:val="00BC78AF"/>
    <w:rsid w:val="00BD2870"/>
    <w:rsid w:val="00BD437B"/>
    <w:rsid w:val="00BE58E8"/>
    <w:rsid w:val="00BF0584"/>
    <w:rsid w:val="00BF2276"/>
    <w:rsid w:val="00C142A4"/>
    <w:rsid w:val="00C47582"/>
    <w:rsid w:val="00C60D6C"/>
    <w:rsid w:val="00C614D7"/>
    <w:rsid w:val="00C62F05"/>
    <w:rsid w:val="00C64F7B"/>
    <w:rsid w:val="00C70F69"/>
    <w:rsid w:val="00C7206C"/>
    <w:rsid w:val="00C746E9"/>
    <w:rsid w:val="00CB49A3"/>
    <w:rsid w:val="00CB5950"/>
    <w:rsid w:val="00CD574A"/>
    <w:rsid w:val="00CE32EE"/>
    <w:rsid w:val="00D06B64"/>
    <w:rsid w:val="00D11A2E"/>
    <w:rsid w:val="00D133F8"/>
    <w:rsid w:val="00D14F81"/>
    <w:rsid w:val="00D15B65"/>
    <w:rsid w:val="00D36B52"/>
    <w:rsid w:val="00D37830"/>
    <w:rsid w:val="00D42633"/>
    <w:rsid w:val="00D54B3C"/>
    <w:rsid w:val="00D64BE6"/>
    <w:rsid w:val="00D775C8"/>
    <w:rsid w:val="00DA48C8"/>
    <w:rsid w:val="00DA6975"/>
    <w:rsid w:val="00DA7E3C"/>
    <w:rsid w:val="00DB5C24"/>
    <w:rsid w:val="00DC5107"/>
    <w:rsid w:val="00DC51DB"/>
    <w:rsid w:val="00DE7373"/>
    <w:rsid w:val="00DF6D4E"/>
    <w:rsid w:val="00E04A1E"/>
    <w:rsid w:val="00E11505"/>
    <w:rsid w:val="00E1760A"/>
    <w:rsid w:val="00E23362"/>
    <w:rsid w:val="00E23B4F"/>
    <w:rsid w:val="00E2749B"/>
    <w:rsid w:val="00E27DCA"/>
    <w:rsid w:val="00E367CB"/>
    <w:rsid w:val="00E41B54"/>
    <w:rsid w:val="00E41E70"/>
    <w:rsid w:val="00E44420"/>
    <w:rsid w:val="00E45057"/>
    <w:rsid w:val="00E45E51"/>
    <w:rsid w:val="00E46749"/>
    <w:rsid w:val="00E46F64"/>
    <w:rsid w:val="00E6271E"/>
    <w:rsid w:val="00E8179A"/>
    <w:rsid w:val="00E9453C"/>
    <w:rsid w:val="00E955F8"/>
    <w:rsid w:val="00EA5D9B"/>
    <w:rsid w:val="00EA6A45"/>
    <w:rsid w:val="00EA7D6F"/>
    <w:rsid w:val="00EC0FD0"/>
    <w:rsid w:val="00ED050E"/>
    <w:rsid w:val="00EE01A0"/>
    <w:rsid w:val="00EE6BE8"/>
    <w:rsid w:val="00EF14BF"/>
    <w:rsid w:val="00F11993"/>
    <w:rsid w:val="00F26216"/>
    <w:rsid w:val="00F3586E"/>
    <w:rsid w:val="00F50F60"/>
    <w:rsid w:val="00F52792"/>
    <w:rsid w:val="00F543DB"/>
    <w:rsid w:val="00F55253"/>
    <w:rsid w:val="00F73548"/>
    <w:rsid w:val="00F8735C"/>
    <w:rsid w:val="00F956A3"/>
    <w:rsid w:val="00FA262D"/>
    <w:rsid w:val="00FB6550"/>
    <w:rsid w:val="00FD3A57"/>
    <w:rsid w:val="00FD3D8C"/>
    <w:rsid w:val="00FE302E"/>
    <w:rsid w:val="00FF648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8CD17"/>
  <w15:chartTrackingRefBased/>
  <w15:docId w15:val="{C4467F48-7647-4D24-BEEF-4A72DC4D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756E"/>
    <w:pPr>
      <w:spacing w:after="0" w:line="240" w:lineRule="auto"/>
    </w:pPr>
    <w:rPr>
      <w:rFonts w:ascii="Calibri" w:hAnsi="Calibri" w:cs="Calibri"/>
      <w:lang w:eastAsia="sv-SE"/>
    </w:rPr>
  </w:style>
  <w:style w:type="paragraph" w:styleId="Rubrik1">
    <w:name w:val="heading 1"/>
    <w:basedOn w:val="Normal"/>
    <w:next w:val="Brdtext"/>
    <w:link w:val="Rubrik1Char"/>
    <w:uiPriority w:val="9"/>
    <w:qFormat/>
    <w:rsid w:val="009A17D2"/>
    <w:pPr>
      <w:keepNext/>
      <w:keepLines/>
      <w:spacing w:before="480" w:after="120"/>
      <w:outlineLvl w:val="0"/>
    </w:pPr>
    <w:rPr>
      <w:rFonts w:asciiTheme="majorHAnsi" w:eastAsiaTheme="majorEastAsia" w:hAnsiTheme="majorHAnsi" w:cstheme="majorBidi"/>
      <w:kern w:val="32"/>
      <w:sz w:val="36"/>
      <w:szCs w:val="32"/>
    </w:rPr>
  </w:style>
  <w:style w:type="paragraph" w:styleId="Rubrik2">
    <w:name w:val="heading 2"/>
    <w:basedOn w:val="Normal"/>
    <w:next w:val="Brdtext"/>
    <w:link w:val="Rubrik2Char"/>
    <w:uiPriority w:val="9"/>
    <w:qFormat/>
    <w:rsid w:val="009A17D2"/>
    <w:pPr>
      <w:keepNext/>
      <w:keepLines/>
      <w:spacing w:before="290" w:line="290" w:lineRule="atLeast"/>
      <w:outlineLvl w:val="1"/>
    </w:pPr>
    <w:rPr>
      <w:rFonts w:asciiTheme="majorHAnsi" w:eastAsiaTheme="majorEastAsia" w:hAnsiTheme="majorHAnsi" w:cstheme="majorBidi"/>
      <w:b/>
      <w:szCs w:val="26"/>
    </w:rPr>
  </w:style>
  <w:style w:type="paragraph" w:styleId="Rubrik3">
    <w:name w:val="heading 3"/>
    <w:basedOn w:val="Normal"/>
    <w:next w:val="Brdtext"/>
    <w:link w:val="Rubrik3Char"/>
    <w:uiPriority w:val="9"/>
    <w:qFormat/>
    <w:rsid w:val="009A17D2"/>
    <w:pPr>
      <w:keepNext/>
      <w:keepLines/>
      <w:spacing w:before="290" w:line="290" w:lineRule="atLeast"/>
      <w:outlineLvl w:val="2"/>
    </w:pPr>
    <w:rPr>
      <w:rFonts w:asciiTheme="majorHAnsi" w:eastAsiaTheme="majorEastAsia" w:hAnsiTheme="majorHAnsi" w:cstheme="majorBidi"/>
      <w:b/>
      <w:i/>
      <w:sz w:val="21"/>
      <w:szCs w:val="24"/>
    </w:rPr>
  </w:style>
  <w:style w:type="paragraph" w:styleId="Rubrik4">
    <w:name w:val="heading 4"/>
    <w:basedOn w:val="Normal"/>
    <w:next w:val="Brdtext"/>
    <w:link w:val="Rubrik4Char"/>
    <w:uiPriority w:val="9"/>
    <w:qFormat/>
    <w:rsid w:val="009A17D2"/>
    <w:pPr>
      <w:keepNext/>
      <w:keepLines/>
      <w:spacing w:before="290" w:line="290" w:lineRule="atLeast"/>
      <w:outlineLvl w:val="3"/>
    </w:pPr>
    <w:rPr>
      <w:rFonts w:asciiTheme="majorHAnsi" w:eastAsiaTheme="majorEastAsia" w:hAnsiTheme="majorHAnsi" w:cstheme="majorBidi"/>
      <w:iCs/>
    </w:rPr>
  </w:style>
  <w:style w:type="paragraph" w:styleId="Rubrik5">
    <w:name w:val="heading 5"/>
    <w:basedOn w:val="Normal"/>
    <w:next w:val="Brdtext"/>
    <w:link w:val="Rubrik5Char"/>
    <w:uiPriority w:val="9"/>
    <w:qFormat/>
    <w:rsid w:val="009A17D2"/>
    <w:pPr>
      <w:keepNext/>
      <w:keepLines/>
      <w:spacing w:before="290" w:line="290" w:lineRule="atLeast"/>
      <w:outlineLvl w:val="4"/>
    </w:pPr>
    <w:rPr>
      <w:rFonts w:asciiTheme="majorHAnsi" w:eastAsiaTheme="majorEastAsia" w:hAnsiTheme="majorHAnsi" w:cstheme="majorBidi"/>
      <w:i/>
      <w:sz w:val="21"/>
    </w:rPr>
  </w:style>
  <w:style w:type="paragraph" w:styleId="Rubrik6">
    <w:name w:val="heading 6"/>
    <w:basedOn w:val="Normal"/>
    <w:next w:val="Brdtext"/>
    <w:link w:val="Rubrik6Char"/>
    <w:uiPriority w:val="9"/>
    <w:semiHidden/>
    <w:qFormat/>
    <w:rsid w:val="009A17D2"/>
    <w:pPr>
      <w:keepNext/>
      <w:keepLines/>
      <w:spacing w:before="40"/>
      <w:outlineLvl w:val="5"/>
    </w:pPr>
    <w:rPr>
      <w:rFonts w:asciiTheme="majorHAnsi" w:eastAsiaTheme="majorEastAsia" w:hAnsiTheme="majorHAnsi" w:cstheme="majorBidi"/>
      <w:color w:val="000000" w:themeColor="text1"/>
      <w:sz w:val="20"/>
    </w:rPr>
  </w:style>
  <w:style w:type="paragraph" w:styleId="Rubrik7">
    <w:name w:val="heading 7"/>
    <w:basedOn w:val="Normal"/>
    <w:next w:val="Brdtext"/>
    <w:link w:val="Rubrik7Char"/>
    <w:uiPriority w:val="9"/>
    <w:semiHidden/>
    <w:qFormat/>
    <w:rsid w:val="009A17D2"/>
    <w:pPr>
      <w:keepNext/>
      <w:keepLines/>
      <w:spacing w:before="40"/>
      <w:outlineLvl w:val="6"/>
    </w:pPr>
    <w:rPr>
      <w:rFonts w:asciiTheme="majorHAnsi" w:eastAsiaTheme="majorEastAsia" w:hAnsiTheme="majorHAnsi" w:cstheme="majorBidi"/>
      <w:iCs/>
      <w:sz w:val="20"/>
    </w:rPr>
  </w:style>
  <w:style w:type="paragraph" w:styleId="Rubrik8">
    <w:name w:val="heading 8"/>
    <w:basedOn w:val="Normal"/>
    <w:next w:val="Brdtext"/>
    <w:link w:val="Rubrik8Char"/>
    <w:uiPriority w:val="9"/>
    <w:semiHidden/>
    <w:qFormat/>
    <w:rsid w:val="009A17D2"/>
    <w:pPr>
      <w:keepNext/>
      <w:keepLines/>
      <w:spacing w:before="40"/>
      <w:outlineLvl w:val="7"/>
    </w:pPr>
    <w:rPr>
      <w:rFonts w:asciiTheme="majorHAnsi" w:eastAsiaTheme="majorEastAsia" w:hAnsiTheme="majorHAnsi" w:cstheme="majorBidi"/>
      <w:sz w:val="20"/>
      <w:szCs w:val="21"/>
    </w:rPr>
  </w:style>
  <w:style w:type="paragraph" w:styleId="Rubrik9">
    <w:name w:val="heading 9"/>
    <w:basedOn w:val="Normal"/>
    <w:next w:val="Brdtext"/>
    <w:link w:val="Rubrik9Char"/>
    <w:uiPriority w:val="9"/>
    <w:semiHidden/>
    <w:qFormat/>
    <w:rsid w:val="009A17D2"/>
    <w:pPr>
      <w:keepNext/>
      <w:keepLines/>
      <w:spacing w:before="40"/>
      <w:outlineLvl w:val="8"/>
    </w:pPr>
    <w:rPr>
      <w:rFonts w:asciiTheme="majorHAnsi" w:eastAsiaTheme="majorEastAsia" w:hAnsiTheme="majorHAnsi" w:cstheme="majorBidi"/>
      <w:iCs/>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qFormat/>
    <w:rsid w:val="009A17D2"/>
    <w:pPr>
      <w:spacing w:after="290" w:line="290" w:lineRule="atLeast"/>
    </w:pPr>
  </w:style>
  <w:style w:type="character" w:customStyle="1" w:styleId="BrdtextChar">
    <w:name w:val="Brödtext Char"/>
    <w:basedOn w:val="Standardstycketeckensnitt"/>
    <w:link w:val="Brdtext"/>
    <w:rsid w:val="009A17D2"/>
  </w:style>
  <w:style w:type="paragraph" w:styleId="Punktlista">
    <w:name w:val="List Bullet"/>
    <w:basedOn w:val="Brdtext"/>
    <w:qFormat/>
    <w:rsid w:val="009A17D2"/>
    <w:pPr>
      <w:numPr>
        <w:numId w:val="18"/>
      </w:numPr>
      <w:contextualSpacing/>
    </w:pPr>
    <w:rPr>
      <w:rFonts w:eastAsia="Times New Roman" w:cs="Times New Roman"/>
      <w:szCs w:val="24"/>
    </w:rPr>
  </w:style>
  <w:style w:type="paragraph" w:customStyle="1" w:styleId="Nummerlista">
    <w:name w:val="Nummerlista"/>
    <w:basedOn w:val="Brdtext"/>
    <w:qFormat/>
    <w:rsid w:val="009A17D2"/>
    <w:pPr>
      <w:numPr>
        <w:numId w:val="17"/>
      </w:numPr>
      <w:contextualSpacing/>
    </w:pPr>
    <w:rPr>
      <w:rFonts w:eastAsia="Times New Roman" w:cs="Times New Roman"/>
      <w:szCs w:val="24"/>
    </w:rPr>
  </w:style>
  <w:style w:type="character" w:customStyle="1" w:styleId="Rubrik1Char">
    <w:name w:val="Rubrik 1 Char"/>
    <w:basedOn w:val="Standardstycketeckensnitt"/>
    <w:link w:val="Rubrik1"/>
    <w:uiPriority w:val="9"/>
    <w:rsid w:val="009A17D2"/>
    <w:rPr>
      <w:rFonts w:asciiTheme="majorHAnsi" w:eastAsiaTheme="majorEastAsia" w:hAnsiTheme="majorHAnsi" w:cstheme="majorBidi"/>
      <w:kern w:val="32"/>
      <w:sz w:val="36"/>
      <w:szCs w:val="32"/>
    </w:rPr>
  </w:style>
  <w:style w:type="character" w:customStyle="1" w:styleId="Rubrik2Char">
    <w:name w:val="Rubrik 2 Char"/>
    <w:basedOn w:val="Standardstycketeckensnitt"/>
    <w:link w:val="Rubrik2"/>
    <w:uiPriority w:val="9"/>
    <w:rsid w:val="009A17D2"/>
    <w:rPr>
      <w:rFonts w:asciiTheme="majorHAnsi" w:eastAsiaTheme="majorEastAsia" w:hAnsiTheme="majorHAnsi" w:cstheme="majorBidi"/>
      <w:b/>
      <w:szCs w:val="26"/>
    </w:rPr>
  </w:style>
  <w:style w:type="character" w:customStyle="1" w:styleId="Rubrik3Char">
    <w:name w:val="Rubrik 3 Char"/>
    <w:basedOn w:val="Standardstycketeckensnitt"/>
    <w:link w:val="Rubrik3"/>
    <w:uiPriority w:val="9"/>
    <w:rsid w:val="009A17D2"/>
    <w:rPr>
      <w:rFonts w:asciiTheme="majorHAnsi" w:eastAsiaTheme="majorEastAsia" w:hAnsiTheme="majorHAnsi" w:cstheme="majorBidi"/>
      <w:b/>
      <w:i/>
      <w:sz w:val="21"/>
      <w:szCs w:val="24"/>
    </w:rPr>
  </w:style>
  <w:style w:type="character" w:customStyle="1" w:styleId="Rubrik4Char">
    <w:name w:val="Rubrik 4 Char"/>
    <w:basedOn w:val="Standardstycketeckensnitt"/>
    <w:link w:val="Rubrik4"/>
    <w:uiPriority w:val="9"/>
    <w:rsid w:val="009A17D2"/>
    <w:rPr>
      <w:rFonts w:asciiTheme="majorHAnsi" w:eastAsiaTheme="majorEastAsia" w:hAnsiTheme="majorHAnsi" w:cstheme="majorBidi"/>
      <w:iCs/>
    </w:rPr>
  </w:style>
  <w:style w:type="paragraph" w:customStyle="1" w:styleId="Tabelltext">
    <w:name w:val="Tabelltext"/>
    <w:basedOn w:val="Normal"/>
    <w:uiPriority w:val="9"/>
    <w:qFormat/>
    <w:rsid w:val="00525464"/>
    <w:pPr>
      <w:spacing w:before="80" w:after="60"/>
    </w:pPr>
    <w:rPr>
      <w:rFonts w:asciiTheme="majorHAnsi" w:hAnsiTheme="majorHAnsi"/>
      <w:spacing w:val="-2"/>
      <w:sz w:val="16"/>
    </w:rPr>
  </w:style>
  <w:style w:type="character" w:customStyle="1" w:styleId="Rubrik5Char">
    <w:name w:val="Rubrik 5 Char"/>
    <w:basedOn w:val="Standardstycketeckensnitt"/>
    <w:link w:val="Rubrik5"/>
    <w:uiPriority w:val="9"/>
    <w:rsid w:val="009A17D2"/>
    <w:rPr>
      <w:rFonts w:asciiTheme="majorHAnsi" w:eastAsiaTheme="majorEastAsia" w:hAnsiTheme="majorHAnsi" w:cstheme="majorBidi"/>
      <w:i/>
      <w:sz w:val="21"/>
    </w:rPr>
  </w:style>
  <w:style w:type="character" w:customStyle="1" w:styleId="Rubrik6Char">
    <w:name w:val="Rubrik 6 Char"/>
    <w:basedOn w:val="Standardstycketeckensnitt"/>
    <w:link w:val="Rubrik6"/>
    <w:uiPriority w:val="9"/>
    <w:semiHidden/>
    <w:rsid w:val="009A17D2"/>
    <w:rPr>
      <w:rFonts w:asciiTheme="majorHAnsi" w:eastAsiaTheme="majorEastAsia" w:hAnsiTheme="majorHAnsi" w:cstheme="majorBidi"/>
      <w:color w:val="000000" w:themeColor="text1"/>
      <w:sz w:val="20"/>
    </w:rPr>
  </w:style>
  <w:style w:type="character" w:customStyle="1" w:styleId="Rubrik7Char">
    <w:name w:val="Rubrik 7 Char"/>
    <w:basedOn w:val="Standardstycketeckensnitt"/>
    <w:link w:val="Rubrik7"/>
    <w:uiPriority w:val="9"/>
    <w:semiHidden/>
    <w:rsid w:val="009A17D2"/>
    <w:rPr>
      <w:rFonts w:asciiTheme="majorHAnsi" w:eastAsiaTheme="majorEastAsia" w:hAnsiTheme="majorHAnsi" w:cstheme="majorBidi"/>
      <w:iCs/>
      <w:sz w:val="20"/>
    </w:rPr>
  </w:style>
  <w:style w:type="character" w:customStyle="1" w:styleId="Rubrik8Char">
    <w:name w:val="Rubrik 8 Char"/>
    <w:basedOn w:val="Standardstycketeckensnitt"/>
    <w:link w:val="Rubrik8"/>
    <w:uiPriority w:val="9"/>
    <w:semiHidden/>
    <w:rsid w:val="009A17D2"/>
    <w:rPr>
      <w:rFonts w:asciiTheme="majorHAnsi" w:eastAsiaTheme="majorEastAsia" w:hAnsiTheme="majorHAnsi" w:cstheme="majorBidi"/>
      <w:sz w:val="20"/>
      <w:szCs w:val="21"/>
    </w:rPr>
  </w:style>
  <w:style w:type="character" w:customStyle="1" w:styleId="Rubrik9Char">
    <w:name w:val="Rubrik 9 Char"/>
    <w:basedOn w:val="Standardstycketeckensnitt"/>
    <w:link w:val="Rubrik9"/>
    <w:uiPriority w:val="9"/>
    <w:semiHidden/>
    <w:rsid w:val="009A17D2"/>
    <w:rPr>
      <w:rFonts w:asciiTheme="majorHAnsi" w:eastAsiaTheme="majorEastAsia" w:hAnsiTheme="majorHAnsi" w:cstheme="majorBidi"/>
      <w:iCs/>
      <w:sz w:val="20"/>
      <w:szCs w:val="21"/>
    </w:rPr>
  </w:style>
  <w:style w:type="paragraph" w:styleId="Ballongtext">
    <w:name w:val="Balloon Text"/>
    <w:basedOn w:val="Normal"/>
    <w:link w:val="BallongtextChar"/>
    <w:uiPriority w:val="99"/>
    <w:semiHidden/>
    <w:unhideWhenUsed/>
    <w:rsid w:val="009A17D2"/>
    <w:rPr>
      <w:rFonts w:asciiTheme="majorHAnsi" w:hAnsiTheme="majorHAnsi" w:cs="Segoe UI"/>
      <w:sz w:val="18"/>
      <w:szCs w:val="18"/>
    </w:rPr>
  </w:style>
  <w:style w:type="character" w:customStyle="1" w:styleId="BallongtextChar">
    <w:name w:val="Ballongtext Char"/>
    <w:basedOn w:val="Standardstycketeckensnitt"/>
    <w:link w:val="Ballongtext"/>
    <w:uiPriority w:val="99"/>
    <w:semiHidden/>
    <w:rsid w:val="009A17D2"/>
    <w:rPr>
      <w:rFonts w:asciiTheme="majorHAnsi" w:hAnsiTheme="majorHAnsi" w:cs="Segoe UI"/>
      <w:sz w:val="18"/>
      <w:szCs w:val="18"/>
    </w:rPr>
  </w:style>
  <w:style w:type="paragraph" w:styleId="Dokumentversikt">
    <w:name w:val="Document Map"/>
    <w:basedOn w:val="Normal"/>
    <w:link w:val="DokumentversiktChar"/>
    <w:uiPriority w:val="99"/>
    <w:semiHidden/>
    <w:unhideWhenUsed/>
    <w:rsid w:val="009A17D2"/>
    <w:rPr>
      <w:rFonts w:asciiTheme="majorHAnsi" w:hAnsiTheme="majorHAnsi" w:cs="Segoe UI"/>
      <w:sz w:val="16"/>
      <w:szCs w:val="16"/>
    </w:rPr>
  </w:style>
  <w:style w:type="character" w:customStyle="1" w:styleId="DokumentversiktChar">
    <w:name w:val="Dokumentöversikt Char"/>
    <w:basedOn w:val="Standardstycketeckensnitt"/>
    <w:link w:val="Dokumentversikt"/>
    <w:uiPriority w:val="99"/>
    <w:semiHidden/>
    <w:rsid w:val="009A17D2"/>
    <w:rPr>
      <w:rFonts w:asciiTheme="majorHAnsi" w:hAnsiTheme="majorHAnsi" w:cs="Segoe UI"/>
      <w:sz w:val="16"/>
      <w:szCs w:val="16"/>
    </w:rPr>
  </w:style>
  <w:style w:type="table" w:styleId="Tabellrutnt">
    <w:name w:val="Table Grid"/>
    <w:basedOn w:val="Normaltabell"/>
    <w:uiPriority w:val="39"/>
    <w:rsid w:val="009A1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uiPriority w:val="39"/>
    <w:semiHidden/>
    <w:rsid w:val="009A17D2"/>
    <w:pPr>
      <w:tabs>
        <w:tab w:val="right" w:pos="6793"/>
      </w:tabs>
      <w:spacing w:before="240" w:line="280" w:lineRule="atLeast"/>
      <w:ind w:right="567"/>
    </w:pPr>
    <w:rPr>
      <w:rFonts w:asciiTheme="majorHAnsi" w:hAnsiTheme="majorHAnsi"/>
      <w:spacing w:val="-2"/>
    </w:rPr>
  </w:style>
  <w:style w:type="paragraph" w:styleId="Innehll2">
    <w:name w:val="toc 2"/>
    <w:basedOn w:val="Normal"/>
    <w:next w:val="Normal"/>
    <w:uiPriority w:val="39"/>
    <w:semiHidden/>
    <w:rsid w:val="009A17D2"/>
    <w:pPr>
      <w:tabs>
        <w:tab w:val="right" w:leader="dot" w:pos="6793"/>
      </w:tabs>
      <w:spacing w:before="60" w:line="320" w:lineRule="atLeast"/>
      <w:ind w:left="397" w:right="567"/>
    </w:pPr>
  </w:style>
  <w:style w:type="paragraph" w:styleId="Innehll3">
    <w:name w:val="toc 3"/>
    <w:basedOn w:val="Normal"/>
    <w:next w:val="Normal"/>
    <w:uiPriority w:val="39"/>
    <w:semiHidden/>
    <w:rsid w:val="009A17D2"/>
    <w:pPr>
      <w:tabs>
        <w:tab w:val="right" w:leader="dot" w:pos="6793"/>
      </w:tabs>
      <w:spacing w:before="60" w:line="320" w:lineRule="atLeast"/>
      <w:ind w:left="964" w:right="567"/>
    </w:pPr>
  </w:style>
  <w:style w:type="paragraph" w:styleId="Innehll4">
    <w:name w:val="toc 4"/>
    <w:basedOn w:val="Normal"/>
    <w:next w:val="Normal"/>
    <w:autoRedefine/>
    <w:uiPriority w:val="39"/>
    <w:semiHidden/>
    <w:rsid w:val="009A17D2"/>
    <w:pPr>
      <w:spacing w:after="100"/>
      <w:ind w:left="660"/>
    </w:pPr>
    <w:rPr>
      <w:sz w:val="20"/>
    </w:rPr>
  </w:style>
  <w:style w:type="paragraph" w:styleId="Innehll5">
    <w:name w:val="toc 5"/>
    <w:basedOn w:val="Normal"/>
    <w:next w:val="Normal"/>
    <w:autoRedefine/>
    <w:uiPriority w:val="39"/>
    <w:semiHidden/>
    <w:rsid w:val="009A17D2"/>
    <w:pPr>
      <w:spacing w:after="100"/>
      <w:ind w:left="880"/>
    </w:pPr>
    <w:rPr>
      <w:sz w:val="20"/>
    </w:rPr>
  </w:style>
  <w:style w:type="paragraph" w:styleId="Innehll6">
    <w:name w:val="toc 6"/>
    <w:basedOn w:val="Normal"/>
    <w:next w:val="Normal"/>
    <w:autoRedefine/>
    <w:uiPriority w:val="39"/>
    <w:semiHidden/>
    <w:rsid w:val="009A17D2"/>
    <w:pPr>
      <w:spacing w:after="100"/>
      <w:ind w:left="1100"/>
    </w:pPr>
    <w:rPr>
      <w:sz w:val="20"/>
    </w:rPr>
  </w:style>
  <w:style w:type="paragraph" w:styleId="Innehll7">
    <w:name w:val="toc 7"/>
    <w:basedOn w:val="Normal"/>
    <w:next w:val="Normal"/>
    <w:autoRedefine/>
    <w:uiPriority w:val="39"/>
    <w:semiHidden/>
    <w:rsid w:val="009A17D2"/>
    <w:pPr>
      <w:spacing w:after="100"/>
      <w:ind w:left="1320"/>
    </w:pPr>
    <w:rPr>
      <w:sz w:val="20"/>
    </w:rPr>
  </w:style>
  <w:style w:type="paragraph" w:styleId="Innehll8">
    <w:name w:val="toc 8"/>
    <w:basedOn w:val="Normal"/>
    <w:next w:val="Normal"/>
    <w:autoRedefine/>
    <w:uiPriority w:val="39"/>
    <w:semiHidden/>
    <w:rsid w:val="009A17D2"/>
    <w:pPr>
      <w:spacing w:after="100"/>
      <w:ind w:left="1540"/>
    </w:pPr>
    <w:rPr>
      <w:sz w:val="20"/>
    </w:rPr>
  </w:style>
  <w:style w:type="paragraph" w:styleId="Innehll9">
    <w:name w:val="toc 9"/>
    <w:basedOn w:val="Normal"/>
    <w:next w:val="Normal"/>
    <w:autoRedefine/>
    <w:uiPriority w:val="39"/>
    <w:semiHidden/>
    <w:rsid w:val="009A17D2"/>
    <w:pPr>
      <w:spacing w:after="100"/>
      <w:ind w:left="1760"/>
    </w:pPr>
    <w:rPr>
      <w:sz w:val="20"/>
    </w:rPr>
  </w:style>
  <w:style w:type="paragraph" w:customStyle="1" w:styleId="Ledtext">
    <w:name w:val="Ledtext"/>
    <w:basedOn w:val="Normal"/>
    <w:semiHidden/>
    <w:rsid w:val="009A17D2"/>
    <w:rPr>
      <w:rFonts w:asciiTheme="majorHAnsi" w:hAnsiTheme="majorHAnsi"/>
      <w:sz w:val="14"/>
    </w:rPr>
  </w:style>
  <w:style w:type="paragraph" w:customStyle="1" w:styleId="Instruktionstext">
    <w:name w:val="Instruktionstext"/>
    <w:basedOn w:val="Brdtext"/>
    <w:semiHidden/>
    <w:rsid w:val="009A17D2"/>
    <w:rPr>
      <w:i/>
      <w:vanish/>
      <w:color w:val="0000FF"/>
    </w:rPr>
  </w:style>
  <w:style w:type="paragraph" w:customStyle="1" w:styleId="Hlsningsfras">
    <w:name w:val="Hälsningsfras"/>
    <w:basedOn w:val="Brdtext"/>
    <w:next w:val="Brdtext"/>
    <w:semiHidden/>
    <w:rsid w:val="009A17D2"/>
    <w:pPr>
      <w:keepLines/>
    </w:pPr>
  </w:style>
  <w:style w:type="character" w:styleId="Fotnotsreferens">
    <w:name w:val="footnote reference"/>
    <w:basedOn w:val="Standardstycketeckensnitt"/>
    <w:uiPriority w:val="99"/>
    <w:semiHidden/>
    <w:rsid w:val="009A17D2"/>
    <w:rPr>
      <w:rFonts w:asciiTheme="minorHAnsi" w:hAnsiTheme="minorHAnsi"/>
      <w:vertAlign w:val="superscript"/>
    </w:rPr>
  </w:style>
  <w:style w:type="paragraph" w:styleId="Fotnotstext">
    <w:name w:val="footnote text"/>
    <w:basedOn w:val="Normal"/>
    <w:link w:val="FotnotstextChar"/>
    <w:uiPriority w:val="99"/>
    <w:semiHidden/>
    <w:rsid w:val="009A17D2"/>
    <w:rPr>
      <w:spacing w:val="6"/>
      <w:sz w:val="16"/>
      <w:szCs w:val="20"/>
    </w:rPr>
  </w:style>
  <w:style w:type="character" w:customStyle="1" w:styleId="FotnotstextChar">
    <w:name w:val="Fotnotstext Char"/>
    <w:basedOn w:val="Standardstycketeckensnitt"/>
    <w:link w:val="Fotnotstext"/>
    <w:uiPriority w:val="99"/>
    <w:semiHidden/>
    <w:rsid w:val="009A17D2"/>
    <w:rPr>
      <w:spacing w:val="6"/>
      <w:sz w:val="16"/>
      <w:szCs w:val="20"/>
    </w:rPr>
  </w:style>
  <w:style w:type="paragraph" w:styleId="Sidfot">
    <w:name w:val="footer"/>
    <w:basedOn w:val="Normal"/>
    <w:link w:val="SidfotChar"/>
    <w:uiPriority w:val="99"/>
    <w:semiHidden/>
    <w:rsid w:val="009B01A6"/>
    <w:pPr>
      <w:tabs>
        <w:tab w:val="center" w:pos="4536"/>
        <w:tab w:val="right" w:pos="9072"/>
      </w:tabs>
    </w:pPr>
  </w:style>
  <w:style w:type="character" w:customStyle="1" w:styleId="SidfotChar">
    <w:name w:val="Sidfot Char"/>
    <w:basedOn w:val="Standardstycketeckensnitt"/>
    <w:link w:val="Sidfot"/>
    <w:uiPriority w:val="99"/>
    <w:semiHidden/>
    <w:rsid w:val="009B01A6"/>
  </w:style>
  <w:style w:type="paragraph" w:customStyle="1" w:styleId="Dokumentkategori">
    <w:name w:val="Dokumentkategori"/>
    <w:basedOn w:val="Normal"/>
    <w:semiHidden/>
    <w:rsid w:val="009A17D2"/>
    <w:pPr>
      <w:spacing w:after="60"/>
    </w:pPr>
    <w:rPr>
      <w:rFonts w:asciiTheme="majorHAnsi" w:hAnsiTheme="majorHAnsi"/>
      <w:caps/>
    </w:rPr>
  </w:style>
  <w:style w:type="paragraph" w:customStyle="1" w:styleId="Sidfotstext">
    <w:name w:val="Sidfotstext"/>
    <w:basedOn w:val="Normal"/>
    <w:semiHidden/>
    <w:rsid w:val="009A17D2"/>
    <w:rPr>
      <w:rFonts w:asciiTheme="majorHAnsi" w:hAnsiTheme="majorHAnsi"/>
      <w:sz w:val="16"/>
    </w:rPr>
  </w:style>
  <w:style w:type="paragraph" w:customStyle="1" w:styleId="Sidhuvudstext">
    <w:name w:val="Sidhuvudstext"/>
    <w:basedOn w:val="Normal"/>
    <w:semiHidden/>
    <w:rsid w:val="000702B1"/>
    <w:rPr>
      <w:sz w:val="20"/>
    </w:rPr>
  </w:style>
  <w:style w:type="paragraph" w:customStyle="1" w:styleId="Mall-Id">
    <w:name w:val="Mall-Id"/>
    <w:basedOn w:val="Normal"/>
    <w:semiHidden/>
    <w:rsid w:val="009A17D2"/>
    <w:rPr>
      <w:rFonts w:asciiTheme="majorHAnsi" w:hAnsiTheme="majorHAnsi"/>
      <w:color w:val="A5A5A5"/>
      <w:sz w:val="10"/>
    </w:rPr>
  </w:style>
  <w:style w:type="paragraph" w:styleId="Citat">
    <w:name w:val="Quote"/>
    <w:basedOn w:val="Normal"/>
    <w:next w:val="Brdtext"/>
    <w:link w:val="CitatChar"/>
    <w:uiPriority w:val="29"/>
    <w:semiHidden/>
    <w:rsid w:val="009A17D2"/>
    <w:pPr>
      <w:spacing w:after="290" w:line="290" w:lineRule="atLeast"/>
      <w:ind w:left="567"/>
    </w:pPr>
    <w:rPr>
      <w:i/>
      <w:iCs/>
      <w:spacing w:val="5"/>
      <w:sz w:val="21"/>
    </w:rPr>
  </w:style>
  <w:style w:type="character" w:customStyle="1" w:styleId="CitatChar">
    <w:name w:val="Citat Char"/>
    <w:basedOn w:val="Standardstycketeckensnitt"/>
    <w:link w:val="Citat"/>
    <w:uiPriority w:val="29"/>
    <w:semiHidden/>
    <w:rsid w:val="009A17D2"/>
    <w:rPr>
      <w:i/>
      <w:iCs/>
      <w:spacing w:val="5"/>
      <w:sz w:val="21"/>
    </w:rPr>
  </w:style>
  <w:style w:type="paragraph" w:styleId="Sidhuvud">
    <w:name w:val="header"/>
    <w:basedOn w:val="Normal"/>
    <w:link w:val="SidhuvudChar"/>
    <w:uiPriority w:val="99"/>
    <w:semiHidden/>
    <w:rsid w:val="009B01A6"/>
    <w:pPr>
      <w:tabs>
        <w:tab w:val="center" w:pos="4536"/>
        <w:tab w:val="right" w:pos="9072"/>
      </w:tabs>
    </w:pPr>
  </w:style>
  <w:style w:type="character" w:customStyle="1" w:styleId="SidhuvudChar">
    <w:name w:val="Sidhuvud Char"/>
    <w:basedOn w:val="Standardstycketeckensnitt"/>
    <w:link w:val="Sidhuvud"/>
    <w:uiPriority w:val="99"/>
    <w:semiHidden/>
    <w:rsid w:val="009B01A6"/>
  </w:style>
  <w:style w:type="paragraph" w:styleId="Beskrivning">
    <w:name w:val="caption"/>
    <w:basedOn w:val="Normal"/>
    <w:next w:val="Brdtext"/>
    <w:uiPriority w:val="35"/>
    <w:semiHidden/>
    <w:qFormat/>
    <w:rsid w:val="009A17D2"/>
    <w:pPr>
      <w:spacing w:before="360" w:after="60"/>
    </w:pPr>
    <w:rPr>
      <w:rFonts w:asciiTheme="majorHAnsi" w:hAnsiTheme="majorHAnsi"/>
      <w:iCs/>
      <w:spacing w:val="-2"/>
      <w:sz w:val="18"/>
      <w:szCs w:val="18"/>
    </w:rPr>
  </w:style>
  <w:style w:type="character" w:styleId="Hyperlnk">
    <w:name w:val="Hyperlink"/>
    <w:basedOn w:val="Standardstycketeckensnitt"/>
    <w:uiPriority w:val="99"/>
    <w:semiHidden/>
    <w:rsid w:val="009A17D2"/>
    <w:rPr>
      <w:color w:val="8691B9" w:themeColor="hyperlink"/>
      <w:u w:val="single"/>
    </w:rPr>
  </w:style>
  <w:style w:type="paragraph" w:styleId="Figurfrteckning">
    <w:name w:val="table of figures"/>
    <w:basedOn w:val="Normal"/>
    <w:next w:val="Normal"/>
    <w:uiPriority w:val="99"/>
    <w:semiHidden/>
    <w:rsid w:val="009A17D2"/>
    <w:pPr>
      <w:spacing w:before="240" w:line="280" w:lineRule="atLeast"/>
      <w:ind w:left="465" w:right="567" w:hanging="465"/>
    </w:pPr>
    <w:rPr>
      <w:rFonts w:asciiTheme="majorHAnsi" w:hAnsiTheme="majorHAnsi"/>
    </w:rPr>
  </w:style>
  <w:style w:type="paragraph" w:customStyle="1" w:styleId="Klla">
    <w:name w:val="Källa"/>
    <w:basedOn w:val="Brdtext"/>
    <w:next w:val="Brdtext"/>
    <w:semiHidden/>
    <w:qFormat/>
    <w:rsid w:val="009A17D2"/>
    <w:pPr>
      <w:spacing w:before="40" w:after="240" w:line="240" w:lineRule="auto"/>
    </w:pPr>
    <w:rPr>
      <w:noProof/>
      <w:spacing w:val="6"/>
      <w:sz w:val="16"/>
      <w:lang w:val="en-US"/>
    </w:rPr>
  </w:style>
  <w:style w:type="paragraph" w:customStyle="1" w:styleId="Referenser">
    <w:name w:val="Referenser"/>
    <w:basedOn w:val="Brdtext"/>
    <w:semiHidden/>
    <w:rsid w:val="009A17D2"/>
    <w:pPr>
      <w:ind w:left="357" w:hanging="357"/>
    </w:pPr>
  </w:style>
  <w:style w:type="character" w:styleId="Sidnummer">
    <w:name w:val="page number"/>
    <w:basedOn w:val="Standardstycketeckensnitt"/>
    <w:uiPriority w:val="99"/>
    <w:semiHidden/>
    <w:unhideWhenUsed/>
    <w:rsid w:val="009A17D2"/>
    <w:rPr>
      <w:rFonts w:asciiTheme="minorHAnsi" w:hAnsiTheme="minorHAnsi"/>
      <w:sz w:val="21"/>
    </w:rPr>
  </w:style>
  <w:style w:type="table" w:customStyle="1" w:styleId="TabellrutntEnergimyndigheten">
    <w:name w:val="Tabell_rutnät_Energimyndigheten"/>
    <w:basedOn w:val="Normaltabell"/>
    <w:rsid w:val="007E26E8"/>
    <w:pPr>
      <w:spacing w:before="80" w:after="60" w:line="240" w:lineRule="auto"/>
    </w:pPr>
    <w:rPr>
      <w:rFonts w:asciiTheme="majorHAnsi" w:eastAsia="Times New Roman" w:hAnsiTheme="majorHAnsi" w:cs="Times New Roman"/>
      <w:sz w:val="16"/>
      <w:szCs w:val="20"/>
      <w:lang w:eastAsia="sv-S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rPr>
      <w:cantSplit/>
    </w:trPr>
    <w:tblStylePr w:type="firstRow">
      <w:pPr>
        <w:jc w:val="left"/>
      </w:pPr>
      <w:rPr>
        <w:rFonts w:ascii="Arial" w:hAnsi="Arial"/>
        <w:b/>
        <w:sz w:val="16"/>
      </w:rPr>
      <w:tblPr/>
      <w:trPr>
        <w:tblHeader/>
      </w:tr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l2br w:val="nil"/>
          <w:tr2bl w:val="nil"/>
        </w:tcBorders>
      </w:tcPr>
    </w:tblStylePr>
    <w:tblStylePr w:type="lastRow">
      <w:pPr>
        <w:jc w:val="left"/>
      </w:pPr>
      <w:rPr>
        <w:b/>
      </w:rPr>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firstCol">
      <w:pPr>
        <w:jc w:val="left"/>
      </w:pPr>
      <w:rPr>
        <w:b w:val="0"/>
      </w:rPr>
      <w:tblPr/>
      <w:tcPr>
        <w:tcBorders>
          <w:right w:val="nil"/>
        </w:tcBorders>
      </w:tcPr>
    </w:tblStylePr>
    <w:tblStylePr w:type="lastCol">
      <w:pPr>
        <w:jc w:val="left"/>
      </w:pPr>
    </w:tblStylePr>
    <w:tblStylePr w:type="band1Vert">
      <w:pPr>
        <w:jc w:val="left"/>
      </w:pPr>
    </w:tblStylePr>
    <w:tblStylePr w:type="band1Horz">
      <w:pPr>
        <w:jc w:val="left"/>
      </w:pPr>
    </w:tblStylePr>
    <w:tblStylePr w:type="band2Horz">
      <w:pPr>
        <w:jc w:val="left"/>
      </w:pPr>
    </w:tblStylePr>
    <w:tblStylePr w:type="nwCell">
      <w:pPr>
        <w:jc w:val="left"/>
      </w:pPr>
    </w:tblStylePr>
    <w:tblStylePr w:type="swCell">
      <w:pPr>
        <w:jc w:val="left"/>
      </w:pPr>
    </w:tblStylePr>
  </w:style>
  <w:style w:type="paragraph" w:customStyle="1" w:styleId="Namnfrtydligande">
    <w:name w:val="Namnförtydligande"/>
    <w:basedOn w:val="Brdtext"/>
    <w:next w:val="Brdtext"/>
    <w:semiHidden/>
    <w:qFormat/>
    <w:rsid w:val="009A17D2"/>
    <w:pPr>
      <w:spacing w:before="560" w:after="280"/>
    </w:pPr>
    <w:rPr>
      <w:rFonts w:eastAsia="Times New Roman" w:cs="Times New Roman"/>
      <w:sz w:val="20"/>
      <w:szCs w:val="24"/>
    </w:rPr>
  </w:style>
  <w:style w:type="table" w:customStyle="1" w:styleId="TabellEnergimyndigheten">
    <w:name w:val="Tabell_Energimyndigheten"/>
    <w:basedOn w:val="Normaltabell"/>
    <w:uiPriority w:val="99"/>
    <w:rsid w:val="009A17D2"/>
    <w:pPr>
      <w:spacing w:before="40" w:after="40" w:line="240" w:lineRule="auto"/>
    </w:pPr>
    <w:rPr>
      <w:rFonts w:asciiTheme="majorHAnsi" w:hAnsiTheme="majorHAnsi"/>
      <w:sz w:val="16"/>
    </w:rPr>
    <w:tblPr>
      <w:tblBorders>
        <w:top w:val="single" w:sz="12" w:space="0" w:color="auto"/>
        <w:bottom w:val="single" w:sz="12" w:space="0" w:color="auto"/>
      </w:tblBorders>
    </w:tblPr>
    <w:trPr>
      <w:cantSplit/>
    </w:trPr>
    <w:tblStylePr w:type="firstRow">
      <w:pPr>
        <w:keepNext/>
        <w:wordWrap/>
      </w:pPr>
      <w:rPr>
        <w:rFonts w:asciiTheme="majorHAnsi" w:hAnsiTheme="majorHAnsi"/>
        <w:b/>
      </w:rPr>
      <w:tblPr/>
      <w:trPr>
        <w:cantSplit/>
        <w:tblHeader/>
      </w:trPr>
      <w:tcPr>
        <w:tcBorders>
          <w:bottom w:val="single" w:sz="4" w:space="0" w:color="auto"/>
        </w:tcBorders>
      </w:tcPr>
    </w:tblStylePr>
    <w:tblStylePr w:type="lastRow">
      <w:rPr>
        <w:b/>
      </w:rPr>
    </w:tblStylePr>
  </w:style>
  <w:style w:type="paragraph" w:customStyle="1" w:styleId="Orubrik">
    <w:name w:val="Orubrik"/>
    <w:basedOn w:val="Rubrik1"/>
    <w:next w:val="Brdtext"/>
    <w:semiHidden/>
    <w:qFormat/>
    <w:rsid w:val="009A17D2"/>
    <w:pPr>
      <w:pageBreakBefore/>
      <w:outlineLvl w:val="9"/>
    </w:pPr>
  </w:style>
  <w:style w:type="paragraph" w:customStyle="1" w:styleId="Ifyllnadstext">
    <w:name w:val="Ifyllnadstext"/>
    <w:basedOn w:val="Brdtext"/>
    <w:semiHidden/>
    <w:qFormat/>
    <w:rsid w:val="009A17D2"/>
    <w:pPr>
      <w:spacing w:after="40"/>
    </w:pPr>
  </w:style>
  <w:style w:type="paragraph" w:customStyle="1" w:styleId="Dokumentinformation">
    <w:name w:val="Dokumentinformation"/>
    <w:basedOn w:val="Brdtext"/>
    <w:semiHidden/>
    <w:qFormat/>
    <w:rsid w:val="009A17D2"/>
    <w:pPr>
      <w:spacing w:after="0" w:line="240" w:lineRule="auto"/>
    </w:pPr>
  </w:style>
  <w:style w:type="paragraph" w:customStyle="1" w:styleId="Personligprofil">
    <w:name w:val="Personligprofil"/>
    <w:basedOn w:val="Normal"/>
    <w:semiHidden/>
    <w:rsid w:val="009A17D2"/>
    <w:rPr>
      <w:sz w:val="18"/>
    </w:rPr>
  </w:style>
  <w:style w:type="character" w:styleId="Platshllartext">
    <w:name w:val="Placeholder Text"/>
    <w:basedOn w:val="Standardstycketeckensnitt"/>
    <w:uiPriority w:val="99"/>
    <w:semiHidden/>
    <w:rsid w:val="009A17D2"/>
    <w:rPr>
      <w:color w:val="FF0000"/>
    </w:rPr>
  </w:style>
  <w:style w:type="paragraph" w:customStyle="1" w:styleId="Ingress">
    <w:name w:val="Ingress"/>
    <w:basedOn w:val="Brdtext"/>
    <w:qFormat/>
    <w:rsid w:val="009A17D2"/>
    <w:rPr>
      <w:rFonts w:asciiTheme="majorHAnsi" w:hAnsiTheme="majorHAnsi"/>
      <w:spacing w:val="-2"/>
    </w:rPr>
  </w:style>
  <w:style w:type="paragraph" w:customStyle="1" w:styleId="sidfotadress">
    <w:name w:val="sidfotadress"/>
    <w:basedOn w:val="Normal"/>
    <w:semiHidden/>
    <w:rsid w:val="009A17D2"/>
    <w:rPr>
      <w:rFonts w:ascii="Arial" w:eastAsia="Times New Roman" w:hAnsi="Arial" w:cs="Arial"/>
      <w:sz w:val="16"/>
      <w:szCs w:val="24"/>
    </w:rPr>
  </w:style>
  <w:style w:type="character" w:styleId="Kommentarsreferens">
    <w:name w:val="annotation reference"/>
    <w:basedOn w:val="Standardstycketeckensnitt"/>
    <w:uiPriority w:val="99"/>
    <w:unhideWhenUsed/>
    <w:rsid w:val="00C60D6C"/>
    <w:rPr>
      <w:sz w:val="16"/>
      <w:szCs w:val="16"/>
    </w:rPr>
  </w:style>
  <w:style w:type="paragraph" w:styleId="Kommentarer">
    <w:name w:val="annotation text"/>
    <w:basedOn w:val="Normal"/>
    <w:link w:val="KommentarerChar"/>
    <w:uiPriority w:val="99"/>
    <w:unhideWhenUsed/>
    <w:rsid w:val="00C60D6C"/>
    <w:rPr>
      <w:sz w:val="20"/>
      <w:szCs w:val="20"/>
    </w:rPr>
  </w:style>
  <w:style w:type="character" w:customStyle="1" w:styleId="KommentarerChar">
    <w:name w:val="Kommentarer Char"/>
    <w:basedOn w:val="Standardstycketeckensnitt"/>
    <w:link w:val="Kommentarer"/>
    <w:uiPriority w:val="99"/>
    <w:rsid w:val="00C60D6C"/>
    <w:rPr>
      <w:rFonts w:ascii="Calibri" w:hAnsi="Calibri" w:cs="Calibri"/>
      <w:sz w:val="20"/>
      <w:szCs w:val="20"/>
      <w:lang w:eastAsia="sv-SE"/>
    </w:rPr>
  </w:style>
  <w:style w:type="paragraph" w:styleId="Kommentarsmne">
    <w:name w:val="annotation subject"/>
    <w:basedOn w:val="Kommentarer"/>
    <w:next w:val="Kommentarer"/>
    <w:link w:val="KommentarsmneChar"/>
    <w:uiPriority w:val="99"/>
    <w:semiHidden/>
    <w:unhideWhenUsed/>
    <w:rsid w:val="00C60D6C"/>
    <w:rPr>
      <w:b/>
      <w:bCs/>
    </w:rPr>
  </w:style>
  <w:style w:type="character" w:customStyle="1" w:styleId="KommentarsmneChar">
    <w:name w:val="Kommentarsämne Char"/>
    <w:basedOn w:val="KommentarerChar"/>
    <w:link w:val="Kommentarsmne"/>
    <w:uiPriority w:val="99"/>
    <w:semiHidden/>
    <w:rsid w:val="00C60D6C"/>
    <w:rPr>
      <w:rFonts w:ascii="Calibri" w:hAnsi="Calibri" w:cs="Calibri"/>
      <w:b/>
      <w:bCs/>
      <w:sz w:val="20"/>
      <w:szCs w:val="20"/>
      <w:lang w:eastAsia="sv-SE"/>
    </w:rPr>
  </w:style>
  <w:style w:type="paragraph" w:styleId="Revision">
    <w:name w:val="Revision"/>
    <w:hidden/>
    <w:uiPriority w:val="99"/>
    <w:semiHidden/>
    <w:rsid w:val="00C142A4"/>
    <w:pPr>
      <w:spacing w:after="0" w:line="240" w:lineRule="auto"/>
    </w:pPr>
    <w:rPr>
      <w:rFonts w:ascii="Calibri" w:hAnsi="Calibri" w:cs="Calibri"/>
      <w:lang w:eastAsia="sv-SE"/>
    </w:rPr>
  </w:style>
  <w:style w:type="character" w:customStyle="1" w:styleId="apple-converted-space">
    <w:name w:val="apple-converted-space"/>
    <w:basedOn w:val="Standardstycketeckensnitt"/>
    <w:rsid w:val="008E1557"/>
  </w:style>
  <w:style w:type="character" w:styleId="Olstomnmnande">
    <w:name w:val="Unresolved Mention"/>
    <w:basedOn w:val="Standardstycketeckensnitt"/>
    <w:uiPriority w:val="99"/>
    <w:semiHidden/>
    <w:unhideWhenUsed/>
    <w:rsid w:val="00CD574A"/>
    <w:rPr>
      <w:color w:val="808080"/>
      <w:shd w:val="clear" w:color="auto" w:fill="E6E6E6"/>
    </w:rPr>
  </w:style>
  <w:style w:type="paragraph" w:styleId="Normalwebb">
    <w:name w:val="Normal (Web)"/>
    <w:basedOn w:val="Normal"/>
    <w:uiPriority w:val="99"/>
    <w:unhideWhenUsed/>
    <w:rsid w:val="00FD3A57"/>
    <w:pPr>
      <w:spacing w:before="100" w:beforeAutospacing="1" w:after="100" w:afterAutospacing="1"/>
    </w:pPr>
    <w:rPr>
      <w:rFonts w:ascii="Times New Roman" w:eastAsia="Times New Roman" w:hAnsi="Times New Roman" w:cs="Times New Roman"/>
      <w:sz w:val="24"/>
      <w:szCs w:val="24"/>
    </w:rPr>
  </w:style>
  <w:style w:type="character" w:styleId="Stark">
    <w:name w:val="Strong"/>
    <w:basedOn w:val="Standardstycketeckensnitt"/>
    <w:uiPriority w:val="22"/>
    <w:qFormat/>
    <w:rsid w:val="00FD3A57"/>
    <w:rPr>
      <w:b/>
      <w:bCs/>
    </w:rPr>
  </w:style>
  <w:style w:type="paragraph" w:styleId="Liststycke">
    <w:name w:val="List Paragraph"/>
    <w:basedOn w:val="Normal"/>
    <w:uiPriority w:val="34"/>
    <w:qFormat/>
    <w:rsid w:val="00FD3A57"/>
    <w:pPr>
      <w:ind w:left="720"/>
      <w:contextualSpacing/>
    </w:pPr>
    <w:rPr>
      <w:rFonts w:asciiTheme="minorHAnsi" w:hAnsiTheme="minorHAnsi" w:cstheme="minorBidi"/>
      <w:sz w:val="24"/>
      <w:szCs w:val="24"/>
      <w:lang w:eastAsia="en-US"/>
    </w:rPr>
  </w:style>
  <w:style w:type="character" w:customStyle="1" w:styleId="schedule-title">
    <w:name w:val="schedule-title"/>
    <w:basedOn w:val="Standardstycketeckensnitt"/>
    <w:rsid w:val="00B47328"/>
  </w:style>
  <w:style w:type="character" w:styleId="Betoning">
    <w:name w:val="Emphasis"/>
    <w:basedOn w:val="Standardstycketeckensnitt"/>
    <w:uiPriority w:val="20"/>
    <w:qFormat/>
    <w:rsid w:val="00B47328"/>
    <w:rPr>
      <w:i/>
      <w:iCs/>
    </w:rPr>
  </w:style>
  <w:style w:type="character" w:styleId="AnvndHyperlnk">
    <w:name w:val="FollowedHyperlink"/>
    <w:basedOn w:val="Standardstycketeckensnitt"/>
    <w:uiPriority w:val="99"/>
    <w:semiHidden/>
    <w:unhideWhenUsed/>
    <w:rsid w:val="00E46749"/>
    <w:rPr>
      <w:color w:val="AEB6D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925765">
      <w:bodyDiv w:val="1"/>
      <w:marLeft w:val="0"/>
      <w:marRight w:val="0"/>
      <w:marTop w:val="0"/>
      <w:marBottom w:val="0"/>
      <w:divBdr>
        <w:top w:val="none" w:sz="0" w:space="0" w:color="auto"/>
        <w:left w:val="none" w:sz="0" w:space="0" w:color="auto"/>
        <w:bottom w:val="none" w:sz="0" w:space="0" w:color="auto"/>
        <w:right w:val="none" w:sz="0" w:space="0" w:color="auto"/>
      </w:divBdr>
    </w:div>
    <w:div w:id="661586959">
      <w:bodyDiv w:val="1"/>
      <w:marLeft w:val="0"/>
      <w:marRight w:val="0"/>
      <w:marTop w:val="0"/>
      <w:marBottom w:val="0"/>
      <w:divBdr>
        <w:top w:val="none" w:sz="0" w:space="0" w:color="auto"/>
        <w:left w:val="none" w:sz="0" w:space="0" w:color="auto"/>
        <w:bottom w:val="none" w:sz="0" w:space="0" w:color="auto"/>
        <w:right w:val="none" w:sz="0" w:space="0" w:color="auto"/>
      </w:divBdr>
    </w:div>
    <w:div w:id="732654169">
      <w:bodyDiv w:val="1"/>
      <w:marLeft w:val="0"/>
      <w:marRight w:val="0"/>
      <w:marTop w:val="0"/>
      <w:marBottom w:val="0"/>
      <w:divBdr>
        <w:top w:val="none" w:sz="0" w:space="0" w:color="auto"/>
        <w:left w:val="none" w:sz="0" w:space="0" w:color="auto"/>
        <w:bottom w:val="none" w:sz="0" w:space="0" w:color="auto"/>
        <w:right w:val="none" w:sz="0" w:space="0" w:color="auto"/>
      </w:divBdr>
    </w:div>
    <w:div w:id="1021710068">
      <w:bodyDiv w:val="1"/>
      <w:marLeft w:val="0"/>
      <w:marRight w:val="0"/>
      <w:marTop w:val="0"/>
      <w:marBottom w:val="0"/>
      <w:divBdr>
        <w:top w:val="none" w:sz="0" w:space="0" w:color="auto"/>
        <w:left w:val="none" w:sz="0" w:space="0" w:color="auto"/>
        <w:bottom w:val="none" w:sz="0" w:space="0" w:color="auto"/>
        <w:right w:val="none" w:sz="0" w:space="0" w:color="auto"/>
      </w:divBdr>
      <w:divsChild>
        <w:div w:id="969703264">
          <w:marLeft w:val="0"/>
          <w:marRight w:val="0"/>
          <w:marTop w:val="0"/>
          <w:marBottom w:val="0"/>
          <w:divBdr>
            <w:top w:val="none" w:sz="0" w:space="0" w:color="auto"/>
            <w:left w:val="none" w:sz="0" w:space="0" w:color="auto"/>
            <w:bottom w:val="none" w:sz="0" w:space="0" w:color="auto"/>
            <w:right w:val="none" w:sz="0" w:space="0" w:color="auto"/>
          </w:divBdr>
        </w:div>
      </w:divsChild>
    </w:div>
    <w:div w:id="1173952177">
      <w:bodyDiv w:val="1"/>
      <w:marLeft w:val="0"/>
      <w:marRight w:val="0"/>
      <w:marTop w:val="0"/>
      <w:marBottom w:val="0"/>
      <w:divBdr>
        <w:top w:val="none" w:sz="0" w:space="0" w:color="auto"/>
        <w:left w:val="none" w:sz="0" w:space="0" w:color="auto"/>
        <w:bottom w:val="none" w:sz="0" w:space="0" w:color="auto"/>
        <w:right w:val="none" w:sz="0" w:space="0" w:color="auto"/>
      </w:divBdr>
    </w:div>
    <w:div w:id="1450783241">
      <w:bodyDiv w:val="1"/>
      <w:marLeft w:val="0"/>
      <w:marRight w:val="0"/>
      <w:marTop w:val="0"/>
      <w:marBottom w:val="0"/>
      <w:divBdr>
        <w:top w:val="none" w:sz="0" w:space="0" w:color="auto"/>
        <w:left w:val="none" w:sz="0" w:space="0" w:color="auto"/>
        <w:bottom w:val="none" w:sz="0" w:space="0" w:color="auto"/>
        <w:right w:val="none" w:sz="0" w:space="0" w:color="auto"/>
      </w:divBdr>
    </w:div>
    <w:div w:id="1543440643">
      <w:bodyDiv w:val="1"/>
      <w:marLeft w:val="0"/>
      <w:marRight w:val="0"/>
      <w:marTop w:val="0"/>
      <w:marBottom w:val="0"/>
      <w:divBdr>
        <w:top w:val="none" w:sz="0" w:space="0" w:color="auto"/>
        <w:left w:val="none" w:sz="0" w:space="0" w:color="auto"/>
        <w:bottom w:val="none" w:sz="0" w:space="0" w:color="auto"/>
        <w:right w:val="none" w:sz="0" w:space="0" w:color="auto"/>
      </w:divBdr>
    </w:div>
    <w:div w:id="1631473648">
      <w:bodyDiv w:val="1"/>
      <w:marLeft w:val="0"/>
      <w:marRight w:val="0"/>
      <w:marTop w:val="0"/>
      <w:marBottom w:val="0"/>
      <w:divBdr>
        <w:top w:val="none" w:sz="0" w:space="0" w:color="auto"/>
        <w:left w:val="none" w:sz="0" w:space="0" w:color="auto"/>
        <w:bottom w:val="none" w:sz="0" w:space="0" w:color="auto"/>
        <w:right w:val="none" w:sz="0" w:space="0" w:color="auto"/>
      </w:divBdr>
    </w:div>
    <w:div w:id="1699618637">
      <w:bodyDiv w:val="1"/>
      <w:marLeft w:val="0"/>
      <w:marRight w:val="0"/>
      <w:marTop w:val="0"/>
      <w:marBottom w:val="0"/>
      <w:divBdr>
        <w:top w:val="none" w:sz="0" w:space="0" w:color="auto"/>
        <w:left w:val="none" w:sz="0" w:space="0" w:color="auto"/>
        <w:bottom w:val="none" w:sz="0" w:space="0" w:color="auto"/>
        <w:right w:val="none" w:sz="0" w:space="0" w:color="auto"/>
      </w:divBdr>
    </w:div>
    <w:div w:id="1707948542">
      <w:bodyDiv w:val="1"/>
      <w:marLeft w:val="0"/>
      <w:marRight w:val="0"/>
      <w:marTop w:val="0"/>
      <w:marBottom w:val="0"/>
      <w:divBdr>
        <w:top w:val="none" w:sz="0" w:space="0" w:color="auto"/>
        <w:left w:val="none" w:sz="0" w:space="0" w:color="auto"/>
        <w:bottom w:val="none" w:sz="0" w:space="0" w:color="auto"/>
        <w:right w:val="none" w:sz="0" w:space="0" w:color="auto"/>
      </w:divBdr>
    </w:div>
    <w:div w:id="1721632790">
      <w:bodyDiv w:val="1"/>
      <w:marLeft w:val="0"/>
      <w:marRight w:val="0"/>
      <w:marTop w:val="0"/>
      <w:marBottom w:val="0"/>
      <w:divBdr>
        <w:top w:val="none" w:sz="0" w:space="0" w:color="auto"/>
        <w:left w:val="none" w:sz="0" w:space="0" w:color="auto"/>
        <w:bottom w:val="none" w:sz="0" w:space="0" w:color="auto"/>
        <w:right w:val="none" w:sz="0" w:space="0" w:color="auto"/>
      </w:divBdr>
    </w:div>
    <w:div w:id="2001076955">
      <w:bodyDiv w:val="1"/>
      <w:marLeft w:val="0"/>
      <w:marRight w:val="0"/>
      <w:marTop w:val="0"/>
      <w:marBottom w:val="0"/>
      <w:divBdr>
        <w:top w:val="none" w:sz="0" w:space="0" w:color="auto"/>
        <w:left w:val="none" w:sz="0" w:space="0" w:color="auto"/>
        <w:bottom w:val="none" w:sz="0" w:space="0" w:color="auto"/>
        <w:right w:val="none" w:sz="0" w:space="0" w:color="auto"/>
      </w:divBdr>
    </w:div>
    <w:div w:id="2038004131">
      <w:bodyDiv w:val="1"/>
      <w:marLeft w:val="0"/>
      <w:marRight w:val="0"/>
      <w:marTop w:val="0"/>
      <w:marBottom w:val="0"/>
      <w:divBdr>
        <w:top w:val="none" w:sz="0" w:space="0" w:color="auto"/>
        <w:left w:val="none" w:sz="0" w:space="0" w:color="auto"/>
        <w:bottom w:val="none" w:sz="0" w:space="0" w:color="auto"/>
        <w:right w:val="none" w:sz="0" w:space="0" w:color="auto"/>
      </w:divBdr>
    </w:div>
    <w:div w:id="2117216366">
      <w:bodyDiv w:val="1"/>
      <w:marLeft w:val="0"/>
      <w:marRight w:val="0"/>
      <w:marTop w:val="0"/>
      <w:marBottom w:val="0"/>
      <w:divBdr>
        <w:top w:val="none" w:sz="0" w:space="0" w:color="auto"/>
        <w:left w:val="none" w:sz="0" w:space="0" w:color="auto"/>
        <w:bottom w:val="none" w:sz="0" w:space="0" w:color="auto"/>
        <w:right w:val="none" w:sz="0" w:space="0" w:color="auto"/>
      </w:divBdr>
    </w:div>
    <w:div w:id="213293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ordiccleanenergyweek.com/about/cem9-mi-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leanenergyministerial.org/news-clean-energy-ministerial/dedicated-cem9-page-find-out-mor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ssion-innovation.net/2017/11/29/3rd-mission-innovation-ministerial-mi-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mission-innovation.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peedingupforchange.confetti.events" TargetMode="External"/><Relationship Id="rId14" Type="http://schemas.openxmlformats.org/officeDocument/2006/relationships/hyperlink" Target="http://challengefrom.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Energimyndigheten">
  <a:themeElements>
    <a:clrScheme name="Energimyndigheten Blå">
      <a:dk1>
        <a:srgbClr val="000000"/>
      </a:dk1>
      <a:lt1>
        <a:srgbClr val="FFFFFF"/>
      </a:lt1>
      <a:dk2>
        <a:srgbClr val="000000"/>
      </a:dk2>
      <a:lt2>
        <a:srgbClr val="969696"/>
      </a:lt2>
      <a:accent1>
        <a:srgbClr val="003896"/>
      </a:accent1>
      <a:accent2>
        <a:srgbClr val="5D6DA2"/>
      </a:accent2>
      <a:accent3>
        <a:srgbClr val="8691B9"/>
      </a:accent3>
      <a:accent4>
        <a:srgbClr val="AEB6D1"/>
      </a:accent4>
      <a:accent5>
        <a:srgbClr val="B8DAEA"/>
      </a:accent5>
      <a:accent6>
        <a:srgbClr val="D2E5EE"/>
      </a:accent6>
      <a:hlink>
        <a:srgbClr val="8691B9"/>
      </a:hlink>
      <a:folHlink>
        <a:srgbClr val="AEB6D1"/>
      </a:folHlink>
    </a:clrScheme>
    <a:fontScheme name="Energimyndigheten">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6924A-5D3A-7D4B-80D8-1BEF7A130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724</Words>
  <Characters>3840</Characters>
  <Application>Microsoft Office Word</Application>
  <DocSecurity>0</DocSecurity>
  <Lines>32</Lines>
  <Paragraphs>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Lejon</dc:creator>
  <cp:keywords/>
  <dc:description/>
  <cp:lastModifiedBy>Sergio Guimaraes</cp:lastModifiedBy>
  <cp:revision>5</cp:revision>
  <cp:lastPrinted>2018-05-07T09:30:00Z</cp:lastPrinted>
  <dcterms:created xsi:type="dcterms:W3CDTF">2018-05-09T07:53:00Z</dcterms:created>
  <dcterms:modified xsi:type="dcterms:W3CDTF">2018-05-09T14:37:00Z</dcterms:modified>
</cp:coreProperties>
</file>