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CBF" w:rsidRDefault="005E6CBF" w:rsidP="005E6CBF">
      <w:pPr>
        <w:pStyle w:val="Default"/>
      </w:pPr>
    </w:p>
    <w:p w:rsidR="005E6CBF" w:rsidRDefault="005E6CBF" w:rsidP="005E6CBF">
      <w:pPr>
        <w:pStyle w:val="Default"/>
        <w:rPr>
          <w:b/>
          <w:bCs/>
          <w:sz w:val="28"/>
          <w:szCs w:val="28"/>
        </w:rPr>
      </w:pPr>
      <w:r>
        <w:t xml:space="preserve"> </w:t>
      </w:r>
      <w:r>
        <w:rPr>
          <w:b/>
          <w:bCs/>
          <w:sz w:val="28"/>
          <w:szCs w:val="28"/>
        </w:rPr>
        <w:t xml:space="preserve">Målerås Glasbruk samarbetar med Warner Brothers </w:t>
      </w:r>
    </w:p>
    <w:p w:rsidR="005E6CBF" w:rsidRDefault="005E6CBF" w:rsidP="005E6CBF">
      <w:pPr>
        <w:pStyle w:val="Default"/>
        <w:rPr>
          <w:sz w:val="28"/>
          <w:szCs w:val="28"/>
        </w:rPr>
      </w:pPr>
    </w:p>
    <w:p w:rsidR="005E6CBF" w:rsidRDefault="005E6CBF" w:rsidP="005E6CBF">
      <w:pPr>
        <w:pStyle w:val="Default"/>
        <w:rPr>
          <w:sz w:val="23"/>
          <w:szCs w:val="23"/>
        </w:rPr>
      </w:pPr>
      <w:r>
        <w:rPr>
          <w:sz w:val="23"/>
          <w:szCs w:val="23"/>
        </w:rPr>
        <w:t xml:space="preserve">Målerås Glasbruk har inlett ett samarbete med det världskända filmbolaget Warner Brothers. </w:t>
      </w:r>
    </w:p>
    <w:p w:rsidR="005E6CBF" w:rsidRDefault="005E6CBF" w:rsidP="005E6CBF">
      <w:pPr>
        <w:pStyle w:val="Default"/>
        <w:rPr>
          <w:sz w:val="23"/>
          <w:szCs w:val="23"/>
        </w:rPr>
      </w:pPr>
    </w:p>
    <w:p w:rsidR="005E6CBF" w:rsidRDefault="005E6CBF" w:rsidP="005E6CBF">
      <w:pPr>
        <w:pStyle w:val="Default"/>
        <w:rPr>
          <w:sz w:val="23"/>
          <w:szCs w:val="23"/>
        </w:rPr>
      </w:pPr>
      <w:r>
        <w:rPr>
          <w:sz w:val="23"/>
          <w:szCs w:val="23"/>
        </w:rPr>
        <w:t xml:space="preserve">I samband med att första filmen om den berömde </w:t>
      </w:r>
      <w:proofErr w:type="spellStart"/>
      <w:r>
        <w:rPr>
          <w:sz w:val="23"/>
          <w:szCs w:val="23"/>
        </w:rPr>
        <w:t>hobbiten</w:t>
      </w:r>
      <w:proofErr w:type="spellEnd"/>
      <w:r>
        <w:rPr>
          <w:sz w:val="23"/>
          <w:szCs w:val="23"/>
        </w:rPr>
        <w:t xml:space="preserve"> </w:t>
      </w:r>
      <w:proofErr w:type="spellStart"/>
      <w:r>
        <w:rPr>
          <w:sz w:val="23"/>
          <w:szCs w:val="23"/>
        </w:rPr>
        <w:t>Bilbo</w:t>
      </w:r>
      <w:proofErr w:type="spellEnd"/>
      <w:r>
        <w:rPr>
          <w:sz w:val="23"/>
          <w:szCs w:val="23"/>
        </w:rPr>
        <w:t xml:space="preserve"> Baggers (</w:t>
      </w:r>
      <w:proofErr w:type="spellStart"/>
      <w:r>
        <w:rPr>
          <w:i/>
          <w:iCs/>
          <w:sz w:val="23"/>
          <w:szCs w:val="23"/>
        </w:rPr>
        <w:t>Hobbit</w:t>
      </w:r>
      <w:proofErr w:type="spellEnd"/>
      <w:r>
        <w:rPr>
          <w:i/>
          <w:iCs/>
          <w:sz w:val="23"/>
          <w:szCs w:val="23"/>
        </w:rPr>
        <w:t xml:space="preserve">; En oväntad resa) </w:t>
      </w:r>
      <w:r>
        <w:rPr>
          <w:sz w:val="23"/>
          <w:szCs w:val="23"/>
        </w:rPr>
        <w:t xml:space="preserve">lanserades i december 2012 uppkom en efterfrågan på att gestalta någon av huvudpersonerna i kristall. Frågan ställdes till Målerås Glasbruk och konstnären Mats Jonasson och i samband med att </w:t>
      </w:r>
      <w:proofErr w:type="spellStart"/>
      <w:r>
        <w:rPr>
          <w:i/>
          <w:iCs/>
          <w:sz w:val="23"/>
          <w:szCs w:val="23"/>
        </w:rPr>
        <w:t>Hobbit</w:t>
      </w:r>
      <w:proofErr w:type="spellEnd"/>
      <w:r>
        <w:rPr>
          <w:i/>
          <w:iCs/>
          <w:sz w:val="23"/>
          <w:szCs w:val="23"/>
        </w:rPr>
        <w:t xml:space="preserve">; </w:t>
      </w:r>
      <w:proofErr w:type="spellStart"/>
      <w:r>
        <w:rPr>
          <w:i/>
          <w:iCs/>
          <w:sz w:val="23"/>
          <w:szCs w:val="23"/>
        </w:rPr>
        <w:t>Smaugs</w:t>
      </w:r>
      <w:proofErr w:type="spellEnd"/>
      <w:r>
        <w:rPr>
          <w:i/>
          <w:iCs/>
          <w:sz w:val="23"/>
          <w:szCs w:val="23"/>
        </w:rPr>
        <w:t xml:space="preserve"> Ödemark </w:t>
      </w:r>
      <w:r>
        <w:rPr>
          <w:sz w:val="23"/>
          <w:szCs w:val="23"/>
        </w:rPr>
        <w:t xml:space="preserve">lanseras kommer den folkkäre karaktären </w:t>
      </w:r>
      <w:proofErr w:type="spellStart"/>
      <w:r>
        <w:rPr>
          <w:sz w:val="23"/>
          <w:szCs w:val="23"/>
        </w:rPr>
        <w:t>Gandalf</w:t>
      </w:r>
      <w:proofErr w:type="spellEnd"/>
      <w:r>
        <w:rPr>
          <w:sz w:val="23"/>
          <w:szCs w:val="23"/>
        </w:rPr>
        <w:t xml:space="preserve"> att finnas i gnistrande kristall. Glasskulpturen föreställande </w:t>
      </w:r>
      <w:proofErr w:type="spellStart"/>
      <w:r>
        <w:rPr>
          <w:sz w:val="23"/>
          <w:szCs w:val="23"/>
        </w:rPr>
        <w:t>Gandalf</w:t>
      </w:r>
      <w:proofErr w:type="spellEnd"/>
      <w:r>
        <w:rPr>
          <w:sz w:val="23"/>
          <w:szCs w:val="23"/>
        </w:rPr>
        <w:t xml:space="preserve"> är handgjuten och graverad av skickliga glasarbetare på Målerås Glasbruk och kommer finnas till försäljning i samband med att filmen lanseras den 11 december 2013. </w:t>
      </w:r>
    </w:p>
    <w:p w:rsidR="005E6CBF" w:rsidRDefault="005E6CBF" w:rsidP="005E6CBF">
      <w:pPr>
        <w:pStyle w:val="Default"/>
        <w:rPr>
          <w:sz w:val="23"/>
          <w:szCs w:val="23"/>
        </w:rPr>
      </w:pPr>
    </w:p>
    <w:p w:rsidR="005E6CBF" w:rsidRDefault="005E6CBF" w:rsidP="005E6CBF">
      <w:pPr>
        <w:pStyle w:val="Default"/>
        <w:rPr>
          <w:sz w:val="23"/>
          <w:szCs w:val="23"/>
        </w:rPr>
      </w:pPr>
      <w:r>
        <w:rPr>
          <w:sz w:val="23"/>
          <w:szCs w:val="23"/>
        </w:rPr>
        <w:t xml:space="preserve">- ”Vi är stolta över resultatet och det är verkligen spännande att få möjlighet att samarbeta med en så stor och välkänd organisation som Warner Brothers. De har ett imponerande nätverk som kan placera det svenska handgjorda glaset och vårt varumärke i miljöer vi annars hade haft svårt att nå”; säger glaskonstnären Mats Jonasson. </w:t>
      </w:r>
    </w:p>
    <w:p w:rsidR="008C3F1C" w:rsidRDefault="008C3F1C"/>
    <w:p w:rsidR="005E6CBF" w:rsidRDefault="005E6CBF" w:rsidP="005E6CBF">
      <w:pPr>
        <w:pStyle w:val="Default"/>
      </w:pPr>
    </w:p>
    <w:p w:rsidR="005E6CBF" w:rsidRDefault="005E6CBF" w:rsidP="005E6CBF">
      <w:pPr>
        <w:pStyle w:val="Default"/>
        <w:rPr>
          <w:sz w:val="23"/>
          <w:szCs w:val="23"/>
        </w:rPr>
      </w:pPr>
      <w:r>
        <w:t xml:space="preserve"> </w:t>
      </w:r>
      <w:r>
        <w:rPr>
          <w:sz w:val="23"/>
          <w:szCs w:val="23"/>
        </w:rPr>
        <w:t xml:space="preserve">För mer information kontakta: </w:t>
      </w:r>
    </w:p>
    <w:p w:rsidR="005E6CBF" w:rsidRDefault="005E6CBF" w:rsidP="005E6CBF">
      <w:pPr>
        <w:pStyle w:val="Default"/>
        <w:rPr>
          <w:color w:val="0000FF"/>
          <w:sz w:val="23"/>
          <w:szCs w:val="23"/>
        </w:rPr>
      </w:pPr>
      <w:r>
        <w:rPr>
          <w:color w:val="0000FF"/>
          <w:sz w:val="23"/>
          <w:szCs w:val="23"/>
        </w:rPr>
        <w:t xml:space="preserve">martin.robertsson@matsjonasson.com </w:t>
      </w:r>
    </w:p>
    <w:p w:rsidR="005E6CBF" w:rsidRDefault="005E6CBF" w:rsidP="005E6CBF">
      <w:pPr>
        <w:rPr>
          <w:sz w:val="23"/>
          <w:szCs w:val="23"/>
        </w:rPr>
      </w:pPr>
      <w:r>
        <w:rPr>
          <w:sz w:val="23"/>
          <w:szCs w:val="23"/>
        </w:rPr>
        <w:t>0709-568960</w:t>
      </w:r>
    </w:p>
    <w:p w:rsidR="005E6CBF" w:rsidRDefault="005E6CBF" w:rsidP="005E6CBF">
      <w:pPr>
        <w:rPr>
          <w:sz w:val="23"/>
          <w:szCs w:val="23"/>
        </w:rPr>
      </w:pPr>
    </w:p>
    <w:p w:rsidR="005E6CBF" w:rsidRDefault="005E6CBF" w:rsidP="005E6CBF">
      <w:pPr>
        <w:rPr>
          <w:sz w:val="23"/>
          <w:szCs w:val="23"/>
        </w:rPr>
      </w:pPr>
    </w:p>
    <w:p w:rsidR="005E6CBF" w:rsidRDefault="005E6CBF" w:rsidP="005E6CBF">
      <w:pPr>
        <w:rPr>
          <w:sz w:val="23"/>
          <w:szCs w:val="23"/>
        </w:rPr>
      </w:pPr>
    </w:p>
    <w:p w:rsidR="005E6CBF" w:rsidRDefault="005E6CBF" w:rsidP="005E6CBF">
      <w:pPr>
        <w:rPr>
          <w:sz w:val="23"/>
          <w:szCs w:val="23"/>
        </w:rPr>
      </w:pPr>
    </w:p>
    <w:p w:rsidR="005E6CBF" w:rsidRDefault="005E6CBF" w:rsidP="005E6CBF">
      <w:pPr>
        <w:rPr>
          <w:sz w:val="23"/>
          <w:szCs w:val="23"/>
        </w:rPr>
      </w:pPr>
    </w:p>
    <w:p w:rsidR="005E6CBF" w:rsidRDefault="005E6CBF" w:rsidP="005E6CBF">
      <w:pPr>
        <w:rPr>
          <w:sz w:val="23"/>
          <w:szCs w:val="23"/>
        </w:rPr>
      </w:pPr>
    </w:p>
    <w:p w:rsidR="005E6CBF" w:rsidRDefault="005E6CBF" w:rsidP="005E6CBF">
      <w:pPr>
        <w:rPr>
          <w:sz w:val="23"/>
          <w:szCs w:val="23"/>
        </w:rPr>
      </w:pPr>
    </w:p>
    <w:p w:rsidR="005E6CBF" w:rsidRDefault="005E6CBF" w:rsidP="005E6CBF">
      <w:pPr>
        <w:rPr>
          <w:sz w:val="23"/>
          <w:szCs w:val="23"/>
        </w:rPr>
      </w:pPr>
    </w:p>
    <w:p w:rsidR="005E6CBF" w:rsidRDefault="005E6CBF" w:rsidP="005E6CBF">
      <w:pPr>
        <w:rPr>
          <w:sz w:val="23"/>
          <w:szCs w:val="23"/>
        </w:rPr>
      </w:pPr>
    </w:p>
    <w:p w:rsidR="005E6CBF" w:rsidRDefault="005E6CBF" w:rsidP="005E6CBF">
      <w:pPr>
        <w:rPr>
          <w:sz w:val="23"/>
          <w:szCs w:val="23"/>
        </w:rPr>
      </w:pPr>
    </w:p>
    <w:p w:rsidR="005E6CBF" w:rsidRDefault="005E6CBF" w:rsidP="005E6CBF">
      <w:pPr>
        <w:rPr>
          <w:sz w:val="23"/>
          <w:szCs w:val="23"/>
        </w:rPr>
      </w:pPr>
    </w:p>
    <w:p w:rsidR="005E6CBF" w:rsidRDefault="005E6CBF" w:rsidP="005E6CBF">
      <w:pPr>
        <w:rPr>
          <w:sz w:val="23"/>
          <w:szCs w:val="23"/>
        </w:rPr>
      </w:pPr>
    </w:p>
    <w:p w:rsidR="005E6CBF" w:rsidRDefault="005E6CBF" w:rsidP="005E6CBF">
      <w:pPr>
        <w:rPr>
          <w:sz w:val="23"/>
          <w:szCs w:val="23"/>
        </w:rPr>
      </w:pPr>
    </w:p>
    <w:p w:rsidR="005E6CBF" w:rsidRDefault="005E6CBF" w:rsidP="005E6CBF">
      <w:r>
        <w:rPr>
          <w:sz w:val="20"/>
          <w:szCs w:val="20"/>
        </w:rPr>
        <w:t xml:space="preserve">Målerås Glasbruk ägs av familjen Mats Jonasson och tillverkar både bruksglas och konstglas av hög kvalitet och design. Företaget har 50 anställda och är en sann </w:t>
      </w:r>
      <w:proofErr w:type="spellStart"/>
      <w:r>
        <w:rPr>
          <w:sz w:val="20"/>
          <w:szCs w:val="20"/>
        </w:rPr>
        <w:t>förspråkare</w:t>
      </w:r>
      <w:proofErr w:type="spellEnd"/>
      <w:r>
        <w:rPr>
          <w:sz w:val="20"/>
          <w:szCs w:val="20"/>
        </w:rPr>
        <w:t xml:space="preserve"> för svenskt glashantverk och svenska glastraditioner. Målerås Glasbruk är det största privatägda glasbruket i Glasriket med en omsättning på ca 40 MIO SEK (2012).</w:t>
      </w:r>
    </w:p>
    <w:sectPr w:rsidR="005E6CBF" w:rsidSect="00D956E5">
      <w:pgSz w:w="11899" w:h="17340"/>
      <w:pgMar w:top="1829" w:right="1701" w:bottom="0" w:left="90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defaultTabStop w:val="1304"/>
  <w:hyphenationZone w:val="425"/>
  <w:characterSpacingControl w:val="doNotCompress"/>
  <w:compat/>
  <w:rsids>
    <w:rsidRoot w:val="005E6CBF"/>
    <w:rsid w:val="005E6CBF"/>
    <w:rsid w:val="008C3F1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1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E6CB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1266</Characters>
  <Application>Microsoft Office Word</Application>
  <DocSecurity>0</DocSecurity>
  <Lines>10</Lines>
  <Paragraphs>3</Paragraphs>
  <ScaleCrop>false</ScaleCrop>
  <Company>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ijn</dc:creator>
  <cp:keywords/>
  <dc:description/>
  <cp:lastModifiedBy>ijn</cp:lastModifiedBy>
  <cp:revision>1</cp:revision>
  <dcterms:created xsi:type="dcterms:W3CDTF">2013-09-05T10:43:00Z</dcterms:created>
  <dcterms:modified xsi:type="dcterms:W3CDTF">2013-09-05T10:45:00Z</dcterms:modified>
</cp:coreProperties>
</file>