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6B28" w14:textId="24D85478" w:rsidR="005828E2" w:rsidRPr="005828E2" w:rsidRDefault="00F346A5" w:rsidP="005828E2">
      <w:pPr>
        <w:rPr>
          <w:rStyle w:val="normaltextrun"/>
          <w:rFonts w:ascii="Calibri Light" w:eastAsia="Times New Roman" w:hAnsi="Calibri Light" w:cs="Calibri Light"/>
          <w:b/>
          <w:bCs/>
          <w:sz w:val="28"/>
          <w:szCs w:val="28"/>
          <w:lang w:val="en-US"/>
        </w:rPr>
      </w:pPr>
      <w:r>
        <w:rPr>
          <w:rStyle w:val="normaltextrun"/>
          <w:rFonts w:ascii="Calibri Light" w:eastAsia="Times New Roman" w:hAnsi="Calibri Light" w:cs="Calibri Light"/>
          <w:b/>
          <w:bCs/>
          <w:sz w:val="28"/>
          <w:szCs w:val="28"/>
          <w:lang w:val="en-US"/>
        </w:rPr>
        <w:t xml:space="preserve">WNITED </w:t>
      </w:r>
      <w:r w:rsidR="00885276">
        <w:rPr>
          <w:rStyle w:val="normaltextrun"/>
          <w:rFonts w:ascii="Calibri Light" w:eastAsia="Times New Roman" w:hAnsi="Calibri Light" w:cs="Calibri Light"/>
          <w:b/>
          <w:bCs/>
          <w:sz w:val="28"/>
          <w:szCs w:val="28"/>
          <w:lang w:val="en-US"/>
        </w:rPr>
        <w:t>AND RED BEE</w:t>
      </w:r>
      <w:r w:rsidR="00234AA9">
        <w:rPr>
          <w:rStyle w:val="normaltextrun"/>
          <w:rFonts w:ascii="Calibri Light" w:eastAsia="Times New Roman" w:hAnsi="Calibri Light" w:cs="Calibri Light"/>
          <w:b/>
          <w:bCs/>
          <w:sz w:val="28"/>
          <w:szCs w:val="28"/>
          <w:lang w:val="en-US"/>
        </w:rPr>
        <w:t xml:space="preserve"> LIVE STREAM</w:t>
      </w:r>
      <w:r w:rsidR="006912D2">
        <w:rPr>
          <w:rStyle w:val="normaltextrun"/>
          <w:rFonts w:ascii="Calibri Light" w:eastAsia="Times New Roman" w:hAnsi="Calibri Light" w:cs="Calibri Light"/>
          <w:b/>
          <w:bCs/>
          <w:sz w:val="28"/>
          <w:szCs w:val="28"/>
          <w:lang w:val="en-US"/>
        </w:rPr>
        <w:t xml:space="preserve"> UEFA</w:t>
      </w:r>
      <w:r w:rsidR="00BE10DE">
        <w:rPr>
          <w:rStyle w:val="normaltextrun"/>
          <w:rFonts w:ascii="Calibri Light" w:eastAsia="Times New Roman" w:hAnsi="Calibri Light" w:cs="Calibri Light"/>
          <w:b/>
          <w:bCs/>
          <w:sz w:val="28"/>
          <w:szCs w:val="28"/>
          <w:lang w:val="en-US"/>
        </w:rPr>
        <w:t xml:space="preserve"> WOMEN’S</w:t>
      </w:r>
      <w:r w:rsidR="006912D2">
        <w:rPr>
          <w:rStyle w:val="normaltextrun"/>
          <w:rFonts w:ascii="Calibri Light" w:eastAsia="Times New Roman" w:hAnsi="Calibri Light" w:cs="Calibri Light"/>
          <w:b/>
          <w:bCs/>
          <w:sz w:val="28"/>
          <w:szCs w:val="28"/>
          <w:lang w:val="en-US"/>
        </w:rPr>
        <w:t xml:space="preserve"> CHAMPIONS LEAGUE</w:t>
      </w:r>
      <w:r w:rsidR="00885276">
        <w:rPr>
          <w:rStyle w:val="normaltextrun"/>
          <w:rFonts w:ascii="Calibri Light" w:eastAsia="Times New Roman" w:hAnsi="Calibri Light" w:cs="Calibri Light"/>
          <w:b/>
          <w:bCs/>
          <w:sz w:val="28"/>
          <w:szCs w:val="28"/>
          <w:lang w:val="en-US"/>
        </w:rPr>
        <w:t xml:space="preserve"> MATCHES</w:t>
      </w:r>
      <w:r w:rsidR="0030223B">
        <w:rPr>
          <w:rStyle w:val="normaltextrun"/>
          <w:rFonts w:ascii="Calibri Light" w:eastAsia="Times New Roman" w:hAnsi="Calibri Light" w:cs="Calibri Light"/>
          <w:b/>
          <w:bCs/>
          <w:sz w:val="28"/>
          <w:szCs w:val="28"/>
          <w:lang w:val="en-US"/>
        </w:rPr>
        <w:t xml:space="preserve"> WORLD-WIDE IN DECEMBER</w:t>
      </w:r>
    </w:p>
    <w:p w14:paraId="79EDB7BE" w14:textId="77777777" w:rsidR="005828E2" w:rsidRPr="00477251" w:rsidRDefault="005828E2" w:rsidP="005828E2">
      <w:pPr>
        <w:ind w:left="-851"/>
        <w:jc w:val="center"/>
        <w:rPr>
          <w:rFonts w:ascii="Calibri Light" w:eastAsiaTheme="minorHAnsi" w:hAnsi="Calibri Light" w:cs="Calibri Light"/>
          <w:b/>
          <w:sz w:val="18"/>
          <w:szCs w:val="18"/>
          <w:lang w:val="en-US"/>
        </w:rPr>
      </w:pPr>
    </w:p>
    <w:p w14:paraId="7208B5D9" w14:textId="283F9B23" w:rsidR="005828E2" w:rsidRPr="005828E2" w:rsidRDefault="00657B28" w:rsidP="005828E2">
      <w:pPr>
        <w:rPr>
          <w:rFonts w:ascii="Calibri Light" w:hAnsi="Calibri Light" w:cs="Calibri Light"/>
          <w:b/>
          <w:sz w:val="22"/>
          <w:szCs w:val="22"/>
          <w:shd w:val="clear" w:color="auto" w:fill="FFFFFF"/>
          <w:lang w:val="en-US"/>
        </w:rPr>
      </w:pPr>
      <w:proofErr w:type="spellStart"/>
      <w:r w:rsidRPr="004B1C50">
        <w:rPr>
          <w:rFonts w:ascii="Calibri Light" w:hAnsi="Calibri Light" w:cs="Calibri Light"/>
          <w:b/>
          <w:sz w:val="22"/>
          <w:szCs w:val="22"/>
          <w:shd w:val="clear" w:color="auto" w:fill="FFFFFF"/>
          <w:lang w:val="en-US"/>
        </w:rPr>
        <w:t>Wnited</w:t>
      </w:r>
      <w:proofErr w:type="spellEnd"/>
      <w:r w:rsidR="004B1C50" w:rsidRPr="004B1C50">
        <w:rPr>
          <w:rFonts w:ascii="Calibri Light" w:hAnsi="Calibri Light" w:cs="Calibri Light"/>
          <w:b/>
          <w:sz w:val="22"/>
          <w:szCs w:val="22"/>
          <w:shd w:val="clear" w:color="auto" w:fill="FFFFFF"/>
          <w:lang w:val="en-US"/>
        </w:rPr>
        <w:t xml:space="preserve"> /</w:t>
      </w:r>
      <w:proofErr w:type="spellStart"/>
      <w:r w:rsidR="004B1C50" w:rsidRPr="004B1C50">
        <w:rPr>
          <w:rFonts w:ascii="Calibri Light" w:hAnsi="Calibri Light" w:cs="Calibri Light"/>
          <w:b/>
          <w:sz w:val="22"/>
          <w:szCs w:val="22"/>
          <w:shd w:val="clear" w:color="auto" w:fill="FFFFFF"/>
          <w:lang w:val="en-US"/>
        </w:rPr>
        <w:t>ju</w:t>
      </w:r>
      <w:proofErr w:type="spellEnd"/>
      <w:r w:rsidR="004B1C50" w:rsidRPr="004B1C50">
        <w:rPr>
          <w:rFonts w:ascii="Calibri Light" w:hAnsi="Calibri Light" w:cs="Calibri Light"/>
          <w:b/>
          <w:sz w:val="22"/>
          <w:szCs w:val="22"/>
          <w:shd w:val="clear" w:color="auto" w:fill="FFFFFF"/>
          <w:lang w:val="en-US"/>
        </w:rPr>
        <w:t>ːˈ</w:t>
      </w:r>
      <w:proofErr w:type="spellStart"/>
      <w:r w:rsidR="004B1C50" w:rsidRPr="004B1C50">
        <w:rPr>
          <w:rFonts w:ascii="Calibri Light" w:hAnsi="Calibri Light" w:cs="Calibri Light"/>
          <w:b/>
          <w:sz w:val="22"/>
          <w:szCs w:val="22"/>
          <w:shd w:val="clear" w:color="auto" w:fill="FFFFFF"/>
          <w:lang w:val="en-US"/>
        </w:rPr>
        <w:t>naɪtɪd</w:t>
      </w:r>
      <w:proofErr w:type="spellEnd"/>
      <w:r w:rsidR="004B1C50" w:rsidRPr="004B1C50">
        <w:rPr>
          <w:rFonts w:ascii="Calibri Light" w:hAnsi="Calibri Light" w:cs="Calibri Light"/>
          <w:b/>
          <w:sz w:val="22"/>
          <w:szCs w:val="22"/>
          <w:shd w:val="clear" w:color="auto" w:fill="FFFFFF"/>
          <w:lang w:val="en-US"/>
        </w:rPr>
        <w:t>/</w:t>
      </w:r>
      <w:r w:rsidRPr="004B1C50">
        <w:rPr>
          <w:rFonts w:ascii="Calibri Light" w:hAnsi="Calibri Light" w:cs="Calibri Light"/>
          <w:b/>
          <w:sz w:val="22"/>
          <w:szCs w:val="22"/>
          <w:shd w:val="clear" w:color="auto" w:fill="FFFFFF"/>
          <w:lang w:val="en-US"/>
        </w:rPr>
        <w:t>, the</w:t>
      </w:r>
      <w:r>
        <w:rPr>
          <w:rFonts w:ascii="Calibri Light" w:hAnsi="Calibri Light" w:cs="Calibri Light"/>
          <w:b/>
          <w:sz w:val="22"/>
          <w:szCs w:val="22"/>
          <w:shd w:val="clear" w:color="auto" w:fill="FFFFFF"/>
          <w:lang w:val="en-US"/>
        </w:rPr>
        <w:t xml:space="preserve"> world’s first global streaming service for women’s football</w:t>
      </w:r>
      <w:r w:rsidR="00721CFE">
        <w:rPr>
          <w:rFonts w:ascii="Calibri Light" w:hAnsi="Calibri Light" w:cs="Calibri Light"/>
          <w:b/>
          <w:sz w:val="22"/>
          <w:szCs w:val="22"/>
          <w:shd w:val="clear" w:color="auto" w:fill="FFFFFF"/>
          <w:lang w:val="en-US"/>
        </w:rPr>
        <w:t>,</w:t>
      </w:r>
      <w:r>
        <w:rPr>
          <w:rFonts w:ascii="Calibri Light" w:hAnsi="Calibri Light" w:cs="Calibri Light"/>
          <w:b/>
          <w:sz w:val="22"/>
          <w:szCs w:val="22"/>
          <w:shd w:val="clear" w:color="auto" w:fill="FFFFFF"/>
          <w:lang w:val="en-US"/>
        </w:rPr>
        <w:t xml:space="preserve"> </w:t>
      </w:r>
      <w:r w:rsidR="00BA13A4">
        <w:rPr>
          <w:rFonts w:ascii="Calibri Light" w:hAnsi="Calibri Light" w:cs="Calibri Light"/>
          <w:b/>
          <w:sz w:val="22"/>
          <w:szCs w:val="22"/>
          <w:shd w:val="clear" w:color="auto" w:fill="FFFFFF"/>
          <w:lang w:val="en-US"/>
        </w:rPr>
        <w:t>is</w:t>
      </w:r>
      <w:r w:rsidR="00A31374">
        <w:rPr>
          <w:rFonts w:ascii="Calibri Light" w:hAnsi="Calibri Light" w:cs="Calibri Light"/>
          <w:b/>
          <w:sz w:val="22"/>
          <w:szCs w:val="22"/>
          <w:shd w:val="clear" w:color="auto" w:fill="FFFFFF"/>
          <w:lang w:val="en-US"/>
        </w:rPr>
        <w:t xml:space="preserve"> </w:t>
      </w:r>
      <w:r w:rsidR="00DD36DA">
        <w:rPr>
          <w:rFonts w:ascii="Calibri Light" w:hAnsi="Calibri Light" w:cs="Calibri Light"/>
          <w:b/>
          <w:sz w:val="22"/>
          <w:szCs w:val="22"/>
          <w:shd w:val="clear" w:color="auto" w:fill="FFFFFF"/>
          <w:lang w:val="en-US"/>
        </w:rPr>
        <w:t xml:space="preserve">live </w:t>
      </w:r>
      <w:r w:rsidR="00A31374">
        <w:rPr>
          <w:rFonts w:ascii="Calibri Light" w:hAnsi="Calibri Light" w:cs="Calibri Light"/>
          <w:b/>
          <w:sz w:val="22"/>
          <w:szCs w:val="22"/>
          <w:shd w:val="clear" w:color="auto" w:fill="FFFFFF"/>
          <w:lang w:val="en-US"/>
        </w:rPr>
        <w:t>stream</w:t>
      </w:r>
      <w:r w:rsidR="00BA13A4">
        <w:rPr>
          <w:rFonts w:ascii="Calibri Light" w:hAnsi="Calibri Light" w:cs="Calibri Light"/>
          <w:b/>
          <w:sz w:val="22"/>
          <w:szCs w:val="22"/>
          <w:shd w:val="clear" w:color="auto" w:fill="FFFFFF"/>
          <w:lang w:val="en-US"/>
        </w:rPr>
        <w:t>ing</w:t>
      </w:r>
      <w:r w:rsidR="00A31374">
        <w:rPr>
          <w:rFonts w:ascii="Calibri Light" w:hAnsi="Calibri Light" w:cs="Calibri Light"/>
          <w:b/>
          <w:sz w:val="22"/>
          <w:szCs w:val="22"/>
          <w:shd w:val="clear" w:color="auto" w:fill="FFFFFF"/>
          <w:lang w:val="en-US"/>
        </w:rPr>
        <w:t xml:space="preserve"> </w:t>
      </w:r>
      <w:r w:rsidR="005F0AC8">
        <w:rPr>
          <w:rFonts w:ascii="Calibri Light" w:hAnsi="Calibri Light" w:cs="Calibri Light"/>
          <w:b/>
          <w:sz w:val="22"/>
          <w:szCs w:val="22"/>
          <w:shd w:val="clear" w:color="auto" w:fill="FFFFFF"/>
          <w:lang w:val="en-US"/>
        </w:rPr>
        <w:t xml:space="preserve">UEFA Women’s Champions League world-wide in December. </w:t>
      </w:r>
      <w:r w:rsidR="0076604A">
        <w:rPr>
          <w:rFonts w:ascii="Calibri Light" w:hAnsi="Calibri Light" w:cs="Calibri Light"/>
          <w:b/>
          <w:sz w:val="22"/>
          <w:szCs w:val="22"/>
          <w:shd w:val="clear" w:color="auto" w:fill="FFFFFF"/>
          <w:lang w:val="en-US"/>
        </w:rPr>
        <w:t xml:space="preserve">The service is </w:t>
      </w:r>
      <w:r w:rsidR="0052516A">
        <w:rPr>
          <w:rFonts w:ascii="Calibri Light" w:hAnsi="Calibri Light" w:cs="Calibri Light"/>
          <w:b/>
          <w:sz w:val="22"/>
          <w:szCs w:val="22"/>
          <w:shd w:val="clear" w:color="auto" w:fill="FFFFFF"/>
          <w:lang w:val="en-US"/>
        </w:rPr>
        <w:t>delivered on</w:t>
      </w:r>
      <w:r w:rsidR="00DD36DA">
        <w:rPr>
          <w:rFonts w:ascii="Calibri Light" w:hAnsi="Calibri Light" w:cs="Calibri Light"/>
          <w:b/>
          <w:sz w:val="22"/>
          <w:szCs w:val="22"/>
          <w:shd w:val="clear" w:color="auto" w:fill="FFFFFF"/>
          <w:lang w:val="en-US"/>
        </w:rPr>
        <w:t xml:space="preserve"> Red Bee Media’s OTT platform</w:t>
      </w:r>
      <w:r w:rsidR="00BF0486">
        <w:rPr>
          <w:rFonts w:ascii="Calibri Light" w:hAnsi="Calibri Light" w:cs="Calibri Light"/>
          <w:b/>
          <w:sz w:val="22"/>
          <w:szCs w:val="22"/>
          <w:shd w:val="clear" w:color="auto" w:fill="FFFFFF"/>
          <w:lang w:val="en-US"/>
        </w:rPr>
        <w:t>,</w:t>
      </w:r>
      <w:r w:rsidR="00721CFE">
        <w:rPr>
          <w:rFonts w:ascii="Calibri Light" w:hAnsi="Calibri Light" w:cs="Calibri Light"/>
          <w:b/>
          <w:sz w:val="22"/>
          <w:szCs w:val="22"/>
          <w:shd w:val="clear" w:color="auto" w:fill="FFFFFF"/>
          <w:lang w:val="en-US"/>
        </w:rPr>
        <w:t xml:space="preserve"> </w:t>
      </w:r>
      <w:r w:rsidR="0052516A">
        <w:rPr>
          <w:rFonts w:ascii="Calibri Light" w:hAnsi="Calibri Light" w:cs="Calibri Light"/>
          <w:b/>
          <w:sz w:val="22"/>
          <w:szCs w:val="22"/>
          <w:shd w:val="clear" w:color="auto" w:fill="FFFFFF"/>
          <w:lang w:val="en-US"/>
        </w:rPr>
        <w:t>with content</w:t>
      </w:r>
      <w:r w:rsidR="00BF0486">
        <w:rPr>
          <w:rFonts w:ascii="Calibri Light" w:hAnsi="Calibri Light" w:cs="Calibri Light"/>
          <w:b/>
          <w:sz w:val="22"/>
          <w:szCs w:val="22"/>
          <w:shd w:val="clear" w:color="auto" w:fill="FFFFFF"/>
          <w:lang w:val="en-US"/>
        </w:rPr>
        <w:t xml:space="preserve"> provide</w:t>
      </w:r>
      <w:r w:rsidR="00AA00FA">
        <w:rPr>
          <w:rFonts w:ascii="Calibri Light" w:hAnsi="Calibri Light" w:cs="Calibri Light"/>
          <w:b/>
          <w:sz w:val="22"/>
          <w:szCs w:val="22"/>
          <w:shd w:val="clear" w:color="auto" w:fill="FFFFFF"/>
          <w:lang w:val="en-US"/>
        </w:rPr>
        <w:t xml:space="preserve">d through </w:t>
      </w:r>
      <w:r w:rsidR="00BF0486">
        <w:rPr>
          <w:rFonts w:ascii="Calibri Light" w:hAnsi="Calibri Light" w:cs="Calibri Light"/>
          <w:b/>
          <w:sz w:val="22"/>
          <w:szCs w:val="22"/>
          <w:shd w:val="clear" w:color="auto" w:fill="FFFFFF"/>
          <w:lang w:val="en-US"/>
        </w:rPr>
        <w:t xml:space="preserve">Swedish rights </w:t>
      </w:r>
      <w:r w:rsidR="00AA00FA">
        <w:rPr>
          <w:rFonts w:ascii="Calibri Light" w:hAnsi="Calibri Light" w:cs="Calibri Light"/>
          <w:b/>
          <w:sz w:val="22"/>
          <w:szCs w:val="22"/>
          <w:shd w:val="clear" w:color="auto" w:fill="FFFFFF"/>
          <w:lang w:val="en-US"/>
        </w:rPr>
        <w:t>agency</w:t>
      </w:r>
      <w:r w:rsidR="00BF0486">
        <w:rPr>
          <w:rFonts w:ascii="Calibri Light" w:hAnsi="Calibri Light" w:cs="Calibri Light"/>
          <w:b/>
          <w:sz w:val="22"/>
          <w:szCs w:val="22"/>
          <w:shd w:val="clear" w:color="auto" w:fill="FFFFFF"/>
          <w:lang w:val="en-US"/>
        </w:rPr>
        <w:t xml:space="preserve"> Spring Media. Audience</w:t>
      </w:r>
      <w:r w:rsidR="00AA00FA">
        <w:rPr>
          <w:rFonts w:ascii="Calibri Light" w:hAnsi="Calibri Light" w:cs="Calibri Light"/>
          <w:b/>
          <w:sz w:val="22"/>
          <w:szCs w:val="22"/>
          <w:shd w:val="clear" w:color="auto" w:fill="FFFFFF"/>
          <w:lang w:val="en-US"/>
        </w:rPr>
        <w:t>s</w:t>
      </w:r>
      <w:r w:rsidR="00BF0486">
        <w:rPr>
          <w:rFonts w:ascii="Calibri Light" w:hAnsi="Calibri Light" w:cs="Calibri Light"/>
          <w:b/>
          <w:sz w:val="22"/>
          <w:szCs w:val="22"/>
          <w:shd w:val="clear" w:color="auto" w:fill="FFFFFF"/>
          <w:lang w:val="en-US"/>
        </w:rPr>
        <w:t xml:space="preserve"> </w:t>
      </w:r>
      <w:proofErr w:type="gramStart"/>
      <w:r w:rsidR="00BA13A4">
        <w:rPr>
          <w:rFonts w:ascii="Calibri Light" w:hAnsi="Calibri Light" w:cs="Calibri Light"/>
          <w:b/>
          <w:sz w:val="22"/>
          <w:szCs w:val="22"/>
          <w:shd w:val="clear" w:color="auto" w:fill="FFFFFF"/>
          <w:lang w:val="en-US"/>
        </w:rPr>
        <w:t>are</w:t>
      </w:r>
      <w:r w:rsidR="00BF0486">
        <w:rPr>
          <w:rFonts w:ascii="Calibri Light" w:hAnsi="Calibri Light" w:cs="Calibri Light"/>
          <w:b/>
          <w:sz w:val="22"/>
          <w:szCs w:val="22"/>
          <w:shd w:val="clear" w:color="auto" w:fill="FFFFFF"/>
          <w:lang w:val="en-US"/>
        </w:rPr>
        <w:t xml:space="preserve"> able to</w:t>
      </w:r>
      <w:proofErr w:type="gramEnd"/>
      <w:r w:rsidR="00BF0486">
        <w:rPr>
          <w:rFonts w:ascii="Calibri Light" w:hAnsi="Calibri Light" w:cs="Calibri Light"/>
          <w:b/>
          <w:sz w:val="22"/>
          <w:szCs w:val="22"/>
          <w:shd w:val="clear" w:color="auto" w:fill="FFFFFF"/>
          <w:lang w:val="en-US"/>
        </w:rPr>
        <w:t xml:space="preserve"> enjoy</w:t>
      </w:r>
      <w:r w:rsidR="00D80DE3">
        <w:rPr>
          <w:rFonts w:ascii="Calibri Light" w:hAnsi="Calibri Light" w:cs="Calibri Light"/>
          <w:b/>
          <w:sz w:val="22"/>
          <w:szCs w:val="22"/>
          <w:shd w:val="clear" w:color="auto" w:fill="FFFFFF"/>
          <w:lang w:val="en-US"/>
        </w:rPr>
        <w:t xml:space="preserve"> </w:t>
      </w:r>
      <w:r w:rsidR="00706790">
        <w:rPr>
          <w:rFonts w:ascii="Calibri Light" w:hAnsi="Calibri Light" w:cs="Calibri Light"/>
          <w:b/>
          <w:sz w:val="22"/>
          <w:szCs w:val="22"/>
          <w:shd w:val="clear" w:color="auto" w:fill="FFFFFF"/>
          <w:lang w:val="en-US"/>
        </w:rPr>
        <w:t xml:space="preserve">live sports </w:t>
      </w:r>
      <w:r w:rsidR="00ED0FC0">
        <w:rPr>
          <w:rFonts w:ascii="Calibri Light" w:hAnsi="Calibri Light" w:cs="Calibri Light"/>
          <w:b/>
          <w:sz w:val="22"/>
          <w:szCs w:val="22"/>
          <w:shd w:val="clear" w:color="auto" w:fill="FFFFFF"/>
          <w:lang w:val="en-US"/>
        </w:rPr>
        <w:t xml:space="preserve">action from </w:t>
      </w:r>
      <w:r w:rsidR="00706790">
        <w:rPr>
          <w:rFonts w:ascii="Calibri Light" w:hAnsi="Calibri Light" w:cs="Calibri Light"/>
          <w:b/>
          <w:sz w:val="22"/>
          <w:szCs w:val="22"/>
          <w:shd w:val="clear" w:color="auto" w:fill="FFFFFF"/>
          <w:lang w:val="en-US"/>
        </w:rPr>
        <w:t xml:space="preserve">some of the greatest women’s </w:t>
      </w:r>
      <w:r w:rsidR="00D06F9F">
        <w:rPr>
          <w:rFonts w:ascii="Calibri Light" w:hAnsi="Calibri Light" w:cs="Calibri Light"/>
          <w:b/>
          <w:sz w:val="22"/>
          <w:szCs w:val="22"/>
          <w:shd w:val="clear" w:color="auto" w:fill="FFFFFF"/>
          <w:lang w:val="en-US"/>
        </w:rPr>
        <w:t xml:space="preserve">football </w:t>
      </w:r>
      <w:r w:rsidR="00706790">
        <w:rPr>
          <w:rFonts w:ascii="Calibri Light" w:hAnsi="Calibri Light" w:cs="Calibri Light"/>
          <w:b/>
          <w:sz w:val="22"/>
          <w:szCs w:val="22"/>
          <w:shd w:val="clear" w:color="auto" w:fill="FFFFFF"/>
          <w:lang w:val="en-US"/>
        </w:rPr>
        <w:t>teams</w:t>
      </w:r>
      <w:r w:rsidR="005828E2" w:rsidRPr="005828E2">
        <w:rPr>
          <w:rFonts w:ascii="Calibri Light" w:hAnsi="Calibri Light" w:cs="Calibri Light"/>
          <w:b/>
          <w:sz w:val="22"/>
          <w:szCs w:val="22"/>
          <w:shd w:val="clear" w:color="auto" w:fill="FFFFFF"/>
          <w:lang w:val="en-US"/>
        </w:rPr>
        <w:t xml:space="preserve"> </w:t>
      </w:r>
      <w:r w:rsidR="00402FC5">
        <w:rPr>
          <w:rFonts w:ascii="Calibri Light" w:hAnsi="Calibri Light" w:cs="Calibri Light"/>
          <w:b/>
          <w:sz w:val="22"/>
          <w:szCs w:val="22"/>
          <w:shd w:val="clear" w:color="auto" w:fill="FFFFFF"/>
          <w:lang w:val="en-US"/>
        </w:rPr>
        <w:t xml:space="preserve">in the world, including </w:t>
      </w:r>
      <w:r w:rsidR="00576D81">
        <w:rPr>
          <w:rFonts w:ascii="Calibri Light" w:hAnsi="Calibri Light" w:cs="Calibri Light"/>
          <w:b/>
          <w:sz w:val="22"/>
          <w:szCs w:val="22"/>
          <w:shd w:val="clear" w:color="auto" w:fill="FFFFFF"/>
          <w:lang w:val="en-US"/>
        </w:rPr>
        <w:t xml:space="preserve">FC </w:t>
      </w:r>
      <w:r w:rsidR="00402FC5">
        <w:rPr>
          <w:rFonts w:ascii="Calibri Light" w:hAnsi="Calibri Light" w:cs="Calibri Light"/>
          <w:b/>
          <w:sz w:val="22"/>
          <w:szCs w:val="22"/>
          <w:shd w:val="clear" w:color="auto" w:fill="FFFFFF"/>
          <w:lang w:val="en-US"/>
        </w:rPr>
        <w:t xml:space="preserve">Barcelona, </w:t>
      </w:r>
      <w:r w:rsidR="00576D81">
        <w:rPr>
          <w:rFonts w:ascii="Calibri Light" w:hAnsi="Calibri Light" w:cs="Calibri Light"/>
          <w:b/>
          <w:sz w:val="22"/>
          <w:szCs w:val="22"/>
          <w:shd w:val="clear" w:color="auto" w:fill="FFFFFF"/>
          <w:lang w:val="en-US"/>
        </w:rPr>
        <w:t xml:space="preserve">Juventus, </w:t>
      </w:r>
      <w:r w:rsidR="00700155">
        <w:rPr>
          <w:rFonts w:ascii="Calibri Light" w:hAnsi="Calibri Light" w:cs="Calibri Light"/>
          <w:b/>
          <w:sz w:val="22"/>
          <w:szCs w:val="22"/>
          <w:shd w:val="clear" w:color="auto" w:fill="FFFFFF"/>
          <w:lang w:val="en-US"/>
        </w:rPr>
        <w:t>FC</w:t>
      </w:r>
      <w:r w:rsidR="00D972E9">
        <w:rPr>
          <w:rFonts w:ascii="Calibri Light" w:hAnsi="Calibri Light" w:cs="Calibri Light"/>
          <w:b/>
          <w:sz w:val="22"/>
          <w:szCs w:val="22"/>
          <w:shd w:val="clear" w:color="auto" w:fill="FFFFFF"/>
          <w:lang w:val="en-US"/>
        </w:rPr>
        <w:t xml:space="preserve"> </w:t>
      </w:r>
      <w:proofErr w:type="spellStart"/>
      <w:r w:rsidR="00D972E9">
        <w:rPr>
          <w:rFonts w:ascii="Calibri Light" w:hAnsi="Calibri Light" w:cs="Calibri Light"/>
          <w:b/>
          <w:sz w:val="22"/>
          <w:szCs w:val="22"/>
          <w:shd w:val="clear" w:color="auto" w:fill="FFFFFF"/>
          <w:lang w:val="en-US"/>
        </w:rPr>
        <w:t>Rosengård</w:t>
      </w:r>
      <w:proofErr w:type="spellEnd"/>
      <w:r w:rsidR="00D972E9">
        <w:rPr>
          <w:rFonts w:ascii="Calibri Light" w:hAnsi="Calibri Light" w:cs="Calibri Light"/>
          <w:b/>
          <w:sz w:val="22"/>
          <w:szCs w:val="22"/>
          <w:shd w:val="clear" w:color="auto" w:fill="FFFFFF"/>
          <w:lang w:val="en-US"/>
        </w:rPr>
        <w:t xml:space="preserve"> and</w:t>
      </w:r>
      <w:r w:rsidR="007A56E9">
        <w:rPr>
          <w:rFonts w:ascii="Calibri Light" w:hAnsi="Calibri Light" w:cs="Calibri Light"/>
          <w:b/>
          <w:sz w:val="22"/>
          <w:szCs w:val="22"/>
          <w:shd w:val="clear" w:color="auto" w:fill="FFFFFF"/>
          <w:lang w:val="en-US"/>
        </w:rPr>
        <w:t xml:space="preserve"> </w:t>
      </w:r>
      <w:r w:rsidR="00700155">
        <w:rPr>
          <w:rFonts w:ascii="Calibri Light" w:hAnsi="Calibri Light" w:cs="Calibri Light"/>
          <w:b/>
          <w:sz w:val="22"/>
          <w:szCs w:val="22"/>
          <w:shd w:val="clear" w:color="auto" w:fill="FFFFFF"/>
          <w:lang w:val="en-US"/>
        </w:rPr>
        <w:t>Bayern</w:t>
      </w:r>
      <w:r w:rsidR="007A56E9">
        <w:rPr>
          <w:rFonts w:ascii="Calibri Light" w:hAnsi="Calibri Light" w:cs="Calibri Light"/>
          <w:b/>
          <w:sz w:val="22"/>
          <w:szCs w:val="22"/>
          <w:shd w:val="clear" w:color="auto" w:fill="FFFFFF"/>
          <w:lang w:val="en-US"/>
        </w:rPr>
        <w:t xml:space="preserve"> München.</w:t>
      </w:r>
      <w:r w:rsidR="00B162F3">
        <w:rPr>
          <w:rFonts w:ascii="Calibri Light" w:hAnsi="Calibri Light" w:cs="Calibri Light"/>
          <w:b/>
          <w:sz w:val="22"/>
          <w:szCs w:val="22"/>
          <w:shd w:val="clear" w:color="auto" w:fill="FFFFFF"/>
          <w:lang w:val="en-US"/>
        </w:rPr>
        <w:t xml:space="preserve"> </w:t>
      </w:r>
      <w:r w:rsidR="00650204">
        <w:rPr>
          <w:rFonts w:ascii="Calibri Light" w:hAnsi="Calibri Light" w:cs="Calibri Light"/>
          <w:b/>
          <w:sz w:val="22"/>
          <w:szCs w:val="22"/>
          <w:shd w:val="clear" w:color="auto" w:fill="FFFFFF"/>
          <w:lang w:val="en-US"/>
        </w:rPr>
        <w:t>T</w:t>
      </w:r>
      <w:r w:rsidR="0072527B">
        <w:rPr>
          <w:rFonts w:ascii="Calibri Light" w:hAnsi="Calibri Light" w:cs="Calibri Light"/>
          <w:b/>
          <w:sz w:val="22"/>
          <w:szCs w:val="22"/>
          <w:shd w:val="clear" w:color="auto" w:fill="FFFFFF"/>
          <w:lang w:val="en-US"/>
        </w:rPr>
        <w:t>welve</w:t>
      </w:r>
      <w:r w:rsidR="00650204">
        <w:rPr>
          <w:rFonts w:ascii="Calibri Light" w:hAnsi="Calibri Light" w:cs="Calibri Light"/>
          <w:b/>
          <w:sz w:val="22"/>
          <w:szCs w:val="22"/>
          <w:shd w:val="clear" w:color="auto" w:fill="FFFFFF"/>
          <w:lang w:val="en-US"/>
        </w:rPr>
        <w:t xml:space="preserve"> </w:t>
      </w:r>
      <w:r w:rsidR="009F0CCC">
        <w:rPr>
          <w:rFonts w:ascii="Calibri Light" w:hAnsi="Calibri Light" w:cs="Calibri Light"/>
          <w:b/>
          <w:sz w:val="22"/>
          <w:szCs w:val="22"/>
          <w:shd w:val="clear" w:color="auto" w:fill="FFFFFF"/>
          <w:lang w:val="en-US"/>
        </w:rPr>
        <w:t xml:space="preserve">group </w:t>
      </w:r>
      <w:r w:rsidR="00650204">
        <w:rPr>
          <w:rFonts w:ascii="Calibri Light" w:hAnsi="Calibri Light" w:cs="Calibri Light"/>
          <w:b/>
          <w:sz w:val="22"/>
          <w:szCs w:val="22"/>
          <w:shd w:val="clear" w:color="auto" w:fill="FFFFFF"/>
          <w:lang w:val="en-US"/>
        </w:rPr>
        <w:t>matches are stream</w:t>
      </w:r>
      <w:r w:rsidR="00091B13">
        <w:rPr>
          <w:rFonts w:ascii="Calibri Light" w:hAnsi="Calibri Light" w:cs="Calibri Light"/>
          <w:b/>
          <w:sz w:val="22"/>
          <w:szCs w:val="22"/>
          <w:shd w:val="clear" w:color="auto" w:fill="FFFFFF"/>
          <w:lang w:val="en-US"/>
        </w:rPr>
        <w:t>ing</w:t>
      </w:r>
      <w:r w:rsidR="0022698F">
        <w:rPr>
          <w:rFonts w:ascii="Calibri Light" w:hAnsi="Calibri Light" w:cs="Calibri Light"/>
          <w:b/>
          <w:sz w:val="22"/>
          <w:szCs w:val="22"/>
          <w:shd w:val="clear" w:color="auto" w:fill="FFFFFF"/>
          <w:lang w:val="en-US"/>
        </w:rPr>
        <w:t xml:space="preserve"> world-wide</w:t>
      </w:r>
      <w:r w:rsidR="00B141D1">
        <w:rPr>
          <w:rFonts w:ascii="Calibri Light" w:hAnsi="Calibri Light" w:cs="Calibri Light"/>
          <w:b/>
          <w:sz w:val="22"/>
          <w:szCs w:val="22"/>
          <w:shd w:val="clear" w:color="auto" w:fill="FFFFFF"/>
          <w:lang w:val="en-US"/>
        </w:rPr>
        <w:t>*</w:t>
      </w:r>
      <w:r w:rsidR="00650204">
        <w:rPr>
          <w:rFonts w:ascii="Calibri Light" w:hAnsi="Calibri Light" w:cs="Calibri Light"/>
          <w:b/>
          <w:sz w:val="22"/>
          <w:szCs w:val="22"/>
          <w:shd w:val="clear" w:color="auto" w:fill="FFFFFF"/>
          <w:lang w:val="en-US"/>
        </w:rPr>
        <w:t xml:space="preserve"> </w:t>
      </w:r>
      <w:r w:rsidR="0072527B">
        <w:rPr>
          <w:rFonts w:ascii="Calibri Light" w:hAnsi="Calibri Light" w:cs="Calibri Light"/>
          <w:b/>
          <w:sz w:val="22"/>
          <w:szCs w:val="22"/>
          <w:shd w:val="clear" w:color="auto" w:fill="FFFFFF"/>
          <w:lang w:val="en-US"/>
        </w:rPr>
        <w:t xml:space="preserve">until </w:t>
      </w:r>
      <w:r w:rsidR="00650204">
        <w:rPr>
          <w:rFonts w:ascii="Calibri Light" w:hAnsi="Calibri Light" w:cs="Calibri Light"/>
          <w:b/>
          <w:sz w:val="22"/>
          <w:szCs w:val="22"/>
          <w:shd w:val="clear" w:color="auto" w:fill="FFFFFF"/>
          <w:lang w:val="en-US"/>
        </w:rPr>
        <w:t>December 16.</w:t>
      </w:r>
      <w:r w:rsidR="00A02FC2">
        <w:rPr>
          <w:rFonts w:ascii="Calibri Light" w:hAnsi="Calibri Light" w:cs="Calibri Light"/>
          <w:b/>
          <w:sz w:val="22"/>
          <w:szCs w:val="22"/>
          <w:shd w:val="clear" w:color="auto" w:fill="FFFFFF"/>
          <w:lang w:val="en-US"/>
        </w:rPr>
        <w:t xml:space="preserve"> </w:t>
      </w:r>
    </w:p>
    <w:p w14:paraId="3DEF1777" w14:textId="77777777" w:rsidR="005828E2" w:rsidRDefault="005828E2" w:rsidP="005828E2">
      <w:pPr>
        <w:rPr>
          <w:rFonts w:ascii="Calibri Light" w:hAnsi="Calibri Light" w:cs="Calibri Light"/>
          <w:b/>
          <w:sz w:val="20"/>
          <w:szCs w:val="20"/>
          <w:shd w:val="clear" w:color="auto" w:fill="FFFFFF"/>
          <w:lang w:val="en-US"/>
        </w:rPr>
      </w:pPr>
    </w:p>
    <w:p w14:paraId="53A66195" w14:textId="75A22D01" w:rsidR="005828E2" w:rsidRDefault="005828E2" w:rsidP="005828E2">
      <w:pPr>
        <w:rPr>
          <w:rFonts w:ascii="Calibri Light" w:hAnsi="Calibri Light" w:cs="Calibri Light"/>
          <w:sz w:val="22"/>
          <w:szCs w:val="22"/>
          <w:shd w:val="clear" w:color="auto" w:fill="FFFFFF"/>
          <w:lang w:val="en-US"/>
        </w:rPr>
      </w:pPr>
      <w:r w:rsidRPr="005828E2">
        <w:rPr>
          <w:rFonts w:ascii="Calibri Light" w:hAnsi="Calibri Light" w:cs="Calibri Light"/>
          <w:sz w:val="22"/>
          <w:szCs w:val="22"/>
          <w:shd w:val="clear" w:color="auto" w:fill="FFFFFF"/>
          <w:lang w:val="en-US"/>
        </w:rPr>
        <w:t>“</w:t>
      </w:r>
      <w:r w:rsidR="00533F1D">
        <w:rPr>
          <w:rFonts w:ascii="Calibri Light" w:hAnsi="Calibri Light" w:cs="Calibri Light"/>
          <w:sz w:val="22"/>
          <w:szCs w:val="22"/>
          <w:shd w:val="clear" w:color="auto" w:fill="FFFFFF"/>
          <w:lang w:val="en-US"/>
        </w:rPr>
        <w:t xml:space="preserve">We are </w:t>
      </w:r>
      <w:r w:rsidR="006D6742">
        <w:rPr>
          <w:rFonts w:ascii="Calibri Light" w:hAnsi="Calibri Light" w:cs="Calibri Light"/>
          <w:sz w:val="22"/>
          <w:szCs w:val="22"/>
          <w:shd w:val="clear" w:color="auto" w:fill="FFFFFF"/>
          <w:lang w:val="en-US"/>
        </w:rPr>
        <w:t xml:space="preserve">excited </w:t>
      </w:r>
      <w:r w:rsidR="00533F1D">
        <w:rPr>
          <w:rFonts w:ascii="Calibri Light" w:hAnsi="Calibri Light" w:cs="Calibri Light"/>
          <w:sz w:val="22"/>
          <w:szCs w:val="22"/>
          <w:shd w:val="clear" w:color="auto" w:fill="FFFFFF"/>
          <w:lang w:val="en-US"/>
        </w:rPr>
        <w:t>to deliver</w:t>
      </w:r>
      <w:r w:rsidR="0022698F">
        <w:rPr>
          <w:rFonts w:ascii="Calibri Light" w:hAnsi="Calibri Light" w:cs="Calibri Light"/>
          <w:sz w:val="22"/>
          <w:szCs w:val="22"/>
          <w:shd w:val="clear" w:color="auto" w:fill="FFFFFF"/>
          <w:lang w:val="en-US"/>
        </w:rPr>
        <w:t xml:space="preserve"> </w:t>
      </w:r>
      <w:r w:rsidR="00490721">
        <w:rPr>
          <w:rFonts w:ascii="Calibri Light" w:hAnsi="Calibri Light" w:cs="Calibri Light"/>
          <w:sz w:val="22"/>
          <w:szCs w:val="22"/>
          <w:shd w:val="clear" w:color="auto" w:fill="FFFFFF"/>
          <w:lang w:val="en-US"/>
        </w:rPr>
        <w:t xml:space="preserve">UEFA Women’s Champions League </w:t>
      </w:r>
      <w:r w:rsidR="0005386C">
        <w:rPr>
          <w:rFonts w:ascii="Calibri Light" w:hAnsi="Calibri Light" w:cs="Calibri Light"/>
          <w:sz w:val="22"/>
          <w:szCs w:val="22"/>
          <w:shd w:val="clear" w:color="auto" w:fill="FFFFFF"/>
          <w:lang w:val="en-US"/>
        </w:rPr>
        <w:t>to a world-wide audience</w:t>
      </w:r>
      <w:r w:rsidR="003A2452">
        <w:rPr>
          <w:rFonts w:ascii="Calibri Light" w:hAnsi="Calibri Light" w:cs="Calibri Light"/>
          <w:sz w:val="22"/>
          <w:szCs w:val="22"/>
          <w:shd w:val="clear" w:color="auto" w:fill="FFFFFF"/>
          <w:lang w:val="en-US"/>
        </w:rPr>
        <w:t xml:space="preserve"> together with Red Bee</w:t>
      </w:r>
      <w:r w:rsidR="003300C1">
        <w:rPr>
          <w:rFonts w:ascii="Calibri Light" w:hAnsi="Calibri Light" w:cs="Calibri Light"/>
          <w:sz w:val="22"/>
          <w:szCs w:val="22"/>
          <w:shd w:val="clear" w:color="auto" w:fill="FFFFFF"/>
          <w:lang w:val="en-US"/>
        </w:rPr>
        <w:t>,</w:t>
      </w:r>
      <w:r w:rsidR="0005386C">
        <w:rPr>
          <w:rFonts w:ascii="Calibri Light" w:hAnsi="Calibri Light" w:cs="Calibri Light"/>
          <w:sz w:val="22"/>
          <w:szCs w:val="22"/>
          <w:shd w:val="clear" w:color="auto" w:fill="FFFFFF"/>
          <w:lang w:val="en-US"/>
        </w:rPr>
        <w:t xml:space="preserve">” says Tobias </w:t>
      </w:r>
      <w:r w:rsidR="007A1918">
        <w:rPr>
          <w:rFonts w:ascii="Calibri Light" w:hAnsi="Calibri Light" w:cs="Calibri Light"/>
          <w:sz w:val="22"/>
          <w:szCs w:val="22"/>
          <w:shd w:val="clear" w:color="auto" w:fill="FFFFFF"/>
          <w:lang w:val="en-US"/>
        </w:rPr>
        <w:t>Osmund, Spring Media</w:t>
      </w:r>
      <w:r w:rsidR="003300C1">
        <w:rPr>
          <w:rFonts w:ascii="Calibri Light" w:hAnsi="Calibri Light" w:cs="Calibri Light"/>
          <w:sz w:val="22"/>
          <w:szCs w:val="22"/>
          <w:shd w:val="clear" w:color="auto" w:fill="FFFFFF"/>
          <w:lang w:val="en-US"/>
        </w:rPr>
        <w:t>. “</w:t>
      </w:r>
      <w:r w:rsidR="00F064C0">
        <w:rPr>
          <w:rFonts w:ascii="Calibri Light" w:hAnsi="Calibri Light" w:cs="Calibri Light"/>
          <w:sz w:val="22"/>
          <w:szCs w:val="22"/>
          <w:shd w:val="clear" w:color="auto" w:fill="FFFFFF"/>
          <w:lang w:val="en-US"/>
        </w:rPr>
        <w:t xml:space="preserve">Earlier this year, </w:t>
      </w:r>
      <w:r w:rsidR="00532E39">
        <w:rPr>
          <w:rFonts w:ascii="Calibri Light" w:hAnsi="Calibri Light" w:cs="Calibri Light"/>
          <w:sz w:val="22"/>
          <w:szCs w:val="22"/>
          <w:shd w:val="clear" w:color="auto" w:fill="FFFFFF"/>
          <w:lang w:val="en-US"/>
        </w:rPr>
        <w:t xml:space="preserve">Covid-19 </w:t>
      </w:r>
      <w:r w:rsidR="00A55477">
        <w:rPr>
          <w:rFonts w:ascii="Calibri Light" w:hAnsi="Calibri Light" w:cs="Calibri Light"/>
          <w:sz w:val="22"/>
          <w:szCs w:val="22"/>
          <w:shd w:val="clear" w:color="auto" w:fill="FFFFFF"/>
          <w:lang w:val="en-US"/>
        </w:rPr>
        <w:t xml:space="preserve">halted our plans to </w:t>
      </w:r>
      <w:r w:rsidR="003A2452">
        <w:rPr>
          <w:rFonts w:ascii="Calibri Light" w:hAnsi="Calibri Light" w:cs="Calibri Light"/>
          <w:sz w:val="22"/>
          <w:szCs w:val="22"/>
          <w:shd w:val="clear" w:color="auto" w:fill="FFFFFF"/>
          <w:lang w:val="en-US"/>
        </w:rPr>
        <w:t xml:space="preserve">launch </w:t>
      </w:r>
      <w:proofErr w:type="spellStart"/>
      <w:r w:rsidR="003A2452">
        <w:rPr>
          <w:rFonts w:ascii="Calibri Light" w:hAnsi="Calibri Light" w:cs="Calibri Light"/>
          <w:sz w:val="22"/>
          <w:szCs w:val="22"/>
          <w:shd w:val="clear" w:color="auto" w:fill="FFFFFF"/>
          <w:lang w:val="en-US"/>
        </w:rPr>
        <w:t>Wnited</w:t>
      </w:r>
      <w:proofErr w:type="spellEnd"/>
      <w:r w:rsidR="003A2452">
        <w:rPr>
          <w:rFonts w:ascii="Calibri Light" w:hAnsi="Calibri Light" w:cs="Calibri Light"/>
          <w:sz w:val="22"/>
          <w:szCs w:val="22"/>
          <w:shd w:val="clear" w:color="auto" w:fill="FFFFFF"/>
          <w:lang w:val="en-US"/>
        </w:rPr>
        <w:t xml:space="preserve"> at full scale, </w:t>
      </w:r>
      <w:r w:rsidR="00F90769">
        <w:rPr>
          <w:rFonts w:ascii="Calibri Light" w:hAnsi="Calibri Light" w:cs="Calibri Light"/>
          <w:sz w:val="22"/>
          <w:szCs w:val="22"/>
          <w:shd w:val="clear" w:color="auto" w:fill="FFFFFF"/>
          <w:lang w:val="en-US"/>
        </w:rPr>
        <w:t xml:space="preserve">but </w:t>
      </w:r>
      <w:r w:rsidR="00F064C0">
        <w:rPr>
          <w:rFonts w:ascii="Calibri Light" w:hAnsi="Calibri Light" w:cs="Calibri Light"/>
          <w:sz w:val="22"/>
          <w:szCs w:val="22"/>
          <w:shd w:val="clear" w:color="auto" w:fill="FFFFFF"/>
          <w:lang w:val="en-US"/>
        </w:rPr>
        <w:t xml:space="preserve">we </w:t>
      </w:r>
      <w:r w:rsidR="00DD33A4">
        <w:rPr>
          <w:rFonts w:ascii="Calibri Light" w:hAnsi="Calibri Light" w:cs="Calibri Light"/>
          <w:sz w:val="22"/>
          <w:szCs w:val="22"/>
          <w:shd w:val="clear" w:color="auto" w:fill="FFFFFF"/>
          <w:lang w:val="en-US"/>
        </w:rPr>
        <w:t>know</w:t>
      </w:r>
      <w:r w:rsidR="00957E97">
        <w:rPr>
          <w:rFonts w:ascii="Calibri Light" w:hAnsi="Calibri Light" w:cs="Calibri Light"/>
          <w:sz w:val="22"/>
          <w:szCs w:val="22"/>
          <w:shd w:val="clear" w:color="auto" w:fill="FFFFFF"/>
          <w:lang w:val="en-US"/>
        </w:rPr>
        <w:t xml:space="preserve"> there’s</w:t>
      </w:r>
      <w:r w:rsidR="00DD33A4">
        <w:rPr>
          <w:rFonts w:ascii="Calibri Light" w:hAnsi="Calibri Light" w:cs="Calibri Light"/>
          <w:sz w:val="22"/>
          <w:szCs w:val="22"/>
          <w:shd w:val="clear" w:color="auto" w:fill="FFFFFF"/>
          <w:lang w:val="en-US"/>
        </w:rPr>
        <w:t xml:space="preserve"> still</w:t>
      </w:r>
      <w:r w:rsidR="00957E97">
        <w:rPr>
          <w:rFonts w:ascii="Calibri Light" w:hAnsi="Calibri Light" w:cs="Calibri Light"/>
          <w:sz w:val="22"/>
          <w:szCs w:val="22"/>
          <w:shd w:val="clear" w:color="auto" w:fill="FFFFFF"/>
          <w:lang w:val="en-US"/>
        </w:rPr>
        <w:t xml:space="preserve"> a big appetite for women’s football and</w:t>
      </w:r>
      <w:r w:rsidR="00F90769">
        <w:rPr>
          <w:rFonts w:ascii="Calibri Light" w:hAnsi="Calibri Light" w:cs="Calibri Light"/>
          <w:sz w:val="22"/>
          <w:szCs w:val="22"/>
          <w:shd w:val="clear" w:color="auto" w:fill="FFFFFF"/>
          <w:lang w:val="en-US"/>
        </w:rPr>
        <w:t xml:space="preserve"> </w:t>
      </w:r>
      <w:r w:rsidR="00021BB3">
        <w:rPr>
          <w:rFonts w:ascii="Calibri Light" w:hAnsi="Calibri Light" w:cs="Calibri Light"/>
          <w:sz w:val="22"/>
          <w:szCs w:val="22"/>
          <w:shd w:val="clear" w:color="auto" w:fill="FFFFFF"/>
          <w:lang w:val="en-US"/>
        </w:rPr>
        <w:t xml:space="preserve">it is a pleasure </w:t>
      </w:r>
      <w:r w:rsidR="00957E97">
        <w:rPr>
          <w:rFonts w:ascii="Calibri Light" w:hAnsi="Calibri Light" w:cs="Calibri Light"/>
          <w:sz w:val="22"/>
          <w:szCs w:val="22"/>
          <w:shd w:val="clear" w:color="auto" w:fill="FFFFFF"/>
          <w:lang w:val="en-US"/>
        </w:rPr>
        <w:t xml:space="preserve">to </w:t>
      </w:r>
      <w:r w:rsidR="003300C1">
        <w:rPr>
          <w:rFonts w:ascii="Calibri Light" w:hAnsi="Calibri Light" w:cs="Calibri Light"/>
          <w:sz w:val="22"/>
          <w:szCs w:val="22"/>
          <w:shd w:val="clear" w:color="auto" w:fill="FFFFFF"/>
          <w:lang w:val="en-US"/>
        </w:rPr>
        <w:t xml:space="preserve">now </w:t>
      </w:r>
      <w:r w:rsidR="00F064C0">
        <w:rPr>
          <w:rFonts w:ascii="Calibri Light" w:hAnsi="Calibri Light" w:cs="Calibri Light"/>
          <w:sz w:val="22"/>
          <w:szCs w:val="22"/>
          <w:shd w:val="clear" w:color="auto" w:fill="FFFFFF"/>
          <w:lang w:val="en-US"/>
        </w:rPr>
        <w:t>introduc</w:t>
      </w:r>
      <w:r w:rsidR="00533F1D">
        <w:rPr>
          <w:rFonts w:ascii="Calibri Light" w:hAnsi="Calibri Light" w:cs="Calibri Light"/>
          <w:sz w:val="22"/>
          <w:szCs w:val="22"/>
          <w:shd w:val="clear" w:color="auto" w:fill="FFFFFF"/>
          <w:lang w:val="en-US"/>
        </w:rPr>
        <w:t>e</w:t>
      </w:r>
      <w:r w:rsidR="00F064C0">
        <w:rPr>
          <w:rFonts w:ascii="Calibri Light" w:hAnsi="Calibri Light" w:cs="Calibri Light"/>
          <w:sz w:val="22"/>
          <w:szCs w:val="22"/>
          <w:shd w:val="clear" w:color="auto" w:fill="FFFFFF"/>
          <w:lang w:val="en-US"/>
        </w:rPr>
        <w:t xml:space="preserve"> </w:t>
      </w:r>
      <w:proofErr w:type="spellStart"/>
      <w:r w:rsidR="006A6121">
        <w:rPr>
          <w:rFonts w:ascii="Calibri Light" w:hAnsi="Calibri Light" w:cs="Calibri Light"/>
          <w:sz w:val="22"/>
          <w:szCs w:val="22"/>
          <w:shd w:val="clear" w:color="auto" w:fill="FFFFFF"/>
          <w:lang w:val="en-US"/>
        </w:rPr>
        <w:t>Wnited</w:t>
      </w:r>
      <w:proofErr w:type="spellEnd"/>
      <w:r w:rsidR="00F064C0">
        <w:rPr>
          <w:rFonts w:ascii="Calibri Light" w:hAnsi="Calibri Light" w:cs="Calibri Light"/>
          <w:sz w:val="22"/>
          <w:szCs w:val="22"/>
          <w:shd w:val="clear" w:color="auto" w:fill="FFFFFF"/>
          <w:lang w:val="en-US"/>
        </w:rPr>
        <w:t xml:space="preserve"> to fans across the globe</w:t>
      </w:r>
      <w:r w:rsidR="00957E97">
        <w:rPr>
          <w:rFonts w:ascii="Calibri Light" w:hAnsi="Calibri Light" w:cs="Calibri Light"/>
          <w:sz w:val="22"/>
          <w:szCs w:val="22"/>
          <w:shd w:val="clear" w:color="auto" w:fill="FFFFFF"/>
          <w:lang w:val="en-US"/>
        </w:rPr>
        <w:t>.</w:t>
      </w:r>
      <w:r w:rsidR="00EB40C8">
        <w:rPr>
          <w:rFonts w:ascii="Calibri Light" w:hAnsi="Calibri Light" w:cs="Calibri Light"/>
          <w:sz w:val="22"/>
          <w:szCs w:val="22"/>
          <w:shd w:val="clear" w:color="auto" w:fill="FFFFFF"/>
          <w:lang w:val="en-US"/>
        </w:rPr>
        <w:t>”</w:t>
      </w:r>
      <w:r w:rsidR="00957E97">
        <w:rPr>
          <w:rFonts w:ascii="Calibri Light" w:hAnsi="Calibri Light" w:cs="Calibri Light"/>
          <w:sz w:val="22"/>
          <w:szCs w:val="22"/>
          <w:shd w:val="clear" w:color="auto" w:fill="FFFFFF"/>
          <w:lang w:val="en-US"/>
        </w:rPr>
        <w:t xml:space="preserve"> </w:t>
      </w:r>
      <w:r w:rsidR="00F90769">
        <w:rPr>
          <w:rFonts w:ascii="Calibri Light" w:hAnsi="Calibri Light" w:cs="Calibri Light"/>
          <w:sz w:val="22"/>
          <w:szCs w:val="22"/>
          <w:shd w:val="clear" w:color="auto" w:fill="FFFFFF"/>
          <w:lang w:val="en-US"/>
        </w:rPr>
        <w:t xml:space="preserve"> </w:t>
      </w:r>
      <w:r w:rsidR="003A2452">
        <w:rPr>
          <w:rFonts w:ascii="Calibri Light" w:hAnsi="Calibri Light" w:cs="Calibri Light"/>
          <w:sz w:val="22"/>
          <w:szCs w:val="22"/>
          <w:shd w:val="clear" w:color="auto" w:fill="FFFFFF"/>
          <w:lang w:val="en-US"/>
        </w:rPr>
        <w:t xml:space="preserve"> </w:t>
      </w:r>
      <w:r w:rsidR="007A1918">
        <w:rPr>
          <w:rFonts w:ascii="Calibri Light" w:hAnsi="Calibri Light" w:cs="Calibri Light"/>
          <w:sz w:val="22"/>
          <w:szCs w:val="22"/>
          <w:shd w:val="clear" w:color="auto" w:fill="FFFFFF"/>
          <w:lang w:val="en-US"/>
        </w:rPr>
        <w:t xml:space="preserve"> </w:t>
      </w:r>
    </w:p>
    <w:p w14:paraId="6DA281D7" w14:textId="5E5D9919" w:rsidR="0072527B" w:rsidRDefault="009C146D" w:rsidP="0072527B">
      <w:pPr>
        <w:rPr>
          <w:rFonts w:ascii="Calibri Light" w:hAnsi="Calibri Light" w:cs="Calibri Light"/>
          <w:color w:val="000000" w:themeColor="text1"/>
          <w:sz w:val="22"/>
          <w:szCs w:val="22"/>
          <w:shd w:val="clear" w:color="auto" w:fill="FFFFFF"/>
          <w:lang w:val="en-US"/>
        </w:rPr>
      </w:pPr>
      <w:r>
        <w:rPr>
          <w:rFonts w:ascii="Calibri Light" w:hAnsi="Calibri Light" w:cs="Calibri Light"/>
          <w:sz w:val="22"/>
          <w:szCs w:val="22"/>
          <w:shd w:val="clear" w:color="auto" w:fill="FFFFFF"/>
          <w:lang w:val="en-US"/>
        </w:rPr>
        <w:br/>
      </w:r>
      <w:r w:rsidR="0072527B" w:rsidRPr="00C73ECF">
        <w:rPr>
          <w:rFonts w:ascii="Calibri Light" w:hAnsi="Calibri Light" w:cs="Calibri Light"/>
          <w:color w:val="000000" w:themeColor="text1"/>
          <w:sz w:val="22"/>
          <w:szCs w:val="22"/>
          <w:shd w:val="clear" w:color="auto" w:fill="FFFFFF"/>
          <w:lang w:val="en-US"/>
        </w:rPr>
        <w:t xml:space="preserve">The UEFA Women’s Champions League </w:t>
      </w:r>
      <w:r w:rsidR="007F05B8">
        <w:rPr>
          <w:rFonts w:ascii="Calibri Light" w:hAnsi="Calibri Light" w:cs="Calibri Light"/>
          <w:color w:val="000000" w:themeColor="text1"/>
          <w:sz w:val="22"/>
          <w:szCs w:val="22"/>
          <w:shd w:val="clear" w:color="auto" w:fill="FFFFFF"/>
          <w:lang w:val="en-US"/>
        </w:rPr>
        <w:t xml:space="preserve">matches </w:t>
      </w:r>
      <w:r w:rsidR="0072527B" w:rsidRPr="00C73ECF">
        <w:rPr>
          <w:rFonts w:ascii="Calibri Light" w:hAnsi="Calibri Light" w:cs="Calibri Light"/>
          <w:color w:val="000000" w:themeColor="text1"/>
          <w:sz w:val="22"/>
          <w:szCs w:val="22"/>
          <w:shd w:val="clear" w:color="auto" w:fill="FFFFFF"/>
          <w:lang w:val="en-US"/>
        </w:rPr>
        <w:t xml:space="preserve">on </w:t>
      </w:r>
      <w:proofErr w:type="spellStart"/>
      <w:r w:rsidR="0072527B" w:rsidRPr="00C73ECF">
        <w:rPr>
          <w:rFonts w:ascii="Calibri Light" w:hAnsi="Calibri Light" w:cs="Calibri Light"/>
          <w:color w:val="000000" w:themeColor="text1"/>
          <w:sz w:val="22"/>
          <w:szCs w:val="22"/>
          <w:shd w:val="clear" w:color="auto" w:fill="FFFFFF"/>
          <w:lang w:val="en-US"/>
        </w:rPr>
        <w:t>Wnited</w:t>
      </w:r>
      <w:proofErr w:type="spellEnd"/>
      <w:r w:rsidR="0072527B" w:rsidRPr="00C73ECF">
        <w:rPr>
          <w:rFonts w:ascii="Calibri Light" w:hAnsi="Calibri Light" w:cs="Calibri Light"/>
          <w:color w:val="000000" w:themeColor="text1"/>
          <w:sz w:val="22"/>
          <w:szCs w:val="22"/>
          <w:shd w:val="clear" w:color="auto" w:fill="FFFFFF"/>
          <w:lang w:val="en-US"/>
        </w:rPr>
        <w:t xml:space="preserve"> are available for free, live and on demand</w:t>
      </w:r>
      <w:r w:rsidR="007F05B8">
        <w:rPr>
          <w:rFonts w:ascii="Calibri Light" w:hAnsi="Calibri Light" w:cs="Calibri Light"/>
          <w:color w:val="000000" w:themeColor="text1"/>
          <w:sz w:val="22"/>
          <w:szCs w:val="22"/>
          <w:shd w:val="clear" w:color="auto" w:fill="FFFFFF"/>
          <w:lang w:val="en-US"/>
        </w:rPr>
        <w:t>,</w:t>
      </w:r>
      <w:r w:rsidR="0072527B">
        <w:rPr>
          <w:rFonts w:ascii="Calibri Light" w:hAnsi="Calibri Light" w:cs="Calibri Light"/>
          <w:color w:val="000000" w:themeColor="text1"/>
          <w:sz w:val="22"/>
          <w:szCs w:val="22"/>
          <w:shd w:val="clear" w:color="auto" w:fill="FFFFFF"/>
          <w:lang w:val="en-US"/>
        </w:rPr>
        <w:t xml:space="preserve"> </w:t>
      </w:r>
      <w:r w:rsidR="007F05B8">
        <w:rPr>
          <w:rFonts w:ascii="Calibri Light" w:hAnsi="Calibri Light" w:cs="Calibri Light"/>
          <w:color w:val="000000" w:themeColor="text1"/>
          <w:sz w:val="22"/>
          <w:szCs w:val="22"/>
          <w:shd w:val="clear" w:color="auto" w:fill="FFFFFF"/>
          <w:lang w:val="en-US"/>
        </w:rPr>
        <w:t>through</w:t>
      </w:r>
      <w:r w:rsidR="0072527B">
        <w:rPr>
          <w:rFonts w:ascii="Calibri Light" w:hAnsi="Calibri Light" w:cs="Calibri Light"/>
          <w:color w:val="000000" w:themeColor="text1"/>
          <w:sz w:val="22"/>
          <w:szCs w:val="22"/>
          <w:shd w:val="clear" w:color="auto" w:fill="FFFFFF"/>
          <w:lang w:val="en-US"/>
        </w:rPr>
        <w:t xml:space="preserve"> low latency streams in broadcast quality</w:t>
      </w:r>
      <w:r w:rsidR="0072527B" w:rsidRPr="00C73ECF">
        <w:rPr>
          <w:rFonts w:ascii="Calibri Light" w:hAnsi="Calibri Light" w:cs="Calibri Light"/>
          <w:color w:val="000000" w:themeColor="text1"/>
          <w:sz w:val="22"/>
          <w:szCs w:val="22"/>
          <w:shd w:val="clear" w:color="auto" w:fill="FFFFFF"/>
          <w:lang w:val="en-US"/>
        </w:rPr>
        <w:t>, with</w:t>
      </w:r>
      <w:r w:rsidR="0072527B">
        <w:rPr>
          <w:rFonts w:ascii="Calibri Light" w:hAnsi="Calibri Light" w:cs="Calibri Light"/>
          <w:color w:val="000000" w:themeColor="text1"/>
          <w:sz w:val="22"/>
          <w:szCs w:val="22"/>
          <w:shd w:val="clear" w:color="auto" w:fill="FFFFFF"/>
          <w:lang w:val="en-US"/>
        </w:rPr>
        <w:t xml:space="preserve"> the</w:t>
      </w:r>
      <w:r w:rsidR="0072527B" w:rsidRPr="00C73ECF">
        <w:rPr>
          <w:rFonts w:ascii="Calibri Light" w:hAnsi="Calibri Light" w:cs="Calibri Light"/>
          <w:color w:val="000000" w:themeColor="text1"/>
          <w:sz w:val="22"/>
          <w:szCs w:val="22"/>
          <w:shd w:val="clear" w:color="auto" w:fill="FFFFFF"/>
          <w:lang w:val="en-US"/>
        </w:rPr>
        <w:t xml:space="preserve"> first leg matches on December 9-10</w:t>
      </w:r>
      <w:r w:rsidR="0072527B" w:rsidRPr="00C73ECF">
        <w:rPr>
          <w:rFonts w:ascii="Calibri Light" w:hAnsi="Calibri Light" w:cs="Calibri Light"/>
          <w:color w:val="000000" w:themeColor="text1"/>
          <w:sz w:val="22"/>
          <w:szCs w:val="22"/>
          <w:shd w:val="clear" w:color="auto" w:fill="FFFFFF"/>
          <w:vertAlign w:val="superscript"/>
          <w:lang w:val="en-US"/>
        </w:rPr>
        <w:t>th</w:t>
      </w:r>
      <w:r w:rsidR="0072527B" w:rsidRPr="00C73ECF">
        <w:rPr>
          <w:rFonts w:ascii="Calibri Light" w:hAnsi="Calibri Light" w:cs="Calibri Light"/>
          <w:color w:val="000000" w:themeColor="text1"/>
          <w:sz w:val="22"/>
          <w:szCs w:val="22"/>
          <w:shd w:val="clear" w:color="auto" w:fill="FFFFFF"/>
          <w:lang w:val="en-US"/>
        </w:rPr>
        <w:t>, and return leg matches on December 15-16</w:t>
      </w:r>
      <w:r w:rsidR="0072527B" w:rsidRPr="00C73ECF">
        <w:rPr>
          <w:rFonts w:ascii="Calibri Light" w:hAnsi="Calibri Light" w:cs="Calibri Light"/>
          <w:color w:val="000000" w:themeColor="text1"/>
          <w:sz w:val="22"/>
          <w:szCs w:val="22"/>
          <w:shd w:val="clear" w:color="auto" w:fill="FFFFFF"/>
          <w:vertAlign w:val="superscript"/>
          <w:lang w:val="en-US"/>
        </w:rPr>
        <w:t>th</w:t>
      </w:r>
      <w:r w:rsidR="0072527B" w:rsidRPr="00C73ECF">
        <w:rPr>
          <w:rFonts w:ascii="Calibri Light" w:hAnsi="Calibri Light" w:cs="Calibri Light"/>
          <w:color w:val="000000" w:themeColor="text1"/>
          <w:sz w:val="22"/>
          <w:szCs w:val="22"/>
          <w:shd w:val="clear" w:color="auto" w:fill="FFFFFF"/>
          <w:lang w:val="en-US"/>
        </w:rPr>
        <w:t xml:space="preserve">. </w:t>
      </w:r>
    </w:p>
    <w:p w14:paraId="133F6E40" w14:textId="0E5C0D38" w:rsidR="005828E2" w:rsidRPr="005828E2" w:rsidRDefault="005828E2" w:rsidP="005828E2">
      <w:pPr>
        <w:rPr>
          <w:rFonts w:ascii="Calibri Light" w:hAnsi="Calibri Light" w:cs="Calibri Light"/>
          <w:sz w:val="22"/>
          <w:szCs w:val="22"/>
          <w:shd w:val="clear" w:color="auto" w:fill="FFFFFF"/>
          <w:lang w:val="en-US"/>
        </w:rPr>
      </w:pPr>
    </w:p>
    <w:p w14:paraId="6B0DC6FD" w14:textId="69A578AC" w:rsidR="00081503" w:rsidRPr="00081503" w:rsidRDefault="00081503" w:rsidP="00081503">
      <w:pPr>
        <w:rPr>
          <w:rFonts w:ascii="Calibri Light" w:eastAsia="Times New Roman" w:hAnsi="Calibri Light" w:cs="Calibri Light"/>
          <w:sz w:val="22"/>
          <w:szCs w:val="22"/>
          <w:lang w:val="en-US"/>
        </w:rPr>
      </w:pPr>
      <w:r w:rsidRPr="00081503">
        <w:rPr>
          <w:rFonts w:ascii="Calibri Light" w:eastAsia="Times New Roman" w:hAnsi="Calibri Light" w:cs="Calibri Light"/>
          <w:sz w:val="22"/>
          <w:szCs w:val="22"/>
          <w:lang w:val="en-US"/>
        </w:rPr>
        <w:t>“</w:t>
      </w:r>
      <w:proofErr w:type="spellStart"/>
      <w:r w:rsidRPr="00081503">
        <w:rPr>
          <w:rFonts w:ascii="Calibri Light" w:eastAsia="Times New Roman" w:hAnsi="Calibri Light" w:cs="Calibri Light"/>
          <w:sz w:val="22"/>
          <w:szCs w:val="22"/>
          <w:lang w:val="en-US"/>
        </w:rPr>
        <w:t>Wnited</w:t>
      </w:r>
      <w:proofErr w:type="spellEnd"/>
      <w:r w:rsidRPr="00081503">
        <w:rPr>
          <w:rFonts w:ascii="Calibri Light" w:eastAsia="Times New Roman" w:hAnsi="Calibri Light" w:cs="Calibri Light"/>
          <w:sz w:val="22"/>
          <w:szCs w:val="22"/>
          <w:lang w:val="en-US"/>
        </w:rPr>
        <w:t xml:space="preserve"> is a great example of how it’s possible to make the most of your content rights by expanding reach to a global audience through an independent streaming service”, says, Steve Russell, Head of OTT &amp; Media Management, Red Bee. “Our OTT platform is perfectly suited for a service like this and we’re looking forward to </w:t>
      </w:r>
      <w:r w:rsidR="00B8758A">
        <w:rPr>
          <w:rFonts w:ascii="Calibri Light" w:eastAsia="Times New Roman" w:hAnsi="Calibri Light" w:cs="Calibri Light"/>
          <w:sz w:val="22"/>
          <w:szCs w:val="22"/>
          <w:lang w:val="en-US"/>
        </w:rPr>
        <w:t>watching</w:t>
      </w:r>
      <w:r w:rsidRPr="00081503">
        <w:rPr>
          <w:rFonts w:ascii="Calibri Light" w:eastAsia="Times New Roman" w:hAnsi="Calibri Light" w:cs="Calibri Light"/>
          <w:sz w:val="22"/>
          <w:szCs w:val="22"/>
          <w:lang w:val="en-US"/>
        </w:rPr>
        <w:t xml:space="preserve"> these matches and tracking </w:t>
      </w:r>
      <w:r w:rsidR="003300C1">
        <w:rPr>
          <w:rFonts w:ascii="Calibri Light" w:eastAsia="Times New Roman" w:hAnsi="Calibri Light" w:cs="Calibri Light"/>
          <w:sz w:val="22"/>
          <w:szCs w:val="22"/>
          <w:lang w:val="en-US"/>
        </w:rPr>
        <w:t xml:space="preserve">the </w:t>
      </w:r>
      <w:r w:rsidRPr="00081503">
        <w:rPr>
          <w:rFonts w:ascii="Calibri Light" w:eastAsia="Times New Roman" w:hAnsi="Calibri Light" w:cs="Calibri Light"/>
          <w:sz w:val="22"/>
          <w:szCs w:val="22"/>
          <w:lang w:val="en-US"/>
        </w:rPr>
        <w:t xml:space="preserve">global engagement </w:t>
      </w:r>
      <w:r w:rsidR="003300C1">
        <w:rPr>
          <w:rFonts w:ascii="Calibri Light" w:eastAsia="Times New Roman" w:hAnsi="Calibri Light" w:cs="Calibri Light"/>
          <w:sz w:val="22"/>
          <w:szCs w:val="22"/>
          <w:lang w:val="en-US"/>
        </w:rPr>
        <w:t>of</w:t>
      </w:r>
      <w:r w:rsidRPr="00081503">
        <w:rPr>
          <w:rFonts w:ascii="Calibri Light" w:eastAsia="Times New Roman" w:hAnsi="Calibri Light" w:cs="Calibri Light"/>
          <w:sz w:val="22"/>
          <w:szCs w:val="22"/>
          <w:lang w:val="en-US"/>
        </w:rPr>
        <w:t xml:space="preserve"> the content</w:t>
      </w:r>
      <w:r w:rsidR="001C76D3">
        <w:rPr>
          <w:rFonts w:ascii="Calibri Light" w:eastAsia="Times New Roman" w:hAnsi="Calibri Light" w:cs="Calibri Light"/>
          <w:sz w:val="22"/>
          <w:szCs w:val="22"/>
          <w:lang w:val="en-US"/>
        </w:rPr>
        <w:t xml:space="preserve"> together with Spring Media</w:t>
      </w:r>
      <w:r w:rsidRPr="00081503">
        <w:rPr>
          <w:rFonts w:ascii="Calibri Light" w:eastAsia="Times New Roman" w:hAnsi="Calibri Light" w:cs="Calibri Light"/>
          <w:sz w:val="22"/>
          <w:szCs w:val="22"/>
          <w:lang w:val="en-US"/>
        </w:rPr>
        <w:t>.”</w:t>
      </w:r>
    </w:p>
    <w:p w14:paraId="4D21019C" w14:textId="77777777" w:rsidR="0072527B" w:rsidRDefault="0072527B" w:rsidP="00495665">
      <w:pPr>
        <w:rPr>
          <w:rFonts w:ascii="Calibri Light" w:hAnsi="Calibri Light" w:cs="Calibri Light"/>
          <w:color w:val="000000" w:themeColor="text1"/>
          <w:sz w:val="22"/>
          <w:szCs w:val="22"/>
          <w:shd w:val="clear" w:color="auto" w:fill="FFFFFF"/>
          <w:lang w:val="en-US"/>
        </w:rPr>
      </w:pPr>
    </w:p>
    <w:p w14:paraId="7E77A41F" w14:textId="16E33119" w:rsidR="00495665" w:rsidRPr="00C73ECF" w:rsidRDefault="00495665" w:rsidP="00495665">
      <w:pPr>
        <w:rPr>
          <w:rFonts w:ascii="Calibri Light" w:hAnsi="Calibri Light" w:cs="Calibri Light"/>
          <w:color w:val="000000" w:themeColor="text1"/>
          <w:sz w:val="22"/>
          <w:szCs w:val="22"/>
          <w:shd w:val="clear" w:color="auto" w:fill="FFFFFF"/>
          <w:lang w:val="en-US"/>
        </w:rPr>
      </w:pPr>
      <w:r w:rsidRPr="00C73ECF">
        <w:rPr>
          <w:rFonts w:ascii="Calibri Light" w:hAnsi="Calibri Light" w:cs="Calibri Light"/>
          <w:color w:val="000000" w:themeColor="text1"/>
          <w:sz w:val="22"/>
          <w:szCs w:val="22"/>
          <w:shd w:val="clear" w:color="auto" w:fill="FFFFFF"/>
          <w:lang w:val="en-US"/>
        </w:rPr>
        <w:t xml:space="preserve">Viewers can enjoy some of the world’s </w:t>
      </w:r>
      <w:r w:rsidR="0072527B">
        <w:rPr>
          <w:rFonts w:ascii="Calibri Light" w:hAnsi="Calibri Light" w:cs="Calibri Light"/>
          <w:color w:val="000000" w:themeColor="text1"/>
          <w:sz w:val="22"/>
          <w:szCs w:val="22"/>
          <w:shd w:val="clear" w:color="auto" w:fill="FFFFFF"/>
          <w:lang w:val="en-US"/>
        </w:rPr>
        <w:t>greatest</w:t>
      </w:r>
      <w:r w:rsidRPr="00C73ECF">
        <w:rPr>
          <w:rFonts w:ascii="Calibri Light" w:hAnsi="Calibri Light" w:cs="Calibri Light"/>
          <w:color w:val="000000" w:themeColor="text1"/>
          <w:sz w:val="22"/>
          <w:szCs w:val="22"/>
          <w:shd w:val="clear" w:color="auto" w:fill="FFFFFF"/>
          <w:lang w:val="en-US"/>
        </w:rPr>
        <w:t xml:space="preserve"> players and clubs including reigning champions Olympic Lyonnais</w:t>
      </w:r>
      <w:r w:rsidR="007F05B8">
        <w:rPr>
          <w:rFonts w:ascii="Calibri Light" w:hAnsi="Calibri Light" w:cs="Calibri Light"/>
          <w:color w:val="000000" w:themeColor="text1"/>
          <w:sz w:val="22"/>
          <w:szCs w:val="22"/>
          <w:shd w:val="clear" w:color="auto" w:fill="FFFFFF"/>
          <w:lang w:val="en-US"/>
        </w:rPr>
        <w:t xml:space="preserve"> and</w:t>
      </w:r>
      <w:r w:rsidRPr="00C73ECF">
        <w:rPr>
          <w:rFonts w:ascii="Calibri Light" w:hAnsi="Calibri Light" w:cs="Calibri Light"/>
          <w:color w:val="000000" w:themeColor="text1"/>
          <w:sz w:val="22"/>
          <w:szCs w:val="22"/>
          <w:shd w:val="clear" w:color="auto" w:fill="FFFFFF"/>
          <w:lang w:val="en-US"/>
        </w:rPr>
        <w:t xml:space="preserve"> last year’s finalists Wolfsburg, Barcelona</w:t>
      </w:r>
      <w:r w:rsidR="0072527B">
        <w:rPr>
          <w:rFonts w:ascii="Calibri Light" w:hAnsi="Calibri Light" w:cs="Calibri Light"/>
          <w:color w:val="000000" w:themeColor="text1"/>
          <w:sz w:val="22"/>
          <w:szCs w:val="22"/>
          <w:shd w:val="clear" w:color="auto" w:fill="FFFFFF"/>
          <w:lang w:val="en-US"/>
        </w:rPr>
        <w:t xml:space="preserve"> and</w:t>
      </w:r>
      <w:r w:rsidRPr="00C73ECF">
        <w:rPr>
          <w:rFonts w:ascii="Calibri Light" w:hAnsi="Calibri Light" w:cs="Calibri Light"/>
          <w:color w:val="000000" w:themeColor="text1"/>
          <w:sz w:val="22"/>
          <w:szCs w:val="22"/>
          <w:shd w:val="clear" w:color="auto" w:fill="FFFFFF"/>
          <w:lang w:val="en-US"/>
        </w:rPr>
        <w:t xml:space="preserve"> Juventus. For the full schedule, see </w:t>
      </w:r>
      <w:hyperlink r:id="rId9" w:history="1">
        <w:r w:rsidRPr="00C73ECF">
          <w:rPr>
            <w:rStyle w:val="Hyperlink"/>
            <w:rFonts w:ascii="Calibri Light" w:hAnsi="Calibri Light" w:cs="Calibri Light"/>
            <w:color w:val="000000" w:themeColor="text1"/>
            <w:sz w:val="22"/>
            <w:szCs w:val="22"/>
            <w:shd w:val="clear" w:color="auto" w:fill="FFFFFF"/>
            <w:lang w:val="en-US"/>
          </w:rPr>
          <w:t>www.wnited.com</w:t>
        </w:r>
      </w:hyperlink>
      <w:r w:rsidRPr="00C73ECF">
        <w:rPr>
          <w:rFonts w:ascii="Calibri Light" w:hAnsi="Calibri Light" w:cs="Calibri Light"/>
          <w:color w:val="000000" w:themeColor="text1"/>
          <w:sz w:val="22"/>
          <w:szCs w:val="22"/>
          <w:shd w:val="clear" w:color="auto" w:fill="FFFFFF"/>
          <w:lang w:val="en-US"/>
        </w:rPr>
        <w:t>.</w:t>
      </w:r>
    </w:p>
    <w:p w14:paraId="1132FB09" w14:textId="77777777" w:rsidR="00426B67" w:rsidRDefault="00426B67" w:rsidP="00903568">
      <w:pPr>
        <w:rPr>
          <w:rFonts w:ascii="Calibri Light" w:hAnsi="Calibri Light" w:cs="Calibri Light"/>
          <w:sz w:val="22"/>
          <w:szCs w:val="22"/>
          <w:shd w:val="clear" w:color="auto" w:fill="FFFFFF"/>
          <w:lang w:val="en-US"/>
        </w:rPr>
      </w:pPr>
    </w:p>
    <w:p w14:paraId="1509656B" w14:textId="07828FFD" w:rsidR="00F9149C" w:rsidRPr="00B539FC" w:rsidRDefault="00B539FC" w:rsidP="00903568">
      <w:pPr>
        <w:rPr>
          <w:rFonts w:ascii="Calibri Light" w:hAnsi="Calibri Light" w:cs="Calibri Light"/>
          <w:sz w:val="22"/>
          <w:szCs w:val="22"/>
          <w:shd w:val="clear" w:color="auto" w:fill="FFFFFF"/>
          <w:lang w:val="en-US"/>
        </w:rPr>
      </w:pPr>
      <w:bookmarkStart w:id="0" w:name="_GoBack"/>
      <w:proofErr w:type="spellStart"/>
      <w:r w:rsidRPr="00B539FC">
        <w:rPr>
          <w:rFonts w:ascii="Calibri Light" w:hAnsi="Calibri Light" w:cs="Calibri Light"/>
          <w:sz w:val="22"/>
          <w:szCs w:val="22"/>
          <w:shd w:val="clear" w:color="auto" w:fill="FFFFFF"/>
          <w:lang w:val="en-US"/>
        </w:rPr>
        <w:t>Wnited</w:t>
      </w:r>
      <w:proofErr w:type="spellEnd"/>
      <w:r w:rsidRPr="00B539FC">
        <w:rPr>
          <w:rFonts w:ascii="Calibri Light" w:hAnsi="Calibri Light" w:cs="Calibri Light"/>
          <w:sz w:val="22"/>
          <w:szCs w:val="22"/>
          <w:shd w:val="clear" w:color="auto" w:fill="FFFFFF"/>
          <w:lang w:val="en-US"/>
        </w:rPr>
        <w:t xml:space="preserve"> is the digital home of Women’s Football. The brand aims to tap into an underserved market by creating a commonplace for women’s football content and a community for the growing, yet scattered, group of global fans. </w:t>
      </w:r>
      <w:proofErr w:type="spellStart"/>
      <w:r w:rsidRPr="00B539FC">
        <w:rPr>
          <w:rFonts w:ascii="Calibri Light" w:hAnsi="Calibri Light" w:cs="Calibri Light"/>
          <w:sz w:val="22"/>
          <w:szCs w:val="22"/>
          <w:shd w:val="clear" w:color="auto" w:fill="FFFFFF"/>
          <w:lang w:val="en-US"/>
        </w:rPr>
        <w:t>Wnited</w:t>
      </w:r>
      <w:proofErr w:type="spellEnd"/>
      <w:r w:rsidRPr="00B539FC">
        <w:rPr>
          <w:rFonts w:ascii="Calibri Light" w:hAnsi="Calibri Light" w:cs="Calibri Light"/>
          <w:sz w:val="22"/>
          <w:szCs w:val="22"/>
          <w:shd w:val="clear" w:color="auto" w:fill="FFFFFF"/>
          <w:lang w:val="en-US"/>
        </w:rPr>
        <w:t xml:space="preserve"> was created by content rights agency Spring Media with support from Red Bee Media</w:t>
      </w:r>
    </w:p>
    <w:bookmarkEnd w:id="0"/>
    <w:p w14:paraId="36DA927C" w14:textId="77777777" w:rsidR="00B539FC" w:rsidRDefault="00B539FC" w:rsidP="00903568">
      <w:pPr>
        <w:rPr>
          <w:rFonts w:ascii="Calibri Light" w:hAnsi="Calibri Light" w:cs="Calibri Light"/>
          <w:sz w:val="22"/>
          <w:szCs w:val="22"/>
          <w:shd w:val="clear" w:color="auto" w:fill="FFFFFF"/>
          <w:lang w:val="en-US"/>
        </w:rPr>
      </w:pPr>
    </w:p>
    <w:p w14:paraId="08AE5223" w14:textId="5C164ADD" w:rsidR="00F9149C" w:rsidRPr="00E17D42" w:rsidRDefault="00F9149C" w:rsidP="00903568">
      <w:pPr>
        <w:rPr>
          <w:rFonts w:ascii="Calibri Light" w:hAnsi="Calibri Light" w:cs="Calibri Light"/>
          <w:sz w:val="22"/>
          <w:szCs w:val="22"/>
          <w:shd w:val="clear" w:color="auto" w:fill="FFFFFF"/>
          <w:lang w:val="en-US"/>
        </w:rPr>
      </w:pPr>
      <w:r w:rsidRPr="00F9149C">
        <w:rPr>
          <w:rFonts w:ascii="Calibri Light" w:hAnsi="Calibri Light" w:cs="Calibri Light"/>
          <w:sz w:val="22"/>
          <w:szCs w:val="22"/>
          <w:shd w:val="clear" w:color="auto" w:fill="FFFFFF"/>
          <w:lang w:val="en-US"/>
        </w:rPr>
        <w:t>Red Bee’s comprehensive OTT Platform gives brands and content owners the possibility to launch a fully-fledged streaming service, rapidly and easily. It supports all content formats including linear, live, catch-up and on-demand as well as the full range of monetization options (including ad-funded, subscription, pay-per-view and vouchers). The service integrates easily with many other Red Bee services including content aggregation, metadata and automatic captioning. The platform also includes advanced geo blocking and DRM options, which allows for audience segmentation.</w:t>
      </w:r>
    </w:p>
    <w:p w14:paraId="00C22319" w14:textId="38EE5D17" w:rsidR="00B141D1" w:rsidRDefault="00B141D1" w:rsidP="005828E2">
      <w:pPr>
        <w:rPr>
          <w:rFonts w:ascii="Calibri Light" w:hAnsi="Calibri Light" w:cs="Calibri Light"/>
          <w:sz w:val="22"/>
          <w:szCs w:val="22"/>
          <w:shd w:val="clear" w:color="auto" w:fill="FFFFFF"/>
          <w:lang w:val="en-US"/>
        </w:rPr>
      </w:pPr>
    </w:p>
    <w:p w14:paraId="2B760037" w14:textId="1BA38A2B" w:rsidR="0075576A" w:rsidRPr="0075576A" w:rsidRDefault="0075576A" w:rsidP="005828E2">
      <w:r>
        <w:rPr>
          <w:rFonts w:ascii="Calibri Light" w:hAnsi="Calibri Light" w:cs="Calibri Light"/>
          <w:sz w:val="22"/>
          <w:szCs w:val="22"/>
          <w:shd w:val="clear" w:color="auto" w:fill="FFFFFF"/>
          <w:lang w:val="en-US"/>
        </w:rPr>
        <w:t>*</w:t>
      </w:r>
      <w:r w:rsidR="007272B7">
        <w:rPr>
          <w:rFonts w:ascii="Calibri Light" w:hAnsi="Calibri Light" w:cs="Calibri Light"/>
          <w:sz w:val="22"/>
          <w:szCs w:val="22"/>
          <w:shd w:val="clear" w:color="auto" w:fill="FFFFFF"/>
          <w:lang w:val="en-US"/>
        </w:rPr>
        <w:t xml:space="preserve">Matches </w:t>
      </w:r>
      <w:r w:rsidR="00FD4E30">
        <w:rPr>
          <w:rFonts w:ascii="Calibri Light" w:hAnsi="Calibri Light" w:cs="Calibri Light"/>
          <w:sz w:val="22"/>
          <w:szCs w:val="22"/>
          <w:shd w:val="clear" w:color="auto" w:fill="FFFFFF"/>
          <w:lang w:val="en-US"/>
        </w:rPr>
        <w:t xml:space="preserve">on </w:t>
      </w:r>
      <w:proofErr w:type="spellStart"/>
      <w:r>
        <w:rPr>
          <w:rFonts w:ascii="Calibri Light" w:hAnsi="Calibri Light" w:cs="Calibri Light"/>
          <w:sz w:val="22"/>
          <w:szCs w:val="22"/>
          <w:shd w:val="clear" w:color="auto" w:fill="FFFFFF"/>
          <w:lang w:val="en-US"/>
        </w:rPr>
        <w:t>Wnited</w:t>
      </w:r>
      <w:proofErr w:type="spellEnd"/>
      <w:r>
        <w:rPr>
          <w:rFonts w:ascii="Calibri Light" w:hAnsi="Calibri Light" w:cs="Calibri Light"/>
          <w:sz w:val="22"/>
          <w:szCs w:val="22"/>
          <w:shd w:val="clear" w:color="auto" w:fill="FFFFFF"/>
          <w:lang w:val="en-US"/>
        </w:rPr>
        <w:t xml:space="preserve"> </w:t>
      </w:r>
      <w:r w:rsidR="00FD4E30">
        <w:rPr>
          <w:rFonts w:ascii="Calibri Light" w:hAnsi="Calibri Light" w:cs="Calibri Light"/>
          <w:sz w:val="22"/>
          <w:szCs w:val="22"/>
          <w:shd w:val="clear" w:color="auto" w:fill="FFFFFF"/>
          <w:lang w:val="en-US"/>
        </w:rPr>
        <w:t>are</w:t>
      </w:r>
      <w:r>
        <w:rPr>
          <w:rFonts w:ascii="Calibri Light" w:hAnsi="Calibri Light" w:cs="Calibri Light"/>
          <w:sz w:val="22"/>
          <w:szCs w:val="22"/>
          <w:shd w:val="clear" w:color="auto" w:fill="FFFFFF"/>
          <w:lang w:val="en-US"/>
        </w:rPr>
        <w:t xml:space="preserve"> available world-wide except in </w:t>
      </w:r>
      <w:r w:rsidRPr="00B141D1">
        <w:rPr>
          <w:rFonts w:ascii="Calibri Light" w:hAnsi="Calibri Light" w:cs="Calibri Light"/>
          <w:sz w:val="22"/>
          <w:szCs w:val="22"/>
          <w:shd w:val="clear" w:color="auto" w:fill="FFFFFF"/>
          <w:lang w:val="en-US"/>
        </w:rPr>
        <w:t>home</w:t>
      </w:r>
      <w:r>
        <w:rPr>
          <w:rFonts w:ascii="Calibri Light" w:hAnsi="Calibri Light" w:cs="Calibri Light"/>
          <w:sz w:val="22"/>
          <w:szCs w:val="22"/>
          <w:shd w:val="clear" w:color="auto" w:fill="FFFFFF"/>
          <w:lang w:val="en-US"/>
        </w:rPr>
        <w:t>-</w:t>
      </w:r>
      <w:r w:rsidRPr="00B141D1">
        <w:rPr>
          <w:rFonts w:ascii="Calibri Light" w:hAnsi="Calibri Light" w:cs="Calibri Light"/>
          <w:sz w:val="22"/>
          <w:szCs w:val="22"/>
          <w:shd w:val="clear" w:color="auto" w:fill="FFFFFF"/>
          <w:lang w:val="en-US"/>
        </w:rPr>
        <w:t xml:space="preserve"> </w:t>
      </w:r>
      <w:r>
        <w:rPr>
          <w:rFonts w:ascii="Calibri Light" w:hAnsi="Calibri Light" w:cs="Calibri Light"/>
          <w:sz w:val="22"/>
          <w:szCs w:val="22"/>
          <w:shd w:val="clear" w:color="auto" w:fill="FFFFFF"/>
          <w:lang w:val="en-US"/>
        </w:rPr>
        <w:t>and</w:t>
      </w:r>
      <w:r w:rsidRPr="00B141D1">
        <w:rPr>
          <w:rFonts w:ascii="Calibri Light" w:hAnsi="Calibri Light" w:cs="Calibri Light"/>
          <w:sz w:val="22"/>
          <w:szCs w:val="22"/>
          <w:shd w:val="clear" w:color="auto" w:fill="FFFFFF"/>
          <w:lang w:val="en-US"/>
        </w:rPr>
        <w:t xml:space="preserve"> away team territories</w:t>
      </w:r>
      <w:r>
        <w:rPr>
          <w:rFonts w:ascii="Calibri Light" w:hAnsi="Calibri Light" w:cs="Calibri Light"/>
          <w:sz w:val="22"/>
          <w:szCs w:val="22"/>
          <w:shd w:val="clear" w:color="auto" w:fill="FFFFFF"/>
          <w:lang w:val="en-US"/>
        </w:rPr>
        <w:t xml:space="preserve">, as well as </w:t>
      </w:r>
      <w:r w:rsidRPr="00B141D1">
        <w:rPr>
          <w:rFonts w:ascii="Calibri Light" w:hAnsi="Calibri Light" w:cs="Calibri Light"/>
          <w:sz w:val="22"/>
          <w:szCs w:val="22"/>
          <w:shd w:val="clear" w:color="auto" w:fill="FFFFFF"/>
          <w:lang w:val="en-US"/>
        </w:rPr>
        <w:t>territories with exclusive TV-agreements</w:t>
      </w:r>
      <w:r w:rsidR="00C97B17">
        <w:rPr>
          <w:rFonts w:ascii="Calibri Light" w:hAnsi="Calibri Light" w:cs="Calibri Light"/>
          <w:sz w:val="22"/>
          <w:szCs w:val="22"/>
          <w:shd w:val="clear" w:color="auto" w:fill="FFFFFF"/>
          <w:lang w:val="en-US"/>
        </w:rPr>
        <w:t>.</w:t>
      </w:r>
      <w:r>
        <w:t xml:space="preserve"> </w:t>
      </w:r>
    </w:p>
    <w:p w14:paraId="08D68A87" w14:textId="77777777" w:rsidR="005828E2" w:rsidRPr="00477251" w:rsidRDefault="005828E2" w:rsidP="005828E2">
      <w:pPr>
        <w:rPr>
          <w:rFonts w:ascii="Calibri Light" w:eastAsiaTheme="minorHAnsi" w:hAnsi="Calibri Light" w:cs="Calibri Light"/>
          <w:i/>
          <w:iCs/>
          <w:color w:val="262626"/>
          <w:sz w:val="20"/>
          <w:szCs w:val="20"/>
          <w:lang w:val="en-US"/>
        </w:rPr>
      </w:pPr>
    </w:p>
    <w:p w14:paraId="298D0222" w14:textId="77777777" w:rsidR="005828E2" w:rsidRPr="00477251" w:rsidRDefault="005828E2" w:rsidP="005828E2">
      <w:pPr>
        <w:jc w:val="center"/>
        <w:rPr>
          <w:rFonts w:ascii="Calibri Light" w:hAnsi="Calibri Light" w:cs="Calibri Light"/>
          <w:sz w:val="20"/>
          <w:szCs w:val="20"/>
          <w:lang w:val="en-US"/>
        </w:rPr>
      </w:pPr>
      <w:r w:rsidRPr="00477251">
        <w:rPr>
          <w:rFonts w:ascii="Calibri Light" w:hAnsi="Calibri Light" w:cs="Calibri Light"/>
          <w:sz w:val="20"/>
          <w:szCs w:val="20"/>
          <w:lang w:val="en-US"/>
        </w:rPr>
        <w:t>--- ENDS ---</w:t>
      </w:r>
    </w:p>
    <w:p w14:paraId="2197A8D2" w14:textId="77777777" w:rsidR="005828E2" w:rsidRPr="00477251" w:rsidRDefault="005828E2" w:rsidP="005828E2">
      <w:pPr>
        <w:pStyle w:val="paragraph"/>
        <w:spacing w:before="0" w:beforeAutospacing="0" w:after="0" w:afterAutospacing="0"/>
        <w:textAlignment w:val="baseline"/>
        <w:rPr>
          <w:rStyle w:val="normaltextrun"/>
          <w:rFonts w:ascii="Calibri Light" w:hAnsi="Calibri Light" w:cs="Calibri Light"/>
          <w:b/>
          <w:bCs/>
          <w:sz w:val="20"/>
          <w:szCs w:val="20"/>
        </w:rPr>
      </w:pPr>
    </w:p>
    <w:p w14:paraId="645FB826" w14:textId="77777777" w:rsidR="00A26B67" w:rsidRDefault="00A26B67" w:rsidP="005828E2">
      <w:pPr>
        <w:pStyle w:val="NormalWeb"/>
        <w:shd w:val="clear" w:color="auto" w:fill="FFFFFF"/>
        <w:spacing w:before="0" w:beforeAutospacing="0" w:after="0" w:afterAutospacing="0"/>
        <w:textAlignment w:val="baseline"/>
        <w:rPr>
          <w:rFonts w:ascii="Calibri Light" w:eastAsiaTheme="minorEastAsia" w:hAnsi="Calibri Light" w:cs="Calibri Light"/>
          <w:b/>
          <w:bCs/>
          <w:sz w:val="20"/>
          <w:szCs w:val="20"/>
          <w:shd w:val="clear" w:color="auto" w:fill="FFFFFF"/>
        </w:rPr>
      </w:pPr>
    </w:p>
    <w:p w14:paraId="52344B4B" w14:textId="59755EFC" w:rsidR="005828E2" w:rsidRPr="00477251"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b/>
          <w:bCs/>
          <w:sz w:val="20"/>
          <w:szCs w:val="20"/>
          <w:shd w:val="clear" w:color="auto" w:fill="FFFFFF"/>
        </w:rPr>
        <w:t>For more information please contact</w:t>
      </w:r>
    </w:p>
    <w:p w14:paraId="3B394F44" w14:textId="77777777" w:rsidR="005828E2" w:rsidRPr="00477251"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sz w:val="20"/>
          <w:szCs w:val="20"/>
          <w:shd w:val="clear" w:color="auto" w:fill="FFFFFF"/>
        </w:rPr>
        <w:t>Jesper Wendel, Head of Communications, Red Bee Media</w:t>
      </w:r>
    </w:p>
    <w:p w14:paraId="20A2C76F" w14:textId="5F6A4840" w:rsidR="005828E2" w:rsidRPr="00477251" w:rsidRDefault="009C3F6C"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hyperlink r:id="rId10" w:history="1">
        <w:r w:rsidR="005828E2" w:rsidRPr="00903568">
          <w:rPr>
            <w:rStyle w:val="Hyperlink"/>
            <w:rFonts w:ascii="Calibri Light" w:hAnsi="Calibri Light" w:cs="Calibri Light"/>
            <w:color w:val="DD2A26"/>
            <w:sz w:val="20"/>
            <w:szCs w:val="20"/>
            <w:bdr w:val="none" w:sz="0" w:space="0" w:color="auto" w:frame="1"/>
            <w:lang w:val="en-GB"/>
          </w:rPr>
          <w:t>jesper.wendel@redbeemedia.com</w:t>
        </w:r>
      </w:hyperlink>
      <w:r w:rsidR="005828E2" w:rsidRPr="00477251">
        <w:rPr>
          <w:rFonts w:ascii="Calibri Light" w:eastAsiaTheme="minorEastAsia" w:hAnsi="Calibri Light" w:cs="Calibri Light"/>
          <w:sz w:val="20"/>
          <w:szCs w:val="20"/>
          <w:shd w:val="clear" w:color="auto" w:fill="FFFFFF"/>
        </w:rPr>
        <w:t xml:space="preserve"> </w:t>
      </w:r>
      <w:r w:rsidR="005828E2" w:rsidRPr="00477251">
        <w:rPr>
          <w:rFonts w:ascii="Calibri Light" w:eastAsiaTheme="minorEastAsia" w:hAnsi="Calibri Light" w:cs="Calibri Light"/>
          <w:sz w:val="20"/>
          <w:szCs w:val="20"/>
          <w:shd w:val="clear" w:color="auto" w:fill="FFFFFF"/>
        </w:rPr>
        <w:br/>
        <w:t>+33(0)786 63 19 21</w:t>
      </w:r>
    </w:p>
    <w:p w14:paraId="1FC9BE19" w14:textId="264D7AF1" w:rsidR="005828E2" w:rsidRDefault="005828E2"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sz w:val="20"/>
          <w:szCs w:val="20"/>
          <w:shd w:val="clear" w:color="auto" w:fill="FFFFFF"/>
        </w:rPr>
        <w:t> </w:t>
      </w:r>
    </w:p>
    <w:p w14:paraId="09B332D1" w14:textId="77777777" w:rsidR="005828E2" w:rsidRPr="00477251" w:rsidRDefault="005828E2" w:rsidP="005828E2">
      <w:pPr>
        <w:pStyle w:val="NormalWeb"/>
        <w:shd w:val="clear" w:color="auto" w:fill="FFFFFF"/>
        <w:spacing w:before="0" w:beforeAutospacing="0" w:after="0" w:afterAutospacing="0"/>
        <w:textAlignment w:val="baseline"/>
        <w:rPr>
          <w:rStyle w:val="Strong"/>
          <w:rFonts w:ascii="Calibri Light" w:hAnsi="Calibri Light" w:cs="Calibri Light"/>
          <w:sz w:val="16"/>
          <w:szCs w:val="16"/>
          <w:bdr w:val="none" w:sz="0" w:space="0" w:color="auto" w:frame="1"/>
        </w:rPr>
      </w:pPr>
      <w:r w:rsidRPr="00477251">
        <w:rPr>
          <w:rStyle w:val="normaltextrun"/>
          <w:rFonts w:ascii="Calibri Light" w:hAnsi="Calibri Light" w:cs="Calibri Light"/>
          <w:b/>
          <w:bCs/>
          <w:sz w:val="16"/>
          <w:szCs w:val="16"/>
        </w:rPr>
        <w:t>About Red Bee Media</w:t>
      </w:r>
      <w:r w:rsidRPr="00477251">
        <w:rPr>
          <w:rStyle w:val="scxw248749145"/>
          <w:rFonts w:ascii="Calibri Light" w:hAnsi="Calibri Light" w:cs="Calibri Light"/>
          <w:sz w:val="16"/>
          <w:szCs w:val="16"/>
        </w:rPr>
        <w:t> </w:t>
      </w:r>
      <w:r w:rsidRPr="00477251">
        <w:rPr>
          <w:rFonts w:ascii="Calibri Light" w:hAnsi="Calibri Light" w:cs="Calibri Light"/>
          <w:sz w:val="16"/>
          <w:szCs w:val="16"/>
        </w:rPr>
        <w:br/>
        <w:t xml:space="preserve">Red Bee Media is a leading global media services company headquartered in London, with 2500 media experts in Europe, the Middle East, Asia Pacific and North America. Every day, millions of people across the globe discover, enjoy and engage with content prepared, managed, broadcast and streamed through Red Bee’s services. The company empowers some of the world’s strongest media brands, broadcasters and content owners to instantly connect with audiences anywhere at any time. Through an end-to-end, managed services offering, Red Bee provides innovative solutions across the entire content delivery chain – covering Live &amp; Remote production, Managed OTT, Distribution, Media Management, Access Services, Content Discovery, Playout and Post-Production.  </w:t>
      </w:r>
      <w:r w:rsidRPr="00477251">
        <w:rPr>
          <w:rStyle w:val="Strong"/>
          <w:rFonts w:ascii="Calibri Light" w:hAnsi="Calibri Light" w:cs="Calibri Light"/>
          <w:sz w:val="16"/>
          <w:szCs w:val="16"/>
          <w:bdr w:val="none" w:sz="0" w:space="0" w:color="auto" w:frame="1"/>
        </w:rPr>
        <w:t>Red Bee – Wowing audiences. By creating what’s next.</w:t>
      </w:r>
    </w:p>
    <w:p w14:paraId="3AB13F49" w14:textId="77777777" w:rsidR="005828E2" w:rsidRPr="00477251" w:rsidRDefault="005828E2" w:rsidP="005828E2">
      <w:pPr>
        <w:pStyle w:val="NormalWeb"/>
        <w:shd w:val="clear" w:color="auto" w:fill="FFFFFF"/>
        <w:spacing w:before="0" w:beforeAutospacing="0" w:after="0" w:afterAutospacing="0"/>
        <w:textAlignment w:val="baseline"/>
        <w:rPr>
          <w:rFonts w:ascii="Calibri Light" w:hAnsi="Calibri Light" w:cs="Calibri Light"/>
          <w:sz w:val="16"/>
          <w:szCs w:val="16"/>
        </w:rPr>
      </w:pPr>
    </w:p>
    <w:p w14:paraId="3CD5B8AC" w14:textId="25BB81AA" w:rsidR="005828E2" w:rsidRDefault="005828E2" w:rsidP="005828E2">
      <w:pPr>
        <w:pStyle w:val="NormalWeb"/>
        <w:shd w:val="clear" w:color="auto" w:fill="FFFFFF"/>
        <w:spacing w:before="0" w:beforeAutospacing="0" w:after="0" w:afterAutospacing="0"/>
        <w:textAlignment w:val="baseline"/>
        <w:rPr>
          <w:rStyle w:val="Hyperlink"/>
          <w:rFonts w:ascii="Calibri Light" w:hAnsi="Calibri Light" w:cs="Calibri Light"/>
          <w:color w:val="DD2A26"/>
          <w:sz w:val="16"/>
          <w:szCs w:val="16"/>
          <w:bdr w:val="none" w:sz="0" w:space="0" w:color="auto" w:frame="1"/>
          <w:lang w:val="en-GB"/>
        </w:rPr>
      </w:pPr>
      <w:r w:rsidRPr="00477251">
        <w:rPr>
          <w:rStyle w:val="Strong"/>
          <w:rFonts w:ascii="Calibri Light" w:hAnsi="Calibri Light" w:cs="Calibri Light"/>
          <w:sz w:val="16"/>
          <w:szCs w:val="16"/>
          <w:bdr w:val="none" w:sz="0" w:space="0" w:color="auto" w:frame="1"/>
        </w:rPr>
        <w:t>Web:</w:t>
      </w:r>
      <w:r w:rsidRPr="00477251">
        <w:rPr>
          <w:rFonts w:ascii="Calibri Light" w:hAnsi="Calibri Light" w:cs="Calibri Light"/>
          <w:color w:val="676767"/>
          <w:sz w:val="16"/>
          <w:szCs w:val="16"/>
          <w:lang w:val="en-GB"/>
        </w:rPr>
        <w:t> </w:t>
      </w:r>
      <w:hyperlink r:id="rId11" w:history="1">
        <w:r w:rsidRPr="00477251">
          <w:rPr>
            <w:rStyle w:val="Hyperlink"/>
            <w:rFonts w:ascii="Calibri Light" w:hAnsi="Calibri Light" w:cs="Calibri Light"/>
            <w:color w:val="DD2A26"/>
            <w:sz w:val="16"/>
            <w:szCs w:val="16"/>
            <w:bdr w:val="none" w:sz="0" w:space="0" w:color="auto" w:frame="1"/>
            <w:lang w:val="en-GB"/>
          </w:rPr>
          <w:t>www.redbeemedia.com</w:t>
        </w:r>
      </w:hyperlink>
      <w:r w:rsidRPr="00477251">
        <w:rPr>
          <w:rFonts w:ascii="Calibri Light" w:hAnsi="Calibri Light" w:cs="Calibri Light"/>
          <w:color w:val="676767"/>
          <w:sz w:val="16"/>
          <w:szCs w:val="16"/>
          <w:lang w:val="en-GB"/>
        </w:rPr>
        <w:t> </w:t>
      </w:r>
      <w:r w:rsidRPr="00477251">
        <w:rPr>
          <w:rStyle w:val="Strong"/>
          <w:rFonts w:ascii="Calibri Light" w:hAnsi="Calibri Light" w:cs="Calibri Light"/>
          <w:sz w:val="16"/>
          <w:szCs w:val="16"/>
          <w:bdr w:val="none" w:sz="0" w:space="0" w:color="auto" w:frame="1"/>
        </w:rPr>
        <w:t>Twitter:</w:t>
      </w:r>
      <w:r w:rsidRPr="00477251">
        <w:rPr>
          <w:rFonts w:ascii="Calibri Light" w:hAnsi="Calibri Light" w:cs="Calibri Light"/>
          <w:color w:val="676767"/>
          <w:sz w:val="16"/>
          <w:szCs w:val="16"/>
          <w:lang w:val="en-GB"/>
        </w:rPr>
        <w:t> </w:t>
      </w:r>
      <w:hyperlink r:id="rId12" w:history="1">
        <w:r w:rsidRPr="00477251">
          <w:rPr>
            <w:rStyle w:val="Hyperlink"/>
            <w:rFonts w:ascii="Calibri Light" w:hAnsi="Calibri Light" w:cs="Calibri Light"/>
            <w:color w:val="DD2A26"/>
            <w:sz w:val="16"/>
            <w:szCs w:val="16"/>
            <w:bdr w:val="none" w:sz="0" w:space="0" w:color="auto" w:frame="1"/>
            <w:lang w:val="en-GB"/>
          </w:rPr>
          <w:t>@redbeemedia</w:t>
        </w:r>
      </w:hyperlink>
      <w:r w:rsidRPr="00477251">
        <w:rPr>
          <w:rFonts w:ascii="Calibri Light" w:hAnsi="Calibri Light" w:cs="Calibri Light"/>
          <w:color w:val="676767"/>
          <w:sz w:val="16"/>
          <w:szCs w:val="16"/>
          <w:lang w:val="en-GB"/>
        </w:rPr>
        <w:t> </w:t>
      </w:r>
      <w:r w:rsidRPr="00477251">
        <w:rPr>
          <w:rStyle w:val="Strong"/>
          <w:rFonts w:ascii="Calibri Light" w:hAnsi="Calibri Light" w:cs="Calibri Light"/>
          <w:sz w:val="16"/>
          <w:szCs w:val="16"/>
          <w:bdr w:val="none" w:sz="0" w:space="0" w:color="auto" w:frame="1"/>
        </w:rPr>
        <w:t>LinkedIn:</w:t>
      </w:r>
      <w:r w:rsidRPr="00477251">
        <w:rPr>
          <w:rFonts w:ascii="Calibri Light" w:hAnsi="Calibri Light" w:cs="Calibri Light"/>
          <w:color w:val="676767"/>
          <w:sz w:val="16"/>
          <w:szCs w:val="16"/>
          <w:lang w:val="en-GB"/>
        </w:rPr>
        <w:t> </w:t>
      </w:r>
      <w:hyperlink r:id="rId13" w:history="1">
        <w:r w:rsidRPr="00477251">
          <w:rPr>
            <w:rStyle w:val="Hyperlink"/>
            <w:rFonts w:ascii="Calibri Light" w:hAnsi="Calibri Light" w:cs="Calibri Light"/>
            <w:color w:val="DD2A26"/>
            <w:sz w:val="16"/>
            <w:szCs w:val="16"/>
            <w:bdr w:val="none" w:sz="0" w:space="0" w:color="auto" w:frame="1"/>
            <w:lang w:val="en-GB"/>
          </w:rPr>
          <w:t>Red Bee Media</w:t>
        </w:r>
      </w:hyperlink>
    </w:p>
    <w:p w14:paraId="256A2A3B" w14:textId="74E2DA3E" w:rsidR="00903568" w:rsidRDefault="00903568" w:rsidP="005828E2">
      <w:pPr>
        <w:pStyle w:val="NormalWeb"/>
        <w:shd w:val="clear" w:color="auto" w:fill="FFFFFF"/>
        <w:spacing w:before="0" w:beforeAutospacing="0" w:after="0" w:afterAutospacing="0"/>
        <w:textAlignment w:val="baseline"/>
        <w:rPr>
          <w:rStyle w:val="Hyperlink"/>
          <w:rFonts w:ascii="Calibri Light" w:hAnsi="Calibri Light" w:cs="Calibri Light"/>
          <w:color w:val="DD2A26"/>
          <w:sz w:val="16"/>
          <w:szCs w:val="16"/>
          <w:bdr w:val="none" w:sz="0" w:space="0" w:color="auto" w:frame="1"/>
          <w:lang w:val="en-GB"/>
        </w:rPr>
      </w:pPr>
    </w:p>
    <w:p w14:paraId="0C4C2920" w14:textId="7EB85EB9" w:rsidR="006F13F7" w:rsidRDefault="00903568" w:rsidP="0072527B">
      <w:pPr>
        <w:pStyle w:val="NormalWeb"/>
        <w:shd w:val="clear" w:color="auto" w:fill="FFFFFF"/>
        <w:spacing w:before="0" w:beforeAutospacing="0" w:after="0" w:afterAutospacing="0"/>
        <w:textAlignment w:val="baseline"/>
        <w:rPr>
          <w:rFonts w:eastAsiaTheme="minorEastAsia"/>
          <w:shd w:val="clear" w:color="auto" w:fill="FFFFFF"/>
        </w:rPr>
      </w:pPr>
      <w:r w:rsidRPr="00903568">
        <w:rPr>
          <w:rFonts w:ascii="Calibri Light" w:hAnsi="Calibri Light" w:cs="Calibri Light"/>
          <w:b/>
          <w:bCs/>
          <w:sz w:val="16"/>
          <w:szCs w:val="16"/>
        </w:rPr>
        <w:t>About Spring Media</w:t>
      </w:r>
      <w:r w:rsidRPr="00903568">
        <w:rPr>
          <w:rFonts w:ascii="Calibri Light" w:hAnsi="Calibri Light" w:cs="Calibri Light"/>
          <w:sz w:val="16"/>
          <w:szCs w:val="16"/>
        </w:rPr>
        <w:br/>
        <w:t>Spring Media is an international sports media agency that provides media rights distribution as well as digital, production-, distribution- and consulting services for sporting events. The company has a global reach with its head office in Stockholm, Sweden and regional offices in France</w:t>
      </w:r>
      <w:r w:rsidR="00495665">
        <w:rPr>
          <w:rFonts w:ascii="Calibri Light" w:hAnsi="Calibri Light" w:cs="Calibri Light"/>
          <w:sz w:val="16"/>
          <w:szCs w:val="16"/>
        </w:rPr>
        <w:t>, United Kingdom</w:t>
      </w:r>
      <w:r w:rsidRPr="00903568">
        <w:rPr>
          <w:rFonts w:ascii="Calibri Light" w:hAnsi="Calibri Light" w:cs="Calibri Light"/>
          <w:sz w:val="16"/>
          <w:szCs w:val="16"/>
        </w:rPr>
        <w:t xml:space="preserve"> and Mexico. Spring Media owns, manages, produces and distributes over </w:t>
      </w:r>
      <w:r w:rsidR="00FD4E30">
        <w:rPr>
          <w:rFonts w:ascii="Calibri Light" w:hAnsi="Calibri Light" w:cs="Calibri Light"/>
          <w:sz w:val="16"/>
          <w:szCs w:val="16"/>
        </w:rPr>
        <w:t>8</w:t>
      </w:r>
      <w:r w:rsidRPr="00903568">
        <w:rPr>
          <w:rFonts w:ascii="Calibri Light" w:hAnsi="Calibri Light" w:cs="Calibri Light"/>
          <w:sz w:val="16"/>
          <w:szCs w:val="16"/>
        </w:rPr>
        <w:t xml:space="preserve">,000 hours of live sports annually to over </w:t>
      </w:r>
      <w:r w:rsidR="00FD4E30">
        <w:rPr>
          <w:rFonts w:ascii="Calibri Light" w:hAnsi="Calibri Light" w:cs="Calibri Light"/>
          <w:sz w:val="16"/>
          <w:szCs w:val="16"/>
        </w:rPr>
        <w:t>3</w:t>
      </w:r>
      <w:r w:rsidRPr="00903568">
        <w:rPr>
          <w:rFonts w:ascii="Calibri Light" w:hAnsi="Calibri Light" w:cs="Calibri Light"/>
          <w:sz w:val="16"/>
          <w:szCs w:val="16"/>
        </w:rPr>
        <w:t xml:space="preserve">00 broadcasters worldwide. More information </w:t>
      </w:r>
      <w:r w:rsidRPr="00903568">
        <w:rPr>
          <w:rFonts w:asciiTheme="majorHAnsi" w:hAnsiTheme="majorHAnsi" w:cstheme="majorHAnsi"/>
          <w:sz w:val="16"/>
          <w:szCs w:val="16"/>
        </w:rPr>
        <w:t>at</w:t>
      </w:r>
      <w:r w:rsidRPr="00903568">
        <w:rPr>
          <w:rFonts w:asciiTheme="majorHAnsi" w:hAnsiTheme="majorHAnsi" w:cstheme="majorHAnsi"/>
          <w:color w:val="555555"/>
          <w:sz w:val="16"/>
          <w:szCs w:val="16"/>
          <w:shd w:val="clear" w:color="auto" w:fill="FFFFFF"/>
        </w:rPr>
        <w:t xml:space="preserve"> </w:t>
      </w:r>
      <w:hyperlink r:id="rId14" w:history="1">
        <w:r w:rsidRPr="00903568">
          <w:rPr>
            <w:rStyle w:val="Hyperlink"/>
            <w:rFonts w:asciiTheme="majorHAnsi" w:hAnsiTheme="majorHAnsi" w:cstheme="majorHAnsi"/>
            <w:sz w:val="16"/>
            <w:szCs w:val="16"/>
            <w:shd w:val="clear" w:color="auto" w:fill="FFFFFF"/>
          </w:rPr>
          <w:t>www.springmedia.se</w:t>
        </w:r>
      </w:hyperlink>
    </w:p>
    <w:p w14:paraId="050BCBF4" w14:textId="77777777" w:rsidR="006F13F7" w:rsidRDefault="006F13F7"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lang w:val="en-GB"/>
        </w:rPr>
      </w:pPr>
    </w:p>
    <w:p w14:paraId="11800151" w14:textId="76BF43EF" w:rsidR="00A26B67" w:rsidRDefault="00A26B67"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lang w:val="en-GB"/>
        </w:rPr>
      </w:pPr>
    </w:p>
    <w:p w14:paraId="229E1AEB" w14:textId="77777777" w:rsidR="00A26B67" w:rsidRPr="005828E2" w:rsidRDefault="00A26B67"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lang w:val="en-GB"/>
        </w:rPr>
      </w:pPr>
    </w:p>
    <w:p w14:paraId="39331624" w14:textId="77777777" w:rsidR="005828E2" w:rsidRPr="005828E2" w:rsidRDefault="005828E2"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lang w:val="en-GB"/>
        </w:rPr>
      </w:pPr>
    </w:p>
    <w:p w14:paraId="198E9795" w14:textId="77777777" w:rsidR="005828E2" w:rsidRDefault="005828E2" w:rsidP="005828E2">
      <w:pPr>
        <w:rPr>
          <w:rStyle w:val="scxw248749145"/>
          <w:rFonts w:ascii="Calibri Light" w:hAnsi="Calibri Light" w:cs="Calibri Light"/>
          <w:sz w:val="12"/>
          <w:szCs w:val="12"/>
          <w:lang w:val="en-US"/>
        </w:rPr>
      </w:pPr>
      <w:r w:rsidRPr="00477251">
        <w:rPr>
          <w:rStyle w:val="scxw248749145"/>
          <w:rFonts w:ascii="Calibri Light" w:hAnsi="Calibri Light" w:cs="Calibri Light"/>
          <w:sz w:val="12"/>
          <w:szCs w:val="12"/>
          <w:lang w:val="en-US"/>
        </w:rPr>
        <w:t> </w:t>
      </w:r>
    </w:p>
    <w:p w14:paraId="0E59E215" w14:textId="77777777" w:rsidR="005828E2" w:rsidRPr="00477251" w:rsidRDefault="005828E2" w:rsidP="005828E2">
      <w:pPr>
        <w:rPr>
          <w:rStyle w:val="scxw248749145"/>
          <w:rFonts w:ascii="Calibri Light" w:hAnsi="Calibri Light" w:cs="Calibri Light"/>
          <w:sz w:val="12"/>
          <w:szCs w:val="12"/>
          <w:lang w:val="en-US"/>
        </w:rPr>
      </w:pPr>
    </w:p>
    <w:p w14:paraId="0E8ABE29" w14:textId="77777777" w:rsidR="005828E2" w:rsidRPr="00477251" w:rsidRDefault="005828E2" w:rsidP="005828E2">
      <w:pPr>
        <w:rPr>
          <w:rStyle w:val="normaltextrun"/>
          <w:rFonts w:ascii="Calibri Light" w:hAnsi="Calibri Light" w:cs="Calibri Light"/>
          <w:bCs/>
          <w:sz w:val="16"/>
          <w:szCs w:val="16"/>
        </w:rPr>
      </w:pPr>
    </w:p>
    <w:p w14:paraId="2FFB0EF8" w14:textId="769E1509" w:rsidR="00923AC0" w:rsidRPr="00853DDE" w:rsidRDefault="005828E2" w:rsidP="005828E2">
      <w:pPr>
        <w:rPr>
          <w:rFonts w:ascii="Calibri Light" w:hAnsi="Calibri Light" w:cs="Calibri Light"/>
          <w:sz w:val="20"/>
          <w:szCs w:val="20"/>
          <w:shd w:val="clear" w:color="auto" w:fill="FFFFFF"/>
          <w:lang w:val="en-US"/>
        </w:rPr>
      </w:pPr>
      <w:r w:rsidRPr="00477251">
        <w:rPr>
          <w:rFonts w:ascii="Calibri Light" w:hAnsi="Calibri Light" w:cs="Calibri Light"/>
          <w:sz w:val="20"/>
          <w:szCs w:val="20"/>
          <w:shd w:val="clear" w:color="auto" w:fill="FFFFFF"/>
          <w:lang w:val="en-US"/>
        </w:rPr>
        <w:t xml:space="preserve"> </w:t>
      </w:r>
    </w:p>
    <w:sectPr w:rsidR="00923AC0" w:rsidRPr="00853DD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65EA7" w14:textId="77777777" w:rsidR="009C3F6C" w:rsidRDefault="009C3F6C" w:rsidP="005828E2">
      <w:r>
        <w:separator/>
      </w:r>
    </w:p>
  </w:endnote>
  <w:endnote w:type="continuationSeparator" w:id="0">
    <w:p w14:paraId="71F84108" w14:textId="77777777" w:rsidR="009C3F6C" w:rsidRDefault="009C3F6C" w:rsidP="005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charset w:val="00"/>
    <w:family w:val="roman"/>
    <w:pitch w:val="default"/>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A285" w14:textId="3DF6E901" w:rsidR="005828E2" w:rsidRDefault="005828E2" w:rsidP="005828E2">
    <w:pPr>
      <w:pStyle w:val="Footer"/>
      <w:jc w:val="center"/>
    </w:pPr>
    <w:r>
      <w:rPr>
        <w:noProof/>
      </w:rPr>
      <w:drawing>
        <wp:anchor distT="0" distB="0" distL="114300" distR="114300" simplePos="0" relativeHeight="251661312" behindDoc="1" locked="0" layoutInCell="1" allowOverlap="1" wp14:anchorId="7F4B6C84" wp14:editId="4455AFFE">
          <wp:simplePos x="0" y="0"/>
          <wp:positionH relativeFrom="page">
            <wp:align>right</wp:align>
          </wp:positionH>
          <wp:positionV relativeFrom="page">
            <wp:posOffset>8422105</wp:posOffset>
          </wp:positionV>
          <wp:extent cx="7748055" cy="1630781"/>
          <wp:effectExtent l="0" t="0" r="5715" b="7620"/>
          <wp:wrapNone/>
          <wp:docPr id="3" name="Picture 3" descr="A picture containing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wave-grey.png"/>
                  <pic:cNvPicPr/>
                </pic:nvPicPr>
                <pic:blipFill>
                  <a:blip r:embed="rId1">
                    <a:extLst>
                      <a:ext uri="{28A0092B-C50C-407E-A947-70E740481C1C}">
                        <a14:useLocalDpi xmlns:a14="http://schemas.microsoft.com/office/drawing/2010/main" val="0"/>
                      </a:ext>
                    </a:extLst>
                  </a:blip>
                  <a:stretch>
                    <a:fillRect/>
                  </a:stretch>
                </pic:blipFill>
                <pic:spPr>
                  <a:xfrm>
                    <a:off x="0" y="0"/>
                    <a:ext cx="7748055" cy="1630781"/>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noProof/>
        <w:color w:val="001B32"/>
        <w:sz w:val="16"/>
        <w:szCs w:val="16"/>
        <w:lang w:val="en-US"/>
      </w:rPr>
      <w:drawing>
        <wp:inline distT="0" distB="0" distL="0" distR="0" wp14:anchorId="5FC32764" wp14:editId="5C63FC65">
          <wp:extent cx="270934" cy="270934"/>
          <wp:effectExtent l="0" t="0" r="8890" b="8890"/>
          <wp:docPr id="7" name="Picture 7" descr="Macintosh HD:Users:nataliekaaserer:Desktop:RBM_Ladd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taliekaaserer:Desktop:RBM_Ladder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265" cy="271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B27C" w14:textId="77777777" w:rsidR="009C3F6C" w:rsidRDefault="009C3F6C" w:rsidP="005828E2">
      <w:r>
        <w:separator/>
      </w:r>
    </w:p>
  </w:footnote>
  <w:footnote w:type="continuationSeparator" w:id="0">
    <w:p w14:paraId="12AC9A9D" w14:textId="77777777" w:rsidR="009C3F6C" w:rsidRDefault="009C3F6C" w:rsidP="0058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55C3" w14:textId="77777777" w:rsidR="005828E2" w:rsidRPr="00477251" w:rsidRDefault="005828E2" w:rsidP="005828E2">
    <w:pPr>
      <w:pStyle w:val="Header"/>
      <w:jc w:val="right"/>
      <w:rPr>
        <w:rFonts w:ascii="Calibri Light" w:hAnsi="Calibri Light" w:cs="Calibri Light"/>
      </w:rPr>
    </w:pPr>
    <w:r>
      <w:rPr>
        <w:noProof/>
      </w:rPr>
      <w:drawing>
        <wp:anchor distT="0" distB="0" distL="114300" distR="114300" simplePos="0" relativeHeight="251659264" behindDoc="1" locked="0" layoutInCell="1" allowOverlap="1" wp14:anchorId="1E69B4BB" wp14:editId="2B6B1E1E">
          <wp:simplePos x="0" y="0"/>
          <wp:positionH relativeFrom="margin">
            <wp:align>left</wp:align>
          </wp:positionH>
          <wp:positionV relativeFrom="paragraph">
            <wp:posOffset>-207512</wp:posOffset>
          </wp:positionV>
          <wp:extent cx="666750" cy="666750"/>
          <wp:effectExtent l="0" t="0" r="0" b="0"/>
          <wp:wrapTight wrapText="bothSides">
            <wp:wrapPolygon edited="0">
              <wp:start x="0" y="0"/>
              <wp:lineTo x="0" y="20983"/>
              <wp:lineTo x="20983" y="20983"/>
              <wp:lineTo x="209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477251">
      <w:rPr>
        <w:rFonts w:ascii="Calibri Light" w:hAnsi="Calibri Light" w:cs="Calibri Light"/>
      </w:rPr>
      <w:t>PRESS RELEASE</w:t>
    </w:r>
  </w:p>
  <w:p w14:paraId="236DF900" w14:textId="6BA23A07" w:rsidR="005828E2" w:rsidRPr="00477251" w:rsidRDefault="005828E2" w:rsidP="005828E2">
    <w:pPr>
      <w:pStyle w:val="Header"/>
      <w:jc w:val="right"/>
      <w:rPr>
        <w:rFonts w:ascii="Calibri Light" w:hAnsi="Calibri Light" w:cs="Calibri Light"/>
      </w:rPr>
    </w:pPr>
    <w:r w:rsidRPr="00477251">
      <w:rPr>
        <w:rFonts w:ascii="Calibri Light" w:hAnsi="Calibri Light" w:cs="Calibri Light"/>
      </w:rPr>
      <w:tab/>
    </w:r>
    <w:r w:rsidRPr="00477251">
      <w:rPr>
        <w:rFonts w:ascii="Calibri Light" w:hAnsi="Calibri Light" w:cs="Calibri Light"/>
      </w:rPr>
      <w:tab/>
    </w:r>
    <w:r w:rsidR="0027274A">
      <w:rPr>
        <w:rFonts w:ascii="Calibri Light" w:hAnsi="Calibri Light" w:cs="Calibri Light"/>
      </w:rPr>
      <w:t>December</w:t>
    </w:r>
    <w:r w:rsidRPr="00477251">
      <w:rPr>
        <w:rFonts w:ascii="Calibri Light" w:hAnsi="Calibri Light" w:cs="Calibri Light"/>
      </w:rPr>
      <w:t xml:space="preserve"> </w:t>
    </w:r>
    <w:r w:rsidR="00FD4E30">
      <w:rPr>
        <w:rFonts w:ascii="Calibri Light" w:hAnsi="Calibri Light" w:cs="Calibri Light"/>
      </w:rPr>
      <w:t>10</w:t>
    </w:r>
    <w:r w:rsidR="0027274A">
      <w:rPr>
        <w:rFonts w:ascii="Calibri Light" w:hAnsi="Calibri Light" w:cs="Calibri Light"/>
        <w:vertAlign w:val="superscript"/>
      </w:rPr>
      <w:t>th</w:t>
    </w:r>
    <w:r w:rsidRPr="00477251">
      <w:rPr>
        <w:rFonts w:ascii="Calibri Light" w:hAnsi="Calibri Light" w:cs="Calibri Light"/>
      </w:rPr>
      <w:t>, 2020</w:t>
    </w:r>
  </w:p>
  <w:p w14:paraId="4CF642B3" w14:textId="1122DB49" w:rsidR="005828E2" w:rsidRPr="00477251" w:rsidRDefault="005828E2" w:rsidP="005828E2">
    <w:pPr>
      <w:pStyle w:val="Header"/>
      <w:tabs>
        <w:tab w:val="left" w:pos="1592"/>
      </w:tabs>
      <w:rPr>
        <w:rFonts w:ascii="Calibri Light" w:hAnsi="Calibri Light" w:cs="Calibri Light"/>
      </w:rPr>
    </w:pPr>
    <w:r w:rsidRPr="00477251">
      <w:rPr>
        <w:rFonts w:ascii="Calibri Light" w:hAnsi="Calibri Light" w:cs="Calibri Light"/>
      </w:rPr>
      <w:tab/>
    </w:r>
    <w:r>
      <w:rPr>
        <w:rFonts w:ascii="Calibri Light" w:hAnsi="Calibri Light" w:cs="Calibri Light"/>
      </w:rPr>
      <w:tab/>
    </w:r>
    <w:r w:rsidRPr="00477251">
      <w:rPr>
        <w:rFonts w:ascii="Calibri Light" w:hAnsi="Calibri Light" w:cs="Calibri Light"/>
      </w:rPr>
      <w:tab/>
    </w:r>
  </w:p>
  <w:p w14:paraId="03ECCEFF" w14:textId="77777777" w:rsidR="005828E2" w:rsidRPr="005828E2" w:rsidRDefault="005828E2" w:rsidP="00582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E2"/>
    <w:rsid w:val="00003C9E"/>
    <w:rsid w:val="000068F8"/>
    <w:rsid w:val="00021BB3"/>
    <w:rsid w:val="0005386C"/>
    <w:rsid w:val="000724B3"/>
    <w:rsid w:val="0007325F"/>
    <w:rsid w:val="00074D54"/>
    <w:rsid w:val="00081503"/>
    <w:rsid w:val="000848C7"/>
    <w:rsid w:val="00091B13"/>
    <w:rsid w:val="00091F32"/>
    <w:rsid w:val="000F2FFC"/>
    <w:rsid w:val="001422E3"/>
    <w:rsid w:val="00171FF9"/>
    <w:rsid w:val="00191932"/>
    <w:rsid w:val="001C76D3"/>
    <w:rsid w:val="001E5405"/>
    <w:rsid w:val="00200F20"/>
    <w:rsid w:val="0022698F"/>
    <w:rsid w:val="00234AA9"/>
    <w:rsid w:val="0025733E"/>
    <w:rsid w:val="0027274A"/>
    <w:rsid w:val="00274A5B"/>
    <w:rsid w:val="00281035"/>
    <w:rsid w:val="002C26A1"/>
    <w:rsid w:val="002F0146"/>
    <w:rsid w:val="0030223B"/>
    <w:rsid w:val="003300C1"/>
    <w:rsid w:val="003A2452"/>
    <w:rsid w:val="003B4487"/>
    <w:rsid w:val="00402FC5"/>
    <w:rsid w:val="004215F4"/>
    <w:rsid w:val="00426B67"/>
    <w:rsid w:val="00431100"/>
    <w:rsid w:val="00433802"/>
    <w:rsid w:val="0043568F"/>
    <w:rsid w:val="00447665"/>
    <w:rsid w:val="004748EF"/>
    <w:rsid w:val="0047775A"/>
    <w:rsid w:val="00490721"/>
    <w:rsid w:val="00495665"/>
    <w:rsid w:val="00496166"/>
    <w:rsid w:val="004A544F"/>
    <w:rsid w:val="004A5E36"/>
    <w:rsid w:val="004B1C50"/>
    <w:rsid w:val="004C1D2C"/>
    <w:rsid w:val="004F6511"/>
    <w:rsid w:val="005165C5"/>
    <w:rsid w:val="0052516A"/>
    <w:rsid w:val="00532E39"/>
    <w:rsid w:val="00533F1D"/>
    <w:rsid w:val="0054607E"/>
    <w:rsid w:val="00564336"/>
    <w:rsid w:val="00576D81"/>
    <w:rsid w:val="005828E2"/>
    <w:rsid w:val="005B6828"/>
    <w:rsid w:val="005E5A88"/>
    <w:rsid w:val="005F0AC8"/>
    <w:rsid w:val="005F27C5"/>
    <w:rsid w:val="005F665C"/>
    <w:rsid w:val="0064217D"/>
    <w:rsid w:val="00650204"/>
    <w:rsid w:val="00657B28"/>
    <w:rsid w:val="006912D2"/>
    <w:rsid w:val="006A6121"/>
    <w:rsid w:val="006C3C84"/>
    <w:rsid w:val="006C729A"/>
    <w:rsid w:val="006D6742"/>
    <w:rsid w:val="006F0575"/>
    <w:rsid w:val="006F0FB6"/>
    <w:rsid w:val="006F13F7"/>
    <w:rsid w:val="006F7259"/>
    <w:rsid w:val="00700155"/>
    <w:rsid w:val="00706790"/>
    <w:rsid w:val="00721CFE"/>
    <w:rsid w:val="00722651"/>
    <w:rsid w:val="0072527B"/>
    <w:rsid w:val="007272B7"/>
    <w:rsid w:val="0075576A"/>
    <w:rsid w:val="0076604A"/>
    <w:rsid w:val="007A1918"/>
    <w:rsid w:val="007A56E9"/>
    <w:rsid w:val="007D0EC2"/>
    <w:rsid w:val="007E6C7F"/>
    <w:rsid w:val="007F05B8"/>
    <w:rsid w:val="007F6BD6"/>
    <w:rsid w:val="00803605"/>
    <w:rsid w:val="00823FFC"/>
    <w:rsid w:val="00853DDE"/>
    <w:rsid w:val="00876D12"/>
    <w:rsid w:val="00885276"/>
    <w:rsid w:val="008D70D1"/>
    <w:rsid w:val="008F2D9D"/>
    <w:rsid w:val="008F6064"/>
    <w:rsid w:val="00903568"/>
    <w:rsid w:val="00912F41"/>
    <w:rsid w:val="0092306E"/>
    <w:rsid w:val="00930B49"/>
    <w:rsid w:val="00937418"/>
    <w:rsid w:val="0095307A"/>
    <w:rsid w:val="00957E97"/>
    <w:rsid w:val="009C146D"/>
    <w:rsid w:val="009C3F6C"/>
    <w:rsid w:val="009F0CCC"/>
    <w:rsid w:val="009F6C1A"/>
    <w:rsid w:val="00A02FC2"/>
    <w:rsid w:val="00A26B67"/>
    <w:rsid w:val="00A31374"/>
    <w:rsid w:val="00A55477"/>
    <w:rsid w:val="00A66EBA"/>
    <w:rsid w:val="00AA00FA"/>
    <w:rsid w:val="00AC3FB5"/>
    <w:rsid w:val="00AD1B02"/>
    <w:rsid w:val="00AF5D5B"/>
    <w:rsid w:val="00B141D1"/>
    <w:rsid w:val="00B162F3"/>
    <w:rsid w:val="00B273A9"/>
    <w:rsid w:val="00B302A2"/>
    <w:rsid w:val="00B34AA5"/>
    <w:rsid w:val="00B51ED6"/>
    <w:rsid w:val="00B539FC"/>
    <w:rsid w:val="00B5653A"/>
    <w:rsid w:val="00B83D4E"/>
    <w:rsid w:val="00B8758A"/>
    <w:rsid w:val="00B94154"/>
    <w:rsid w:val="00B95AA8"/>
    <w:rsid w:val="00BA13A4"/>
    <w:rsid w:val="00BE00B6"/>
    <w:rsid w:val="00BE10DE"/>
    <w:rsid w:val="00BF0486"/>
    <w:rsid w:val="00C379F2"/>
    <w:rsid w:val="00C6072D"/>
    <w:rsid w:val="00C87800"/>
    <w:rsid w:val="00C91072"/>
    <w:rsid w:val="00C94E0C"/>
    <w:rsid w:val="00C97B17"/>
    <w:rsid w:val="00CF34B8"/>
    <w:rsid w:val="00CF41F2"/>
    <w:rsid w:val="00D06F9F"/>
    <w:rsid w:val="00D220D2"/>
    <w:rsid w:val="00D3224D"/>
    <w:rsid w:val="00D327F8"/>
    <w:rsid w:val="00D61E10"/>
    <w:rsid w:val="00D64D23"/>
    <w:rsid w:val="00D80DE3"/>
    <w:rsid w:val="00D90547"/>
    <w:rsid w:val="00D972E9"/>
    <w:rsid w:val="00D97A8F"/>
    <w:rsid w:val="00DB5A59"/>
    <w:rsid w:val="00DD33A4"/>
    <w:rsid w:val="00DD36DA"/>
    <w:rsid w:val="00DD5857"/>
    <w:rsid w:val="00E069A2"/>
    <w:rsid w:val="00E17D42"/>
    <w:rsid w:val="00E50DEE"/>
    <w:rsid w:val="00E5319D"/>
    <w:rsid w:val="00E6199C"/>
    <w:rsid w:val="00E900ED"/>
    <w:rsid w:val="00EA4A7F"/>
    <w:rsid w:val="00EB40C8"/>
    <w:rsid w:val="00ED0FC0"/>
    <w:rsid w:val="00ED44F6"/>
    <w:rsid w:val="00ED55B9"/>
    <w:rsid w:val="00EE45F7"/>
    <w:rsid w:val="00F064C0"/>
    <w:rsid w:val="00F24881"/>
    <w:rsid w:val="00F346A5"/>
    <w:rsid w:val="00F8523F"/>
    <w:rsid w:val="00F86B48"/>
    <w:rsid w:val="00F90769"/>
    <w:rsid w:val="00F9149C"/>
    <w:rsid w:val="00FA6949"/>
    <w:rsid w:val="00FD15BB"/>
    <w:rsid w:val="00FD4E30"/>
    <w:rsid w:val="00FF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36EC"/>
  <w15:chartTrackingRefBased/>
  <w15:docId w15:val="{5425027D-FA85-41D7-8509-FE37B445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E2"/>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8E2"/>
    <w:pPr>
      <w:tabs>
        <w:tab w:val="center" w:pos="4680"/>
        <w:tab w:val="right" w:pos="9360"/>
      </w:tabs>
    </w:pPr>
  </w:style>
  <w:style w:type="character" w:customStyle="1" w:styleId="HeaderChar">
    <w:name w:val="Header Char"/>
    <w:basedOn w:val="DefaultParagraphFont"/>
    <w:link w:val="Header"/>
    <w:uiPriority w:val="99"/>
    <w:rsid w:val="005828E2"/>
  </w:style>
  <w:style w:type="paragraph" w:styleId="Footer">
    <w:name w:val="footer"/>
    <w:basedOn w:val="Normal"/>
    <w:link w:val="FooterChar"/>
    <w:uiPriority w:val="99"/>
    <w:unhideWhenUsed/>
    <w:rsid w:val="005828E2"/>
    <w:pPr>
      <w:tabs>
        <w:tab w:val="center" w:pos="4680"/>
        <w:tab w:val="right" w:pos="9360"/>
      </w:tabs>
    </w:pPr>
  </w:style>
  <w:style w:type="character" w:customStyle="1" w:styleId="FooterChar">
    <w:name w:val="Footer Char"/>
    <w:basedOn w:val="DefaultParagraphFont"/>
    <w:link w:val="Footer"/>
    <w:uiPriority w:val="99"/>
    <w:rsid w:val="005828E2"/>
  </w:style>
  <w:style w:type="character" w:customStyle="1" w:styleId="normaltextrun">
    <w:name w:val="normaltextrun"/>
    <w:basedOn w:val="DefaultParagraphFont"/>
    <w:rsid w:val="005828E2"/>
  </w:style>
  <w:style w:type="character" w:styleId="Hyperlink">
    <w:name w:val="Hyperlink"/>
    <w:basedOn w:val="DefaultParagraphFont"/>
    <w:uiPriority w:val="99"/>
    <w:unhideWhenUsed/>
    <w:rsid w:val="005828E2"/>
    <w:rPr>
      <w:color w:val="0000FF"/>
      <w:u w:val="single"/>
    </w:rPr>
  </w:style>
  <w:style w:type="paragraph" w:customStyle="1" w:styleId="paragraph">
    <w:name w:val="paragraph"/>
    <w:basedOn w:val="Normal"/>
    <w:rsid w:val="005828E2"/>
    <w:pPr>
      <w:spacing w:before="100" w:beforeAutospacing="1" w:after="100" w:afterAutospacing="1"/>
    </w:pPr>
    <w:rPr>
      <w:rFonts w:ascii="Times New Roman" w:eastAsia="Times New Roman" w:hAnsi="Times New Roman" w:cs="Times New Roman"/>
      <w:lang w:val="en-US"/>
    </w:rPr>
  </w:style>
  <w:style w:type="character" w:customStyle="1" w:styleId="scxw248749145">
    <w:name w:val="scxw248749145"/>
    <w:basedOn w:val="DefaultParagraphFont"/>
    <w:rsid w:val="005828E2"/>
  </w:style>
  <w:style w:type="paragraph" w:styleId="NormalWeb">
    <w:name w:val="Normal (Web)"/>
    <w:basedOn w:val="Normal"/>
    <w:uiPriority w:val="99"/>
    <w:unhideWhenUsed/>
    <w:rsid w:val="005828E2"/>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828E2"/>
    <w:rPr>
      <w:b/>
      <w:bCs/>
    </w:rPr>
  </w:style>
  <w:style w:type="character" w:styleId="UnresolvedMention">
    <w:name w:val="Unresolved Mention"/>
    <w:basedOn w:val="DefaultParagraphFont"/>
    <w:uiPriority w:val="99"/>
    <w:semiHidden/>
    <w:unhideWhenUsed/>
    <w:rsid w:val="005828E2"/>
    <w:rPr>
      <w:color w:val="605E5C"/>
      <w:shd w:val="clear" w:color="auto" w:fill="E1DFDD"/>
    </w:rPr>
  </w:style>
  <w:style w:type="paragraph" w:styleId="Title">
    <w:name w:val="Title"/>
    <w:aliases w:val="Footer Copy"/>
    <w:basedOn w:val="Normal"/>
    <w:next w:val="Normal"/>
    <w:link w:val="TitleChar"/>
    <w:uiPriority w:val="10"/>
    <w:qFormat/>
    <w:rsid w:val="005828E2"/>
    <w:pPr>
      <w:snapToGrid w:val="0"/>
      <w:spacing w:after="120" w:line="160" w:lineRule="exact"/>
    </w:pPr>
    <w:rPr>
      <w:rFonts w:asciiTheme="majorHAnsi" w:eastAsiaTheme="majorEastAsia" w:hAnsiTheme="majorHAnsi" w:cs="Times New Roman (Headings CS)"/>
      <w:color w:val="323232"/>
      <w:kern w:val="28"/>
      <w:sz w:val="12"/>
      <w:szCs w:val="56"/>
    </w:rPr>
  </w:style>
  <w:style w:type="character" w:customStyle="1" w:styleId="TitleChar">
    <w:name w:val="Title Char"/>
    <w:aliases w:val="Footer Copy Char"/>
    <w:basedOn w:val="DefaultParagraphFont"/>
    <w:link w:val="Title"/>
    <w:uiPriority w:val="10"/>
    <w:rsid w:val="005828E2"/>
    <w:rPr>
      <w:rFonts w:asciiTheme="majorHAnsi" w:eastAsiaTheme="majorEastAsia" w:hAnsiTheme="majorHAnsi" w:cs="Times New Roman (Headings CS)"/>
      <w:color w:val="323232"/>
      <w:kern w:val="28"/>
      <w:sz w:val="12"/>
      <w:szCs w:val="56"/>
      <w:lang w:val="en-GB"/>
    </w:rPr>
  </w:style>
  <w:style w:type="paragraph" w:styleId="BalloonText">
    <w:name w:val="Balloon Text"/>
    <w:basedOn w:val="Normal"/>
    <w:link w:val="BalloonTextChar"/>
    <w:uiPriority w:val="99"/>
    <w:semiHidden/>
    <w:unhideWhenUsed/>
    <w:rsid w:val="003300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00C1"/>
    <w:rPr>
      <w:rFonts w:ascii="Times New Roman" w:eastAsiaTheme="minorEastAsia"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1701">
      <w:bodyDiv w:val="1"/>
      <w:marLeft w:val="0"/>
      <w:marRight w:val="0"/>
      <w:marTop w:val="0"/>
      <w:marBottom w:val="0"/>
      <w:divBdr>
        <w:top w:val="none" w:sz="0" w:space="0" w:color="auto"/>
        <w:left w:val="none" w:sz="0" w:space="0" w:color="auto"/>
        <w:bottom w:val="none" w:sz="0" w:space="0" w:color="auto"/>
        <w:right w:val="none" w:sz="0" w:space="0" w:color="auto"/>
      </w:divBdr>
      <w:divsChild>
        <w:div w:id="2029990285">
          <w:marLeft w:val="0"/>
          <w:marRight w:val="0"/>
          <w:marTop w:val="0"/>
          <w:marBottom w:val="0"/>
          <w:divBdr>
            <w:top w:val="none" w:sz="0" w:space="0" w:color="auto"/>
            <w:left w:val="none" w:sz="0" w:space="0" w:color="auto"/>
            <w:bottom w:val="none" w:sz="0" w:space="0" w:color="auto"/>
            <w:right w:val="none" w:sz="0" w:space="0" w:color="auto"/>
          </w:divBdr>
        </w:div>
      </w:divsChild>
    </w:div>
    <w:div w:id="529955741">
      <w:bodyDiv w:val="1"/>
      <w:marLeft w:val="0"/>
      <w:marRight w:val="0"/>
      <w:marTop w:val="0"/>
      <w:marBottom w:val="0"/>
      <w:divBdr>
        <w:top w:val="none" w:sz="0" w:space="0" w:color="auto"/>
        <w:left w:val="none" w:sz="0" w:space="0" w:color="auto"/>
        <w:bottom w:val="none" w:sz="0" w:space="0" w:color="auto"/>
        <w:right w:val="none" w:sz="0" w:space="0" w:color="auto"/>
      </w:divBdr>
    </w:div>
    <w:div w:id="823863012">
      <w:bodyDiv w:val="1"/>
      <w:marLeft w:val="0"/>
      <w:marRight w:val="0"/>
      <w:marTop w:val="0"/>
      <w:marBottom w:val="0"/>
      <w:divBdr>
        <w:top w:val="none" w:sz="0" w:space="0" w:color="auto"/>
        <w:left w:val="none" w:sz="0" w:space="0" w:color="auto"/>
        <w:bottom w:val="none" w:sz="0" w:space="0" w:color="auto"/>
        <w:right w:val="none" w:sz="0" w:space="0" w:color="auto"/>
      </w:divBdr>
    </w:div>
    <w:div w:id="1498037478">
      <w:bodyDiv w:val="1"/>
      <w:marLeft w:val="0"/>
      <w:marRight w:val="0"/>
      <w:marTop w:val="0"/>
      <w:marBottom w:val="0"/>
      <w:divBdr>
        <w:top w:val="none" w:sz="0" w:space="0" w:color="auto"/>
        <w:left w:val="none" w:sz="0" w:space="0" w:color="auto"/>
        <w:bottom w:val="none" w:sz="0" w:space="0" w:color="auto"/>
        <w:right w:val="none" w:sz="0" w:space="0" w:color="auto"/>
      </w:divBdr>
    </w:div>
    <w:div w:id="17765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red-bee-med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witter.com/RedBeeMed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dbeemedi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esper.wendel@redbeemedia.com" TargetMode="External"/><Relationship Id="rId4" Type="http://schemas.openxmlformats.org/officeDocument/2006/relationships/styles" Target="styles.xml"/><Relationship Id="rId9" Type="http://schemas.openxmlformats.org/officeDocument/2006/relationships/hyperlink" Target="http://www.wnited.com" TargetMode="External"/><Relationship Id="rId14" Type="http://schemas.openxmlformats.org/officeDocument/2006/relationships/hyperlink" Target="http://www.springmedia.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736A35F0037540A513F306F220F391" ma:contentTypeVersion="13" ma:contentTypeDescription="Create a new document." ma:contentTypeScope="" ma:versionID="00787e5b12e03a499ef44e4f9a799163">
  <xsd:schema xmlns:xsd="http://www.w3.org/2001/XMLSchema" xmlns:xs="http://www.w3.org/2001/XMLSchema" xmlns:p="http://schemas.microsoft.com/office/2006/metadata/properties" xmlns:ns3="12474d01-66bf-4386-a56e-d4570100494c" xmlns:ns4="e68e7cc1-1398-4a03-a09f-ac92010fd899" targetNamespace="http://schemas.microsoft.com/office/2006/metadata/properties" ma:root="true" ma:fieldsID="dc946cd69b48188dccbd1cf7557c34a6" ns3:_="" ns4:_="">
    <xsd:import namespace="12474d01-66bf-4386-a56e-d4570100494c"/>
    <xsd:import namespace="e68e7cc1-1398-4a03-a09f-ac92010fd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4d01-66bf-4386-a56e-d4570100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e7cc1-1398-4a03-a09f-ac92010fd8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2EB97-8331-4FE5-92B6-5D0DB7D83754}">
  <ds:schemaRefs>
    <ds:schemaRef ds:uri="http://schemas.microsoft.com/sharepoint/v3/contenttype/forms"/>
  </ds:schemaRefs>
</ds:datastoreItem>
</file>

<file path=customXml/itemProps2.xml><?xml version="1.0" encoding="utf-8"?>
<ds:datastoreItem xmlns:ds="http://schemas.openxmlformats.org/officeDocument/2006/customXml" ds:itemID="{72F93532-8C1D-48BF-B266-1F1BDBA7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4d01-66bf-4386-a56e-d4570100494c"/>
    <ds:schemaRef ds:uri="e68e7cc1-1398-4a03-a09f-ac92010f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31833-C59E-4B06-8B37-D60CA1EF8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Wendel</dc:creator>
  <cp:keywords/>
  <dc:description/>
  <cp:lastModifiedBy>Jesper</cp:lastModifiedBy>
  <cp:revision>5</cp:revision>
  <cp:lastPrinted>2020-12-10T10:54:00Z</cp:lastPrinted>
  <dcterms:created xsi:type="dcterms:W3CDTF">2020-12-10T10:48:00Z</dcterms:created>
  <dcterms:modified xsi:type="dcterms:W3CDTF">2020-12-10T11:06:00Z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0x01010080736A35F0037540A513F306F220F391</vt:lpwstr>
  </property>
</Properties>
</file>