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652DA928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C314C5">
        <w:rPr>
          <w:b/>
          <w:sz w:val="32"/>
        </w:rPr>
        <w:t xml:space="preserve"> </w:t>
      </w:r>
      <w:proofErr w:type="gramStart"/>
      <w:r w:rsidR="0057153B">
        <w:rPr>
          <w:b/>
          <w:sz w:val="32"/>
        </w:rPr>
        <w:t>Ju</w:t>
      </w:r>
      <w:r w:rsidR="00E578FF">
        <w:rPr>
          <w:b/>
          <w:sz w:val="32"/>
        </w:rPr>
        <w:t>l</w:t>
      </w:r>
      <w:r w:rsidR="0057153B">
        <w:rPr>
          <w:b/>
          <w:sz w:val="32"/>
        </w:rPr>
        <w:t>i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633FE743" w:rsidR="007446BC" w:rsidRPr="003966E8" w:rsidRDefault="005026C9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2597CF08" wp14:editId="28F184E9">
            <wp:extent cx="5760720" cy="2619375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22BD1D87" w:rsidR="007446BC" w:rsidRDefault="005026C9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C229BB5" wp14:editId="5696D403">
            <wp:extent cx="5760720" cy="2524125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635A544C" w:rsidR="009A1343" w:rsidRDefault="005026C9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B60C173" wp14:editId="5B7134EE">
            <wp:extent cx="5760720" cy="2600325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7C0F46C1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57153B">
        <w:rPr>
          <w:b/>
          <w:sz w:val="32"/>
        </w:rPr>
        <w:t>Ju</w:t>
      </w:r>
      <w:r w:rsidR="00E578FF">
        <w:rPr>
          <w:b/>
          <w:sz w:val="32"/>
        </w:rPr>
        <w:t>l</w:t>
      </w:r>
      <w:r w:rsidR="0057153B">
        <w:rPr>
          <w:b/>
          <w:sz w:val="32"/>
        </w:rPr>
        <w:t>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3CE9B9DF" w:rsidR="000C2E14" w:rsidRDefault="005026C9" w:rsidP="007446BC">
      <w:pPr>
        <w:jc w:val="center"/>
      </w:pPr>
      <w:r>
        <w:rPr>
          <w:noProof/>
        </w:rPr>
        <w:drawing>
          <wp:inline distT="0" distB="0" distL="0" distR="0" wp14:anchorId="6D8C7474" wp14:editId="5D8EF716">
            <wp:extent cx="5760720" cy="280035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542CC8F4" w:rsidR="00BA5026" w:rsidRDefault="005026C9">
      <w:r>
        <w:rPr>
          <w:noProof/>
        </w:rPr>
        <w:drawing>
          <wp:inline distT="0" distB="0" distL="0" distR="0" wp14:anchorId="55261C72" wp14:editId="5E59BA17">
            <wp:extent cx="5760720" cy="2771775"/>
            <wp:effectExtent l="0" t="0" r="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Mq4FAAL7v2ktAAAA"/>
  </w:docVars>
  <w:rsids>
    <w:rsidRoot w:val="003427EF"/>
    <w:rsid w:val="0000206A"/>
    <w:rsid w:val="000037EE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26C9"/>
    <w:rsid w:val="00505E2A"/>
    <w:rsid w:val="00522CBC"/>
    <w:rsid w:val="00527D1D"/>
    <w:rsid w:val="00540141"/>
    <w:rsid w:val="0054359D"/>
    <w:rsid w:val="00555117"/>
    <w:rsid w:val="00556010"/>
    <w:rsid w:val="00564A17"/>
    <w:rsid w:val="00566BFB"/>
    <w:rsid w:val="0057153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14C5"/>
    <w:rsid w:val="00C34659"/>
    <w:rsid w:val="00C45F7B"/>
    <w:rsid w:val="00C80779"/>
    <w:rsid w:val="00C8460F"/>
    <w:rsid w:val="00CA65D7"/>
    <w:rsid w:val="00CB38DB"/>
    <w:rsid w:val="00CC4ECA"/>
    <w:rsid w:val="00CD5D99"/>
    <w:rsid w:val="00CD7F53"/>
    <w:rsid w:val="00CE3477"/>
    <w:rsid w:val="00CE47DD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578FF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7/1907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7/1907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7/1907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7/1907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7/1907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0F-430B-95F2-DF37425E4883}"/>
            </c:ext>
          </c:extLst>
        </c:ser>
        <c:ser>
          <c:idx val="3"/>
          <c:order val="3"/>
          <c:tx>
            <c:strRef>
              <c:f>Diagram!$A$8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F-430B-95F2-DF37425E4883}"/>
            </c:ext>
          </c:extLst>
        </c:ser>
        <c:ser>
          <c:idx val="4"/>
          <c:order val="4"/>
          <c:tx>
            <c:strRef>
              <c:f>Diagram!$A$7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0F-430B-95F2-DF37425E4883}"/>
            </c:ext>
          </c:extLst>
        </c:ser>
        <c:ser>
          <c:idx val="5"/>
          <c:order val="5"/>
          <c:tx>
            <c:strRef>
              <c:f>Diagram!$A$6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D0F-430B-95F2-DF37425E4883}"/>
            </c:ext>
          </c:extLst>
        </c:ser>
        <c:ser>
          <c:idx val="6"/>
          <c:order val="6"/>
          <c:tx>
            <c:strRef>
              <c:f>Diagram!$A$5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  <c:pt idx="4">
                  <c:v>103240</c:v>
                </c:pt>
                <c:pt idx="5">
                  <c:v>91338</c:v>
                </c:pt>
                <c:pt idx="6">
                  <c:v>101376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D0F-430B-95F2-DF37425E4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[1]Blad1!$A$7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BD0F-430B-95F2-DF37425E4883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D0F-430B-95F2-DF37425E4883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B8-4FCF-8B8E-8AC0FFC5F9B3}"/>
            </c:ext>
          </c:extLst>
        </c:ser>
        <c:ser>
          <c:idx val="3"/>
          <c:order val="2"/>
          <c:tx>
            <c:strRef>
              <c:f>Diagram!$A$47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B8-4FCF-8B8E-8AC0FFC5F9B3}"/>
            </c:ext>
          </c:extLst>
        </c:ser>
        <c:ser>
          <c:idx val="0"/>
          <c:order val="3"/>
          <c:tx>
            <c:strRef>
              <c:f>Diagram!$A$46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B8-4FCF-8B8E-8AC0FFC5F9B3}"/>
            </c:ext>
          </c:extLst>
        </c:ser>
        <c:ser>
          <c:idx val="4"/>
          <c:order val="4"/>
          <c:tx>
            <c:strRef>
              <c:f>Diagram!$A$45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B8-4FCF-8B8E-8AC0FFC5F9B3}"/>
            </c:ext>
          </c:extLst>
        </c:ser>
        <c:ser>
          <c:idx val="5"/>
          <c:order val="5"/>
          <c:tx>
            <c:strRef>
              <c:f>Diagram!$A$44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  <c:pt idx="4">
                  <c:v>47602</c:v>
                </c:pt>
                <c:pt idx="5">
                  <c:v>42007</c:v>
                </c:pt>
                <c:pt idx="6">
                  <c:v>48753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B8-4FCF-8B8E-8AC0FFC5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C1B8-4FCF-8B8E-8AC0FFC5F9B3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70-4E77-AEC7-F98E7FE6BF47}"/>
            </c:ext>
          </c:extLst>
        </c:ser>
        <c:ser>
          <c:idx val="3"/>
          <c:order val="2"/>
          <c:tx>
            <c:strRef>
              <c:f>Diagram!$A$84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70-4E77-AEC7-F98E7FE6BF47}"/>
            </c:ext>
          </c:extLst>
        </c:ser>
        <c:ser>
          <c:idx val="0"/>
          <c:order val="3"/>
          <c:tx>
            <c:strRef>
              <c:f>Diagram!$A$83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70-4E77-AEC7-F98E7FE6BF47}"/>
            </c:ext>
          </c:extLst>
        </c:ser>
        <c:ser>
          <c:idx val="4"/>
          <c:order val="4"/>
          <c:tx>
            <c:strRef>
              <c:f>Diagram!$A$82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F70-4E77-AEC7-F98E7FE6BF47}"/>
            </c:ext>
          </c:extLst>
        </c:ser>
        <c:ser>
          <c:idx val="5"/>
          <c:order val="5"/>
          <c:tx>
            <c:strRef>
              <c:f>Diagram!$A$81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  <c:pt idx="4">
                  <c:v>52757</c:v>
                </c:pt>
                <c:pt idx="5">
                  <c:v>46882</c:v>
                </c:pt>
                <c:pt idx="6">
                  <c:v>49996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70-4E77-AEC7-F98E7FE6B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6F70-4E77-AEC7-F98E7FE6BF47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0.49445317155935459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5A-46F7-853E-4581DFE6E52D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0.47713417270881786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5A-46F7-853E-4581DFE6E52D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2.8412655731827552E-2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5A-46F7-853E-4581DFE6E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52-4B6F-9D9D-783D5538F8BE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Sålda!$B$7:$U$7</c:f>
              <c:numCache>
                <c:formatCode>_-* #,##0\ _k_r_-;\-* #,##0\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635949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52-4B6F-9D9D-783D5538F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A9960FCFFE4E82045D5ABED8413D" ma:contentTypeVersion="13" ma:contentTypeDescription="Create a new document." ma:contentTypeScope="" ma:versionID="1417deab0f59fd5c030d1c15ecaad229">
  <xsd:schema xmlns:xsd="http://www.w3.org/2001/XMLSchema" xmlns:xs="http://www.w3.org/2001/XMLSchema" xmlns:p="http://schemas.microsoft.com/office/2006/metadata/properties" xmlns:ns3="bb77c86d-33a7-493b-a309-8581ea2b3f80" xmlns:ns4="91cab8e3-ab71-48a1-819a-4f04256e2999" targetNamespace="http://schemas.microsoft.com/office/2006/metadata/properties" ma:root="true" ma:fieldsID="677c9f64217ed02f59192474db89f3f9" ns3:_="" ns4:_="">
    <xsd:import namespace="bb77c86d-33a7-493b-a309-8581ea2b3f80"/>
    <xsd:import namespace="91cab8e3-ab71-48a1-819a-4f04256e2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c86d-33a7-493b-a309-8581ea2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b8e3-ab71-48a1-819a-4f04256e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4CA3-26D0-48BA-AD6F-CDA403FE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7c86d-33a7-493b-a309-8581ea2b3f80"/>
    <ds:schemaRef ds:uri="91cab8e3-ab71-48a1-819a-4f04256e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61FCD-52B2-4A63-9441-AFEF029C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33150-C4A2-4A39-A415-124458391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cab8e3-ab71-48a1-819a-4f04256e2999"/>
    <ds:schemaRef ds:uri="bb77c86d-33a7-493b-a309-8581ea2b3f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AC2509-F4A5-47D1-A86C-E9613DA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2019-08-03T03:01:00Z</dcterms:created>
  <dcterms:modified xsi:type="dcterms:W3CDTF">2019-08-03T03:13:00Z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0x010100FC18A9960FCFFE4E82045D5ABED8413D</vt:lpwstr>
  </property>
</Properties>
</file>