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642E3" w14:textId="1E12BB90" w:rsidR="00571307" w:rsidRPr="003D69E8" w:rsidRDefault="001C1564">
      <w:pPr>
        <w:rPr>
          <w:b/>
          <w:sz w:val="22"/>
          <w:szCs w:val="22"/>
        </w:rPr>
      </w:pPr>
      <w:r w:rsidRPr="003D69E8">
        <w:rPr>
          <w:b/>
          <w:sz w:val="22"/>
          <w:szCs w:val="22"/>
        </w:rPr>
        <w:t>Biennalen i Venezia høsten 2012. Den nordiske paviljongen.</w:t>
      </w:r>
    </w:p>
    <w:p w14:paraId="1B45824E" w14:textId="77777777" w:rsidR="00AC3F3C" w:rsidRPr="003D69E8" w:rsidRDefault="00AC3F3C">
      <w:pPr>
        <w:rPr>
          <w:b/>
          <w:sz w:val="22"/>
          <w:szCs w:val="22"/>
        </w:rPr>
      </w:pPr>
    </w:p>
    <w:p w14:paraId="191693BB" w14:textId="748DE820" w:rsidR="00201B1C" w:rsidRPr="003D69E8" w:rsidRDefault="001C1564" w:rsidP="00201B1C">
      <w:pPr>
        <w:rPr>
          <w:sz w:val="22"/>
          <w:szCs w:val="22"/>
        </w:rPr>
      </w:pPr>
      <w:r w:rsidRPr="003D69E8">
        <w:rPr>
          <w:sz w:val="22"/>
          <w:szCs w:val="22"/>
        </w:rPr>
        <w:t xml:space="preserve">Utstillingen i den nordiske paviljongen i Venezia på arkitekturbiennalen i 2010 </w:t>
      </w:r>
      <w:r w:rsidR="00201B1C" w:rsidRPr="003D69E8">
        <w:rPr>
          <w:sz w:val="22"/>
          <w:szCs w:val="22"/>
        </w:rPr>
        <w:t xml:space="preserve">førte til store diskusjoner i det norske arkitekturmiljøet. Utstillingen var kuratert </w:t>
      </w:r>
      <w:r w:rsidR="009A7494" w:rsidRPr="003D69E8">
        <w:rPr>
          <w:sz w:val="22"/>
          <w:szCs w:val="22"/>
        </w:rPr>
        <w:t xml:space="preserve">av det svenske arkitekturmuseet. </w:t>
      </w:r>
      <w:r w:rsidR="00201B1C" w:rsidRPr="003D69E8">
        <w:rPr>
          <w:sz w:val="22"/>
          <w:szCs w:val="22"/>
        </w:rPr>
        <w:t xml:space="preserve">Finlands arkitekturmuseum, Arkitekturmuseet i Stockholm og Nasjonalmuseet – Arkitektur har </w:t>
      </w:r>
      <w:r w:rsidR="009A7494" w:rsidRPr="003D69E8">
        <w:rPr>
          <w:sz w:val="22"/>
          <w:szCs w:val="22"/>
        </w:rPr>
        <w:t xml:space="preserve">hatt et samarbeid om </w:t>
      </w:r>
      <w:r w:rsidR="00201B1C" w:rsidRPr="003D69E8">
        <w:rPr>
          <w:sz w:val="22"/>
          <w:szCs w:val="22"/>
        </w:rPr>
        <w:t>utstillingene i den nordiske paviljonge</w:t>
      </w:r>
      <w:r w:rsidR="009A7494" w:rsidRPr="003D69E8">
        <w:rPr>
          <w:sz w:val="22"/>
          <w:szCs w:val="22"/>
        </w:rPr>
        <w:t>n</w:t>
      </w:r>
      <w:r w:rsidR="00201B1C" w:rsidRPr="003D69E8">
        <w:rPr>
          <w:sz w:val="22"/>
          <w:szCs w:val="22"/>
        </w:rPr>
        <w:t xml:space="preserve">. </w:t>
      </w:r>
    </w:p>
    <w:p w14:paraId="151AD825" w14:textId="77777777" w:rsidR="00201B1C" w:rsidRPr="003D69E8" w:rsidRDefault="00201B1C">
      <w:pPr>
        <w:rPr>
          <w:sz w:val="22"/>
          <w:szCs w:val="22"/>
        </w:rPr>
      </w:pPr>
    </w:p>
    <w:p w14:paraId="0B92F9C3" w14:textId="2640F382" w:rsidR="00A8702C" w:rsidRPr="003D69E8" w:rsidRDefault="00922CB0" w:rsidP="00A8702C">
      <w:pPr>
        <w:rPr>
          <w:sz w:val="22"/>
          <w:szCs w:val="22"/>
        </w:rPr>
      </w:pPr>
      <w:r w:rsidRPr="003D69E8">
        <w:rPr>
          <w:sz w:val="22"/>
          <w:szCs w:val="22"/>
        </w:rPr>
        <w:t xml:space="preserve">Nasjonalmuseet er </w:t>
      </w:r>
      <w:r w:rsidR="00CC2388" w:rsidRPr="003D69E8">
        <w:rPr>
          <w:sz w:val="22"/>
          <w:szCs w:val="22"/>
        </w:rPr>
        <w:t xml:space="preserve">nå </w:t>
      </w:r>
      <w:r w:rsidRPr="003D69E8">
        <w:rPr>
          <w:sz w:val="22"/>
          <w:szCs w:val="22"/>
        </w:rPr>
        <w:t xml:space="preserve">bekymret for </w:t>
      </w:r>
      <w:r w:rsidR="00201B1C" w:rsidRPr="003D69E8">
        <w:rPr>
          <w:sz w:val="22"/>
          <w:szCs w:val="22"/>
        </w:rPr>
        <w:t xml:space="preserve">utstillingen i </w:t>
      </w:r>
      <w:r w:rsidRPr="003D69E8">
        <w:rPr>
          <w:sz w:val="22"/>
          <w:szCs w:val="22"/>
        </w:rPr>
        <w:t xml:space="preserve">den nordiske paviljongen ved årets Veneziabiennale, som åpner 29.august. </w:t>
      </w:r>
      <w:r w:rsidR="00294EC6" w:rsidRPr="003D69E8">
        <w:rPr>
          <w:sz w:val="22"/>
          <w:szCs w:val="22"/>
        </w:rPr>
        <w:t xml:space="preserve">Vår bekymring dreier seg </w:t>
      </w:r>
      <w:r w:rsidR="00201B1C" w:rsidRPr="003D69E8">
        <w:rPr>
          <w:sz w:val="22"/>
          <w:szCs w:val="22"/>
        </w:rPr>
        <w:t xml:space="preserve">om utstillingens kvalitet på bakgrunn av </w:t>
      </w:r>
      <w:r w:rsidR="004D5543" w:rsidRPr="003D69E8">
        <w:rPr>
          <w:sz w:val="22"/>
          <w:szCs w:val="22"/>
        </w:rPr>
        <w:t xml:space="preserve">den finansielle situasjonen og framdriften for årets utstilling.  </w:t>
      </w:r>
      <w:r w:rsidR="00042AF3" w:rsidRPr="003D69E8">
        <w:rPr>
          <w:sz w:val="22"/>
          <w:szCs w:val="22"/>
        </w:rPr>
        <w:t xml:space="preserve">Finlands arkitekturmuseum, </w:t>
      </w:r>
      <w:r w:rsidR="0094161F" w:rsidRPr="003D69E8">
        <w:rPr>
          <w:sz w:val="22"/>
          <w:szCs w:val="22"/>
        </w:rPr>
        <w:t xml:space="preserve">som i år har det kuratoriske </w:t>
      </w:r>
      <w:r w:rsidR="00042AF3" w:rsidRPr="003D69E8">
        <w:rPr>
          <w:sz w:val="22"/>
          <w:szCs w:val="22"/>
        </w:rPr>
        <w:t xml:space="preserve">ansvaret og </w:t>
      </w:r>
      <w:proofErr w:type="gramStart"/>
      <w:r w:rsidR="00042AF3" w:rsidRPr="003D69E8">
        <w:rPr>
          <w:sz w:val="22"/>
          <w:szCs w:val="22"/>
        </w:rPr>
        <w:t>prosjektlederansvaret,  er</w:t>
      </w:r>
      <w:proofErr w:type="gramEnd"/>
      <w:r w:rsidR="00042AF3" w:rsidRPr="003D69E8">
        <w:rPr>
          <w:sz w:val="22"/>
          <w:szCs w:val="22"/>
        </w:rPr>
        <w:t xml:space="preserve"> sent ute med konseptutvikling og med henvendelser til norske deltagere. </w:t>
      </w:r>
      <w:r w:rsidR="00CC2388" w:rsidRPr="003D69E8">
        <w:rPr>
          <w:sz w:val="22"/>
          <w:szCs w:val="22"/>
        </w:rPr>
        <w:t xml:space="preserve">Det finansielle grunnlaget er ikke klarlagt. </w:t>
      </w:r>
      <w:r w:rsidR="00A8702C" w:rsidRPr="003D69E8">
        <w:rPr>
          <w:sz w:val="22"/>
          <w:szCs w:val="22"/>
        </w:rPr>
        <w:t xml:space="preserve">Det synes </w:t>
      </w:r>
      <w:r w:rsidR="0042010A" w:rsidRPr="003D69E8">
        <w:rPr>
          <w:sz w:val="22"/>
          <w:szCs w:val="22"/>
        </w:rPr>
        <w:t xml:space="preserve">for oss </w:t>
      </w:r>
      <w:r w:rsidR="00A8702C" w:rsidRPr="003D69E8">
        <w:rPr>
          <w:sz w:val="22"/>
          <w:szCs w:val="22"/>
        </w:rPr>
        <w:t xml:space="preserve">som om Finlands arkitekturmuseum og Arkitekturmuseet i Stockholm ikke har de samme ambisjoner for deltakelse ved biennalen som </w:t>
      </w:r>
      <w:proofErr w:type="gramStart"/>
      <w:r w:rsidR="00201B1C" w:rsidRPr="003D69E8">
        <w:rPr>
          <w:sz w:val="22"/>
          <w:szCs w:val="22"/>
        </w:rPr>
        <w:t xml:space="preserve">Nasjonalmuseet </w:t>
      </w:r>
      <w:r w:rsidR="00A8702C" w:rsidRPr="003D69E8">
        <w:rPr>
          <w:sz w:val="22"/>
          <w:szCs w:val="22"/>
        </w:rPr>
        <w:t>,</w:t>
      </w:r>
      <w:proofErr w:type="gramEnd"/>
      <w:r w:rsidR="00A8702C" w:rsidRPr="003D69E8">
        <w:rPr>
          <w:sz w:val="22"/>
          <w:szCs w:val="22"/>
        </w:rPr>
        <w:t xml:space="preserve"> og ikke </w:t>
      </w:r>
      <w:r w:rsidR="00201B1C" w:rsidRPr="003D69E8">
        <w:rPr>
          <w:sz w:val="22"/>
          <w:szCs w:val="22"/>
        </w:rPr>
        <w:t xml:space="preserve">foretar </w:t>
      </w:r>
      <w:r w:rsidR="00A8702C" w:rsidRPr="003D69E8">
        <w:rPr>
          <w:sz w:val="22"/>
          <w:szCs w:val="22"/>
        </w:rPr>
        <w:t>de nødvendige prioriteringe</w:t>
      </w:r>
      <w:r w:rsidR="009A7494" w:rsidRPr="003D69E8">
        <w:rPr>
          <w:sz w:val="22"/>
          <w:szCs w:val="22"/>
        </w:rPr>
        <w:t>ne</w:t>
      </w:r>
      <w:r w:rsidR="00A8702C" w:rsidRPr="003D69E8">
        <w:rPr>
          <w:sz w:val="22"/>
          <w:szCs w:val="22"/>
        </w:rPr>
        <w:t>.</w:t>
      </w:r>
    </w:p>
    <w:p w14:paraId="20846C8F" w14:textId="77777777" w:rsidR="00A8702C" w:rsidRPr="003D69E8" w:rsidRDefault="00A8702C" w:rsidP="00A8702C">
      <w:pPr>
        <w:rPr>
          <w:sz w:val="22"/>
          <w:szCs w:val="22"/>
        </w:rPr>
      </w:pPr>
    </w:p>
    <w:p w14:paraId="17436EFE" w14:textId="28B37013" w:rsidR="00922CB0" w:rsidRPr="003D69E8" w:rsidRDefault="00922CB0">
      <w:pPr>
        <w:rPr>
          <w:sz w:val="22"/>
          <w:szCs w:val="22"/>
        </w:rPr>
      </w:pPr>
      <w:r w:rsidRPr="003D69E8">
        <w:rPr>
          <w:sz w:val="22"/>
          <w:szCs w:val="22"/>
        </w:rPr>
        <w:t>Utstillingen i 2010, i regi av</w:t>
      </w:r>
      <w:r w:rsidR="00530318" w:rsidRPr="003D69E8">
        <w:rPr>
          <w:sz w:val="22"/>
          <w:szCs w:val="22"/>
        </w:rPr>
        <w:t xml:space="preserve"> Arkitekturmuseet i Stockholm, </w:t>
      </w:r>
      <w:proofErr w:type="gramStart"/>
      <w:r w:rsidRPr="003D69E8">
        <w:rPr>
          <w:sz w:val="22"/>
          <w:szCs w:val="22"/>
        </w:rPr>
        <w:t xml:space="preserve">var </w:t>
      </w:r>
      <w:r w:rsidR="00AC3F3C" w:rsidRPr="003D69E8">
        <w:rPr>
          <w:sz w:val="22"/>
          <w:szCs w:val="22"/>
        </w:rPr>
        <w:t xml:space="preserve"> </w:t>
      </w:r>
      <w:r w:rsidRPr="003D69E8">
        <w:rPr>
          <w:sz w:val="22"/>
          <w:szCs w:val="22"/>
        </w:rPr>
        <w:t>kritikkverdig</w:t>
      </w:r>
      <w:proofErr w:type="gramEnd"/>
      <w:r w:rsidRPr="003D69E8">
        <w:rPr>
          <w:sz w:val="22"/>
          <w:szCs w:val="22"/>
        </w:rPr>
        <w:t xml:space="preserve">. Som ny avdelingsdirektør </w:t>
      </w:r>
      <w:r w:rsidR="00530318" w:rsidRPr="003D69E8">
        <w:rPr>
          <w:sz w:val="22"/>
          <w:szCs w:val="22"/>
        </w:rPr>
        <w:t xml:space="preserve">ved Nasjonalmuseet – Arkitektur </w:t>
      </w:r>
      <w:r w:rsidRPr="003D69E8">
        <w:rPr>
          <w:sz w:val="22"/>
          <w:szCs w:val="22"/>
        </w:rPr>
        <w:t>tok jeg umiddelbart initia</w:t>
      </w:r>
      <w:r w:rsidR="004F0D10" w:rsidRPr="003D69E8">
        <w:rPr>
          <w:sz w:val="22"/>
          <w:szCs w:val="22"/>
        </w:rPr>
        <w:t>tiv til å endre samarbeidsform</w:t>
      </w:r>
      <w:r w:rsidR="00B409FC" w:rsidRPr="003D69E8">
        <w:rPr>
          <w:sz w:val="22"/>
          <w:szCs w:val="22"/>
        </w:rPr>
        <w:t xml:space="preserve">, som viste seg å være </w:t>
      </w:r>
      <w:r w:rsidRPr="003D69E8">
        <w:rPr>
          <w:sz w:val="22"/>
          <w:szCs w:val="22"/>
        </w:rPr>
        <w:t xml:space="preserve">basert </w:t>
      </w:r>
      <w:r w:rsidR="00042AF3" w:rsidRPr="003D69E8">
        <w:rPr>
          <w:sz w:val="22"/>
          <w:szCs w:val="22"/>
        </w:rPr>
        <w:t xml:space="preserve">på </w:t>
      </w:r>
      <w:r w:rsidR="00B409FC" w:rsidRPr="003D69E8">
        <w:rPr>
          <w:sz w:val="22"/>
          <w:szCs w:val="22"/>
        </w:rPr>
        <w:t xml:space="preserve">muntlig </w:t>
      </w:r>
      <w:r w:rsidR="00042AF3" w:rsidRPr="003D69E8">
        <w:rPr>
          <w:sz w:val="22"/>
          <w:szCs w:val="22"/>
        </w:rPr>
        <w:t xml:space="preserve">tillit museene imellom, </w:t>
      </w:r>
      <w:r w:rsidR="0094161F" w:rsidRPr="003D69E8">
        <w:rPr>
          <w:sz w:val="22"/>
          <w:szCs w:val="22"/>
        </w:rPr>
        <w:t>uten noen form f</w:t>
      </w:r>
      <w:r w:rsidR="0042010A" w:rsidRPr="003D69E8">
        <w:rPr>
          <w:sz w:val="22"/>
          <w:szCs w:val="22"/>
        </w:rPr>
        <w:t xml:space="preserve">or </w:t>
      </w:r>
      <w:r w:rsidR="00542010" w:rsidRPr="003D69E8">
        <w:rPr>
          <w:sz w:val="22"/>
          <w:szCs w:val="22"/>
        </w:rPr>
        <w:t>avtaleregulering</w:t>
      </w:r>
      <w:r w:rsidR="004F0D10" w:rsidRPr="003D69E8">
        <w:rPr>
          <w:sz w:val="22"/>
          <w:szCs w:val="22"/>
        </w:rPr>
        <w:t xml:space="preserve">. </w:t>
      </w:r>
    </w:p>
    <w:p w14:paraId="1105D507" w14:textId="77777777" w:rsidR="00922CB0" w:rsidRPr="003D69E8" w:rsidRDefault="00922CB0">
      <w:pPr>
        <w:rPr>
          <w:sz w:val="22"/>
          <w:szCs w:val="22"/>
        </w:rPr>
      </w:pPr>
    </w:p>
    <w:p w14:paraId="4742E9EA" w14:textId="08CEA40C" w:rsidR="00B409FC" w:rsidRPr="003D69E8" w:rsidRDefault="00530318" w:rsidP="00B409FC">
      <w:pPr>
        <w:rPr>
          <w:sz w:val="22"/>
          <w:szCs w:val="22"/>
        </w:rPr>
      </w:pPr>
      <w:r w:rsidRPr="003D69E8">
        <w:rPr>
          <w:sz w:val="22"/>
          <w:szCs w:val="22"/>
        </w:rPr>
        <w:t xml:space="preserve">I 2011 </w:t>
      </w:r>
      <w:r w:rsidR="0042010A" w:rsidRPr="003D69E8">
        <w:rPr>
          <w:sz w:val="22"/>
          <w:szCs w:val="22"/>
        </w:rPr>
        <w:t xml:space="preserve">fikk jeg </w:t>
      </w:r>
      <w:r w:rsidR="00D0718B" w:rsidRPr="003D69E8">
        <w:rPr>
          <w:sz w:val="22"/>
          <w:szCs w:val="22"/>
        </w:rPr>
        <w:t xml:space="preserve">forhandlet </w:t>
      </w:r>
      <w:r w:rsidR="0042010A" w:rsidRPr="003D69E8">
        <w:rPr>
          <w:sz w:val="22"/>
          <w:szCs w:val="22"/>
        </w:rPr>
        <w:t xml:space="preserve">fram </w:t>
      </w:r>
      <w:r w:rsidR="00922CB0" w:rsidRPr="003D69E8">
        <w:rPr>
          <w:sz w:val="22"/>
          <w:szCs w:val="22"/>
        </w:rPr>
        <w:t>en avtale som tydeliggjør</w:t>
      </w:r>
      <w:r w:rsidRPr="003D69E8">
        <w:rPr>
          <w:sz w:val="22"/>
          <w:szCs w:val="22"/>
        </w:rPr>
        <w:t xml:space="preserve"> roller og ansv</w:t>
      </w:r>
      <w:r w:rsidR="004F0D10" w:rsidRPr="003D69E8">
        <w:rPr>
          <w:sz w:val="22"/>
          <w:szCs w:val="22"/>
        </w:rPr>
        <w:t>ar de tre museene i mellom</w:t>
      </w:r>
      <w:r w:rsidR="008501D3" w:rsidRPr="003D69E8">
        <w:rPr>
          <w:sz w:val="22"/>
          <w:szCs w:val="22"/>
        </w:rPr>
        <w:t xml:space="preserve">. Denne avtalen var det enighet om. </w:t>
      </w:r>
      <w:r w:rsidR="00D36D2B" w:rsidRPr="003D69E8">
        <w:rPr>
          <w:sz w:val="22"/>
          <w:szCs w:val="22"/>
        </w:rPr>
        <w:t>Tidligere praksis var at prosjektlederansvaret ambulerte</w:t>
      </w:r>
      <w:r w:rsidR="009A7494" w:rsidRPr="003D69E8">
        <w:rPr>
          <w:sz w:val="22"/>
          <w:szCs w:val="22"/>
        </w:rPr>
        <w:t xml:space="preserve">, men at hvert land </w:t>
      </w:r>
      <w:r w:rsidR="00D36D2B" w:rsidRPr="003D69E8">
        <w:rPr>
          <w:sz w:val="22"/>
          <w:szCs w:val="22"/>
        </w:rPr>
        <w:t>valg</w:t>
      </w:r>
      <w:r w:rsidR="009A7494" w:rsidRPr="003D69E8">
        <w:rPr>
          <w:sz w:val="22"/>
          <w:szCs w:val="22"/>
        </w:rPr>
        <w:t>te</w:t>
      </w:r>
      <w:r w:rsidR="00D36D2B" w:rsidRPr="003D69E8">
        <w:rPr>
          <w:sz w:val="22"/>
          <w:szCs w:val="22"/>
        </w:rPr>
        <w:t xml:space="preserve"> nasjonale </w:t>
      </w:r>
      <w:proofErr w:type="gramStart"/>
      <w:r w:rsidR="00D36D2B" w:rsidRPr="003D69E8">
        <w:rPr>
          <w:sz w:val="22"/>
          <w:szCs w:val="22"/>
        </w:rPr>
        <w:t>deltagere .</w:t>
      </w:r>
      <w:proofErr w:type="gramEnd"/>
      <w:r w:rsidR="00D36D2B" w:rsidRPr="003D69E8">
        <w:rPr>
          <w:sz w:val="22"/>
          <w:szCs w:val="22"/>
        </w:rPr>
        <w:t xml:space="preserve"> Den nye avtalen klarlegger at både prosjektlederansvar og det fulle og hele</w:t>
      </w:r>
      <w:r w:rsidR="00201B1C" w:rsidRPr="003D69E8">
        <w:rPr>
          <w:sz w:val="22"/>
          <w:szCs w:val="22"/>
        </w:rPr>
        <w:t xml:space="preserve"> </w:t>
      </w:r>
      <w:r w:rsidR="00922CB0" w:rsidRPr="003D69E8">
        <w:rPr>
          <w:sz w:val="22"/>
          <w:szCs w:val="22"/>
        </w:rPr>
        <w:t>kurator</w:t>
      </w:r>
      <w:r w:rsidRPr="003D69E8">
        <w:rPr>
          <w:sz w:val="22"/>
          <w:szCs w:val="22"/>
        </w:rPr>
        <w:t>iske a</w:t>
      </w:r>
      <w:r w:rsidR="004F0D10" w:rsidRPr="003D69E8">
        <w:rPr>
          <w:sz w:val="22"/>
          <w:szCs w:val="22"/>
        </w:rPr>
        <w:t xml:space="preserve">nsvaret tillegges </w:t>
      </w:r>
      <w:r w:rsidR="0094161F" w:rsidRPr="003D69E8">
        <w:rPr>
          <w:sz w:val="22"/>
          <w:szCs w:val="22"/>
        </w:rPr>
        <w:t>en av partene</w:t>
      </w:r>
      <w:r w:rsidR="00922CB0" w:rsidRPr="003D69E8">
        <w:rPr>
          <w:sz w:val="22"/>
          <w:szCs w:val="22"/>
        </w:rPr>
        <w:t xml:space="preserve">. </w:t>
      </w:r>
      <w:r w:rsidRPr="003D69E8">
        <w:rPr>
          <w:sz w:val="22"/>
          <w:szCs w:val="22"/>
        </w:rPr>
        <w:t xml:space="preserve"> </w:t>
      </w:r>
      <w:proofErr w:type="gramStart"/>
      <w:r w:rsidR="00D2111F" w:rsidRPr="003D69E8">
        <w:rPr>
          <w:sz w:val="22"/>
          <w:szCs w:val="22"/>
        </w:rPr>
        <w:t>De  to</w:t>
      </w:r>
      <w:proofErr w:type="gramEnd"/>
      <w:r w:rsidR="00D2111F" w:rsidRPr="003D69E8">
        <w:rPr>
          <w:sz w:val="22"/>
          <w:szCs w:val="22"/>
        </w:rPr>
        <w:t xml:space="preserve"> andre museene skal fungere som rådgivere og bidra med et bestemt beløp, slik at det ansvarlige museet har et grunnlag for å søke fullfinansiering for utstillingsprosjektet (blant annet fra Nordisk kulturfond).</w:t>
      </w:r>
      <w:r w:rsidR="00B409FC" w:rsidRPr="003D69E8">
        <w:rPr>
          <w:sz w:val="22"/>
          <w:szCs w:val="22"/>
        </w:rPr>
        <w:t xml:space="preserve"> Det er </w:t>
      </w:r>
      <w:r w:rsidR="0042010A" w:rsidRPr="003D69E8">
        <w:rPr>
          <w:sz w:val="22"/>
          <w:szCs w:val="22"/>
        </w:rPr>
        <w:t xml:space="preserve">også </w:t>
      </w:r>
      <w:r w:rsidR="00B409FC" w:rsidRPr="003D69E8">
        <w:rPr>
          <w:sz w:val="22"/>
          <w:szCs w:val="22"/>
        </w:rPr>
        <w:t>enighet om at Finlands arkitekturmuseum har ansvaret i 2012 og at Nasjonalmuseet får det samme</w:t>
      </w:r>
      <w:r w:rsidR="00D36D2B" w:rsidRPr="003D69E8">
        <w:rPr>
          <w:sz w:val="22"/>
          <w:szCs w:val="22"/>
        </w:rPr>
        <w:t xml:space="preserve"> prosjektansvaret og det</w:t>
      </w:r>
      <w:r w:rsidR="00B409FC" w:rsidRPr="003D69E8">
        <w:rPr>
          <w:sz w:val="22"/>
          <w:szCs w:val="22"/>
        </w:rPr>
        <w:t xml:space="preserve"> </w:t>
      </w:r>
      <w:r w:rsidR="00294EC6" w:rsidRPr="003D69E8">
        <w:rPr>
          <w:sz w:val="22"/>
          <w:szCs w:val="22"/>
        </w:rPr>
        <w:t xml:space="preserve">kuratoriske og finansielle </w:t>
      </w:r>
      <w:r w:rsidR="00B409FC" w:rsidRPr="003D69E8">
        <w:rPr>
          <w:sz w:val="22"/>
          <w:szCs w:val="22"/>
        </w:rPr>
        <w:t xml:space="preserve">ansvaret i 2014. </w:t>
      </w:r>
    </w:p>
    <w:p w14:paraId="4F959BFE" w14:textId="3891AA66" w:rsidR="00D2111F" w:rsidRPr="003D69E8" w:rsidRDefault="00D2111F" w:rsidP="00D2111F">
      <w:pPr>
        <w:rPr>
          <w:sz w:val="22"/>
          <w:szCs w:val="22"/>
        </w:rPr>
      </w:pPr>
    </w:p>
    <w:p w14:paraId="0DFD6117" w14:textId="2C18B146" w:rsidR="004F0D10" w:rsidRPr="003D69E8" w:rsidRDefault="00CE4BCB" w:rsidP="004F0D10">
      <w:pPr>
        <w:rPr>
          <w:sz w:val="22"/>
          <w:szCs w:val="22"/>
        </w:rPr>
      </w:pPr>
      <w:r w:rsidRPr="003D69E8">
        <w:rPr>
          <w:sz w:val="22"/>
          <w:szCs w:val="22"/>
        </w:rPr>
        <w:t>Nasjon</w:t>
      </w:r>
      <w:r w:rsidR="00D2111F" w:rsidRPr="003D69E8">
        <w:rPr>
          <w:sz w:val="22"/>
          <w:szCs w:val="22"/>
        </w:rPr>
        <w:t xml:space="preserve">almuseet tar </w:t>
      </w:r>
      <w:r w:rsidR="00B409FC" w:rsidRPr="003D69E8">
        <w:rPr>
          <w:sz w:val="22"/>
          <w:szCs w:val="22"/>
        </w:rPr>
        <w:t xml:space="preserve">situasjonen for </w:t>
      </w:r>
      <w:r w:rsidR="00D2111F" w:rsidRPr="003D69E8">
        <w:rPr>
          <w:sz w:val="22"/>
          <w:szCs w:val="22"/>
        </w:rPr>
        <w:t>året</w:t>
      </w:r>
      <w:r w:rsidR="00B409FC" w:rsidRPr="003D69E8">
        <w:rPr>
          <w:sz w:val="22"/>
          <w:szCs w:val="22"/>
        </w:rPr>
        <w:t xml:space="preserve">s nordiske bidrag alvorlig og </w:t>
      </w:r>
      <w:r w:rsidR="00D2111F" w:rsidRPr="003D69E8">
        <w:rPr>
          <w:sz w:val="22"/>
          <w:szCs w:val="22"/>
        </w:rPr>
        <w:t>har orientert Utenriksdepart</w:t>
      </w:r>
      <w:r w:rsidR="00AC3F3C" w:rsidRPr="003D69E8">
        <w:rPr>
          <w:sz w:val="22"/>
          <w:szCs w:val="22"/>
        </w:rPr>
        <w:t xml:space="preserve">ementet, som støtter den nordiske utstillingen </w:t>
      </w:r>
      <w:proofErr w:type="gramStart"/>
      <w:r w:rsidR="00AC3F3C" w:rsidRPr="003D69E8">
        <w:rPr>
          <w:sz w:val="22"/>
          <w:szCs w:val="22"/>
        </w:rPr>
        <w:t>økonomi</w:t>
      </w:r>
      <w:r w:rsidR="00CC2388" w:rsidRPr="003D69E8">
        <w:rPr>
          <w:sz w:val="22"/>
          <w:szCs w:val="22"/>
        </w:rPr>
        <w:t>sk,  om</w:t>
      </w:r>
      <w:proofErr w:type="gramEnd"/>
      <w:r w:rsidR="00CC2388" w:rsidRPr="003D69E8">
        <w:rPr>
          <w:sz w:val="22"/>
          <w:szCs w:val="22"/>
        </w:rPr>
        <w:t xml:space="preserve"> saken. Vi gjør selvfølgelig alt vi kan </w:t>
      </w:r>
      <w:r w:rsidR="00CA07E9" w:rsidRPr="003D69E8">
        <w:rPr>
          <w:sz w:val="22"/>
          <w:szCs w:val="22"/>
        </w:rPr>
        <w:t xml:space="preserve">for </w:t>
      </w:r>
      <w:r w:rsidR="00CC2388" w:rsidRPr="003D69E8">
        <w:rPr>
          <w:sz w:val="22"/>
          <w:szCs w:val="22"/>
        </w:rPr>
        <w:t xml:space="preserve">at utstillingen blir optimal innenfor de rammene som det finske arkitekturmuseet arbeider innenfor. Nasjonalmuseet vil </w:t>
      </w:r>
      <w:r w:rsidR="00AC3F3C" w:rsidRPr="003D69E8">
        <w:rPr>
          <w:sz w:val="22"/>
          <w:szCs w:val="22"/>
        </w:rPr>
        <w:t>arrangere en norsk fagdag</w:t>
      </w:r>
      <w:r w:rsidR="004F0D10" w:rsidRPr="003D69E8">
        <w:rPr>
          <w:sz w:val="22"/>
          <w:szCs w:val="22"/>
        </w:rPr>
        <w:t xml:space="preserve"> i paviljongen</w:t>
      </w:r>
      <w:r w:rsidR="00AC3F3C" w:rsidRPr="003D69E8">
        <w:rPr>
          <w:sz w:val="22"/>
          <w:szCs w:val="22"/>
        </w:rPr>
        <w:t>, som vil presentere norsk arkitektur for et viktig internasjonal</w:t>
      </w:r>
      <w:r w:rsidR="00B409FC" w:rsidRPr="003D69E8">
        <w:rPr>
          <w:sz w:val="22"/>
          <w:szCs w:val="22"/>
        </w:rPr>
        <w:t xml:space="preserve">t publikum. Her vil </w:t>
      </w:r>
      <w:r w:rsidR="00542010" w:rsidRPr="003D69E8">
        <w:rPr>
          <w:sz w:val="22"/>
          <w:szCs w:val="22"/>
        </w:rPr>
        <w:t>blant annet</w:t>
      </w:r>
      <w:r w:rsidR="004F0D10" w:rsidRPr="003D69E8">
        <w:rPr>
          <w:sz w:val="22"/>
          <w:szCs w:val="22"/>
        </w:rPr>
        <w:t xml:space="preserve"> </w:t>
      </w:r>
      <w:r w:rsidR="00AC3F3C" w:rsidRPr="003D69E8">
        <w:rPr>
          <w:sz w:val="22"/>
          <w:szCs w:val="22"/>
        </w:rPr>
        <w:t>kurator</w:t>
      </w:r>
      <w:r w:rsidR="0042010A" w:rsidRPr="003D69E8">
        <w:rPr>
          <w:sz w:val="22"/>
          <w:szCs w:val="22"/>
        </w:rPr>
        <w:t>en</w:t>
      </w:r>
      <w:r w:rsidR="00AC3F3C" w:rsidRPr="003D69E8">
        <w:rPr>
          <w:sz w:val="22"/>
          <w:szCs w:val="22"/>
        </w:rPr>
        <w:t xml:space="preserve"> og konsept</w:t>
      </w:r>
      <w:r w:rsidR="0042010A" w:rsidRPr="003D69E8">
        <w:rPr>
          <w:sz w:val="22"/>
          <w:szCs w:val="22"/>
        </w:rPr>
        <w:t>et</w:t>
      </w:r>
      <w:r w:rsidR="00AC3F3C" w:rsidRPr="003D69E8">
        <w:rPr>
          <w:sz w:val="22"/>
          <w:szCs w:val="22"/>
        </w:rPr>
        <w:t xml:space="preserve"> for Oslo Arkitekturtriennale </w:t>
      </w:r>
      <w:r w:rsidR="0042010A" w:rsidRPr="003D69E8">
        <w:rPr>
          <w:sz w:val="22"/>
          <w:szCs w:val="22"/>
        </w:rPr>
        <w:t xml:space="preserve">høsten 2013 </w:t>
      </w:r>
      <w:r w:rsidR="00201B1C" w:rsidRPr="003D69E8">
        <w:rPr>
          <w:sz w:val="22"/>
          <w:szCs w:val="22"/>
        </w:rPr>
        <w:t>bli internasjonalt lansert.</w:t>
      </w:r>
    </w:p>
    <w:p w14:paraId="0D80B93E" w14:textId="77777777" w:rsidR="00B409FC" w:rsidRPr="003D69E8" w:rsidRDefault="00B409FC" w:rsidP="004F0D10">
      <w:pPr>
        <w:rPr>
          <w:sz w:val="22"/>
          <w:szCs w:val="22"/>
        </w:rPr>
      </w:pPr>
    </w:p>
    <w:p w14:paraId="1933C726" w14:textId="3309E028" w:rsidR="004F0D10" w:rsidRPr="003D69E8" w:rsidRDefault="00B409FC" w:rsidP="004F0D10">
      <w:pPr>
        <w:rPr>
          <w:sz w:val="22"/>
          <w:szCs w:val="22"/>
        </w:rPr>
      </w:pPr>
      <w:r w:rsidRPr="003D69E8">
        <w:rPr>
          <w:sz w:val="22"/>
          <w:szCs w:val="22"/>
        </w:rPr>
        <w:t xml:space="preserve">Årets situasjon </w:t>
      </w:r>
      <w:r w:rsidR="00294EC6" w:rsidRPr="003D69E8">
        <w:rPr>
          <w:sz w:val="22"/>
          <w:szCs w:val="22"/>
        </w:rPr>
        <w:t xml:space="preserve">fører til </w:t>
      </w:r>
      <w:r w:rsidR="0094161F" w:rsidRPr="003D69E8">
        <w:rPr>
          <w:sz w:val="22"/>
          <w:szCs w:val="22"/>
        </w:rPr>
        <w:t xml:space="preserve">at </w:t>
      </w:r>
      <w:r w:rsidR="004F0D10" w:rsidRPr="003D69E8">
        <w:rPr>
          <w:sz w:val="22"/>
          <w:szCs w:val="22"/>
        </w:rPr>
        <w:t xml:space="preserve">samarbeidet mellom Finlands arkitekturmuseum, Arkitekturmuseet i Stockholm og Nasjonalmuseet - arkitektur </w:t>
      </w:r>
      <w:r w:rsidR="0094161F" w:rsidRPr="003D69E8">
        <w:rPr>
          <w:sz w:val="22"/>
          <w:szCs w:val="22"/>
        </w:rPr>
        <w:t xml:space="preserve">må </w:t>
      </w:r>
      <w:r w:rsidR="004F0D10" w:rsidRPr="003D69E8">
        <w:rPr>
          <w:sz w:val="22"/>
          <w:szCs w:val="22"/>
        </w:rPr>
        <w:t xml:space="preserve">til ny vurdering. </w:t>
      </w:r>
      <w:r w:rsidR="00CA07E9" w:rsidRPr="003D69E8">
        <w:rPr>
          <w:sz w:val="22"/>
          <w:szCs w:val="22"/>
        </w:rPr>
        <w:t xml:space="preserve">Før Nasjonalmuseet </w:t>
      </w:r>
      <w:r w:rsidR="0094161F" w:rsidRPr="003D69E8">
        <w:rPr>
          <w:sz w:val="22"/>
          <w:szCs w:val="22"/>
        </w:rPr>
        <w:t xml:space="preserve">tar ansvaret for utstillingen i 2014, </w:t>
      </w:r>
      <w:r w:rsidR="004F0D10" w:rsidRPr="003D69E8">
        <w:rPr>
          <w:sz w:val="22"/>
          <w:szCs w:val="22"/>
        </w:rPr>
        <w:t xml:space="preserve">vil </w:t>
      </w:r>
      <w:r w:rsidR="0094161F" w:rsidRPr="003D69E8">
        <w:rPr>
          <w:sz w:val="22"/>
          <w:szCs w:val="22"/>
        </w:rPr>
        <w:t>vi vurdere andre løsninger</w:t>
      </w:r>
      <w:r w:rsidR="00542010" w:rsidRPr="003D69E8">
        <w:rPr>
          <w:sz w:val="22"/>
          <w:szCs w:val="22"/>
        </w:rPr>
        <w:t>,</w:t>
      </w:r>
      <w:r w:rsidR="004F0D10" w:rsidRPr="003D69E8">
        <w:rPr>
          <w:sz w:val="22"/>
          <w:szCs w:val="22"/>
        </w:rPr>
        <w:t xml:space="preserve"> blant annet modellen det nordiske kunstfeltet har iverksatt, der hver av samarbeidspartnerne </w:t>
      </w:r>
      <w:r w:rsidR="00294EC6" w:rsidRPr="003D69E8">
        <w:rPr>
          <w:sz w:val="22"/>
          <w:szCs w:val="22"/>
        </w:rPr>
        <w:t xml:space="preserve">alene </w:t>
      </w:r>
      <w:r w:rsidR="004F0D10" w:rsidRPr="003D69E8">
        <w:rPr>
          <w:sz w:val="22"/>
          <w:szCs w:val="22"/>
        </w:rPr>
        <w:t>disponerer paviljongen</w:t>
      </w:r>
      <w:r w:rsidR="00D2111F" w:rsidRPr="003D69E8">
        <w:rPr>
          <w:sz w:val="22"/>
          <w:szCs w:val="22"/>
        </w:rPr>
        <w:t xml:space="preserve"> </w:t>
      </w:r>
      <w:r w:rsidR="004F0D10" w:rsidRPr="003D69E8">
        <w:rPr>
          <w:sz w:val="22"/>
          <w:szCs w:val="22"/>
        </w:rPr>
        <w:t xml:space="preserve">hver tredje biennale, det vil si hvert sjette år. </w:t>
      </w:r>
      <w:r w:rsidR="00201B1C" w:rsidRPr="003D69E8">
        <w:rPr>
          <w:sz w:val="22"/>
          <w:szCs w:val="22"/>
        </w:rPr>
        <w:t xml:space="preserve"> Dette forutsetter </w:t>
      </w:r>
      <w:r w:rsidR="00D36D2B" w:rsidRPr="003D69E8">
        <w:rPr>
          <w:sz w:val="22"/>
          <w:szCs w:val="22"/>
        </w:rPr>
        <w:t>trolig at n</w:t>
      </w:r>
      <w:r w:rsidR="00294EC6" w:rsidRPr="003D69E8">
        <w:rPr>
          <w:sz w:val="22"/>
          <w:szCs w:val="22"/>
        </w:rPr>
        <w:t xml:space="preserve">orsk arkitektur blir vist i andre fora og ved hjelp av andre formater </w:t>
      </w:r>
      <w:r w:rsidR="00D36D2B" w:rsidRPr="003D69E8">
        <w:rPr>
          <w:sz w:val="22"/>
          <w:szCs w:val="22"/>
        </w:rPr>
        <w:t xml:space="preserve">i år uten norsk paviljongansvar. </w:t>
      </w:r>
    </w:p>
    <w:p w14:paraId="2D853979" w14:textId="77777777" w:rsidR="00042AF3" w:rsidRPr="003D69E8" w:rsidRDefault="00042AF3" w:rsidP="004F0D10">
      <w:pPr>
        <w:rPr>
          <w:sz w:val="22"/>
          <w:szCs w:val="22"/>
        </w:rPr>
      </w:pPr>
    </w:p>
    <w:p w14:paraId="44FCF59F" w14:textId="50E5C2EA" w:rsidR="00922CB0" w:rsidRPr="003D69E8" w:rsidRDefault="00042AF3">
      <w:pPr>
        <w:rPr>
          <w:sz w:val="22"/>
          <w:szCs w:val="22"/>
        </w:rPr>
      </w:pPr>
      <w:r w:rsidRPr="003D69E8">
        <w:rPr>
          <w:sz w:val="22"/>
          <w:szCs w:val="22"/>
        </w:rPr>
        <w:t>Nina Berre, avdelingsdirektør arkitektur, Nasjo</w:t>
      </w:r>
      <w:r w:rsidR="003D69E8">
        <w:rPr>
          <w:sz w:val="22"/>
          <w:szCs w:val="22"/>
        </w:rPr>
        <w:t>nalmuseet.</w:t>
      </w:r>
      <w:bookmarkStart w:id="0" w:name="_GoBack"/>
      <w:bookmarkEnd w:id="0"/>
    </w:p>
    <w:sectPr w:rsidR="00922CB0" w:rsidRPr="003D69E8" w:rsidSect="0057130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B0"/>
    <w:rsid w:val="00042AF3"/>
    <w:rsid w:val="001C1564"/>
    <w:rsid w:val="00201B1C"/>
    <w:rsid w:val="00294EC6"/>
    <w:rsid w:val="00344B2B"/>
    <w:rsid w:val="003D69E8"/>
    <w:rsid w:val="0042010A"/>
    <w:rsid w:val="004C0852"/>
    <w:rsid w:val="004D5543"/>
    <w:rsid w:val="004F0D10"/>
    <w:rsid w:val="00530318"/>
    <w:rsid w:val="00542010"/>
    <w:rsid w:val="00571307"/>
    <w:rsid w:val="006C4E42"/>
    <w:rsid w:val="007226D0"/>
    <w:rsid w:val="007A635D"/>
    <w:rsid w:val="008501D3"/>
    <w:rsid w:val="00922CB0"/>
    <w:rsid w:val="0094161F"/>
    <w:rsid w:val="009864A6"/>
    <w:rsid w:val="009A7494"/>
    <w:rsid w:val="00A8702C"/>
    <w:rsid w:val="00AC3F3C"/>
    <w:rsid w:val="00B409FC"/>
    <w:rsid w:val="00BC0C01"/>
    <w:rsid w:val="00BC779A"/>
    <w:rsid w:val="00C94BF5"/>
    <w:rsid w:val="00CA07E9"/>
    <w:rsid w:val="00CC2388"/>
    <w:rsid w:val="00CE4BCB"/>
    <w:rsid w:val="00CF2C65"/>
    <w:rsid w:val="00D0718B"/>
    <w:rsid w:val="00D2111F"/>
    <w:rsid w:val="00D36D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D93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C1564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156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C1564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156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Form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Berre</dc:creator>
  <cp:lastModifiedBy>felles</cp:lastModifiedBy>
  <cp:revision>2</cp:revision>
  <dcterms:created xsi:type="dcterms:W3CDTF">2012-05-11T10:16:00Z</dcterms:created>
  <dcterms:modified xsi:type="dcterms:W3CDTF">2012-05-11T10:16:00Z</dcterms:modified>
</cp:coreProperties>
</file>