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48" w:rsidRPr="00FB0FCE" w:rsidRDefault="00FB0FCE" w:rsidP="00FB0FCE">
      <w:pPr>
        <w:jc w:val="center"/>
        <w:rPr>
          <w:b/>
          <w:sz w:val="26"/>
          <w:szCs w:val="26"/>
        </w:rPr>
      </w:pPr>
      <w:r w:rsidRPr="00FB0FCE">
        <w:rPr>
          <w:b/>
          <w:sz w:val="26"/>
          <w:szCs w:val="26"/>
        </w:rPr>
        <w:t>Slutt for øre som myntenhet</w:t>
      </w:r>
    </w:p>
    <w:p w:rsidR="003C0248" w:rsidRPr="003C0248" w:rsidRDefault="003C0248">
      <w:pPr>
        <w:rPr>
          <w:b/>
        </w:rPr>
      </w:pPr>
      <w:r w:rsidRPr="003C0248">
        <w:rPr>
          <w:b/>
        </w:rPr>
        <w:t xml:space="preserve">Norges Bank har bestemt at 50-øren skal settes ut av omløp. Når dette skjer 1. mai neste år, betyr det spikeren i kista for øre som myntenhet. Rent praktisk kommer vi kanskje ikke til å savne 50-øren, for hva får man vel for 50 øre i dag? Mynthistorisk er det derimot litt vemodig når øre går ut som myntenhet og vi står tilbake med kun kronen. </w:t>
      </w:r>
      <w:r w:rsidR="0064111B">
        <w:rPr>
          <w:b/>
        </w:rPr>
        <w:t xml:space="preserve">Norske </w:t>
      </w:r>
      <w:proofErr w:type="spellStart"/>
      <w:r w:rsidR="0064111B">
        <w:rPr>
          <w:b/>
        </w:rPr>
        <w:t>øremynter</w:t>
      </w:r>
      <w:proofErr w:type="spellEnd"/>
      <w:r w:rsidR="0064111B">
        <w:rPr>
          <w:b/>
        </w:rPr>
        <w:t xml:space="preserve"> vil i fremtiden kun være et samleobjekt, og det var n</w:t>
      </w:r>
      <w:r>
        <w:rPr>
          <w:b/>
        </w:rPr>
        <w:t xml:space="preserve">ettopp en </w:t>
      </w:r>
      <w:proofErr w:type="spellStart"/>
      <w:r>
        <w:rPr>
          <w:b/>
        </w:rPr>
        <w:t>øremynt</w:t>
      </w:r>
      <w:proofErr w:type="spellEnd"/>
      <w:r>
        <w:rPr>
          <w:b/>
        </w:rPr>
        <w:t xml:space="preserve"> fra 1968 </w:t>
      </w:r>
      <w:r w:rsidR="0064111B">
        <w:rPr>
          <w:b/>
        </w:rPr>
        <w:t xml:space="preserve">som av </w:t>
      </w:r>
      <w:r>
        <w:rPr>
          <w:b/>
        </w:rPr>
        <w:t xml:space="preserve">mange </w:t>
      </w:r>
      <w:r w:rsidR="0064111B">
        <w:rPr>
          <w:b/>
        </w:rPr>
        <w:t xml:space="preserve">får </w:t>
      </w:r>
      <w:r>
        <w:rPr>
          <w:b/>
        </w:rPr>
        <w:t>æren for at vi i dag har såpass mange myntsamlere i Norge.</w:t>
      </w:r>
    </w:p>
    <w:p w:rsidR="003C0248" w:rsidRDefault="003C0248">
      <w:r>
        <w:t xml:space="preserve">Øre ble innført som myntenhet i Norge da man gikk over fra </w:t>
      </w:r>
      <w:proofErr w:type="spellStart"/>
      <w:r>
        <w:t>speciedaler</w:t>
      </w:r>
      <w:proofErr w:type="spellEnd"/>
      <w:r>
        <w:t xml:space="preserve"> og skilling til kroner og øre på 1870-tallet. Man preget i årene 1874 og 1875 mynter med dobbel </w:t>
      </w:r>
      <w:r w:rsidR="00BD0E7A">
        <w:t>valørbetegnelse før</w:t>
      </w:r>
      <w:r>
        <w:t xml:space="preserve"> man gikk over til ren krone- og </w:t>
      </w:r>
      <w:proofErr w:type="spellStart"/>
      <w:r>
        <w:t>øreverdi</w:t>
      </w:r>
      <w:proofErr w:type="spellEnd"/>
      <w:r>
        <w:t xml:space="preserve"> i 1876. </w:t>
      </w:r>
    </w:p>
    <w:p w:rsidR="00BD0E7A" w:rsidRPr="003C337F" w:rsidRDefault="00BD0E7A">
      <w:pPr>
        <w:rPr>
          <w:rFonts w:cstheme="minorHAnsi"/>
        </w:rPr>
      </w:pPr>
      <w:r>
        <w:t xml:space="preserve">50-øren har lenge vært den minste av myntene i lommeboka, men var i sin tid ”storebroren” blant </w:t>
      </w:r>
      <w:proofErr w:type="spellStart"/>
      <w:r>
        <w:t>øremyntene</w:t>
      </w:r>
      <w:proofErr w:type="spellEnd"/>
      <w:r>
        <w:t>. I 1972 ble 1- og 2-øren tatt ut av sirkulasjon. 5- og 25-øren ble tatt ut i 1982, og siste 10-øre ble preget i 1991 før den ble tatt ut av sirkulasjon i 1993. Nå er det altså bestemt at også 50-</w:t>
      </w:r>
      <w:r w:rsidRPr="003C337F">
        <w:rPr>
          <w:rFonts w:cstheme="minorHAnsi"/>
        </w:rPr>
        <w:t>øren sk</w:t>
      </w:r>
      <w:r w:rsidR="005A27A0">
        <w:rPr>
          <w:rFonts w:cstheme="minorHAnsi"/>
        </w:rPr>
        <w:t>al utgå fra den norske myntrekken</w:t>
      </w:r>
      <w:r w:rsidRPr="003C337F">
        <w:rPr>
          <w:rFonts w:cstheme="minorHAnsi"/>
        </w:rPr>
        <w:t xml:space="preserve">, og endelig dato for dette har blitt satt til 1. mai 2012. </w:t>
      </w:r>
    </w:p>
    <w:p w:rsidR="003C337F" w:rsidRDefault="003C337F" w:rsidP="003C337F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C337F">
        <w:rPr>
          <w:rFonts w:asciiTheme="minorHAnsi" w:hAnsiTheme="minorHAnsi" w:cstheme="minorHAnsi"/>
          <w:sz w:val="22"/>
          <w:szCs w:val="22"/>
        </w:rPr>
        <w:t xml:space="preserve">Den kanskje mest berømte </w:t>
      </w:r>
      <w:proofErr w:type="spellStart"/>
      <w:r w:rsidRPr="003C337F">
        <w:rPr>
          <w:rFonts w:asciiTheme="minorHAnsi" w:hAnsiTheme="minorHAnsi" w:cstheme="minorHAnsi"/>
          <w:sz w:val="22"/>
          <w:szCs w:val="22"/>
        </w:rPr>
        <w:t>øremynten</w:t>
      </w:r>
      <w:proofErr w:type="spellEnd"/>
      <w:r w:rsidRPr="003C337F">
        <w:rPr>
          <w:rFonts w:asciiTheme="minorHAnsi" w:hAnsiTheme="minorHAnsi" w:cstheme="minorHAnsi"/>
          <w:sz w:val="22"/>
          <w:szCs w:val="22"/>
        </w:rPr>
        <w:t xml:space="preserve"> vi har hatt i vår 137 år lange periode med </w:t>
      </w:r>
      <w:proofErr w:type="spellStart"/>
      <w:r w:rsidRPr="003C337F">
        <w:rPr>
          <w:rFonts w:asciiTheme="minorHAnsi" w:hAnsiTheme="minorHAnsi" w:cstheme="minorHAnsi"/>
          <w:sz w:val="22"/>
          <w:szCs w:val="22"/>
        </w:rPr>
        <w:t>øremynt</w:t>
      </w:r>
      <w:proofErr w:type="spellEnd"/>
      <w:r w:rsidRPr="003C337F">
        <w:rPr>
          <w:rFonts w:asciiTheme="minorHAnsi" w:hAnsiTheme="minorHAnsi" w:cstheme="minorHAnsi"/>
          <w:sz w:val="22"/>
          <w:szCs w:val="22"/>
        </w:rPr>
        <w:t xml:space="preserve">, er 2-øren fra 1968. Nettopp denne mynten får av mange æren for at vi har såpass mange myntsamlere i Norge i dag. Mynten var ikke Norgesberømt de året den ble preget, da var det egentlig en hemmelighet. Året etter startet ryktene å gå – om en norsk mynt som skulle være nesten umulig å finne, men som det var lurt å lete etter, fordi den var sjelden og kunne bli verdifull. I løpet av noen få måneder ble alle landets syltetøyglass, sparebøsser og glemte skuffer i bortgjemte kommoder på loftet gjennomsøkt i jakten på denne mynten med stor M. </w:t>
      </w:r>
    </w:p>
    <w:p w:rsidR="003C337F" w:rsidRDefault="003C337F" w:rsidP="003C337F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3C337F">
        <w:rPr>
          <w:rFonts w:asciiTheme="minorHAnsi" w:hAnsiTheme="minorHAnsi" w:cstheme="minorHAnsi"/>
          <w:color w:val="333333"/>
          <w:sz w:val="22"/>
          <w:szCs w:val="22"/>
        </w:rPr>
        <w:t>I Norge økte antallet myntsamlere drastisk - mye takket være denne enslige mynten som ingen noen gang kunne finne i syltetøyglassene sine, sparebøssene eller de bortgjemte skuffene - rett og slett fordi mynten aldri kunne ha vært der. Den fantes kun i noen tusen komplette myntsett som var preget i 1968, forseglet og pakket i plast, og den hadde aldri vært i sirkulasjon.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00568">
        <w:rPr>
          <w:rFonts w:asciiTheme="minorHAnsi" w:hAnsiTheme="minorHAnsi" w:cstheme="minorHAnsi"/>
          <w:color w:val="333333"/>
          <w:sz w:val="22"/>
          <w:szCs w:val="22"/>
        </w:rPr>
        <w:t xml:space="preserve">Men samleinteressen ble vekket hos det norske folk, </w:t>
      </w:r>
      <w:r w:rsidR="002E66E5">
        <w:rPr>
          <w:rFonts w:asciiTheme="minorHAnsi" w:hAnsiTheme="minorHAnsi" w:cstheme="minorHAnsi"/>
          <w:color w:val="333333"/>
          <w:sz w:val="22"/>
          <w:szCs w:val="22"/>
        </w:rPr>
        <w:t>mye takket være den lille 2-øren fra 1968</w:t>
      </w:r>
      <w:r w:rsidR="00600568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5A27A0" w:rsidRPr="005A27A0" w:rsidRDefault="005A27A0" w:rsidP="005A27A0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5A27A0">
        <w:rPr>
          <w:rFonts w:asciiTheme="minorHAnsi" w:hAnsiTheme="minorHAnsi" w:cstheme="minorHAnsi"/>
          <w:color w:val="333333"/>
          <w:sz w:val="22"/>
          <w:szCs w:val="22"/>
        </w:rPr>
        <w:t>Med nyheten om at 50-ø</w:t>
      </w:r>
      <w:r>
        <w:rPr>
          <w:rFonts w:asciiTheme="minorHAnsi" w:hAnsiTheme="minorHAnsi" w:cstheme="minorHAnsi"/>
          <w:color w:val="333333"/>
          <w:sz w:val="22"/>
          <w:szCs w:val="22"/>
        </w:rPr>
        <w:t>ren blir tatt ut av sirkulasjon</w:t>
      </w:r>
      <w:r w:rsidRPr="005A27A0">
        <w:rPr>
          <w:rFonts w:asciiTheme="minorHAnsi" w:hAnsiTheme="minorHAnsi" w:cstheme="minorHAnsi"/>
          <w:color w:val="333333"/>
          <w:sz w:val="22"/>
          <w:szCs w:val="22"/>
        </w:rPr>
        <w:t xml:space="preserve"> kan vi altså samtidig konstatere at øren ikke lenger blir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en del av den norske myntrekken. </w:t>
      </w:r>
      <w:r w:rsidR="0064111B">
        <w:rPr>
          <w:rFonts w:asciiTheme="minorHAnsi" w:hAnsiTheme="minorHAnsi" w:cstheme="minorHAnsi"/>
          <w:color w:val="333333"/>
          <w:sz w:val="22"/>
          <w:szCs w:val="22"/>
        </w:rPr>
        <w:t xml:space="preserve">Valøren vil nå </w:t>
      </w:r>
      <w:r>
        <w:rPr>
          <w:rFonts w:asciiTheme="minorHAnsi" w:hAnsiTheme="minorHAnsi" w:cstheme="minorHAnsi"/>
          <w:color w:val="333333"/>
          <w:sz w:val="22"/>
          <w:szCs w:val="22"/>
        </w:rPr>
        <w:t>stå igjen</w:t>
      </w:r>
      <w:r w:rsidR="0064111B">
        <w:rPr>
          <w:rFonts w:asciiTheme="minorHAnsi" w:hAnsiTheme="minorHAnsi" w:cstheme="minorHAnsi"/>
          <w:color w:val="333333"/>
          <w:sz w:val="22"/>
          <w:szCs w:val="22"/>
        </w:rPr>
        <w:t xml:space="preserve"> som et minne fra fortiden og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4111B">
        <w:rPr>
          <w:rFonts w:asciiTheme="minorHAnsi" w:hAnsiTheme="minorHAnsi" w:cstheme="minorHAnsi"/>
          <w:color w:val="333333"/>
          <w:sz w:val="22"/>
          <w:szCs w:val="22"/>
        </w:rPr>
        <w:t>et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samleobjekt for samleglade nordmenn. </w:t>
      </w:r>
    </w:p>
    <w:p w:rsidR="005A27A0" w:rsidRPr="005A27A0" w:rsidRDefault="005A27A0" w:rsidP="003C337F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</w:p>
    <w:p w:rsidR="003C337F" w:rsidRDefault="003C337F"/>
    <w:sectPr w:rsidR="003C337F" w:rsidSect="00A8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0248"/>
    <w:rsid w:val="00066D5A"/>
    <w:rsid w:val="001D39A8"/>
    <w:rsid w:val="002E66E5"/>
    <w:rsid w:val="003C0248"/>
    <w:rsid w:val="003C337F"/>
    <w:rsid w:val="00450534"/>
    <w:rsid w:val="004973EC"/>
    <w:rsid w:val="005A27A0"/>
    <w:rsid w:val="00600568"/>
    <w:rsid w:val="0064111B"/>
    <w:rsid w:val="009512DD"/>
    <w:rsid w:val="00A858F8"/>
    <w:rsid w:val="00BD0E7A"/>
    <w:rsid w:val="00BF0F59"/>
    <w:rsid w:val="00C63D6D"/>
    <w:rsid w:val="00D1765B"/>
    <w:rsid w:val="00F93817"/>
    <w:rsid w:val="00FB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37F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602">
          <w:marLeft w:val="0"/>
          <w:marRight w:val="0"/>
          <w:marTop w:val="100"/>
          <w:marBottom w:val="100"/>
          <w:divBdr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divBdr>
          <w:divsChild>
            <w:div w:id="4582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5297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5725">
                      <w:marLeft w:val="0"/>
                      <w:marRight w:val="0"/>
                      <w:marTop w:val="0"/>
                      <w:marBottom w:val="300"/>
                      <w:divBdr>
                        <w:top w:val="single" w:sz="24" w:space="8" w:color="DFBA27"/>
                        <w:left w:val="single" w:sz="24" w:space="8" w:color="DFBA27"/>
                        <w:bottom w:val="single" w:sz="24" w:space="8" w:color="DFBA27"/>
                        <w:right w:val="single" w:sz="24" w:space="8" w:color="DFBA27"/>
                      </w:divBdr>
                      <w:divsChild>
                        <w:div w:id="16470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658">
          <w:marLeft w:val="0"/>
          <w:marRight w:val="0"/>
          <w:marTop w:val="100"/>
          <w:marBottom w:val="100"/>
          <w:divBdr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divBdr>
          <w:divsChild>
            <w:div w:id="13612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3420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8270">
                      <w:marLeft w:val="0"/>
                      <w:marRight w:val="0"/>
                      <w:marTop w:val="0"/>
                      <w:marBottom w:val="300"/>
                      <w:divBdr>
                        <w:top w:val="single" w:sz="24" w:space="8" w:color="DFBA27"/>
                        <w:left w:val="single" w:sz="24" w:space="8" w:color="DFBA27"/>
                        <w:bottom w:val="single" w:sz="24" w:space="8" w:color="DFBA27"/>
                        <w:right w:val="single" w:sz="24" w:space="8" w:color="DFBA27"/>
                      </w:divBdr>
                      <w:divsChild>
                        <w:div w:id="12221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Samlerhuset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Morgenstierne</dc:creator>
  <cp:keywords/>
  <dc:description/>
  <cp:lastModifiedBy>Ellen Morgenstierne</cp:lastModifiedBy>
  <cp:revision>9</cp:revision>
  <dcterms:created xsi:type="dcterms:W3CDTF">2011-03-28T10:06:00Z</dcterms:created>
  <dcterms:modified xsi:type="dcterms:W3CDTF">2011-03-28T10:42:00Z</dcterms:modified>
</cp:coreProperties>
</file>