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08" w:rsidRPr="00471598" w:rsidRDefault="00BB15FA" w:rsidP="00FC1A08">
      <w:pPr>
        <w:widowControl w:val="0"/>
        <w:jc w:val="center"/>
        <w:rPr>
          <w:rFonts w:ascii="Century Gothic" w:hAnsi="Century Gothic"/>
          <w:b/>
          <w:snapToGrid w:val="0"/>
          <w:sz w:val="44"/>
          <w:szCs w:val="44"/>
        </w:rPr>
      </w:pPr>
      <w:r>
        <w:rPr>
          <w:rFonts w:ascii="Century Gothic" w:hAnsi="Century Gothic"/>
          <w:b/>
          <w:noProof/>
          <w:sz w:val="44"/>
          <w:szCs w:val="44"/>
        </w:rPr>
        <w:pict>
          <v:group id="_x0000_s1026" style="position:absolute;left:0;text-align:left;margin-left:-1in;margin-top:-1in;width:700.25pt;height:282.4pt;z-index:251657728" coordorigin="567,527" coordsize="5602,2346">
            <v:group id="_x0000_s1027" style="position:absolute;left:567;top:527;width:5602;height:2346" coordorigin="52,52" coordsize="14005,5865">
              <v:line id="_x0000_s1028" style="position:absolute;v-text-anchor:middle" from="52,3397" to="14057,3397" wrapcoords="1 0 1 5 938 5 938 0 1 0" strokecolor="#fc0" strokeweight="4.5pt"/>
              <v:line id="_x0000_s1029" style="position:absolute;v-text-anchor:middle" from="1332,52" to="1342,5917" wrapcoords="-64800 0 -64800 21570 86400 21570 86400 0 -64800 0" strokecolor="#fc0" strokeweight="4.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7;top:527;width:499;height:1315">
              <v:imagedata r:id="rId7" o:title="catchment bild (mini)" cropright="30877f"/>
            </v:shape>
          </v:group>
        </w:pict>
      </w:r>
      <w:r w:rsidR="00FC1A08" w:rsidRPr="00471598">
        <w:rPr>
          <w:rFonts w:ascii="Century Gothic" w:hAnsi="Century Gothic"/>
          <w:b/>
          <w:snapToGrid w:val="0"/>
          <w:sz w:val="44"/>
          <w:szCs w:val="44"/>
        </w:rPr>
        <w:t xml:space="preserve">Att mäta vattenförbrukning </w:t>
      </w:r>
    </w:p>
    <w:p w:rsidR="00FC1A08" w:rsidRPr="00471598" w:rsidRDefault="00FC1A08" w:rsidP="00FC1A08">
      <w:pPr>
        <w:widowControl w:val="0"/>
        <w:jc w:val="center"/>
        <w:rPr>
          <w:rFonts w:ascii="Century Gothic" w:hAnsi="Century Gothic"/>
          <w:b/>
          <w:snapToGrid w:val="0"/>
          <w:sz w:val="44"/>
          <w:szCs w:val="44"/>
        </w:rPr>
      </w:pPr>
      <w:proofErr w:type="gramStart"/>
      <w:r w:rsidRPr="00471598">
        <w:rPr>
          <w:rFonts w:ascii="Century Gothic" w:hAnsi="Century Gothic"/>
          <w:b/>
          <w:snapToGrid w:val="0"/>
          <w:sz w:val="44"/>
          <w:szCs w:val="44"/>
        </w:rPr>
        <w:t>-</w:t>
      </w:r>
      <w:proofErr w:type="gramEnd"/>
      <w:r w:rsidRPr="00471598">
        <w:rPr>
          <w:rFonts w:ascii="Century Gothic" w:hAnsi="Century Gothic"/>
          <w:b/>
          <w:snapToGrid w:val="0"/>
          <w:sz w:val="44"/>
          <w:szCs w:val="44"/>
        </w:rPr>
        <w:t xml:space="preserve"> ett frukostsamtal o</w:t>
      </w:r>
      <w:r w:rsidR="00471598" w:rsidRPr="00471598">
        <w:rPr>
          <w:rFonts w:ascii="Century Gothic" w:hAnsi="Century Gothic"/>
          <w:b/>
          <w:snapToGrid w:val="0"/>
          <w:sz w:val="44"/>
          <w:szCs w:val="44"/>
        </w:rPr>
        <w:t xml:space="preserve">m </w:t>
      </w:r>
      <w:proofErr w:type="spellStart"/>
      <w:r w:rsidR="00471598" w:rsidRPr="00471598">
        <w:rPr>
          <w:rFonts w:ascii="Century Gothic" w:hAnsi="Century Gothic"/>
          <w:b/>
          <w:snapToGrid w:val="0"/>
          <w:sz w:val="44"/>
          <w:szCs w:val="44"/>
        </w:rPr>
        <w:t>vattenfotavtryck</w:t>
      </w:r>
      <w:proofErr w:type="spellEnd"/>
      <w:r w:rsidR="00471598" w:rsidRPr="00471598">
        <w:rPr>
          <w:rFonts w:ascii="Century Gothic" w:hAnsi="Century Gothic"/>
          <w:b/>
          <w:snapToGrid w:val="0"/>
          <w:sz w:val="44"/>
          <w:szCs w:val="44"/>
        </w:rPr>
        <w:t xml:space="preserve"> och företags</w:t>
      </w:r>
      <w:r w:rsidRPr="00471598">
        <w:rPr>
          <w:rFonts w:ascii="Century Gothic" w:hAnsi="Century Gothic"/>
          <w:b/>
          <w:snapToGrid w:val="0"/>
          <w:sz w:val="44"/>
          <w:szCs w:val="44"/>
        </w:rPr>
        <w:t>ansvar</w:t>
      </w:r>
    </w:p>
    <w:p w:rsidR="00C61F9A" w:rsidRDefault="00C61F9A">
      <w:pPr>
        <w:widowControl w:val="0"/>
        <w:rPr>
          <w:rFonts w:ascii="Century Gothic" w:hAnsi="Century Gothic"/>
          <w:snapToGrid w:val="0"/>
        </w:rPr>
      </w:pPr>
    </w:p>
    <w:p w:rsidR="00471598" w:rsidRPr="00471598" w:rsidRDefault="00471598" w:rsidP="00471598">
      <w:pPr>
        <w:contextualSpacing/>
        <w:rPr>
          <w:rFonts w:ascii="Century Gothic" w:hAnsi="Century Gothic"/>
          <w:b/>
          <w:i/>
        </w:rPr>
      </w:pPr>
      <w:r w:rsidRPr="00471598">
        <w:rPr>
          <w:rFonts w:ascii="Century Gothic" w:hAnsi="Century Gothic"/>
          <w:b/>
          <w:i/>
        </w:rPr>
        <w:t>Hur mycket vatten går det åt för att tillverka de produkter vi konsumerar? Hur kan vi mäta och minska den påverkan vår konsumtion har på jordens vattenr</w:t>
      </w:r>
      <w:r w:rsidRPr="00471598">
        <w:rPr>
          <w:rFonts w:ascii="Century Gothic" w:hAnsi="Century Gothic"/>
          <w:b/>
          <w:i/>
        </w:rPr>
        <w:t>e</w:t>
      </w:r>
      <w:r w:rsidRPr="00471598">
        <w:rPr>
          <w:rFonts w:ascii="Century Gothic" w:hAnsi="Century Gothic"/>
          <w:b/>
          <w:i/>
        </w:rPr>
        <w:t xml:space="preserve">surser? Vi lyfter fram begreppet Water </w:t>
      </w:r>
      <w:proofErr w:type="spellStart"/>
      <w:r w:rsidRPr="00471598">
        <w:rPr>
          <w:rFonts w:ascii="Century Gothic" w:hAnsi="Century Gothic"/>
          <w:b/>
          <w:i/>
        </w:rPr>
        <w:t>Footprint</w:t>
      </w:r>
      <w:proofErr w:type="spellEnd"/>
      <w:r w:rsidRPr="00471598">
        <w:rPr>
          <w:rFonts w:ascii="Century Gothic" w:hAnsi="Century Gothic"/>
          <w:b/>
          <w:i/>
        </w:rPr>
        <w:t xml:space="preserve"> och diskuterar hur svenska för</w:t>
      </w:r>
      <w:r w:rsidRPr="00471598">
        <w:rPr>
          <w:rFonts w:ascii="Century Gothic" w:hAnsi="Century Gothic"/>
          <w:b/>
          <w:i/>
        </w:rPr>
        <w:t>e</w:t>
      </w:r>
      <w:r w:rsidRPr="00471598">
        <w:rPr>
          <w:rFonts w:ascii="Century Gothic" w:hAnsi="Century Gothic"/>
          <w:b/>
          <w:i/>
        </w:rPr>
        <w:t>tag kan arbeta med konceptet och omsätta det i praktiken.</w:t>
      </w:r>
    </w:p>
    <w:p w:rsidR="00471598" w:rsidRDefault="00471598">
      <w:pPr>
        <w:widowControl w:val="0"/>
        <w:rPr>
          <w:rFonts w:ascii="Century Gothic" w:hAnsi="Century Gothic"/>
          <w:b/>
          <w:snapToGrid w:val="0"/>
        </w:rPr>
      </w:pPr>
    </w:p>
    <w:p w:rsidR="00C61F9A" w:rsidRDefault="00471598">
      <w:pPr>
        <w:widowControl w:val="0"/>
        <w:rPr>
          <w:rFonts w:ascii="Century Gothic" w:hAnsi="Century Gothic"/>
          <w:snapToGrid w:val="0"/>
        </w:rPr>
      </w:pPr>
      <w:r w:rsidRPr="00471598">
        <w:rPr>
          <w:rFonts w:ascii="Century Gothic" w:hAnsi="Century Gothic"/>
          <w:b/>
          <w:snapToGrid w:val="0"/>
        </w:rPr>
        <w:t>Tid:</w:t>
      </w:r>
      <w:r>
        <w:rPr>
          <w:rFonts w:ascii="Century Gothic" w:hAnsi="Century Gothic"/>
          <w:snapToGrid w:val="0"/>
        </w:rPr>
        <w:t xml:space="preserve"> </w:t>
      </w:r>
      <w:proofErr w:type="gramStart"/>
      <w:r>
        <w:rPr>
          <w:rFonts w:ascii="Century Gothic" w:hAnsi="Century Gothic"/>
          <w:snapToGrid w:val="0"/>
        </w:rPr>
        <w:t>Onsdagen</w:t>
      </w:r>
      <w:proofErr w:type="gramEnd"/>
      <w:r>
        <w:rPr>
          <w:rFonts w:ascii="Century Gothic" w:hAnsi="Century Gothic"/>
          <w:snapToGrid w:val="0"/>
        </w:rPr>
        <w:t xml:space="preserve"> den 1 juli kl 8.30 – 10.30</w:t>
      </w:r>
    </w:p>
    <w:p w:rsidR="00471598" w:rsidRDefault="00471598">
      <w:pPr>
        <w:widowControl w:val="0"/>
        <w:rPr>
          <w:rFonts w:ascii="Century Gothic" w:hAnsi="Century Gothic"/>
          <w:snapToGrid w:val="0"/>
        </w:rPr>
      </w:pPr>
      <w:r w:rsidRPr="00471598">
        <w:rPr>
          <w:rFonts w:ascii="Century Gothic" w:hAnsi="Century Gothic"/>
          <w:b/>
          <w:snapToGrid w:val="0"/>
        </w:rPr>
        <w:t>Plats:</w:t>
      </w:r>
      <w:r>
        <w:rPr>
          <w:rFonts w:ascii="Century Gothic" w:hAnsi="Century Gothic"/>
          <w:snapToGrid w:val="0"/>
        </w:rPr>
        <w:t xml:space="preserve"> Café Amalia, Hästgatan 3, Visby</w:t>
      </w:r>
    </w:p>
    <w:p w:rsidR="00471598" w:rsidRDefault="00471598">
      <w:pPr>
        <w:widowControl w:val="0"/>
        <w:rPr>
          <w:rFonts w:ascii="Century Gothic" w:hAnsi="Century Gothic"/>
          <w:snapToGrid w:val="0"/>
        </w:rPr>
      </w:pPr>
    </w:p>
    <w:p w:rsidR="00471598" w:rsidRDefault="00471598">
      <w:pPr>
        <w:widowControl w:val="0"/>
        <w:rPr>
          <w:rFonts w:ascii="Century Gothic" w:hAnsi="Century Gothic"/>
          <w:b/>
          <w:i/>
          <w:snapToGrid w:val="0"/>
        </w:rPr>
      </w:pPr>
      <w:r w:rsidRPr="00471598">
        <w:rPr>
          <w:rFonts w:ascii="Century Gothic" w:hAnsi="Century Gothic"/>
          <w:b/>
          <w:i/>
          <w:snapToGrid w:val="0"/>
        </w:rPr>
        <w:t>Program:</w:t>
      </w:r>
    </w:p>
    <w:p w:rsidR="00C8309A" w:rsidRDefault="00C8309A" w:rsidP="00C8309A">
      <w:pPr>
        <w:ind w:left="1304" w:hanging="1304"/>
        <w:rPr>
          <w:rFonts w:ascii="Century Gothic" w:hAnsi="Century Gothic"/>
        </w:rPr>
      </w:pPr>
      <w:r>
        <w:rPr>
          <w:rFonts w:ascii="Century Gothic" w:hAnsi="Century Gothic"/>
        </w:rPr>
        <w:t>08.00</w:t>
      </w:r>
      <w:r>
        <w:rPr>
          <w:rFonts w:ascii="Century Gothic" w:hAnsi="Century Gothic"/>
        </w:rPr>
        <w:tab/>
        <w:t>Vi bjuder på Ekologisk och Rättvisemärkt frukost</w:t>
      </w:r>
    </w:p>
    <w:p w:rsidR="00C8309A" w:rsidRDefault="00C8309A" w:rsidP="00C8309A">
      <w:pPr>
        <w:ind w:left="1304" w:hanging="1304"/>
        <w:rPr>
          <w:rFonts w:ascii="Century Gothic" w:hAnsi="Century Gothic"/>
        </w:rPr>
      </w:pPr>
    </w:p>
    <w:p w:rsidR="00C8309A" w:rsidRDefault="00C8309A" w:rsidP="00C8309A">
      <w:pPr>
        <w:widowControl w:val="0"/>
        <w:ind w:left="1304" w:hanging="1304"/>
        <w:rPr>
          <w:rFonts w:ascii="Century Gothic" w:hAnsi="Century Gothic"/>
        </w:rPr>
      </w:pPr>
      <w:r>
        <w:rPr>
          <w:rFonts w:ascii="Century Gothic" w:hAnsi="Century Gothic"/>
        </w:rPr>
        <w:t>08.30</w:t>
      </w:r>
      <w:r>
        <w:rPr>
          <w:rFonts w:ascii="Century Gothic" w:hAnsi="Century Gothic"/>
        </w:rPr>
        <w:tab/>
      </w:r>
      <w:r>
        <w:rPr>
          <w:rFonts w:ascii="Century Gothic" w:hAnsi="Century Gothic"/>
          <w:b/>
        </w:rPr>
        <w:t xml:space="preserve">Välkomnande; </w:t>
      </w:r>
      <w:r w:rsidRPr="00471598">
        <w:rPr>
          <w:rFonts w:ascii="Century Gothic" w:hAnsi="Century Gothic"/>
        </w:rPr>
        <w:t>Karin Lexén, och Maja Öhling</w:t>
      </w:r>
    </w:p>
    <w:p w:rsidR="00C8309A" w:rsidRPr="00C8309A" w:rsidRDefault="00C8309A" w:rsidP="00C8309A">
      <w:pPr>
        <w:widowControl w:val="0"/>
        <w:ind w:left="1304" w:hanging="1304"/>
        <w:rPr>
          <w:rFonts w:ascii="Century Gothic" w:hAnsi="Century Gothic"/>
        </w:rPr>
      </w:pPr>
      <w:r>
        <w:rPr>
          <w:rFonts w:ascii="Century Gothic" w:hAnsi="Century Gothic"/>
        </w:rPr>
        <w:t xml:space="preserve"> </w:t>
      </w:r>
    </w:p>
    <w:p w:rsidR="00C8309A" w:rsidRDefault="00C8309A" w:rsidP="00C8309A">
      <w:pPr>
        <w:ind w:left="1304" w:hanging="1304"/>
        <w:rPr>
          <w:rFonts w:ascii="Century Gothic" w:hAnsi="Century Gothic"/>
        </w:rPr>
      </w:pPr>
      <w:r>
        <w:rPr>
          <w:rFonts w:ascii="Century Gothic" w:hAnsi="Century Gothic"/>
        </w:rPr>
        <w:t>08.35          </w:t>
      </w:r>
      <w:r w:rsidRPr="00C8309A">
        <w:rPr>
          <w:rFonts w:ascii="Century Gothic" w:hAnsi="Century Gothic"/>
          <w:b/>
        </w:rPr>
        <w:t> Inledning</w:t>
      </w:r>
      <w:r>
        <w:rPr>
          <w:rFonts w:ascii="Century Gothic" w:hAnsi="Century Gothic"/>
        </w:rPr>
        <w:t>, Karin Lexén</w:t>
      </w:r>
    </w:p>
    <w:p w:rsidR="00C8309A" w:rsidRDefault="00C8309A" w:rsidP="00C8309A">
      <w:pPr>
        <w:ind w:left="1304" w:hanging="1304"/>
        <w:rPr>
          <w:rFonts w:ascii="Century Gothic" w:hAnsi="Century Gothic"/>
        </w:rPr>
      </w:pPr>
    </w:p>
    <w:p w:rsidR="00C8309A" w:rsidRDefault="00C8309A" w:rsidP="00C8309A">
      <w:pPr>
        <w:widowControl w:val="0"/>
        <w:rPr>
          <w:rFonts w:ascii="Century Gothic" w:hAnsi="Century Gothic"/>
        </w:rPr>
      </w:pPr>
      <w:r>
        <w:rPr>
          <w:rFonts w:ascii="Century Gothic" w:hAnsi="Century Gothic"/>
        </w:rPr>
        <w:t>08.45</w:t>
      </w:r>
      <w:r>
        <w:rPr>
          <w:rFonts w:ascii="Century Gothic" w:hAnsi="Century Gothic"/>
        </w:rPr>
        <w:tab/>
      </w:r>
      <w:r w:rsidRPr="00471598">
        <w:rPr>
          <w:rFonts w:ascii="Century Gothic" w:hAnsi="Century Gothic"/>
          <w:b/>
        </w:rPr>
        <w:t xml:space="preserve">Introduktion till konceptet </w:t>
      </w:r>
      <w:proofErr w:type="spellStart"/>
      <w:r w:rsidRPr="00471598">
        <w:rPr>
          <w:rFonts w:ascii="Century Gothic" w:hAnsi="Century Gothic"/>
          <w:b/>
        </w:rPr>
        <w:t>Vattenfotavtryck</w:t>
      </w:r>
      <w:proofErr w:type="spellEnd"/>
      <w:r>
        <w:rPr>
          <w:rFonts w:ascii="Century Gothic" w:hAnsi="Century Gothic"/>
          <w:b/>
        </w:rPr>
        <w:t xml:space="preserve">; </w:t>
      </w:r>
      <w:r w:rsidRPr="00471598">
        <w:rPr>
          <w:rFonts w:ascii="Century Gothic" w:hAnsi="Century Gothic"/>
        </w:rPr>
        <w:t>Anna Forslund</w:t>
      </w:r>
    </w:p>
    <w:p w:rsidR="00C8309A" w:rsidRDefault="00C8309A" w:rsidP="00C8309A">
      <w:pPr>
        <w:widowControl w:val="0"/>
        <w:rPr>
          <w:rFonts w:ascii="Century Gothic" w:hAnsi="Century Gothic"/>
        </w:rPr>
      </w:pPr>
    </w:p>
    <w:p w:rsidR="00C8309A" w:rsidRDefault="00C8309A" w:rsidP="00C8309A">
      <w:pPr>
        <w:widowControl w:val="0"/>
        <w:ind w:left="1304" w:hanging="1304"/>
        <w:rPr>
          <w:rFonts w:ascii="Century Gothic" w:hAnsi="Century Gothic"/>
        </w:rPr>
      </w:pPr>
      <w:r>
        <w:rPr>
          <w:rFonts w:ascii="Century Gothic" w:hAnsi="Century Gothic"/>
        </w:rPr>
        <w:t>09.00</w:t>
      </w:r>
      <w:r>
        <w:rPr>
          <w:rFonts w:ascii="Century Gothic" w:hAnsi="Century Gothic"/>
        </w:rPr>
        <w:tab/>
      </w:r>
      <w:r w:rsidRPr="00471598">
        <w:rPr>
          <w:rFonts w:ascii="Century Gothic" w:hAnsi="Century Gothic"/>
          <w:b/>
        </w:rPr>
        <w:t>Varför är det viktigt att företag tar sitt ansvar i vattenfrågor? Ett inv</w:t>
      </w:r>
      <w:r w:rsidRPr="00471598">
        <w:rPr>
          <w:rFonts w:ascii="Century Gothic" w:hAnsi="Century Gothic"/>
          <w:b/>
        </w:rPr>
        <w:t>e</w:t>
      </w:r>
      <w:r w:rsidRPr="00471598">
        <w:rPr>
          <w:rFonts w:ascii="Century Gothic" w:hAnsi="Century Gothic"/>
          <w:b/>
        </w:rPr>
        <w:t>sterarperspe</w:t>
      </w:r>
      <w:r>
        <w:rPr>
          <w:rFonts w:ascii="Century Gothic" w:hAnsi="Century Gothic"/>
          <w:b/>
        </w:rPr>
        <w:t>k</w:t>
      </w:r>
      <w:r w:rsidRPr="00471598">
        <w:rPr>
          <w:rFonts w:ascii="Century Gothic" w:hAnsi="Century Gothic"/>
          <w:b/>
        </w:rPr>
        <w:t>tiv</w:t>
      </w:r>
      <w:r>
        <w:rPr>
          <w:rFonts w:ascii="Century Gothic" w:hAnsi="Century Gothic"/>
        </w:rPr>
        <w:t xml:space="preserve">; </w:t>
      </w:r>
      <w:r w:rsidRPr="00471598">
        <w:rPr>
          <w:rFonts w:ascii="Century Gothic" w:hAnsi="Century Gothic"/>
        </w:rPr>
        <w:t>Helena Hagberg</w:t>
      </w:r>
    </w:p>
    <w:p w:rsidR="00C8309A" w:rsidRDefault="00C8309A" w:rsidP="00C8309A">
      <w:pPr>
        <w:widowControl w:val="0"/>
        <w:ind w:left="1304" w:hanging="1304"/>
        <w:rPr>
          <w:rFonts w:ascii="Century Gothic" w:hAnsi="Century Gothic"/>
        </w:rPr>
      </w:pPr>
    </w:p>
    <w:p w:rsidR="00C8309A" w:rsidRDefault="00C8309A" w:rsidP="00C8309A">
      <w:pPr>
        <w:rPr>
          <w:rFonts w:ascii="Century Gothic" w:hAnsi="Century Gothic"/>
        </w:rPr>
      </w:pPr>
      <w:r>
        <w:rPr>
          <w:rFonts w:ascii="Century Gothic" w:hAnsi="Century Gothic"/>
        </w:rPr>
        <w:t>09.10           </w:t>
      </w:r>
      <w:r w:rsidRPr="00C8309A">
        <w:rPr>
          <w:rFonts w:ascii="Century Gothic" w:hAnsi="Century Gothic"/>
          <w:b/>
        </w:rPr>
        <w:t>Exempel från företag som jobbar aktivt med vattenfrågor</w:t>
      </w:r>
      <w:r>
        <w:rPr>
          <w:rFonts w:ascii="Century Gothic" w:hAnsi="Century Gothic"/>
        </w:rPr>
        <w:t xml:space="preserve">;  </w:t>
      </w:r>
    </w:p>
    <w:p w:rsidR="00C8309A" w:rsidRDefault="00C8309A" w:rsidP="00C8309A">
      <w:pPr>
        <w:ind w:firstLine="1304"/>
        <w:rPr>
          <w:rFonts w:ascii="Century Gothic" w:hAnsi="Century Gothic"/>
        </w:rPr>
      </w:pPr>
      <w:r>
        <w:rPr>
          <w:rFonts w:ascii="Century Gothic" w:hAnsi="Century Gothic"/>
        </w:rPr>
        <w:t>Mats La</w:t>
      </w:r>
      <w:r>
        <w:rPr>
          <w:rFonts w:ascii="Century Gothic" w:hAnsi="Century Gothic"/>
        </w:rPr>
        <w:t>n</w:t>
      </w:r>
      <w:r>
        <w:rPr>
          <w:rFonts w:ascii="Century Gothic" w:hAnsi="Century Gothic"/>
        </w:rPr>
        <w:t>dén</w:t>
      </w:r>
    </w:p>
    <w:p w:rsidR="00C8309A" w:rsidRDefault="00C8309A" w:rsidP="00C8309A">
      <w:pPr>
        <w:ind w:firstLine="1304"/>
        <w:rPr>
          <w:rFonts w:ascii="Century Gothic" w:hAnsi="Century Gothic"/>
        </w:rPr>
      </w:pPr>
    </w:p>
    <w:p w:rsidR="00C8309A" w:rsidRDefault="00C8309A" w:rsidP="000842AF">
      <w:pPr>
        <w:pStyle w:val="Liststycke"/>
        <w:ind w:left="360" w:hanging="360"/>
        <w:rPr>
          <w:rFonts w:ascii="Century Gothic" w:hAnsi="Century Gothic"/>
        </w:rPr>
      </w:pPr>
      <w:r>
        <w:rPr>
          <w:rFonts w:ascii="Century Gothic" w:hAnsi="Century Gothic"/>
        </w:rPr>
        <w:t>09.20</w:t>
      </w:r>
      <w:r>
        <w:rPr>
          <w:rFonts w:ascii="Century Gothic" w:hAnsi="Century Gothic"/>
        </w:rPr>
        <w:tab/>
      </w:r>
      <w:r w:rsidRPr="000842AF">
        <w:rPr>
          <w:rFonts w:ascii="Century Gothic" w:hAnsi="Century Gothic"/>
          <w:b/>
        </w:rPr>
        <w:t>Öppen diskussion</w:t>
      </w:r>
      <w:r>
        <w:rPr>
          <w:rFonts w:ascii="Century Gothic" w:hAnsi="Century Gothic"/>
          <w:b/>
        </w:rPr>
        <w:t xml:space="preserve">; </w:t>
      </w:r>
      <w:r w:rsidR="000842AF">
        <w:rPr>
          <w:rFonts w:ascii="Century Gothic" w:hAnsi="Century Gothic"/>
        </w:rPr>
        <w:t>Moderator: Karin Lexén</w:t>
      </w:r>
    </w:p>
    <w:p w:rsidR="00C8309A" w:rsidRPr="000842AF" w:rsidRDefault="00C8309A" w:rsidP="000842AF">
      <w:pPr>
        <w:pStyle w:val="Liststycke"/>
        <w:ind w:left="360" w:hanging="360"/>
        <w:rPr>
          <w:rFonts w:ascii="Century Gothic" w:hAnsi="Century Gothic"/>
        </w:rPr>
      </w:pPr>
    </w:p>
    <w:p w:rsidR="000842AF" w:rsidRPr="00C8309A" w:rsidRDefault="00C8309A" w:rsidP="00C8309A">
      <w:pPr>
        <w:pStyle w:val="Liststycke"/>
        <w:ind w:left="360" w:hanging="360"/>
        <w:rPr>
          <w:rFonts w:ascii="Century Gothic" w:hAnsi="Century Gothic"/>
          <w:b/>
        </w:rPr>
      </w:pPr>
      <w:r w:rsidRPr="00C8309A">
        <w:rPr>
          <w:rFonts w:ascii="Century Gothic" w:hAnsi="Century Gothic"/>
        </w:rPr>
        <w:t>10.15</w:t>
      </w:r>
      <w:r>
        <w:rPr>
          <w:rFonts w:ascii="Century Gothic" w:hAnsi="Century Gothic"/>
          <w:b/>
        </w:rPr>
        <w:tab/>
      </w:r>
      <w:r w:rsidR="000842AF" w:rsidRPr="000842AF">
        <w:rPr>
          <w:rFonts w:ascii="Century Gothic" w:hAnsi="Century Gothic"/>
          <w:b/>
        </w:rPr>
        <w:t>Slutsatser</w:t>
      </w:r>
      <w:r>
        <w:rPr>
          <w:rFonts w:ascii="Century Gothic" w:hAnsi="Century Gothic"/>
          <w:b/>
        </w:rPr>
        <w:t xml:space="preserve">; </w:t>
      </w:r>
      <w:r w:rsidR="000842AF" w:rsidRPr="000842AF">
        <w:rPr>
          <w:rFonts w:ascii="Century Gothic" w:hAnsi="Century Gothic"/>
        </w:rPr>
        <w:t>Karin Lexén och Maja Öhling</w:t>
      </w:r>
    </w:p>
    <w:p w:rsidR="00C8309A" w:rsidRDefault="00C8309A" w:rsidP="000842AF">
      <w:pPr>
        <w:rPr>
          <w:rFonts w:ascii="Century Gothic" w:hAnsi="Century Gothic"/>
        </w:rPr>
      </w:pPr>
    </w:p>
    <w:p w:rsidR="00C8309A" w:rsidRDefault="00C8309A" w:rsidP="00624FA5">
      <w:pPr>
        <w:rPr>
          <w:rFonts w:ascii="Century Gothic" w:hAnsi="Century Gothic"/>
          <w:b/>
          <w:bCs/>
          <w:i/>
          <w:iCs/>
        </w:rPr>
      </w:pPr>
    </w:p>
    <w:p w:rsidR="00C8309A" w:rsidRDefault="000842AF" w:rsidP="00624FA5">
      <w:pPr>
        <w:rPr>
          <w:rFonts w:ascii="Century Gothic" w:hAnsi="Century Gothic"/>
          <w:b/>
          <w:bCs/>
          <w:i/>
          <w:iCs/>
        </w:rPr>
      </w:pPr>
      <w:r>
        <w:rPr>
          <w:rFonts w:ascii="Century Gothic" w:hAnsi="Century Gothic"/>
          <w:b/>
          <w:bCs/>
          <w:i/>
          <w:iCs/>
        </w:rPr>
        <w:t xml:space="preserve">Medverkande: </w:t>
      </w:r>
    </w:p>
    <w:p w:rsidR="00C8309A" w:rsidRDefault="00C8309A" w:rsidP="00C8309A">
      <w:pPr>
        <w:rPr>
          <w:rFonts w:ascii="Century Gothic" w:hAnsi="Century Gothic"/>
        </w:rPr>
      </w:pPr>
      <w:r>
        <w:rPr>
          <w:rFonts w:ascii="Century Gothic" w:hAnsi="Century Gothic"/>
        </w:rPr>
        <w:t xml:space="preserve">Anna Forslund, </w:t>
      </w:r>
      <w:proofErr w:type="spellStart"/>
      <w:r>
        <w:rPr>
          <w:rFonts w:ascii="Century Gothic" w:hAnsi="Century Gothic"/>
        </w:rPr>
        <w:t>Fresh</w:t>
      </w:r>
      <w:proofErr w:type="spellEnd"/>
      <w:r>
        <w:rPr>
          <w:rFonts w:ascii="Century Gothic" w:hAnsi="Century Gothic"/>
        </w:rPr>
        <w:t xml:space="preserve"> Water Officer, Världsnaturfonden (WWF) </w:t>
      </w:r>
      <w:r>
        <w:rPr>
          <w:rFonts w:ascii="Century Gothic" w:hAnsi="Century Gothic"/>
        </w:rPr>
        <w:br/>
        <w:t xml:space="preserve">Maja Öhling, Generalsekreterare, </w:t>
      </w:r>
      <w:proofErr w:type="spellStart"/>
      <w:r>
        <w:rPr>
          <w:rFonts w:ascii="Century Gothic" w:hAnsi="Century Gothic"/>
        </w:rPr>
        <w:t>Närlingslivets</w:t>
      </w:r>
      <w:proofErr w:type="spellEnd"/>
      <w:r>
        <w:rPr>
          <w:rFonts w:ascii="Century Gothic" w:hAnsi="Century Gothic"/>
        </w:rPr>
        <w:t xml:space="preserve"> Miljöchefer (NMC)</w:t>
      </w:r>
      <w:r>
        <w:rPr>
          <w:rFonts w:ascii="Century Gothic" w:hAnsi="Century Gothic"/>
        </w:rPr>
        <w:br/>
        <w:t>Mats Landén, Teknisk Direktör, Unilever</w:t>
      </w:r>
      <w:r>
        <w:rPr>
          <w:rFonts w:ascii="Century Gothic" w:hAnsi="Century Gothic"/>
        </w:rPr>
        <w:br/>
        <w:t>Helena Hagberg, Analytiker på Banco Fonder</w:t>
      </w:r>
    </w:p>
    <w:p w:rsidR="00C8309A" w:rsidRDefault="00C8309A" w:rsidP="00C8309A">
      <w:pPr>
        <w:rPr>
          <w:rFonts w:ascii="Century Gothic" w:hAnsi="Century Gothic"/>
          <w:b/>
          <w:bCs/>
          <w:i/>
          <w:iCs/>
        </w:rPr>
      </w:pPr>
      <w:r>
        <w:rPr>
          <w:rFonts w:ascii="Century Gothic" w:hAnsi="Century Gothic"/>
        </w:rPr>
        <w:t>Karin Lexén, chef för Swedish Water House (SWH)</w:t>
      </w:r>
    </w:p>
    <w:p w:rsidR="00C8309A" w:rsidRDefault="00C8309A" w:rsidP="00624FA5">
      <w:pPr>
        <w:rPr>
          <w:rFonts w:ascii="Century Gothic" w:hAnsi="Century Gothic"/>
          <w:b/>
          <w:bCs/>
          <w:i/>
          <w:iCs/>
        </w:rPr>
      </w:pPr>
    </w:p>
    <w:p w:rsidR="000842AF" w:rsidRDefault="000842AF" w:rsidP="00624FA5">
      <w:pPr>
        <w:rPr>
          <w:rFonts w:ascii="Century Gothic" w:hAnsi="Century Gothic"/>
          <w:b/>
          <w:bCs/>
          <w:i/>
          <w:iCs/>
        </w:rPr>
      </w:pPr>
      <w:r>
        <w:rPr>
          <w:rFonts w:ascii="Century Gothic" w:hAnsi="Century Gothic"/>
          <w:b/>
          <w:bCs/>
          <w:i/>
          <w:iCs/>
        </w:rPr>
        <w:t>Arrangörer:</w:t>
      </w:r>
    </w:p>
    <w:p w:rsidR="000842AF" w:rsidRPr="000842AF" w:rsidRDefault="000842AF" w:rsidP="00624FA5">
      <w:pPr>
        <w:rPr>
          <w:rFonts w:ascii="Century Gothic" w:hAnsi="Century Gothic"/>
          <w:b/>
          <w:bCs/>
          <w:i/>
          <w:iCs/>
        </w:rPr>
      </w:pPr>
      <w:r w:rsidRPr="000842AF">
        <w:rPr>
          <w:rFonts w:ascii="Century Gothic" w:hAnsi="Century Gothic"/>
        </w:rPr>
        <w:t>Swedish Water House (SWH) och Näringslivets Miljöchefer (NMC)</w:t>
      </w:r>
    </w:p>
    <w:p w:rsidR="000842AF" w:rsidRDefault="000842AF" w:rsidP="00624FA5">
      <w:pPr>
        <w:rPr>
          <w:rFonts w:ascii="Century Gothic" w:hAnsi="Century Gothic"/>
          <w:b/>
          <w:bCs/>
          <w:i/>
          <w:iCs/>
        </w:rPr>
      </w:pPr>
    </w:p>
    <w:p w:rsidR="00624FA5" w:rsidRDefault="00624FA5" w:rsidP="00624FA5">
      <w:pPr>
        <w:rPr>
          <w:rFonts w:ascii="Century Gothic" w:hAnsi="Century Gothic"/>
          <w:b/>
          <w:bCs/>
          <w:i/>
          <w:iCs/>
        </w:rPr>
      </w:pPr>
      <w:r>
        <w:rPr>
          <w:rFonts w:ascii="Century Gothic" w:hAnsi="Century Gothic"/>
          <w:b/>
          <w:bCs/>
          <w:i/>
          <w:iCs/>
        </w:rPr>
        <w:t>Målsättning</w:t>
      </w:r>
      <w:r w:rsidR="000842AF">
        <w:rPr>
          <w:rFonts w:ascii="Century Gothic" w:hAnsi="Century Gothic"/>
          <w:b/>
          <w:bCs/>
          <w:i/>
          <w:iCs/>
        </w:rPr>
        <w:t>:</w:t>
      </w:r>
    </w:p>
    <w:p w:rsidR="00624FA5" w:rsidRDefault="00624FA5" w:rsidP="00624FA5">
      <w:pPr>
        <w:rPr>
          <w:rFonts w:ascii="Century Gothic" w:hAnsi="Century Gothic"/>
        </w:rPr>
      </w:pPr>
      <w:r>
        <w:rPr>
          <w:rFonts w:ascii="Century Gothic" w:hAnsi="Century Gothic"/>
        </w:rPr>
        <w:t xml:space="preserve">Syftet med detta seminarium är </w:t>
      </w:r>
      <w:proofErr w:type="gramStart"/>
      <w:r>
        <w:rPr>
          <w:rFonts w:ascii="Century Gothic" w:hAnsi="Century Gothic"/>
        </w:rPr>
        <w:t>att </w:t>
      </w:r>
      <w:r w:rsidRPr="00624FA5">
        <w:rPr>
          <w:rFonts w:ascii="Century Gothic" w:hAnsi="Century Gothic"/>
        </w:rPr>
        <w:t> </w:t>
      </w:r>
      <w:r>
        <w:rPr>
          <w:rFonts w:ascii="Century Gothic" w:hAnsi="Century Gothic"/>
        </w:rPr>
        <w:t>lyfta</w:t>
      </w:r>
      <w:proofErr w:type="gramEnd"/>
      <w:r>
        <w:rPr>
          <w:rFonts w:ascii="Century Gothic" w:hAnsi="Century Gothic"/>
        </w:rPr>
        <w:t xml:space="preserve"> begreppet Water </w:t>
      </w:r>
      <w:proofErr w:type="spellStart"/>
      <w:r>
        <w:rPr>
          <w:rFonts w:ascii="Century Gothic" w:hAnsi="Century Gothic"/>
        </w:rPr>
        <w:t>Footprint</w:t>
      </w:r>
      <w:proofErr w:type="spellEnd"/>
      <w:r>
        <w:rPr>
          <w:rFonts w:ascii="Century Gothic" w:hAnsi="Century Gothic"/>
        </w:rPr>
        <w:t xml:space="preserve"> och beskr</w:t>
      </w:r>
      <w:r>
        <w:rPr>
          <w:rFonts w:ascii="Century Gothic" w:hAnsi="Century Gothic"/>
        </w:rPr>
        <w:t>i</w:t>
      </w:r>
      <w:r>
        <w:rPr>
          <w:rFonts w:ascii="Century Gothic" w:hAnsi="Century Gothic"/>
        </w:rPr>
        <w:t>va hur utvecklingen ser ut internationellt samt att samtala om hur svenska för</w:t>
      </w:r>
      <w:r>
        <w:rPr>
          <w:rFonts w:ascii="Century Gothic" w:hAnsi="Century Gothic"/>
        </w:rPr>
        <w:t>e</w:t>
      </w:r>
      <w:r>
        <w:rPr>
          <w:rFonts w:ascii="Century Gothic" w:hAnsi="Century Gothic"/>
        </w:rPr>
        <w:t>tag kan</w:t>
      </w:r>
      <w:r>
        <w:rPr>
          <w:rFonts w:ascii="Arial" w:hAnsi="Arial" w:cs="Arial"/>
          <w:color w:val="0000FF"/>
          <w:sz w:val="20"/>
          <w:szCs w:val="20"/>
        </w:rPr>
        <w:t> </w:t>
      </w:r>
      <w:r>
        <w:rPr>
          <w:rFonts w:ascii="Century Gothic" w:hAnsi="Century Gothic"/>
        </w:rPr>
        <w:t xml:space="preserve">arbeta med </w:t>
      </w:r>
      <w:r w:rsidR="008859D1">
        <w:rPr>
          <w:rFonts w:ascii="Century Gothic" w:hAnsi="Century Gothic"/>
        </w:rPr>
        <w:t>vattenfrågan ur ett bredare perspektiv</w:t>
      </w:r>
      <w:r>
        <w:rPr>
          <w:rFonts w:ascii="Century Gothic" w:hAnsi="Century Gothic"/>
        </w:rPr>
        <w:t>.</w:t>
      </w:r>
    </w:p>
    <w:p w:rsidR="00624FA5" w:rsidRDefault="00624FA5" w:rsidP="00624FA5">
      <w:pPr>
        <w:rPr>
          <w:rFonts w:ascii="Century Gothic" w:hAnsi="Century Gothic"/>
        </w:rPr>
      </w:pPr>
    </w:p>
    <w:p w:rsidR="00624FA5" w:rsidRDefault="00624FA5" w:rsidP="00624FA5">
      <w:pPr>
        <w:rPr>
          <w:rFonts w:ascii="Century Gothic" w:hAnsi="Century Gothic"/>
          <w:b/>
          <w:bCs/>
          <w:i/>
          <w:iCs/>
        </w:rPr>
      </w:pPr>
      <w:r>
        <w:rPr>
          <w:rFonts w:ascii="Century Gothic" w:hAnsi="Century Gothic"/>
          <w:b/>
          <w:bCs/>
          <w:i/>
          <w:iCs/>
        </w:rPr>
        <w:t>Bakgrund</w:t>
      </w:r>
    </w:p>
    <w:p w:rsidR="00624FA5" w:rsidRDefault="00624FA5" w:rsidP="00624FA5">
      <w:pPr>
        <w:rPr>
          <w:rFonts w:ascii="Century Gothic" w:hAnsi="Century Gothic"/>
        </w:rPr>
      </w:pPr>
      <w:r>
        <w:rPr>
          <w:rFonts w:ascii="Century Gothic" w:hAnsi="Century Gothic"/>
        </w:rPr>
        <w:t>Hur mycket vatten går det åt för att tillverka de produkter vi konsumerar? Hur kan vi arbeta med att mäta och minska den påverkan vår konsumtion har på jordens vattenresurser? Detta är några frågor som tas upp under detta frukos</w:t>
      </w:r>
      <w:r>
        <w:rPr>
          <w:rFonts w:ascii="Century Gothic" w:hAnsi="Century Gothic"/>
        </w:rPr>
        <w:t>t</w:t>
      </w:r>
      <w:r>
        <w:rPr>
          <w:rFonts w:ascii="Century Gothic" w:hAnsi="Century Gothic"/>
        </w:rPr>
        <w:t xml:space="preserve">seminarium. </w:t>
      </w:r>
    </w:p>
    <w:p w:rsidR="00624FA5" w:rsidRDefault="00624FA5" w:rsidP="00624FA5">
      <w:pPr>
        <w:rPr>
          <w:rFonts w:ascii="Century Gothic" w:hAnsi="Century Gothic"/>
        </w:rPr>
      </w:pPr>
    </w:p>
    <w:p w:rsidR="00624FA5" w:rsidRDefault="00624FA5" w:rsidP="00624FA5">
      <w:pPr>
        <w:rPr>
          <w:rFonts w:ascii="Century Gothic" w:hAnsi="Century Gothic"/>
        </w:rPr>
      </w:pPr>
      <w:r>
        <w:rPr>
          <w:rFonts w:ascii="Century Gothic" w:hAnsi="Century Gothic"/>
        </w:rPr>
        <w:t xml:space="preserve">Virtuellt vatten – </w:t>
      </w:r>
      <w:proofErr w:type="spellStart"/>
      <w:proofErr w:type="gramStart"/>
      <w:r>
        <w:rPr>
          <w:rFonts w:ascii="Century Gothic" w:hAnsi="Century Gothic"/>
        </w:rPr>
        <w:t>dvs</w:t>
      </w:r>
      <w:proofErr w:type="spellEnd"/>
      <w:proofErr w:type="gramEnd"/>
      <w:r>
        <w:rPr>
          <w:rFonts w:ascii="Century Gothic" w:hAnsi="Century Gothic"/>
        </w:rPr>
        <w:t xml:space="preserve"> den mängd vatten som har gått åt för att producera en vara eller tjänst – är ett koncept som utvecklats av Professor John Anthony Allan. För denna insats tilldelades </w:t>
      </w:r>
      <w:proofErr w:type="gramStart"/>
      <w:r>
        <w:rPr>
          <w:rFonts w:ascii="Century Gothic" w:hAnsi="Century Gothic"/>
        </w:rPr>
        <w:t>Allen</w:t>
      </w:r>
      <w:proofErr w:type="gramEnd"/>
      <w:r>
        <w:rPr>
          <w:rFonts w:ascii="Century Gothic" w:hAnsi="Century Gothic"/>
        </w:rPr>
        <w:t xml:space="preserve"> Stockholm Water </w:t>
      </w:r>
      <w:proofErr w:type="spellStart"/>
      <w:r>
        <w:rPr>
          <w:rFonts w:ascii="Century Gothic" w:hAnsi="Century Gothic"/>
        </w:rPr>
        <w:t>Prize</w:t>
      </w:r>
      <w:proofErr w:type="spellEnd"/>
      <w:r>
        <w:rPr>
          <w:rFonts w:ascii="Century Gothic" w:hAnsi="Century Gothic"/>
        </w:rPr>
        <w:t xml:space="preserve"> 2008. Begreppet Virtuellt Vatten ligger till grund för konceptet Water </w:t>
      </w:r>
      <w:proofErr w:type="spellStart"/>
      <w:r>
        <w:rPr>
          <w:rFonts w:ascii="Century Gothic" w:hAnsi="Century Gothic"/>
        </w:rPr>
        <w:t>Footprint</w:t>
      </w:r>
      <w:proofErr w:type="spellEnd"/>
      <w:r>
        <w:rPr>
          <w:rFonts w:ascii="Century Gothic" w:hAnsi="Century Gothic"/>
        </w:rPr>
        <w:t xml:space="preserve"> eller </w:t>
      </w:r>
      <w:proofErr w:type="spellStart"/>
      <w:r>
        <w:rPr>
          <w:rFonts w:ascii="Century Gothic" w:hAnsi="Century Gothic"/>
        </w:rPr>
        <w:t>Vattenfotavtryck</w:t>
      </w:r>
      <w:proofErr w:type="spellEnd"/>
      <w:r>
        <w:rPr>
          <w:rFonts w:ascii="Century Gothic" w:hAnsi="Century Gothic"/>
        </w:rPr>
        <w:t>. U</w:t>
      </w:r>
      <w:r>
        <w:rPr>
          <w:rFonts w:ascii="Century Gothic" w:hAnsi="Century Gothic"/>
        </w:rPr>
        <w:t>n</w:t>
      </w:r>
      <w:r>
        <w:rPr>
          <w:rFonts w:ascii="Century Gothic" w:hAnsi="Century Gothic"/>
        </w:rPr>
        <w:t>der 2008 har flera internationella möten hållits kring detta ämne, med särskilt f</w:t>
      </w:r>
      <w:r>
        <w:rPr>
          <w:rFonts w:ascii="Century Gothic" w:hAnsi="Century Gothic"/>
        </w:rPr>
        <w:t>o</w:t>
      </w:r>
      <w:r>
        <w:rPr>
          <w:rFonts w:ascii="Century Gothic" w:hAnsi="Century Gothic"/>
        </w:rPr>
        <w:t xml:space="preserve">kus på näringsliv och produktionens inverkan på vattenresurserna. </w:t>
      </w:r>
    </w:p>
    <w:p w:rsidR="00624FA5" w:rsidRDefault="00624FA5" w:rsidP="00624FA5">
      <w:pPr>
        <w:rPr>
          <w:rFonts w:ascii="Century Gothic" w:hAnsi="Century Gothic"/>
        </w:rPr>
      </w:pPr>
    </w:p>
    <w:p w:rsidR="00624FA5" w:rsidRDefault="00624FA5" w:rsidP="00624FA5">
      <w:pPr>
        <w:rPr>
          <w:rFonts w:ascii="Century Gothic" w:hAnsi="Century Gothic"/>
        </w:rPr>
      </w:pPr>
      <w:r>
        <w:rPr>
          <w:rFonts w:ascii="Century Gothic" w:hAnsi="Century Gothic"/>
        </w:rPr>
        <w:t xml:space="preserve">Det finns ett antal organisationer som jobbar med Water </w:t>
      </w:r>
      <w:proofErr w:type="spellStart"/>
      <w:r>
        <w:rPr>
          <w:rFonts w:ascii="Century Gothic" w:hAnsi="Century Gothic"/>
        </w:rPr>
        <w:t>Footprint-konceptet</w:t>
      </w:r>
      <w:proofErr w:type="spellEnd"/>
      <w:r>
        <w:rPr>
          <w:rFonts w:ascii="Century Gothic" w:hAnsi="Century Gothic"/>
        </w:rPr>
        <w:t xml:space="preserve">. De flesta är knutna till Water </w:t>
      </w:r>
      <w:proofErr w:type="spellStart"/>
      <w:r>
        <w:rPr>
          <w:rFonts w:ascii="Century Gothic" w:hAnsi="Century Gothic"/>
        </w:rPr>
        <w:t>Footprint</w:t>
      </w:r>
      <w:proofErr w:type="spellEnd"/>
      <w:r>
        <w:rPr>
          <w:rFonts w:ascii="Century Gothic" w:hAnsi="Century Gothic"/>
        </w:rPr>
        <w:t xml:space="preserve"> Network (WFN). Exempel på viktiga organis</w:t>
      </w:r>
      <w:r>
        <w:rPr>
          <w:rFonts w:ascii="Century Gothic" w:hAnsi="Century Gothic"/>
        </w:rPr>
        <w:t>a</w:t>
      </w:r>
      <w:r>
        <w:rPr>
          <w:rFonts w:ascii="Century Gothic" w:hAnsi="Century Gothic"/>
        </w:rPr>
        <w:t xml:space="preserve">tioner är World Business Council for </w:t>
      </w:r>
      <w:proofErr w:type="spellStart"/>
      <w:r>
        <w:rPr>
          <w:rFonts w:ascii="Century Gothic" w:hAnsi="Century Gothic"/>
        </w:rPr>
        <w:t>Sustainable</w:t>
      </w:r>
      <w:proofErr w:type="spellEnd"/>
      <w:r>
        <w:rPr>
          <w:rFonts w:ascii="Century Gothic" w:hAnsi="Century Gothic"/>
        </w:rPr>
        <w:t xml:space="preserve"> Development (WBCSD) och WWF UK. Ett annat exempel är CEO Water </w:t>
      </w:r>
      <w:proofErr w:type="spellStart"/>
      <w:r>
        <w:rPr>
          <w:rFonts w:ascii="Century Gothic" w:hAnsi="Century Gothic"/>
        </w:rPr>
        <w:t>Mandate</w:t>
      </w:r>
      <w:proofErr w:type="spellEnd"/>
      <w:r>
        <w:rPr>
          <w:rFonts w:ascii="Century Gothic" w:hAnsi="Century Gothic"/>
        </w:rPr>
        <w:t xml:space="preserve"> som bildades under Global </w:t>
      </w:r>
      <w:proofErr w:type="spellStart"/>
      <w:r>
        <w:rPr>
          <w:rFonts w:ascii="Century Gothic" w:hAnsi="Century Gothic"/>
        </w:rPr>
        <w:t>Compact</w:t>
      </w:r>
      <w:proofErr w:type="spellEnd"/>
      <w:r>
        <w:rPr>
          <w:rFonts w:ascii="Century Gothic" w:hAnsi="Century Gothic"/>
        </w:rPr>
        <w:t xml:space="preserve"> </w:t>
      </w:r>
      <w:proofErr w:type="spellStart"/>
      <w:r>
        <w:rPr>
          <w:rFonts w:ascii="Century Gothic" w:hAnsi="Century Gothic"/>
        </w:rPr>
        <w:t>Leaders</w:t>
      </w:r>
      <w:proofErr w:type="spellEnd"/>
      <w:r>
        <w:rPr>
          <w:rFonts w:ascii="Century Gothic" w:hAnsi="Century Gothic"/>
        </w:rPr>
        <w:t xml:space="preserve"> Summit 2007, FN:s toppmöte om företags sociala ansvarst</w:t>
      </w:r>
      <w:r>
        <w:rPr>
          <w:rFonts w:ascii="Century Gothic" w:hAnsi="Century Gothic"/>
        </w:rPr>
        <w:t>a</w:t>
      </w:r>
      <w:r>
        <w:rPr>
          <w:rFonts w:ascii="Century Gothic" w:hAnsi="Century Gothic"/>
        </w:rPr>
        <w:t xml:space="preserve">gande -. Water </w:t>
      </w:r>
      <w:proofErr w:type="spellStart"/>
      <w:r>
        <w:rPr>
          <w:rFonts w:ascii="Century Gothic" w:hAnsi="Century Gothic"/>
        </w:rPr>
        <w:t>Footprint</w:t>
      </w:r>
      <w:proofErr w:type="spellEnd"/>
      <w:r>
        <w:rPr>
          <w:rFonts w:ascii="Century Gothic" w:hAnsi="Century Gothic"/>
        </w:rPr>
        <w:t xml:space="preserve"> eller </w:t>
      </w:r>
      <w:proofErr w:type="spellStart"/>
      <w:r>
        <w:rPr>
          <w:rFonts w:ascii="Century Gothic" w:hAnsi="Century Gothic"/>
        </w:rPr>
        <w:t>Vattenfotavtryck</w:t>
      </w:r>
      <w:proofErr w:type="spellEnd"/>
      <w:r>
        <w:rPr>
          <w:rFonts w:ascii="Century Gothic" w:hAnsi="Century Gothic"/>
        </w:rPr>
        <w:t xml:space="preserve"> är ett exempel på vad som är på gång, men arbetet har ännu inte kommit så långt praktiskt.  </w:t>
      </w:r>
    </w:p>
    <w:p w:rsidR="00624FA5" w:rsidRDefault="00624FA5" w:rsidP="00624FA5">
      <w:pPr>
        <w:rPr>
          <w:rFonts w:ascii="Century Gothic" w:hAnsi="Century Gothic"/>
        </w:rPr>
      </w:pPr>
    </w:p>
    <w:p w:rsidR="00624FA5" w:rsidRDefault="00624FA5" w:rsidP="00624FA5">
      <w:pPr>
        <w:rPr>
          <w:rFonts w:ascii="Century Gothic" w:hAnsi="Century Gothic"/>
        </w:rPr>
      </w:pPr>
      <w:r>
        <w:rPr>
          <w:rFonts w:ascii="Century Gothic" w:hAnsi="Century Gothic"/>
        </w:rPr>
        <w:t xml:space="preserve">Hur kan vi öka kunskapen om Water </w:t>
      </w:r>
      <w:proofErr w:type="spellStart"/>
      <w:r>
        <w:rPr>
          <w:rFonts w:ascii="Century Gothic" w:hAnsi="Century Gothic"/>
        </w:rPr>
        <w:t>Footprint</w:t>
      </w:r>
      <w:proofErr w:type="spellEnd"/>
      <w:r>
        <w:rPr>
          <w:rFonts w:ascii="Century Gothic" w:hAnsi="Century Gothic"/>
        </w:rPr>
        <w:t xml:space="preserve"> inom samhällen och hos regerin</w:t>
      </w:r>
      <w:r>
        <w:rPr>
          <w:rFonts w:ascii="Century Gothic" w:hAnsi="Century Gothic"/>
        </w:rPr>
        <w:t>g</w:t>
      </w:r>
      <w:r>
        <w:rPr>
          <w:rFonts w:ascii="Century Gothic" w:hAnsi="Century Gothic"/>
        </w:rPr>
        <w:t>ar och företag för att bidra till högre medvetande om hur konsumtions och pr</w:t>
      </w:r>
      <w:r>
        <w:rPr>
          <w:rFonts w:ascii="Century Gothic" w:hAnsi="Century Gothic"/>
        </w:rPr>
        <w:t>o</w:t>
      </w:r>
      <w:r>
        <w:rPr>
          <w:rFonts w:ascii="Century Gothic" w:hAnsi="Century Gothic"/>
        </w:rPr>
        <w:t>duktionsledet påverkar färskvattensystemen? Hur kan vi bidra till en sundare va</w:t>
      </w:r>
      <w:r>
        <w:rPr>
          <w:rFonts w:ascii="Century Gothic" w:hAnsi="Century Gothic"/>
        </w:rPr>
        <w:t>t</w:t>
      </w:r>
      <w:r>
        <w:rPr>
          <w:rFonts w:ascii="Century Gothic" w:hAnsi="Century Gothic"/>
        </w:rPr>
        <w:t xml:space="preserve">tenhantering som minskar negativ social och ekologisk påverkan; dvs. minskar Water </w:t>
      </w:r>
      <w:proofErr w:type="spellStart"/>
      <w:r>
        <w:rPr>
          <w:rFonts w:ascii="Century Gothic" w:hAnsi="Century Gothic"/>
        </w:rPr>
        <w:t>Footprint</w:t>
      </w:r>
      <w:proofErr w:type="spellEnd"/>
      <w:r>
        <w:rPr>
          <w:rFonts w:ascii="Century Gothic" w:hAnsi="Century Gothic"/>
        </w:rPr>
        <w:t>?</w:t>
      </w:r>
    </w:p>
    <w:p w:rsidR="00624FA5" w:rsidRDefault="00624FA5" w:rsidP="00624FA5">
      <w:pPr>
        <w:rPr>
          <w:rFonts w:ascii="Century Gothic" w:hAnsi="Century Gothic"/>
        </w:rPr>
      </w:pPr>
    </w:p>
    <w:p w:rsidR="00624FA5" w:rsidRDefault="00624FA5" w:rsidP="00624FA5">
      <w:pPr>
        <w:pStyle w:val="Liststycke"/>
        <w:ind w:left="360"/>
        <w:rPr>
          <w:rFonts w:ascii="Century Gothic" w:hAnsi="Century Gothic"/>
        </w:rPr>
      </w:pPr>
    </w:p>
    <w:p w:rsidR="00DD7A20" w:rsidRDefault="00DD7A20" w:rsidP="00A85861">
      <w:pPr>
        <w:rPr>
          <w:rFonts w:ascii="Century Gothic" w:hAnsi="Century Gothic"/>
        </w:rPr>
      </w:pPr>
    </w:p>
    <w:p w:rsidR="00C61F9A" w:rsidRDefault="00C61F9A">
      <w:pPr>
        <w:tabs>
          <w:tab w:val="left" w:pos="1080"/>
        </w:tabs>
        <w:rPr>
          <w:rFonts w:ascii="Century Gothic" w:hAnsi="Century Gothic"/>
        </w:rPr>
      </w:pPr>
    </w:p>
    <w:p w:rsidR="00F74FFD" w:rsidRDefault="00F74FFD">
      <w:pPr>
        <w:tabs>
          <w:tab w:val="left" w:pos="1080"/>
        </w:tabs>
        <w:rPr>
          <w:rFonts w:ascii="Century Gothic" w:hAnsi="Century Gothic"/>
        </w:rPr>
      </w:pPr>
    </w:p>
    <w:p w:rsidR="00F74FFD" w:rsidRDefault="00F74FFD">
      <w:pPr>
        <w:tabs>
          <w:tab w:val="left" w:pos="1080"/>
        </w:tabs>
        <w:rPr>
          <w:rFonts w:ascii="Century Gothic" w:hAnsi="Century Gothic"/>
        </w:rPr>
      </w:pPr>
    </w:p>
    <w:sectPr w:rsidR="00F74FFD" w:rsidSect="00B12C2C">
      <w:headerReference w:type="default" r:id="rId8"/>
      <w:footerReference w:type="even" r:id="rId9"/>
      <w:footerReference w:type="default" r:id="rId10"/>
      <w:pgSz w:w="12240" w:h="15840"/>
      <w:pgMar w:top="1417" w:right="1417" w:bottom="1417" w:left="1417" w:header="283"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69" w:rsidRDefault="00CB7369">
      <w:r>
        <w:separator/>
      </w:r>
    </w:p>
  </w:endnote>
  <w:endnote w:type="continuationSeparator" w:id="0">
    <w:p w:rsidR="00CB7369" w:rsidRDefault="00CB73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69" w:rsidRDefault="00BB15FA">
    <w:pPr>
      <w:pStyle w:val="Sidfot"/>
      <w:framePr w:wrap="around" w:vAnchor="text" w:hAnchor="margin" w:xAlign="center" w:y="1"/>
      <w:rPr>
        <w:rStyle w:val="Sidnummer"/>
      </w:rPr>
    </w:pPr>
    <w:r>
      <w:rPr>
        <w:rStyle w:val="Sidnummer"/>
      </w:rPr>
      <w:fldChar w:fldCharType="begin"/>
    </w:r>
    <w:r w:rsidR="00CB7369">
      <w:rPr>
        <w:rStyle w:val="Sidnummer"/>
      </w:rPr>
      <w:instrText xml:space="preserve">PAGE  </w:instrText>
    </w:r>
    <w:r>
      <w:rPr>
        <w:rStyle w:val="Sidnummer"/>
      </w:rPr>
      <w:fldChar w:fldCharType="end"/>
    </w:r>
  </w:p>
  <w:p w:rsidR="00CB7369" w:rsidRDefault="00CB736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369" w:rsidRDefault="00CB7369">
    <w:pPr>
      <w:pStyle w:val="Sidfot"/>
    </w:pPr>
  </w:p>
  <w:p w:rsidR="00CB7369" w:rsidRDefault="00CB7369">
    <w:pPr>
      <w:pStyle w:val="Sidfot"/>
    </w:pPr>
  </w:p>
  <w:p w:rsidR="00CB7369" w:rsidRDefault="00CB7369">
    <w:pPr>
      <w:pStyle w:val="Sidfot"/>
    </w:pPr>
  </w:p>
  <w:p w:rsidR="00CB7369" w:rsidRDefault="00BB15FA">
    <w:pPr>
      <w:pStyle w:val="Sidfot"/>
    </w:pPr>
    <w:r>
      <w:rPr>
        <w:noProof/>
      </w:rPr>
      <w:pict>
        <v:line id="_x0000_s2049" style="position:absolute;z-index:-251658240;v-text-anchor:middle" from="0,13.25pt" to="470.25pt,13.25pt" strokecolor="#fc0" strokeweight="4.5pt"/>
      </w:pict>
    </w:r>
  </w:p>
  <w:p w:rsidR="00CB7369" w:rsidRDefault="00CB7369">
    <w:pPr>
      <w:pStyle w:val="Sidfot"/>
    </w:pPr>
  </w:p>
  <w:p w:rsidR="00CB7369" w:rsidRDefault="00CB7369">
    <w:pPr>
      <w:pStyle w:val="Sidfot"/>
    </w:pPr>
    <w:r>
      <w:rPr>
        <w:noProof/>
      </w:rPr>
      <w:drawing>
        <wp:anchor distT="0" distB="0" distL="114300" distR="114300" simplePos="0" relativeHeight="251657216" behindDoc="0" locked="0" layoutInCell="1" allowOverlap="1">
          <wp:simplePos x="0" y="0"/>
          <wp:positionH relativeFrom="character">
            <wp:posOffset>5143500</wp:posOffset>
          </wp:positionH>
          <wp:positionV relativeFrom="line">
            <wp:posOffset>-479425</wp:posOffset>
          </wp:positionV>
          <wp:extent cx="685165" cy="481330"/>
          <wp:effectExtent l="19050" t="0" r="635" b="0"/>
          <wp:wrapNone/>
          <wp:docPr id="2" name="Bild 2" descr="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web"/>
                  <pic:cNvPicPr>
                    <a:picLocks noChangeAspect="1" noChangeArrowheads="1"/>
                  </pic:cNvPicPr>
                </pic:nvPicPr>
                <pic:blipFill>
                  <a:blip r:embed="rId1"/>
                  <a:srcRect/>
                  <a:stretch>
                    <a:fillRect/>
                  </a:stretch>
                </pic:blipFill>
                <pic:spPr bwMode="auto">
                  <a:xfrm>
                    <a:off x="0" y="0"/>
                    <a:ext cx="685165" cy="4813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69" w:rsidRDefault="00CB7369">
      <w:r>
        <w:separator/>
      </w:r>
    </w:p>
  </w:footnote>
  <w:footnote w:type="continuationSeparator" w:id="0">
    <w:p w:rsidR="00CB7369" w:rsidRDefault="00CB7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98" w:rsidRPr="00471598" w:rsidRDefault="00471598" w:rsidP="00471598">
    <w:pPr>
      <w:pStyle w:val="Sidhuvud"/>
      <w:jc w:val="right"/>
      <w:rPr>
        <w:rFonts w:ascii="Century Gothic" w:hAnsi="Century Gothic"/>
        <w:b/>
        <w:i/>
      </w:rPr>
    </w:pPr>
    <w:proofErr w:type="spellStart"/>
    <w:r w:rsidRPr="00471598">
      <w:rPr>
        <w:rFonts w:ascii="Century Gothic" w:hAnsi="Century Gothic"/>
        <w:b/>
        <w:i/>
      </w:rPr>
      <w:t>Concept</w:t>
    </w:r>
    <w:proofErr w:type="spellEnd"/>
    <w:r w:rsidRPr="00471598">
      <w:rPr>
        <w:rFonts w:ascii="Century Gothic" w:hAnsi="Century Gothic"/>
        <w:b/>
        <w:i/>
      </w:rPr>
      <w:t xml:space="preserve"> </w:t>
    </w:r>
    <w:proofErr w:type="spellStart"/>
    <w:r w:rsidRPr="00471598">
      <w:rPr>
        <w:rFonts w:ascii="Century Gothic" w:hAnsi="Century Gothic"/>
        <w:b/>
        <w:i/>
      </w:rPr>
      <w:t>note</w:t>
    </w:r>
    <w:proofErr w:type="spellEnd"/>
  </w:p>
  <w:p w:rsidR="00CB7369" w:rsidRDefault="00CB736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BE0"/>
    <w:multiLevelType w:val="hybridMultilevel"/>
    <w:tmpl w:val="6CF6772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31537C7"/>
    <w:multiLevelType w:val="hybridMultilevel"/>
    <w:tmpl w:val="0EDC61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14640356"/>
    <w:multiLevelType w:val="multilevel"/>
    <w:tmpl w:val="415847B6"/>
    <w:lvl w:ilvl="0">
      <w:start w:val="13"/>
      <w:numFmt w:val="decimal"/>
      <w:lvlText w:val="%1"/>
      <w:lvlJc w:val="left"/>
      <w:pPr>
        <w:tabs>
          <w:tab w:val="num" w:pos="1305"/>
        </w:tabs>
        <w:ind w:left="1305" w:hanging="1305"/>
      </w:pPr>
      <w:rPr>
        <w:rFonts w:hint="default"/>
      </w:rPr>
    </w:lvl>
    <w:lvl w:ilvl="1">
      <w:start w:val="3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893922"/>
    <w:multiLevelType w:val="hybridMultilevel"/>
    <w:tmpl w:val="0942987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175B28F4"/>
    <w:multiLevelType w:val="multilevel"/>
    <w:tmpl w:val="BABAFC20"/>
    <w:lvl w:ilvl="0">
      <w:start w:val="13"/>
      <w:numFmt w:val="decimal"/>
      <w:lvlText w:val="%1"/>
      <w:lvlJc w:val="left"/>
      <w:pPr>
        <w:tabs>
          <w:tab w:val="num" w:pos="600"/>
        </w:tabs>
        <w:ind w:left="600" w:hanging="600"/>
      </w:pPr>
      <w:rPr>
        <w:rFonts w:hint="default"/>
        <w:i w:val="0"/>
      </w:rPr>
    </w:lvl>
    <w:lvl w:ilvl="1">
      <w:start w:val="3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5">
    <w:nsid w:val="1D3B1FC0"/>
    <w:multiLevelType w:val="hybridMultilevel"/>
    <w:tmpl w:val="5C8CE9C2"/>
    <w:lvl w:ilvl="0" w:tplc="041D0001">
      <w:start w:val="1"/>
      <w:numFmt w:val="bullet"/>
      <w:lvlText w:val=""/>
      <w:lvlJc w:val="left"/>
      <w:pPr>
        <w:ind w:left="1664" w:hanging="360"/>
      </w:pPr>
      <w:rPr>
        <w:rFonts w:ascii="Symbol" w:hAnsi="Symbol" w:hint="default"/>
      </w:rPr>
    </w:lvl>
    <w:lvl w:ilvl="1" w:tplc="041D0001">
      <w:start w:val="1"/>
      <w:numFmt w:val="bullet"/>
      <w:lvlText w:val=""/>
      <w:lvlJc w:val="left"/>
      <w:pPr>
        <w:ind w:left="2384" w:hanging="360"/>
      </w:pPr>
      <w:rPr>
        <w:rFonts w:ascii="Symbol" w:hAnsi="Symbol" w:hint="default"/>
      </w:rPr>
    </w:lvl>
    <w:lvl w:ilvl="2" w:tplc="041D001B">
      <w:start w:val="1"/>
      <w:numFmt w:val="decimal"/>
      <w:lvlText w:val="%3."/>
      <w:lvlJc w:val="left"/>
      <w:pPr>
        <w:tabs>
          <w:tab w:val="num" w:pos="3104"/>
        </w:tabs>
        <w:ind w:left="3104" w:hanging="360"/>
      </w:pPr>
    </w:lvl>
    <w:lvl w:ilvl="3" w:tplc="041D000F">
      <w:start w:val="1"/>
      <w:numFmt w:val="decimal"/>
      <w:lvlText w:val="%4."/>
      <w:lvlJc w:val="left"/>
      <w:pPr>
        <w:tabs>
          <w:tab w:val="num" w:pos="3824"/>
        </w:tabs>
        <w:ind w:left="3824" w:hanging="360"/>
      </w:pPr>
    </w:lvl>
    <w:lvl w:ilvl="4" w:tplc="041D0019">
      <w:start w:val="1"/>
      <w:numFmt w:val="decimal"/>
      <w:lvlText w:val="%5."/>
      <w:lvlJc w:val="left"/>
      <w:pPr>
        <w:tabs>
          <w:tab w:val="num" w:pos="4544"/>
        </w:tabs>
        <w:ind w:left="4544" w:hanging="360"/>
      </w:pPr>
    </w:lvl>
    <w:lvl w:ilvl="5" w:tplc="041D001B">
      <w:start w:val="1"/>
      <w:numFmt w:val="decimal"/>
      <w:lvlText w:val="%6."/>
      <w:lvlJc w:val="left"/>
      <w:pPr>
        <w:tabs>
          <w:tab w:val="num" w:pos="5264"/>
        </w:tabs>
        <w:ind w:left="5264" w:hanging="360"/>
      </w:pPr>
    </w:lvl>
    <w:lvl w:ilvl="6" w:tplc="041D000F">
      <w:start w:val="1"/>
      <w:numFmt w:val="decimal"/>
      <w:lvlText w:val="%7."/>
      <w:lvlJc w:val="left"/>
      <w:pPr>
        <w:tabs>
          <w:tab w:val="num" w:pos="5984"/>
        </w:tabs>
        <w:ind w:left="5984" w:hanging="360"/>
      </w:pPr>
    </w:lvl>
    <w:lvl w:ilvl="7" w:tplc="041D0019">
      <w:start w:val="1"/>
      <w:numFmt w:val="decimal"/>
      <w:lvlText w:val="%8."/>
      <w:lvlJc w:val="left"/>
      <w:pPr>
        <w:tabs>
          <w:tab w:val="num" w:pos="6704"/>
        </w:tabs>
        <w:ind w:left="6704" w:hanging="360"/>
      </w:pPr>
    </w:lvl>
    <w:lvl w:ilvl="8" w:tplc="041D001B">
      <w:start w:val="1"/>
      <w:numFmt w:val="decimal"/>
      <w:lvlText w:val="%9."/>
      <w:lvlJc w:val="left"/>
      <w:pPr>
        <w:tabs>
          <w:tab w:val="num" w:pos="7424"/>
        </w:tabs>
        <w:ind w:left="7424" w:hanging="360"/>
      </w:pPr>
    </w:lvl>
  </w:abstractNum>
  <w:abstractNum w:abstractNumId="6">
    <w:nsid w:val="1FCF0F26"/>
    <w:multiLevelType w:val="hybridMultilevel"/>
    <w:tmpl w:val="9332635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7">
    <w:nsid w:val="23A82571"/>
    <w:multiLevelType w:val="hybridMultilevel"/>
    <w:tmpl w:val="3E78F7F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24B4539A"/>
    <w:multiLevelType w:val="hybridMultilevel"/>
    <w:tmpl w:val="29703B86"/>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9">
    <w:nsid w:val="2A136574"/>
    <w:multiLevelType w:val="multilevel"/>
    <w:tmpl w:val="E3BA19D6"/>
    <w:lvl w:ilvl="0">
      <w:start w:val="13"/>
      <w:numFmt w:val="decimal"/>
      <w:lvlText w:val="%1"/>
      <w:lvlJc w:val="left"/>
      <w:pPr>
        <w:tabs>
          <w:tab w:val="num" w:pos="600"/>
        </w:tabs>
        <w:ind w:left="600" w:hanging="600"/>
      </w:pPr>
      <w:rPr>
        <w:rFonts w:hint="default"/>
        <w:i w:val="0"/>
      </w:rPr>
    </w:lvl>
    <w:lvl w:ilvl="1">
      <w:start w:val="3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0">
    <w:nsid w:val="3365568F"/>
    <w:multiLevelType w:val="hybridMultilevel"/>
    <w:tmpl w:val="041617F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417B4254"/>
    <w:multiLevelType w:val="hybridMultilevel"/>
    <w:tmpl w:val="ECA04AF8"/>
    <w:lvl w:ilvl="0" w:tplc="D8501834">
      <w:start w:val="1"/>
      <w:numFmt w:val="upperLetter"/>
      <w:lvlText w:val="%1)"/>
      <w:lvlJc w:val="left"/>
      <w:pPr>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2">
    <w:nsid w:val="4726420D"/>
    <w:multiLevelType w:val="hybridMultilevel"/>
    <w:tmpl w:val="429A7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8AE7C7F"/>
    <w:multiLevelType w:val="multilevel"/>
    <w:tmpl w:val="D24C53F0"/>
    <w:lvl w:ilvl="0">
      <w:start w:val="13"/>
      <w:numFmt w:val="decimal"/>
      <w:lvlText w:val="%1"/>
      <w:lvlJc w:val="left"/>
      <w:pPr>
        <w:tabs>
          <w:tab w:val="num" w:pos="600"/>
        </w:tabs>
        <w:ind w:left="600" w:hanging="600"/>
      </w:pPr>
      <w:rPr>
        <w:rFonts w:hint="default"/>
        <w:i w:val="0"/>
      </w:rPr>
    </w:lvl>
    <w:lvl w:ilvl="1">
      <w:start w:val="4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4">
    <w:nsid w:val="4A0E4163"/>
    <w:multiLevelType w:val="multilevel"/>
    <w:tmpl w:val="73BC5CC6"/>
    <w:lvl w:ilvl="0">
      <w:start w:val="13"/>
      <w:numFmt w:val="decimal"/>
      <w:lvlText w:val="%1"/>
      <w:lvlJc w:val="left"/>
      <w:pPr>
        <w:tabs>
          <w:tab w:val="num" w:pos="600"/>
        </w:tabs>
        <w:ind w:left="600" w:hanging="60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C7C7805"/>
    <w:multiLevelType w:val="multilevel"/>
    <w:tmpl w:val="3548663C"/>
    <w:lvl w:ilvl="0">
      <w:start w:val="13"/>
      <w:numFmt w:val="decimal"/>
      <w:lvlText w:val="%1"/>
      <w:lvlJc w:val="left"/>
      <w:pPr>
        <w:tabs>
          <w:tab w:val="num" w:pos="600"/>
        </w:tabs>
        <w:ind w:left="600" w:hanging="600"/>
      </w:pPr>
      <w:rPr>
        <w:rFonts w:hint="default"/>
        <w:i w:val="0"/>
      </w:rPr>
    </w:lvl>
    <w:lvl w:ilvl="1">
      <w:start w:val="4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6">
    <w:nsid w:val="54C418FA"/>
    <w:multiLevelType w:val="multilevel"/>
    <w:tmpl w:val="CDE4283C"/>
    <w:lvl w:ilvl="0">
      <w:start w:val="13"/>
      <w:numFmt w:val="decimal"/>
      <w:lvlText w:val="%1"/>
      <w:lvlJc w:val="left"/>
      <w:pPr>
        <w:tabs>
          <w:tab w:val="num" w:pos="600"/>
        </w:tabs>
        <w:ind w:left="600" w:hanging="600"/>
      </w:pPr>
      <w:rPr>
        <w:rFonts w:hint="default"/>
        <w:i w:val="0"/>
      </w:rPr>
    </w:lvl>
    <w:lvl w:ilvl="1">
      <w:start w:val="4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7">
    <w:nsid w:val="58B278B7"/>
    <w:multiLevelType w:val="multilevel"/>
    <w:tmpl w:val="8CF8769E"/>
    <w:lvl w:ilvl="0">
      <w:start w:val="13"/>
      <w:numFmt w:val="decimal"/>
      <w:lvlText w:val="%1"/>
      <w:lvlJc w:val="left"/>
      <w:pPr>
        <w:tabs>
          <w:tab w:val="num" w:pos="600"/>
        </w:tabs>
        <w:ind w:left="600" w:hanging="600"/>
      </w:pPr>
      <w:rPr>
        <w:rFonts w:hint="default"/>
        <w:i w:val="0"/>
      </w:rPr>
    </w:lvl>
    <w:lvl w:ilvl="1">
      <w:start w:val="3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8">
    <w:nsid w:val="5936360D"/>
    <w:multiLevelType w:val="multilevel"/>
    <w:tmpl w:val="ACCA426C"/>
    <w:lvl w:ilvl="0">
      <w:start w:val="13"/>
      <w:numFmt w:val="decimal"/>
      <w:lvlText w:val="%1"/>
      <w:lvlJc w:val="left"/>
      <w:pPr>
        <w:tabs>
          <w:tab w:val="num" w:pos="600"/>
        </w:tabs>
        <w:ind w:left="600" w:hanging="600"/>
      </w:pPr>
      <w:rPr>
        <w:rFonts w:hint="default"/>
        <w:i w:val="0"/>
      </w:rPr>
    </w:lvl>
    <w:lvl w:ilvl="1">
      <w:start w:val="3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9">
    <w:nsid w:val="605C691C"/>
    <w:multiLevelType w:val="hybridMultilevel"/>
    <w:tmpl w:val="F426EBE8"/>
    <w:lvl w:ilvl="0" w:tplc="041D0011">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0">
    <w:nsid w:val="640426FD"/>
    <w:multiLevelType w:val="hybridMultilevel"/>
    <w:tmpl w:val="C0C85F3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67C95F51"/>
    <w:multiLevelType w:val="hybridMultilevel"/>
    <w:tmpl w:val="E8DCE8C4"/>
    <w:lvl w:ilvl="0" w:tplc="041D000F">
      <w:start w:val="1"/>
      <w:numFmt w:val="decimal"/>
      <w:lvlText w:val="%1."/>
      <w:lvlJc w:val="left"/>
      <w:pPr>
        <w:ind w:left="928"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F3B7453"/>
    <w:multiLevelType w:val="hybridMultilevel"/>
    <w:tmpl w:val="A778412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03E4123"/>
    <w:multiLevelType w:val="multilevel"/>
    <w:tmpl w:val="4176B5C6"/>
    <w:lvl w:ilvl="0">
      <w:start w:val="13"/>
      <w:numFmt w:val="decimal"/>
      <w:lvlText w:val="%1"/>
      <w:lvlJc w:val="left"/>
      <w:pPr>
        <w:tabs>
          <w:tab w:val="num" w:pos="600"/>
        </w:tabs>
        <w:ind w:left="600" w:hanging="600"/>
      </w:pPr>
      <w:rPr>
        <w:rFonts w:hint="default"/>
        <w:i w:val="0"/>
      </w:rPr>
    </w:lvl>
    <w:lvl w:ilvl="1">
      <w:start w:val="3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4">
    <w:nsid w:val="70BA5A94"/>
    <w:multiLevelType w:val="multilevel"/>
    <w:tmpl w:val="45C2945A"/>
    <w:lvl w:ilvl="0">
      <w:start w:val="13"/>
      <w:numFmt w:val="decimal"/>
      <w:lvlText w:val="%1"/>
      <w:lvlJc w:val="left"/>
      <w:pPr>
        <w:tabs>
          <w:tab w:val="num" w:pos="360"/>
        </w:tabs>
        <w:ind w:left="360" w:hanging="360"/>
      </w:pPr>
      <w:rPr>
        <w:rFonts w:hint="default"/>
        <w:i w:val="0"/>
      </w:rPr>
    </w:lvl>
    <w:lvl w:ilvl="1">
      <w:start w:val="4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5">
    <w:nsid w:val="7A3A4B19"/>
    <w:multiLevelType w:val="hybridMultilevel"/>
    <w:tmpl w:val="7A82504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
    <w:nsid w:val="7BA11751"/>
    <w:multiLevelType w:val="hybridMultilevel"/>
    <w:tmpl w:val="6CF43E54"/>
    <w:lvl w:ilvl="0" w:tplc="C838A65A">
      <w:start w:val="1"/>
      <w:numFmt w:val="decimal"/>
      <w:lvlText w:val="%1)"/>
      <w:lvlJc w:val="left"/>
      <w:pPr>
        <w:ind w:left="1304" w:hanging="360"/>
      </w:pPr>
      <w:rPr>
        <w:rFonts w:hint="default"/>
      </w:rPr>
    </w:lvl>
    <w:lvl w:ilvl="1" w:tplc="041D0019" w:tentative="1">
      <w:start w:val="1"/>
      <w:numFmt w:val="lowerLetter"/>
      <w:lvlText w:val="%2."/>
      <w:lvlJc w:val="left"/>
      <w:pPr>
        <w:ind w:left="2024" w:hanging="360"/>
      </w:pPr>
    </w:lvl>
    <w:lvl w:ilvl="2" w:tplc="041D001B" w:tentative="1">
      <w:start w:val="1"/>
      <w:numFmt w:val="lowerRoman"/>
      <w:lvlText w:val="%3."/>
      <w:lvlJc w:val="right"/>
      <w:pPr>
        <w:ind w:left="2744" w:hanging="180"/>
      </w:pPr>
    </w:lvl>
    <w:lvl w:ilvl="3" w:tplc="041D000F" w:tentative="1">
      <w:start w:val="1"/>
      <w:numFmt w:val="decimal"/>
      <w:lvlText w:val="%4."/>
      <w:lvlJc w:val="left"/>
      <w:pPr>
        <w:ind w:left="3464" w:hanging="360"/>
      </w:pPr>
    </w:lvl>
    <w:lvl w:ilvl="4" w:tplc="041D0019" w:tentative="1">
      <w:start w:val="1"/>
      <w:numFmt w:val="lowerLetter"/>
      <w:lvlText w:val="%5."/>
      <w:lvlJc w:val="left"/>
      <w:pPr>
        <w:ind w:left="4184" w:hanging="360"/>
      </w:pPr>
    </w:lvl>
    <w:lvl w:ilvl="5" w:tplc="041D001B" w:tentative="1">
      <w:start w:val="1"/>
      <w:numFmt w:val="lowerRoman"/>
      <w:lvlText w:val="%6."/>
      <w:lvlJc w:val="right"/>
      <w:pPr>
        <w:ind w:left="4904" w:hanging="180"/>
      </w:pPr>
    </w:lvl>
    <w:lvl w:ilvl="6" w:tplc="041D000F" w:tentative="1">
      <w:start w:val="1"/>
      <w:numFmt w:val="decimal"/>
      <w:lvlText w:val="%7."/>
      <w:lvlJc w:val="left"/>
      <w:pPr>
        <w:ind w:left="5624" w:hanging="360"/>
      </w:pPr>
    </w:lvl>
    <w:lvl w:ilvl="7" w:tplc="041D0019" w:tentative="1">
      <w:start w:val="1"/>
      <w:numFmt w:val="lowerLetter"/>
      <w:lvlText w:val="%8."/>
      <w:lvlJc w:val="left"/>
      <w:pPr>
        <w:ind w:left="6344" w:hanging="360"/>
      </w:pPr>
    </w:lvl>
    <w:lvl w:ilvl="8" w:tplc="041D001B" w:tentative="1">
      <w:start w:val="1"/>
      <w:numFmt w:val="lowerRoman"/>
      <w:lvlText w:val="%9."/>
      <w:lvlJc w:val="right"/>
      <w:pPr>
        <w:ind w:left="7064" w:hanging="180"/>
      </w:pPr>
    </w:lvl>
  </w:abstractNum>
  <w:abstractNum w:abstractNumId="27">
    <w:nsid w:val="7D533D34"/>
    <w:multiLevelType w:val="multilevel"/>
    <w:tmpl w:val="61243436"/>
    <w:lvl w:ilvl="0">
      <w:start w:val="13"/>
      <w:numFmt w:val="decimal"/>
      <w:lvlText w:val="%1"/>
      <w:lvlJc w:val="left"/>
      <w:pPr>
        <w:tabs>
          <w:tab w:val="num" w:pos="600"/>
        </w:tabs>
        <w:ind w:left="600" w:hanging="600"/>
      </w:pPr>
      <w:rPr>
        <w:rFonts w:hint="default"/>
        <w:i w:val="0"/>
      </w:rPr>
    </w:lvl>
    <w:lvl w:ilvl="1">
      <w:start w:val="30"/>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num w:numId="1">
    <w:abstractNumId w:val="22"/>
  </w:num>
  <w:num w:numId="2">
    <w:abstractNumId w:val="12"/>
  </w:num>
  <w:num w:numId="3">
    <w:abstractNumId w:val="3"/>
  </w:num>
  <w:num w:numId="4">
    <w:abstractNumId w:val="2"/>
  </w:num>
  <w:num w:numId="5">
    <w:abstractNumId w:val="24"/>
  </w:num>
  <w:num w:numId="6">
    <w:abstractNumId w:val="13"/>
  </w:num>
  <w:num w:numId="7">
    <w:abstractNumId w:val="15"/>
  </w:num>
  <w:num w:numId="8">
    <w:abstractNumId w:val="14"/>
  </w:num>
  <w:num w:numId="9">
    <w:abstractNumId w:val="18"/>
  </w:num>
  <w:num w:numId="10">
    <w:abstractNumId w:val="16"/>
  </w:num>
  <w:num w:numId="11">
    <w:abstractNumId w:val="17"/>
  </w:num>
  <w:num w:numId="12">
    <w:abstractNumId w:val="4"/>
  </w:num>
  <w:num w:numId="13">
    <w:abstractNumId w:val="27"/>
  </w:num>
  <w:num w:numId="14">
    <w:abstractNumId w:val="9"/>
  </w:num>
  <w:num w:numId="15">
    <w:abstractNumId w:val="23"/>
  </w:num>
  <w:num w:numId="16">
    <w:abstractNumId w:val="0"/>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9"/>
  </w:num>
  <w:num w:numId="22">
    <w:abstractNumId w:val="10"/>
  </w:num>
  <w:num w:numId="23">
    <w:abstractNumId w:val="7"/>
  </w:num>
  <w:num w:numId="24">
    <w:abstractNumId w:val="20"/>
  </w:num>
  <w:num w:numId="25">
    <w:abstractNumId w:val="5"/>
  </w:num>
  <w:num w:numId="26">
    <w:abstractNumId w:val="1"/>
  </w:num>
  <w:num w:numId="27">
    <w:abstractNumId w:val="25"/>
  </w:num>
  <w:num w:numId="28">
    <w:abstractNumId w:val="8"/>
  </w:num>
  <w:num w:numId="29">
    <w:abstractNumId w:val="6"/>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defaultTabStop w:val="1304"/>
  <w:autoHyphenation/>
  <w:hyphenationZone w:val="425"/>
  <w:drawingGridHorizontalSpacing w:val="120"/>
  <w:displayHorizontalDrawingGridEvery w:val="2"/>
  <w:noPunctuationKerning/>
  <w:characterSpacingControl w:val="doNotCompress"/>
  <w:hdrShapeDefaults>
    <o:shapedefaults v:ext="edit" spidmax="2050">
      <o:colormru v:ext="edit" colors="#f90"/>
    </o:shapedefaults>
    <o:shapelayout v:ext="edit">
      <o:idmap v:ext="edit" data="2"/>
    </o:shapelayout>
  </w:hdrShapeDefaults>
  <w:footnotePr>
    <w:footnote w:id="-1"/>
    <w:footnote w:id="0"/>
  </w:footnotePr>
  <w:endnotePr>
    <w:endnote w:id="-1"/>
    <w:endnote w:id="0"/>
  </w:endnotePr>
  <w:compat/>
  <w:rsids>
    <w:rsidRoot w:val="008152CC"/>
    <w:rsid w:val="00021A41"/>
    <w:rsid w:val="000246C7"/>
    <w:rsid w:val="00067C57"/>
    <w:rsid w:val="000842AF"/>
    <w:rsid w:val="00087346"/>
    <w:rsid w:val="00087FB9"/>
    <w:rsid w:val="000A2EF4"/>
    <w:rsid w:val="000F6033"/>
    <w:rsid w:val="00123944"/>
    <w:rsid w:val="001362DC"/>
    <w:rsid w:val="001C196A"/>
    <w:rsid w:val="001D76E0"/>
    <w:rsid w:val="001E0DF3"/>
    <w:rsid w:val="001E6C7E"/>
    <w:rsid w:val="00243AF2"/>
    <w:rsid w:val="00293315"/>
    <w:rsid w:val="002A2AA2"/>
    <w:rsid w:val="00372808"/>
    <w:rsid w:val="003B0FDF"/>
    <w:rsid w:val="003B4F1D"/>
    <w:rsid w:val="003D77E4"/>
    <w:rsid w:val="003F50C9"/>
    <w:rsid w:val="004077D8"/>
    <w:rsid w:val="004301EF"/>
    <w:rsid w:val="00433C52"/>
    <w:rsid w:val="00470D6B"/>
    <w:rsid w:val="00471598"/>
    <w:rsid w:val="004B56E8"/>
    <w:rsid w:val="004C22AA"/>
    <w:rsid w:val="004D52BB"/>
    <w:rsid w:val="004D58C6"/>
    <w:rsid w:val="0052298B"/>
    <w:rsid w:val="0052565A"/>
    <w:rsid w:val="00532097"/>
    <w:rsid w:val="00564751"/>
    <w:rsid w:val="005769CC"/>
    <w:rsid w:val="005800A8"/>
    <w:rsid w:val="005973A8"/>
    <w:rsid w:val="005B2F03"/>
    <w:rsid w:val="005B6CAA"/>
    <w:rsid w:val="005F2255"/>
    <w:rsid w:val="00624FA5"/>
    <w:rsid w:val="00642D09"/>
    <w:rsid w:val="0068080C"/>
    <w:rsid w:val="006B2ADB"/>
    <w:rsid w:val="00727FCD"/>
    <w:rsid w:val="00736846"/>
    <w:rsid w:val="007420BD"/>
    <w:rsid w:val="00752B36"/>
    <w:rsid w:val="007C4EB6"/>
    <w:rsid w:val="00801C95"/>
    <w:rsid w:val="008046B3"/>
    <w:rsid w:val="008152CC"/>
    <w:rsid w:val="00835D39"/>
    <w:rsid w:val="008859D1"/>
    <w:rsid w:val="008A4530"/>
    <w:rsid w:val="008C612B"/>
    <w:rsid w:val="008F0CEE"/>
    <w:rsid w:val="00905CD6"/>
    <w:rsid w:val="00941ADB"/>
    <w:rsid w:val="009D4F74"/>
    <w:rsid w:val="009D7600"/>
    <w:rsid w:val="009E3904"/>
    <w:rsid w:val="009F10E4"/>
    <w:rsid w:val="00A1495D"/>
    <w:rsid w:val="00A32BFE"/>
    <w:rsid w:val="00A85861"/>
    <w:rsid w:val="00AA4949"/>
    <w:rsid w:val="00AB16CF"/>
    <w:rsid w:val="00AB36BC"/>
    <w:rsid w:val="00AE5E46"/>
    <w:rsid w:val="00B12C2C"/>
    <w:rsid w:val="00B52AE0"/>
    <w:rsid w:val="00BA0783"/>
    <w:rsid w:val="00BB15FA"/>
    <w:rsid w:val="00BD00E6"/>
    <w:rsid w:val="00C214A7"/>
    <w:rsid w:val="00C40B1E"/>
    <w:rsid w:val="00C61F9A"/>
    <w:rsid w:val="00C8309A"/>
    <w:rsid w:val="00CB45C3"/>
    <w:rsid w:val="00CB7369"/>
    <w:rsid w:val="00CC38FB"/>
    <w:rsid w:val="00D142B3"/>
    <w:rsid w:val="00D263D6"/>
    <w:rsid w:val="00D47993"/>
    <w:rsid w:val="00DB6A75"/>
    <w:rsid w:val="00DC7666"/>
    <w:rsid w:val="00DD7A20"/>
    <w:rsid w:val="00DE5A47"/>
    <w:rsid w:val="00E1345F"/>
    <w:rsid w:val="00E37423"/>
    <w:rsid w:val="00E53CDA"/>
    <w:rsid w:val="00E6358F"/>
    <w:rsid w:val="00E77BC0"/>
    <w:rsid w:val="00E8140A"/>
    <w:rsid w:val="00E84FCD"/>
    <w:rsid w:val="00E86935"/>
    <w:rsid w:val="00EC0EF8"/>
    <w:rsid w:val="00F13240"/>
    <w:rsid w:val="00F35B74"/>
    <w:rsid w:val="00F74FFD"/>
    <w:rsid w:val="00FB6B7F"/>
    <w:rsid w:val="00FC1A0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240"/>
    <w:rPr>
      <w:sz w:val="24"/>
      <w:szCs w:val="24"/>
    </w:rPr>
  </w:style>
  <w:style w:type="paragraph" w:styleId="Rubrik1">
    <w:name w:val="heading 1"/>
    <w:basedOn w:val="Normal"/>
    <w:next w:val="Normal"/>
    <w:qFormat/>
    <w:rsid w:val="00F13240"/>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F13240"/>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13240"/>
    <w:pPr>
      <w:tabs>
        <w:tab w:val="center" w:pos="4536"/>
        <w:tab w:val="right" w:pos="9072"/>
      </w:tabs>
    </w:pPr>
  </w:style>
  <w:style w:type="paragraph" w:styleId="Sidfot">
    <w:name w:val="footer"/>
    <w:basedOn w:val="Normal"/>
    <w:rsid w:val="00F13240"/>
    <w:pPr>
      <w:tabs>
        <w:tab w:val="center" w:pos="4536"/>
        <w:tab w:val="right" w:pos="9072"/>
      </w:tabs>
    </w:pPr>
  </w:style>
  <w:style w:type="paragraph" w:styleId="Liststycke">
    <w:name w:val="List Paragraph"/>
    <w:basedOn w:val="Normal"/>
    <w:uiPriority w:val="34"/>
    <w:qFormat/>
    <w:rsid w:val="003F50C9"/>
    <w:pPr>
      <w:ind w:left="1304"/>
    </w:pPr>
    <w:rPr>
      <w:rFonts w:ascii="Cambria" w:eastAsia="Cambria" w:hAnsi="Cambria"/>
      <w:lang w:eastAsia="en-US"/>
    </w:rPr>
  </w:style>
  <w:style w:type="character" w:styleId="Sidnummer">
    <w:name w:val="page number"/>
    <w:basedOn w:val="Standardstycketeckensnitt"/>
    <w:rsid w:val="00F13240"/>
  </w:style>
  <w:style w:type="character" w:styleId="Stark">
    <w:name w:val="Strong"/>
    <w:basedOn w:val="Standardstycketeckensnitt"/>
    <w:uiPriority w:val="22"/>
    <w:qFormat/>
    <w:rsid w:val="00DD7A20"/>
    <w:rPr>
      <w:b/>
      <w:bCs/>
    </w:rPr>
  </w:style>
  <w:style w:type="paragraph" w:styleId="Ballongtext">
    <w:name w:val="Balloon Text"/>
    <w:basedOn w:val="Normal"/>
    <w:link w:val="BallongtextChar"/>
    <w:rsid w:val="00941ADB"/>
    <w:rPr>
      <w:rFonts w:ascii="Tahoma" w:hAnsi="Tahoma" w:cs="Tahoma"/>
      <w:sz w:val="16"/>
      <w:szCs w:val="16"/>
    </w:rPr>
  </w:style>
  <w:style w:type="character" w:customStyle="1" w:styleId="BallongtextChar">
    <w:name w:val="Ballongtext Char"/>
    <w:basedOn w:val="Standardstycketeckensnitt"/>
    <w:link w:val="Ballongtext"/>
    <w:rsid w:val="00941ADB"/>
    <w:rPr>
      <w:rFonts w:ascii="Tahoma" w:hAnsi="Tahoma" w:cs="Tahoma"/>
      <w:sz w:val="16"/>
      <w:szCs w:val="16"/>
    </w:rPr>
  </w:style>
  <w:style w:type="character" w:styleId="Kommentarsreferens">
    <w:name w:val="annotation reference"/>
    <w:basedOn w:val="Standardstycketeckensnitt"/>
    <w:rsid w:val="00FB6B7F"/>
    <w:rPr>
      <w:sz w:val="16"/>
      <w:szCs w:val="16"/>
    </w:rPr>
  </w:style>
  <w:style w:type="paragraph" w:styleId="Kommentarer">
    <w:name w:val="annotation text"/>
    <w:basedOn w:val="Normal"/>
    <w:link w:val="KommentarerChar"/>
    <w:rsid w:val="00FB6B7F"/>
    <w:rPr>
      <w:sz w:val="20"/>
      <w:szCs w:val="20"/>
    </w:rPr>
  </w:style>
  <w:style w:type="character" w:customStyle="1" w:styleId="KommentarerChar">
    <w:name w:val="Kommentarer Char"/>
    <w:basedOn w:val="Standardstycketeckensnitt"/>
    <w:link w:val="Kommentarer"/>
    <w:rsid w:val="00FB6B7F"/>
  </w:style>
  <w:style w:type="paragraph" w:styleId="Kommentarsmne">
    <w:name w:val="annotation subject"/>
    <w:basedOn w:val="Kommentarer"/>
    <w:next w:val="Kommentarer"/>
    <w:link w:val="KommentarsmneChar"/>
    <w:rsid w:val="00FB6B7F"/>
    <w:rPr>
      <w:b/>
      <w:bCs/>
    </w:rPr>
  </w:style>
  <w:style w:type="character" w:customStyle="1" w:styleId="KommentarsmneChar">
    <w:name w:val="Kommentarsämne Char"/>
    <w:basedOn w:val="KommentarerChar"/>
    <w:link w:val="Kommentarsmne"/>
    <w:rsid w:val="00FB6B7F"/>
    <w:rPr>
      <w:b/>
      <w:bCs/>
    </w:rPr>
  </w:style>
  <w:style w:type="character" w:customStyle="1" w:styleId="SidhuvudChar">
    <w:name w:val="Sidhuvud Char"/>
    <w:basedOn w:val="Standardstycketeckensnitt"/>
    <w:link w:val="Sidhuvud"/>
    <w:uiPriority w:val="99"/>
    <w:rsid w:val="00471598"/>
    <w:rPr>
      <w:sz w:val="24"/>
      <w:szCs w:val="24"/>
    </w:rPr>
  </w:style>
</w:styles>
</file>

<file path=word/webSettings.xml><?xml version="1.0" encoding="utf-8"?>
<w:webSettings xmlns:r="http://schemas.openxmlformats.org/officeDocument/2006/relationships" xmlns:w="http://schemas.openxmlformats.org/wordprocessingml/2006/main">
  <w:divs>
    <w:div w:id="92822184">
      <w:bodyDiv w:val="1"/>
      <w:marLeft w:val="0"/>
      <w:marRight w:val="0"/>
      <w:marTop w:val="0"/>
      <w:marBottom w:val="0"/>
      <w:divBdr>
        <w:top w:val="none" w:sz="0" w:space="0" w:color="auto"/>
        <w:left w:val="none" w:sz="0" w:space="0" w:color="auto"/>
        <w:bottom w:val="none" w:sz="0" w:space="0" w:color="auto"/>
        <w:right w:val="none" w:sz="0" w:space="0" w:color="auto"/>
      </w:divBdr>
    </w:div>
    <w:div w:id="128017035">
      <w:bodyDiv w:val="1"/>
      <w:marLeft w:val="0"/>
      <w:marRight w:val="0"/>
      <w:marTop w:val="0"/>
      <w:marBottom w:val="0"/>
      <w:divBdr>
        <w:top w:val="none" w:sz="0" w:space="0" w:color="auto"/>
        <w:left w:val="none" w:sz="0" w:space="0" w:color="auto"/>
        <w:bottom w:val="none" w:sz="0" w:space="0" w:color="auto"/>
        <w:right w:val="none" w:sz="0" w:space="0" w:color="auto"/>
      </w:divBdr>
    </w:div>
    <w:div w:id="551111597">
      <w:bodyDiv w:val="1"/>
      <w:marLeft w:val="0"/>
      <w:marRight w:val="0"/>
      <w:marTop w:val="0"/>
      <w:marBottom w:val="0"/>
      <w:divBdr>
        <w:top w:val="none" w:sz="0" w:space="0" w:color="auto"/>
        <w:left w:val="none" w:sz="0" w:space="0" w:color="auto"/>
        <w:bottom w:val="none" w:sz="0" w:space="0" w:color="auto"/>
        <w:right w:val="none" w:sz="0" w:space="0" w:color="auto"/>
      </w:divBdr>
    </w:div>
    <w:div w:id="784346732">
      <w:bodyDiv w:val="1"/>
      <w:marLeft w:val="0"/>
      <w:marRight w:val="0"/>
      <w:marTop w:val="0"/>
      <w:marBottom w:val="0"/>
      <w:divBdr>
        <w:top w:val="none" w:sz="0" w:space="0" w:color="auto"/>
        <w:left w:val="none" w:sz="0" w:space="0" w:color="auto"/>
        <w:bottom w:val="none" w:sz="0" w:space="0" w:color="auto"/>
        <w:right w:val="none" w:sz="0" w:space="0" w:color="auto"/>
      </w:divBdr>
      <w:divsChild>
        <w:div w:id="35087161">
          <w:marLeft w:val="0"/>
          <w:marRight w:val="0"/>
          <w:marTop w:val="0"/>
          <w:marBottom w:val="195"/>
          <w:divBdr>
            <w:top w:val="none" w:sz="0" w:space="0" w:color="auto"/>
            <w:left w:val="none" w:sz="0" w:space="0" w:color="auto"/>
            <w:bottom w:val="none" w:sz="0" w:space="0" w:color="auto"/>
            <w:right w:val="none" w:sz="0" w:space="0" w:color="auto"/>
          </w:divBdr>
          <w:divsChild>
            <w:div w:id="1797720084">
              <w:marLeft w:val="0"/>
              <w:marRight w:val="0"/>
              <w:marTop w:val="0"/>
              <w:marBottom w:val="0"/>
              <w:divBdr>
                <w:top w:val="none" w:sz="0" w:space="0" w:color="auto"/>
                <w:left w:val="none" w:sz="0" w:space="0" w:color="auto"/>
                <w:bottom w:val="none" w:sz="0" w:space="0" w:color="auto"/>
                <w:right w:val="none" w:sz="0" w:space="0" w:color="auto"/>
              </w:divBdr>
              <w:divsChild>
                <w:div w:id="846407515">
                  <w:marLeft w:val="0"/>
                  <w:marRight w:val="0"/>
                  <w:marTop w:val="0"/>
                  <w:marBottom w:val="0"/>
                  <w:divBdr>
                    <w:top w:val="none" w:sz="0" w:space="0" w:color="auto"/>
                    <w:left w:val="none" w:sz="0" w:space="0" w:color="auto"/>
                    <w:bottom w:val="none" w:sz="0" w:space="0" w:color="auto"/>
                    <w:right w:val="none" w:sz="0" w:space="0" w:color="auto"/>
                  </w:divBdr>
                  <w:divsChild>
                    <w:div w:id="15241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21205">
      <w:bodyDiv w:val="1"/>
      <w:marLeft w:val="0"/>
      <w:marRight w:val="0"/>
      <w:marTop w:val="0"/>
      <w:marBottom w:val="0"/>
      <w:divBdr>
        <w:top w:val="none" w:sz="0" w:space="0" w:color="auto"/>
        <w:left w:val="none" w:sz="0" w:space="0" w:color="auto"/>
        <w:bottom w:val="none" w:sz="0" w:space="0" w:color="auto"/>
        <w:right w:val="none" w:sz="0" w:space="0" w:color="auto"/>
      </w:divBdr>
    </w:div>
    <w:div w:id="1315446777">
      <w:bodyDiv w:val="1"/>
      <w:marLeft w:val="0"/>
      <w:marRight w:val="0"/>
      <w:marTop w:val="0"/>
      <w:marBottom w:val="0"/>
      <w:divBdr>
        <w:top w:val="none" w:sz="0" w:space="0" w:color="auto"/>
        <w:left w:val="none" w:sz="0" w:space="0" w:color="auto"/>
        <w:bottom w:val="none" w:sz="0" w:space="0" w:color="auto"/>
        <w:right w:val="none" w:sz="0" w:space="0" w:color="auto"/>
      </w:divBdr>
    </w:div>
    <w:div w:id="1346129385">
      <w:bodyDiv w:val="1"/>
      <w:marLeft w:val="0"/>
      <w:marRight w:val="0"/>
      <w:marTop w:val="0"/>
      <w:marBottom w:val="0"/>
      <w:divBdr>
        <w:top w:val="none" w:sz="0" w:space="0" w:color="auto"/>
        <w:left w:val="none" w:sz="0" w:space="0" w:color="auto"/>
        <w:bottom w:val="none" w:sz="0" w:space="0" w:color="auto"/>
        <w:right w:val="none" w:sz="0" w:space="0" w:color="auto"/>
      </w:divBdr>
    </w:div>
    <w:div w:id="18927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447</Words>
  <Characters>2691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Östersjön Almedalen</vt:lpstr>
      <vt:lpstr>Summary: Transboundary Water Cooperation as a Tool for Conflict Prevention</vt:lpstr>
    </vt:vector>
  </TitlesOfParts>
  <Company>Stockholm Vatten AB</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Östersjön Almedalen</dc:title>
  <dc:creator>Annika Börje</dc:creator>
  <cp:lastModifiedBy>Lovisa Selander</cp:lastModifiedBy>
  <cp:revision>9</cp:revision>
  <cp:lastPrinted>2009-06-24T13:54:00Z</cp:lastPrinted>
  <dcterms:created xsi:type="dcterms:W3CDTF">2009-06-24T13:44:00Z</dcterms:created>
  <dcterms:modified xsi:type="dcterms:W3CDTF">2009-06-25T12:56:00Z</dcterms:modified>
</cp:coreProperties>
</file>