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83" w:rsidRDefault="005E6B83"/>
    <w:p w:rsidR="00153FD3" w:rsidRPr="00BF2A93" w:rsidRDefault="00153FD3" w:rsidP="00153FD3">
      <w:pPr>
        <w:spacing w:after="75" w:line="312" w:lineRule="atLeast"/>
        <w:textAlignment w:val="baseline"/>
        <w:outlineLvl w:val="0"/>
        <w:rPr>
          <w:rFonts w:ascii="Helvetica" w:eastAsia="Times New Roman" w:hAnsi="Helvetica" w:cs="Helvetica"/>
          <w:b/>
          <w:bCs/>
          <w:color w:val="4B4B4B"/>
          <w:kern w:val="36"/>
          <w:sz w:val="33"/>
          <w:szCs w:val="33"/>
          <w:shd w:val="clear" w:color="auto" w:fill="FFFFFF"/>
          <w:lang w:val="sv-SE" w:eastAsia="en-AU"/>
        </w:rPr>
      </w:pPr>
      <w:r w:rsidRPr="00BF2A93">
        <w:rPr>
          <w:rFonts w:ascii="Helvetica" w:eastAsia="Times New Roman" w:hAnsi="Helvetica" w:cs="Helvetica"/>
          <w:b/>
          <w:bCs/>
          <w:color w:val="4B4B4B"/>
          <w:kern w:val="36"/>
          <w:sz w:val="33"/>
          <w:szCs w:val="33"/>
          <w:shd w:val="clear" w:color="auto" w:fill="FFFFFF"/>
          <w:lang w:val="sv-SE" w:eastAsia="en-AU"/>
        </w:rPr>
        <w:t>Bö</w:t>
      </w:r>
      <w:r>
        <w:rPr>
          <w:rFonts w:ascii="Helvetica" w:eastAsia="Times New Roman" w:hAnsi="Helvetica" w:cs="Helvetica"/>
          <w:b/>
          <w:bCs/>
          <w:color w:val="4B4B4B"/>
          <w:kern w:val="36"/>
          <w:sz w:val="33"/>
          <w:szCs w:val="33"/>
          <w:shd w:val="clear" w:color="auto" w:fill="FFFFFF"/>
          <w:lang w:val="sv-SE" w:eastAsia="en-AU"/>
        </w:rPr>
        <w:t>rsrally kan accelerera svensk e</w:t>
      </w:r>
      <w:r w:rsidRPr="00BF2A93">
        <w:rPr>
          <w:rFonts w:ascii="Helvetica" w:eastAsia="Times New Roman" w:hAnsi="Helvetica" w:cs="Helvetica"/>
          <w:b/>
          <w:bCs/>
          <w:color w:val="4B4B4B"/>
          <w:kern w:val="36"/>
          <w:sz w:val="33"/>
          <w:szCs w:val="33"/>
          <w:shd w:val="clear" w:color="auto" w:fill="FFFFFF"/>
          <w:lang w:val="sv-SE" w:eastAsia="en-AU"/>
        </w:rPr>
        <w:t xml:space="preserve">xport till Australien </w:t>
      </w:r>
    </w:p>
    <w:p w:rsidR="00153FD3" w:rsidRPr="00BF2A93" w:rsidRDefault="00153FD3" w:rsidP="00153FD3">
      <w:pPr>
        <w:spacing w:line="285" w:lineRule="atLeast"/>
        <w:textAlignment w:val="baseline"/>
        <w:rPr>
          <w:rFonts w:ascii="Helvetica" w:eastAsia="Times New Roman" w:hAnsi="Helvetica" w:cs="Helvetica"/>
          <w:color w:val="4B4B4B"/>
          <w:sz w:val="20"/>
          <w:szCs w:val="20"/>
          <w:shd w:val="clear" w:color="auto" w:fill="FFFFFF"/>
          <w:lang w:val="sv-SE" w:eastAsia="en-AU"/>
        </w:rPr>
      </w:pPr>
      <w:r>
        <w:rPr>
          <w:rFonts w:ascii="Helvetica" w:eastAsia="Times New Roman" w:hAnsi="Helvetica" w:cs="Helvetica"/>
          <w:color w:val="4B4B4B"/>
          <w:sz w:val="20"/>
          <w:szCs w:val="20"/>
          <w:shd w:val="clear" w:color="auto" w:fill="FFFFFF"/>
          <w:lang w:val="sv-SE" w:eastAsia="en-AU"/>
        </w:rPr>
        <w:t>Sydney 11/10/2011</w:t>
      </w:r>
    </w:p>
    <w:p w:rsidR="00153FD3" w:rsidRPr="00AD4EAE" w:rsidRDefault="00153FD3" w:rsidP="00153FD3">
      <w:pPr>
        <w:spacing w:after="0" w:line="285" w:lineRule="atLeast"/>
        <w:textAlignment w:val="baseline"/>
        <w:rPr>
          <w:rFonts w:ascii="Helvetica" w:eastAsia="Times New Roman" w:hAnsi="Helvetica" w:cs="Helvetica"/>
          <w:i/>
          <w:iCs/>
          <w:color w:val="4B4B4B"/>
          <w:sz w:val="20"/>
          <w:szCs w:val="20"/>
          <w:bdr w:val="none" w:sz="0" w:space="0" w:color="auto" w:frame="1"/>
          <w:lang w:val="sv-SE" w:eastAsia="en-AU"/>
        </w:rPr>
      </w:pPr>
      <w:r w:rsidRPr="00AD4EAE">
        <w:rPr>
          <w:rFonts w:ascii="Helvetica" w:eastAsia="Times New Roman" w:hAnsi="Helvetica" w:cs="Helvetica"/>
          <w:i/>
          <w:iCs/>
          <w:color w:val="4B4B4B"/>
          <w:sz w:val="20"/>
          <w:szCs w:val="20"/>
          <w:bdr w:val="none" w:sz="0" w:space="0" w:color="auto" w:frame="1"/>
          <w:lang w:val="sv-SE" w:eastAsia="en-AU"/>
        </w:rPr>
        <w:t>I förra veckan var det börsrally i Australien och marknaden nådde den högsta nivån på tre år.  Dessutom har advokater och direktörer I Sydney under diskussioner med Peter Karlsson</w:t>
      </w:r>
      <w:bookmarkStart w:id="0" w:name="_GoBack"/>
      <w:bookmarkEnd w:id="0"/>
      <w:r w:rsidRPr="00AD4EAE">
        <w:rPr>
          <w:rFonts w:ascii="Helvetica" w:eastAsia="Times New Roman" w:hAnsi="Helvetica" w:cs="Helvetica"/>
          <w:i/>
          <w:iCs/>
          <w:color w:val="4B4B4B"/>
          <w:sz w:val="20"/>
          <w:szCs w:val="20"/>
          <w:bdr w:val="none" w:sz="0" w:space="0" w:color="auto" w:frame="1"/>
          <w:lang w:val="sv-SE" w:eastAsia="en-AU"/>
        </w:rPr>
        <w:t>,</w:t>
      </w:r>
      <w:r w:rsidRPr="00AD4EAE">
        <w:rPr>
          <w:rFonts w:ascii="Helvetica" w:eastAsia="Times New Roman" w:hAnsi="Helvetica" w:cs="Helvetica"/>
          <w:i/>
          <w:color w:val="4B4B4B"/>
          <w:sz w:val="20"/>
          <w:szCs w:val="20"/>
          <w:shd w:val="clear" w:color="auto" w:fill="FFFFFF"/>
          <w:lang w:val="sv-SE" w:eastAsia="en-AU"/>
        </w:rPr>
        <w:t xml:space="preserve"> vd för företaget Profits and People, </w:t>
      </w:r>
      <w:r w:rsidRPr="00AD4EAE">
        <w:rPr>
          <w:rFonts w:ascii="Helvetica" w:eastAsia="Times New Roman" w:hAnsi="Helvetica" w:cs="Helvetica"/>
          <w:i/>
          <w:iCs/>
          <w:color w:val="4B4B4B"/>
          <w:sz w:val="20"/>
          <w:szCs w:val="20"/>
          <w:bdr w:val="none" w:sz="0" w:space="0" w:color="auto" w:frame="1"/>
          <w:lang w:val="sv-SE" w:eastAsia="en-AU"/>
        </w:rPr>
        <w:t xml:space="preserve">uppgett att stora affärskontrakt i Australien och Asien har börjat att undertecknats igen.  Enligt Australian Institute of Company Directors (AICD)  </w:t>
      </w:r>
      <w:r w:rsidRPr="00AD4EAE">
        <w:rPr>
          <w:rFonts w:ascii="Helvetica" w:eastAsia="Times New Roman" w:hAnsi="Helvetica" w:cs="Helvetica"/>
          <w:i/>
          <w:color w:val="4B4B4B"/>
          <w:sz w:val="20"/>
          <w:szCs w:val="20"/>
          <w:shd w:val="clear" w:color="auto" w:fill="FFFFFF"/>
          <w:lang w:val="sv-SE" w:eastAsia="en-AU"/>
        </w:rPr>
        <w:t>är det inte längre ekonomin som oroar de flesta direk</w:t>
      </w:r>
      <w:r>
        <w:rPr>
          <w:rFonts w:ascii="Helvetica" w:eastAsia="Times New Roman" w:hAnsi="Helvetica" w:cs="Helvetica"/>
          <w:i/>
          <w:color w:val="4B4B4B"/>
          <w:sz w:val="20"/>
          <w:szCs w:val="20"/>
          <w:shd w:val="clear" w:color="auto" w:fill="FFFFFF"/>
          <w:lang w:val="sv-SE" w:eastAsia="en-AU"/>
        </w:rPr>
        <w:t>t</w:t>
      </w:r>
      <w:r w:rsidRPr="00AD4EAE">
        <w:rPr>
          <w:rFonts w:ascii="Helvetica" w:eastAsia="Times New Roman" w:hAnsi="Helvetica" w:cs="Helvetica"/>
          <w:i/>
          <w:iCs/>
          <w:color w:val="4B4B4B"/>
          <w:sz w:val="20"/>
          <w:szCs w:val="20"/>
          <w:bdr w:val="none" w:sz="0" w:space="0" w:color="auto" w:frame="1"/>
          <w:lang w:val="sv-SE" w:eastAsia="en-AU"/>
        </w:rPr>
        <w:t>örerna utan problemet att få tag på kompetent</w:t>
      </w:r>
      <w:r w:rsidRPr="00AD4EAE">
        <w:rPr>
          <w:rFonts w:ascii="Helvetica" w:eastAsia="Times New Roman" w:hAnsi="Helvetica" w:cs="Helvetica"/>
          <w:i/>
          <w:color w:val="4B4B4B"/>
          <w:sz w:val="20"/>
          <w:szCs w:val="20"/>
          <w:shd w:val="clear" w:color="auto" w:fill="FFFFFF"/>
          <w:lang w:val="sv-SE" w:eastAsia="en-AU"/>
        </w:rPr>
        <w:t xml:space="preserve"> personal.</w:t>
      </w:r>
      <w:r w:rsidRPr="00AD4EAE">
        <w:rPr>
          <w:rFonts w:ascii="Helvetica" w:eastAsia="Times New Roman" w:hAnsi="Helvetica" w:cs="Helvetica"/>
          <w:i/>
          <w:iCs/>
          <w:color w:val="4B4B4B"/>
          <w:sz w:val="20"/>
          <w:szCs w:val="20"/>
          <w:bdr w:val="none" w:sz="0" w:space="0" w:color="auto" w:frame="1"/>
          <w:lang w:val="sv-SE" w:eastAsia="en-AU"/>
        </w:rPr>
        <w:t xml:space="preserve"> </w:t>
      </w:r>
    </w:p>
    <w:p w:rsidR="00153FD3" w:rsidRPr="00AD4EAE" w:rsidRDefault="00153FD3" w:rsidP="00153FD3">
      <w:pPr>
        <w:spacing w:after="0" w:line="285" w:lineRule="atLeast"/>
        <w:textAlignment w:val="baseline"/>
        <w:rPr>
          <w:rFonts w:ascii="Helvetica" w:eastAsia="Times New Roman" w:hAnsi="Helvetica" w:cs="Helvetica"/>
          <w:i/>
          <w:color w:val="4B4B4B"/>
          <w:sz w:val="20"/>
          <w:szCs w:val="20"/>
          <w:shd w:val="clear" w:color="auto" w:fill="FFFFFF"/>
          <w:lang w:val="sv-SE" w:eastAsia="en-AU"/>
        </w:rPr>
      </w:pPr>
    </w:p>
    <w:p w:rsidR="00153FD3" w:rsidRPr="00BF2A93"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val="sv-SE" w:eastAsia="en-AU"/>
        </w:rPr>
      </w:pPr>
      <w:r>
        <w:rPr>
          <w:rFonts w:ascii="Helvetica" w:eastAsia="Times New Roman" w:hAnsi="Helvetica" w:cs="Helvetica"/>
          <w:color w:val="4B4B4B"/>
          <w:sz w:val="20"/>
          <w:szCs w:val="20"/>
          <w:shd w:val="clear" w:color="auto" w:fill="FFFFFF"/>
          <w:lang w:val="sv-SE" w:eastAsia="en-AU"/>
        </w:rPr>
        <w:t xml:space="preserve">Peter Karlsson </w:t>
      </w:r>
      <w:r w:rsidRPr="00BF2A93">
        <w:rPr>
          <w:rFonts w:ascii="Helvetica" w:eastAsia="Times New Roman" w:hAnsi="Helvetica" w:cs="Helvetica"/>
          <w:color w:val="4B4B4B"/>
          <w:sz w:val="20"/>
          <w:szCs w:val="20"/>
          <w:shd w:val="clear" w:color="auto" w:fill="FFFFFF"/>
          <w:lang w:val="sv-SE" w:eastAsia="en-AU"/>
        </w:rPr>
        <w:t xml:space="preserve">har många års erfarenhet av att arbeta med och lansera produkter i Australien och Asien. Enligt Peter </w:t>
      </w:r>
      <w:r>
        <w:rPr>
          <w:rFonts w:ascii="Helvetica" w:eastAsia="Times New Roman" w:hAnsi="Helvetica" w:cs="Helvetica"/>
          <w:color w:val="4B4B4B"/>
          <w:sz w:val="20"/>
          <w:szCs w:val="20"/>
          <w:shd w:val="clear" w:color="auto" w:fill="FFFFFF"/>
          <w:lang w:val="sv-SE" w:eastAsia="en-AU"/>
        </w:rPr>
        <w:t>är</w:t>
      </w:r>
      <w:r w:rsidRPr="00BF2A93">
        <w:rPr>
          <w:rFonts w:ascii="Helvetica" w:eastAsia="Times New Roman" w:hAnsi="Helvetica" w:cs="Helvetica"/>
          <w:color w:val="4B4B4B"/>
          <w:sz w:val="20"/>
          <w:szCs w:val="20"/>
          <w:shd w:val="clear" w:color="auto" w:fill="FFFFFF"/>
          <w:lang w:val="sv-SE" w:eastAsia="en-AU"/>
        </w:rPr>
        <w:t xml:space="preserve"> </w:t>
      </w:r>
      <w:r>
        <w:rPr>
          <w:rFonts w:ascii="Helvetica" w:eastAsia="Times New Roman" w:hAnsi="Helvetica" w:cs="Helvetica"/>
          <w:color w:val="4B4B4B"/>
          <w:sz w:val="20"/>
          <w:szCs w:val="20"/>
          <w:shd w:val="clear" w:color="auto" w:fill="FFFFFF"/>
          <w:lang w:val="sv-SE" w:eastAsia="en-AU"/>
        </w:rPr>
        <w:t>ökade</w:t>
      </w:r>
      <w:r w:rsidRPr="00BF2A93">
        <w:rPr>
          <w:rFonts w:ascii="Helvetica" w:eastAsia="Times New Roman" w:hAnsi="Helvetica" w:cs="Helvetica"/>
          <w:color w:val="4B4B4B"/>
          <w:sz w:val="20"/>
          <w:szCs w:val="20"/>
          <w:shd w:val="clear" w:color="auto" w:fill="FFFFFF"/>
          <w:lang w:val="sv-SE" w:eastAsia="en-AU"/>
        </w:rPr>
        <w:t xml:space="preserve"> antal kontrakt en </w:t>
      </w:r>
      <w:r>
        <w:rPr>
          <w:rFonts w:ascii="Helvetica" w:eastAsia="Times New Roman" w:hAnsi="Helvetica" w:cs="Helvetica"/>
          <w:color w:val="4B4B4B"/>
          <w:sz w:val="20"/>
          <w:szCs w:val="20"/>
          <w:shd w:val="clear" w:color="auto" w:fill="FFFFFF"/>
          <w:lang w:val="sv-SE" w:eastAsia="en-AU"/>
        </w:rPr>
        <w:t>bra</w:t>
      </w:r>
      <w:r w:rsidRPr="00BF2A93">
        <w:rPr>
          <w:rFonts w:ascii="Helvetica" w:eastAsia="Times New Roman" w:hAnsi="Helvetica" w:cs="Helvetica"/>
          <w:color w:val="4B4B4B"/>
          <w:sz w:val="20"/>
          <w:szCs w:val="20"/>
          <w:shd w:val="clear" w:color="auto" w:fill="FFFFFF"/>
          <w:lang w:val="sv-SE" w:eastAsia="en-AU"/>
        </w:rPr>
        <w:t xml:space="preserve"> </w:t>
      </w:r>
      <w:r>
        <w:rPr>
          <w:rFonts w:ascii="Helvetica" w:eastAsia="Times New Roman" w:hAnsi="Helvetica" w:cs="Helvetica"/>
          <w:color w:val="4B4B4B"/>
          <w:sz w:val="20"/>
          <w:szCs w:val="20"/>
          <w:shd w:val="clear" w:color="auto" w:fill="FFFFFF"/>
          <w:lang w:val="sv-SE" w:eastAsia="en-AU"/>
        </w:rPr>
        <w:t>indikator</w:t>
      </w:r>
      <w:r w:rsidRPr="00BF2A93">
        <w:rPr>
          <w:rFonts w:ascii="Helvetica" w:eastAsia="Times New Roman" w:hAnsi="Helvetica" w:cs="Helvetica"/>
          <w:color w:val="4B4B4B"/>
          <w:sz w:val="20"/>
          <w:szCs w:val="20"/>
          <w:shd w:val="clear" w:color="auto" w:fill="FFFFFF"/>
          <w:lang w:val="sv-SE" w:eastAsia="en-AU"/>
        </w:rPr>
        <w:t xml:space="preserve"> som visar ett </w:t>
      </w:r>
      <w:r>
        <w:rPr>
          <w:rFonts w:ascii="Helvetica" w:eastAsia="Times New Roman" w:hAnsi="Helvetica" w:cs="Helvetica"/>
          <w:color w:val="4B4B4B"/>
          <w:sz w:val="20"/>
          <w:szCs w:val="20"/>
          <w:shd w:val="clear" w:color="auto" w:fill="FFFFFF"/>
          <w:lang w:val="sv-SE" w:eastAsia="en-AU"/>
        </w:rPr>
        <w:t>ökat</w:t>
      </w:r>
      <w:r w:rsidRPr="00BF2A93">
        <w:rPr>
          <w:rFonts w:ascii="Helvetica" w:eastAsia="Times New Roman" w:hAnsi="Helvetica" w:cs="Helvetica"/>
          <w:color w:val="4B4B4B"/>
          <w:sz w:val="20"/>
          <w:szCs w:val="20"/>
          <w:shd w:val="clear" w:color="auto" w:fill="FFFFFF"/>
          <w:lang w:val="sv-SE" w:eastAsia="en-AU"/>
        </w:rPr>
        <w:t xml:space="preserve"> </w:t>
      </w:r>
      <w:r>
        <w:rPr>
          <w:rFonts w:ascii="Helvetica" w:eastAsia="Times New Roman" w:hAnsi="Helvetica" w:cs="Helvetica"/>
          <w:color w:val="4B4B4B"/>
          <w:sz w:val="20"/>
          <w:szCs w:val="20"/>
          <w:shd w:val="clear" w:color="auto" w:fill="FFFFFF"/>
          <w:lang w:val="sv-SE" w:eastAsia="en-AU"/>
        </w:rPr>
        <w:t xml:space="preserve">förtroende </w:t>
      </w:r>
      <w:r w:rsidRPr="00821402">
        <w:rPr>
          <w:rFonts w:ascii="Helvetica" w:eastAsia="Times New Roman" w:hAnsi="Helvetica" w:cs="Helvetica"/>
          <w:color w:val="4B4B4B"/>
          <w:sz w:val="20"/>
          <w:szCs w:val="20"/>
          <w:shd w:val="clear" w:color="auto" w:fill="FFFFFF"/>
          <w:lang w:val="sv-SE" w:eastAsia="en-AU"/>
        </w:rPr>
        <w:t>för</w:t>
      </w:r>
      <w:r>
        <w:rPr>
          <w:rFonts w:ascii="Helvetica" w:eastAsia="Times New Roman" w:hAnsi="Helvetica" w:cs="Helvetica"/>
          <w:color w:val="4B4B4B"/>
          <w:sz w:val="20"/>
          <w:szCs w:val="20"/>
          <w:highlight w:val="yellow"/>
          <w:shd w:val="clear" w:color="auto" w:fill="FFFFFF"/>
          <w:lang w:val="sv-SE" w:eastAsia="en-AU"/>
        </w:rPr>
        <w:t xml:space="preserve"> </w:t>
      </w:r>
      <w:r w:rsidRPr="00821402">
        <w:rPr>
          <w:rFonts w:ascii="Helvetica" w:eastAsia="Times New Roman" w:hAnsi="Helvetica" w:cs="Helvetica"/>
          <w:color w:val="4B4B4B"/>
          <w:sz w:val="20"/>
          <w:szCs w:val="20"/>
          <w:shd w:val="clear" w:color="auto" w:fill="FFFFFF"/>
          <w:lang w:val="sv-SE" w:eastAsia="en-AU"/>
        </w:rPr>
        <w:t>ekonomin.</w:t>
      </w:r>
      <w:r>
        <w:rPr>
          <w:rFonts w:ascii="Helvetica" w:eastAsia="Times New Roman" w:hAnsi="Helvetica" w:cs="Helvetica"/>
          <w:color w:val="4B4B4B"/>
          <w:sz w:val="20"/>
          <w:szCs w:val="20"/>
          <w:shd w:val="clear" w:color="auto" w:fill="FFFFFF"/>
          <w:lang w:val="sv-SE" w:eastAsia="en-AU"/>
        </w:rPr>
        <w:t xml:space="preserve"> </w:t>
      </w:r>
      <w:r w:rsidRPr="00BF2A93">
        <w:rPr>
          <w:rFonts w:ascii="Helvetica" w:eastAsia="Times New Roman" w:hAnsi="Helvetica" w:cs="Helvetica"/>
          <w:color w:val="4B4B4B"/>
          <w:sz w:val="20"/>
          <w:szCs w:val="20"/>
          <w:shd w:val="clear" w:color="auto" w:fill="FFFFFF"/>
          <w:lang w:val="sv-SE" w:eastAsia="en-AU"/>
        </w:rPr>
        <w:t>Innovativa svenska företag kan ta större marknadsandelar genom att vara tidigt ute och därför vinna fler kontrakt ”down under”. Att ett större antal kontrakt nu undertecknas är inte svårt att förstå</w:t>
      </w:r>
      <w:r>
        <w:rPr>
          <w:rFonts w:ascii="Helvetica" w:eastAsia="Times New Roman" w:hAnsi="Helvetica" w:cs="Helvetica"/>
          <w:color w:val="4B4B4B"/>
          <w:sz w:val="20"/>
          <w:szCs w:val="20"/>
          <w:shd w:val="clear" w:color="auto" w:fill="FFFFFF"/>
          <w:lang w:val="sv-SE" w:eastAsia="en-AU"/>
        </w:rPr>
        <w:t xml:space="preserve"> eftersom m</w:t>
      </w:r>
      <w:r w:rsidRPr="00BF2A93">
        <w:rPr>
          <w:rFonts w:ascii="Helvetica" w:eastAsia="Times New Roman" w:hAnsi="Helvetica" w:cs="Helvetica"/>
          <w:color w:val="4B4B4B"/>
          <w:sz w:val="20"/>
          <w:szCs w:val="20"/>
          <w:shd w:val="clear" w:color="auto" w:fill="FFFFFF"/>
          <w:lang w:val="sv-SE" w:eastAsia="en-AU"/>
        </w:rPr>
        <w:t>å</w:t>
      </w:r>
      <w:r>
        <w:rPr>
          <w:rFonts w:ascii="Helvetica" w:eastAsia="Times New Roman" w:hAnsi="Helvetica" w:cs="Helvetica"/>
          <w:color w:val="4B4B4B"/>
          <w:sz w:val="20"/>
          <w:szCs w:val="20"/>
          <w:shd w:val="clear" w:color="auto" w:fill="FFFFFF"/>
          <w:lang w:val="sv-SE" w:eastAsia="en-AU"/>
        </w:rPr>
        <w:t>nga företag tvekade ett tag, s</w:t>
      </w:r>
      <w:r w:rsidRPr="00256916">
        <w:rPr>
          <w:rFonts w:ascii="Helvetica" w:eastAsia="Times New Roman" w:hAnsi="Helvetica" w:cs="Helvetica"/>
          <w:color w:val="4B4B4B"/>
          <w:sz w:val="20"/>
          <w:szCs w:val="20"/>
          <w:shd w:val="clear" w:color="auto" w:fill="FFFFFF"/>
          <w:lang w:val="sv-SE" w:eastAsia="en-AU"/>
        </w:rPr>
        <w:t>ä</w:t>
      </w:r>
      <w:r>
        <w:rPr>
          <w:rFonts w:ascii="Helvetica" w:eastAsia="Times New Roman" w:hAnsi="Helvetica" w:cs="Helvetica"/>
          <w:color w:val="4B4B4B"/>
          <w:sz w:val="20"/>
          <w:szCs w:val="20"/>
          <w:shd w:val="clear" w:color="auto" w:fill="FFFFFF"/>
          <w:lang w:val="sv-SE" w:eastAsia="en-AU"/>
        </w:rPr>
        <w:t>ger</w:t>
      </w:r>
      <w:r w:rsidRPr="00BF2A93">
        <w:rPr>
          <w:rFonts w:ascii="Helvetica" w:eastAsia="Times New Roman" w:hAnsi="Helvetica" w:cs="Helvetica"/>
          <w:color w:val="4B4B4B"/>
          <w:sz w:val="20"/>
          <w:szCs w:val="20"/>
          <w:shd w:val="clear" w:color="auto" w:fill="FFFFFF"/>
          <w:lang w:val="sv-SE" w:eastAsia="en-AU"/>
        </w:rPr>
        <w:t xml:space="preserve"> Peter Karlsson</w:t>
      </w:r>
      <w:r>
        <w:rPr>
          <w:rFonts w:ascii="Helvetica" w:eastAsia="Times New Roman" w:hAnsi="Helvetica" w:cs="Helvetica"/>
          <w:color w:val="4B4B4B"/>
          <w:sz w:val="20"/>
          <w:szCs w:val="20"/>
          <w:shd w:val="clear" w:color="auto" w:fill="FFFFFF"/>
          <w:lang w:val="sv-SE" w:eastAsia="en-AU"/>
        </w:rPr>
        <w:t xml:space="preserve"> som är medlem i AICD</w:t>
      </w:r>
      <w:r w:rsidRPr="00BF2A93">
        <w:rPr>
          <w:rFonts w:ascii="Helvetica" w:eastAsia="Times New Roman" w:hAnsi="Helvetica" w:cs="Helvetica"/>
          <w:color w:val="4B4B4B"/>
          <w:sz w:val="20"/>
          <w:szCs w:val="20"/>
          <w:shd w:val="clear" w:color="auto" w:fill="FFFFFF"/>
          <w:lang w:val="sv-SE" w:eastAsia="en-AU"/>
        </w:rPr>
        <w:t>.</w:t>
      </w:r>
    </w:p>
    <w:p w:rsidR="00153FD3"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val="sv-SE" w:eastAsia="en-AU"/>
        </w:rPr>
      </w:pPr>
      <w:r w:rsidRPr="00256916">
        <w:rPr>
          <w:rFonts w:ascii="Helvetica" w:eastAsia="Times New Roman" w:hAnsi="Helvetica" w:cs="Helvetica"/>
          <w:color w:val="4B4B4B"/>
          <w:sz w:val="20"/>
          <w:szCs w:val="20"/>
          <w:shd w:val="clear" w:color="auto" w:fill="FFFFFF"/>
          <w:lang w:val="sv-SE" w:eastAsia="en-AU"/>
        </w:rPr>
        <w:t>Så länge</w:t>
      </w:r>
      <w:r>
        <w:rPr>
          <w:rFonts w:ascii="Helvetica" w:eastAsia="Times New Roman" w:hAnsi="Helvetica" w:cs="Helvetica"/>
          <w:color w:val="4B4B4B"/>
          <w:sz w:val="20"/>
          <w:szCs w:val="20"/>
          <w:shd w:val="clear" w:color="auto" w:fill="FFFFFF"/>
          <w:lang w:val="sv-SE" w:eastAsia="en-AU"/>
        </w:rPr>
        <w:t xml:space="preserve"> de svenska</w:t>
      </w:r>
      <w:r w:rsidRPr="00256916">
        <w:rPr>
          <w:rFonts w:ascii="Helvetica" w:eastAsia="Times New Roman" w:hAnsi="Helvetica" w:cs="Helvetica"/>
          <w:color w:val="4B4B4B"/>
          <w:sz w:val="20"/>
          <w:szCs w:val="20"/>
          <w:shd w:val="clear" w:color="auto" w:fill="FFFFFF"/>
          <w:lang w:val="sv-SE" w:eastAsia="en-AU"/>
        </w:rPr>
        <w:t xml:space="preserve"> företagen inte väntar for länge kan detta accelerera svensk export till Australien. Eftersom Australien är en bra bas för svenska företag som vill utforska möjligheter i Asien, kan detta även positivt påverka exporten till resten av Asien. På grund av tillväxten i Asien börjar konkurrensen i denna del av världen att bli mycket hårdare. “Early bird catches the worm” stämmer verkligen i Australien och resten av Asien, men det gäller att </w:t>
      </w:r>
      <w:r w:rsidRPr="00256916">
        <w:rPr>
          <w:rFonts w:ascii="Helvetica" w:eastAsia="Times New Roman" w:hAnsi="Helvetica" w:cs="Helvetica"/>
          <w:iCs/>
          <w:color w:val="4B4B4B"/>
          <w:sz w:val="20"/>
          <w:szCs w:val="20"/>
          <w:bdr w:val="none" w:sz="0" w:space="0" w:color="auto" w:frame="1"/>
          <w:lang w:val="sv-SE" w:eastAsia="en-AU"/>
        </w:rPr>
        <w:t>överkomma personal problemen</w:t>
      </w:r>
      <w:r w:rsidRPr="00F96641">
        <w:rPr>
          <w:rFonts w:ascii="Helvetica" w:eastAsia="Times New Roman" w:hAnsi="Helvetica" w:cs="Helvetica"/>
          <w:color w:val="4B4B4B"/>
          <w:sz w:val="20"/>
          <w:szCs w:val="20"/>
          <w:shd w:val="clear" w:color="auto" w:fill="FFFFFF"/>
          <w:lang w:val="sv-SE" w:eastAsia="en-AU"/>
        </w:rPr>
        <w:t xml:space="preserve"> </w:t>
      </w:r>
      <w:r w:rsidRPr="00256916">
        <w:rPr>
          <w:rFonts w:ascii="Helvetica" w:eastAsia="Times New Roman" w:hAnsi="Helvetica" w:cs="Helvetica"/>
          <w:color w:val="4B4B4B"/>
          <w:sz w:val="20"/>
          <w:szCs w:val="20"/>
          <w:shd w:val="clear" w:color="auto" w:fill="FFFFFF"/>
          <w:lang w:val="sv-SE" w:eastAsia="en-AU"/>
        </w:rPr>
        <w:t>berättar Peter Karlsson .</w:t>
      </w:r>
      <w:r>
        <w:rPr>
          <w:rFonts w:ascii="Helvetica" w:eastAsia="Times New Roman" w:hAnsi="Helvetica" w:cs="Helvetica"/>
          <w:color w:val="4B4B4B"/>
          <w:sz w:val="20"/>
          <w:szCs w:val="20"/>
          <w:shd w:val="clear" w:color="auto" w:fill="FFFFFF"/>
          <w:lang w:val="sv-SE" w:eastAsia="en-AU"/>
        </w:rPr>
        <w:t xml:space="preserve">  </w:t>
      </w:r>
    </w:p>
    <w:p w:rsidR="00153FD3" w:rsidRPr="00BF2A93"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val="sv-SE" w:eastAsia="en-AU"/>
        </w:rPr>
      </w:pPr>
      <w:r>
        <w:rPr>
          <w:rFonts w:ascii="Helvetica" w:eastAsia="Times New Roman" w:hAnsi="Helvetica" w:cs="Helvetica"/>
          <w:color w:val="4B4B4B"/>
          <w:sz w:val="20"/>
          <w:szCs w:val="20"/>
          <w:shd w:val="clear" w:color="auto" w:fill="FFFFFF"/>
          <w:lang w:val="sv-SE" w:eastAsia="en-AU"/>
        </w:rPr>
        <w:t>AICD med 29579 medlemmar ger ut ett Director Sentiment Index tv</w:t>
      </w:r>
      <w:r w:rsidRPr="00BF2A93">
        <w:rPr>
          <w:rFonts w:ascii="Helvetica" w:eastAsia="Times New Roman" w:hAnsi="Helvetica" w:cs="Helvetica"/>
          <w:color w:val="4B4B4B"/>
          <w:sz w:val="20"/>
          <w:szCs w:val="20"/>
          <w:shd w:val="clear" w:color="auto" w:fill="FFFFFF"/>
          <w:lang w:val="sv-SE" w:eastAsia="en-AU"/>
        </w:rPr>
        <w:t>å</w:t>
      </w:r>
      <w:r>
        <w:rPr>
          <w:rFonts w:ascii="Helvetica" w:eastAsia="Times New Roman" w:hAnsi="Helvetica" w:cs="Helvetica"/>
          <w:color w:val="4B4B4B"/>
          <w:sz w:val="20"/>
          <w:szCs w:val="20"/>
          <w:shd w:val="clear" w:color="auto" w:fill="FFFFFF"/>
          <w:lang w:val="sv-SE" w:eastAsia="en-AU"/>
        </w:rPr>
        <w:t xml:space="preserve"> g</w:t>
      </w:r>
      <w:r w:rsidRPr="00256916">
        <w:rPr>
          <w:rFonts w:ascii="Helvetica" w:eastAsia="Times New Roman" w:hAnsi="Helvetica" w:cs="Helvetica"/>
          <w:color w:val="4B4B4B"/>
          <w:sz w:val="20"/>
          <w:szCs w:val="20"/>
          <w:shd w:val="clear" w:color="auto" w:fill="FFFFFF"/>
          <w:lang w:val="sv-SE" w:eastAsia="en-AU"/>
        </w:rPr>
        <w:t>å</w:t>
      </w:r>
      <w:r>
        <w:rPr>
          <w:rFonts w:ascii="Helvetica" w:eastAsia="Times New Roman" w:hAnsi="Helvetica" w:cs="Helvetica"/>
          <w:color w:val="4B4B4B"/>
          <w:sz w:val="20"/>
          <w:szCs w:val="20"/>
          <w:shd w:val="clear" w:color="auto" w:fill="FFFFFF"/>
          <w:lang w:val="sv-SE" w:eastAsia="en-AU"/>
        </w:rPr>
        <w:t xml:space="preserve">nger per </w:t>
      </w:r>
      <w:r w:rsidRPr="00BF2A93">
        <w:rPr>
          <w:rFonts w:ascii="Helvetica" w:eastAsia="Times New Roman" w:hAnsi="Helvetica" w:cs="Helvetica"/>
          <w:color w:val="4B4B4B"/>
          <w:sz w:val="20"/>
          <w:szCs w:val="20"/>
          <w:shd w:val="clear" w:color="auto" w:fill="FFFFFF"/>
          <w:lang w:val="sv-SE" w:eastAsia="en-AU"/>
        </w:rPr>
        <w:t>å</w:t>
      </w:r>
      <w:r>
        <w:rPr>
          <w:rFonts w:ascii="Helvetica" w:eastAsia="Times New Roman" w:hAnsi="Helvetica" w:cs="Helvetica"/>
          <w:color w:val="4B4B4B"/>
          <w:sz w:val="20"/>
          <w:szCs w:val="20"/>
          <w:shd w:val="clear" w:color="auto" w:fill="FFFFFF"/>
          <w:lang w:val="sv-SE" w:eastAsia="en-AU"/>
        </w:rPr>
        <w:t xml:space="preserve">r som nu visar oron  </w:t>
      </w:r>
      <w:r w:rsidRPr="00256916">
        <w:rPr>
          <w:rFonts w:ascii="Helvetica" w:eastAsia="Times New Roman" w:hAnsi="Helvetica" w:cs="Helvetica"/>
          <w:color w:val="4B4B4B"/>
          <w:sz w:val="20"/>
          <w:szCs w:val="20"/>
          <w:shd w:val="clear" w:color="auto" w:fill="FFFFFF"/>
          <w:lang w:val="sv-SE" w:eastAsia="en-AU"/>
        </w:rPr>
        <w:t>ö</w:t>
      </w:r>
      <w:r>
        <w:rPr>
          <w:rFonts w:ascii="Helvetica" w:eastAsia="Times New Roman" w:hAnsi="Helvetica" w:cs="Helvetica"/>
          <w:color w:val="4B4B4B"/>
          <w:sz w:val="20"/>
          <w:szCs w:val="20"/>
          <w:shd w:val="clear" w:color="auto" w:fill="FFFFFF"/>
          <w:lang w:val="sv-SE" w:eastAsia="en-AU"/>
        </w:rPr>
        <w:t xml:space="preserve">ver personal problemen. </w:t>
      </w:r>
      <w:r w:rsidRPr="00BF2A93">
        <w:rPr>
          <w:rFonts w:ascii="Helvetica" w:eastAsia="Times New Roman" w:hAnsi="Helvetica" w:cs="Helvetica"/>
          <w:color w:val="4B4B4B"/>
          <w:sz w:val="20"/>
          <w:szCs w:val="20"/>
          <w:shd w:val="clear" w:color="auto" w:fill="FFFFFF"/>
          <w:lang w:val="sv-SE" w:eastAsia="en-AU"/>
        </w:rPr>
        <w:t xml:space="preserve">Den Australiensiska mentaliteten och kulturen skiljer sig från </w:t>
      </w:r>
      <w:r>
        <w:rPr>
          <w:rFonts w:ascii="Helvetica" w:eastAsia="Times New Roman" w:hAnsi="Helvetica" w:cs="Helvetica"/>
          <w:color w:val="4B4B4B"/>
          <w:sz w:val="20"/>
          <w:szCs w:val="20"/>
          <w:shd w:val="clear" w:color="auto" w:fill="FFFFFF"/>
          <w:lang w:val="sv-SE" w:eastAsia="en-AU"/>
        </w:rPr>
        <w:t>den svenska och Australiensare är mer emotionella nä</w:t>
      </w:r>
      <w:r w:rsidRPr="00BF2A93">
        <w:rPr>
          <w:rFonts w:ascii="Helvetica" w:eastAsia="Times New Roman" w:hAnsi="Helvetica" w:cs="Helvetica"/>
          <w:color w:val="4B4B4B"/>
          <w:sz w:val="20"/>
          <w:szCs w:val="20"/>
          <w:shd w:val="clear" w:color="auto" w:fill="FFFFFF"/>
          <w:lang w:val="sv-SE" w:eastAsia="en-AU"/>
        </w:rPr>
        <w:t>r det g</w:t>
      </w:r>
      <w:r>
        <w:rPr>
          <w:rFonts w:ascii="Helvetica" w:eastAsia="Times New Roman" w:hAnsi="Helvetica" w:cs="Helvetica"/>
          <w:color w:val="4B4B4B"/>
          <w:sz w:val="20"/>
          <w:szCs w:val="20"/>
          <w:shd w:val="clear" w:color="auto" w:fill="FFFFFF"/>
          <w:lang w:val="sv-SE" w:eastAsia="en-AU"/>
        </w:rPr>
        <w:t>ä</w:t>
      </w:r>
      <w:r w:rsidRPr="00BF2A93">
        <w:rPr>
          <w:rFonts w:ascii="Helvetica" w:eastAsia="Times New Roman" w:hAnsi="Helvetica" w:cs="Helvetica"/>
          <w:color w:val="4B4B4B"/>
          <w:sz w:val="20"/>
          <w:szCs w:val="20"/>
          <w:shd w:val="clear" w:color="auto" w:fill="FFFFFF"/>
          <w:lang w:val="sv-SE" w:eastAsia="en-AU"/>
        </w:rPr>
        <w:t>ller att ta viktiga beslut. Affärsmetoderna</w:t>
      </w:r>
      <w:r>
        <w:rPr>
          <w:rFonts w:ascii="Helvetica" w:eastAsia="Times New Roman" w:hAnsi="Helvetica" w:cs="Helvetica"/>
          <w:color w:val="4B4B4B"/>
          <w:sz w:val="20"/>
          <w:szCs w:val="20"/>
          <w:shd w:val="clear" w:color="auto" w:fill="FFFFFF"/>
          <w:lang w:val="sv-SE" w:eastAsia="en-AU"/>
        </w:rPr>
        <w:t xml:space="preserve"> och kulturen inom</w:t>
      </w:r>
      <w:r w:rsidRPr="00BF2A93">
        <w:rPr>
          <w:rFonts w:ascii="Helvetica" w:eastAsia="Times New Roman" w:hAnsi="Helvetica" w:cs="Helvetica"/>
          <w:color w:val="4B4B4B"/>
          <w:sz w:val="20"/>
          <w:szCs w:val="20"/>
          <w:shd w:val="clear" w:color="auto" w:fill="FFFFFF"/>
          <w:lang w:val="sv-SE" w:eastAsia="en-AU"/>
        </w:rPr>
        <w:t xml:space="preserve"> företagen skiljer sig också en hel del. Om svenska företag tar hänsyn till detta finns det många möjligheter att accelerera exporten till Australien och resten av Asien enligt Peter Karlsson.</w:t>
      </w:r>
    </w:p>
    <w:p w:rsidR="00153FD3" w:rsidRPr="00BF2A93"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val="sv-SE" w:eastAsia="en-AU"/>
        </w:rPr>
      </w:pPr>
      <w:r w:rsidRPr="00BF2A93">
        <w:rPr>
          <w:rFonts w:ascii="Helvetica" w:eastAsia="Times New Roman" w:hAnsi="Helvetica" w:cs="Helvetica"/>
          <w:color w:val="4B4B4B"/>
          <w:sz w:val="20"/>
          <w:szCs w:val="20"/>
          <w:shd w:val="clear" w:color="auto" w:fill="FFFFFF"/>
          <w:lang w:val="sv-SE" w:eastAsia="en-AU"/>
        </w:rPr>
        <w:t>För mer information kontakta:</w:t>
      </w:r>
    </w:p>
    <w:p w:rsidR="00153FD3" w:rsidRPr="00BF2A93"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val="sv-SE" w:eastAsia="en-AU"/>
        </w:rPr>
      </w:pPr>
      <w:r w:rsidRPr="00BF2A93">
        <w:rPr>
          <w:rFonts w:ascii="Helvetica" w:eastAsia="Times New Roman" w:hAnsi="Helvetica" w:cs="Helvetica"/>
          <w:color w:val="4B4B4B"/>
          <w:sz w:val="20"/>
          <w:szCs w:val="20"/>
          <w:shd w:val="clear" w:color="auto" w:fill="FFFFFF"/>
          <w:lang w:val="sv-SE" w:eastAsia="en-AU"/>
        </w:rPr>
        <w:t>Peter Karlsson, vd</w:t>
      </w:r>
    </w:p>
    <w:p w:rsidR="00153FD3" w:rsidRPr="00821402"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eastAsia="en-AU"/>
        </w:rPr>
      </w:pPr>
      <w:r w:rsidRPr="00821402">
        <w:rPr>
          <w:rFonts w:ascii="Helvetica" w:eastAsia="Times New Roman" w:hAnsi="Helvetica" w:cs="Helvetica"/>
          <w:color w:val="4B4B4B"/>
          <w:sz w:val="20"/>
          <w:szCs w:val="20"/>
          <w:shd w:val="clear" w:color="auto" w:fill="FFFFFF"/>
          <w:lang w:eastAsia="en-AU"/>
        </w:rPr>
        <w:t>Profits and People Pty Ltd</w:t>
      </w:r>
    </w:p>
    <w:p w:rsidR="00153FD3"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eastAsia="en-AU"/>
        </w:rPr>
      </w:pPr>
      <w:hyperlink r:id="rId5" w:history="1">
        <w:r w:rsidRPr="00821402">
          <w:rPr>
            <w:rStyle w:val="Hyperlink"/>
            <w:rFonts w:ascii="Helvetica" w:eastAsia="Times New Roman" w:hAnsi="Helvetica" w:cs="Helvetica"/>
            <w:sz w:val="20"/>
            <w:szCs w:val="20"/>
            <w:shd w:val="clear" w:color="auto" w:fill="FFFFFF"/>
            <w:lang w:eastAsia="en-AU"/>
          </w:rPr>
          <w:t>pkarlsson@profitsandpeople.com.au</w:t>
        </w:r>
      </w:hyperlink>
    </w:p>
    <w:p w:rsidR="00153FD3" w:rsidRPr="00821402"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eastAsia="en-AU"/>
        </w:rPr>
      </w:pPr>
      <w:r w:rsidRPr="00821402">
        <w:rPr>
          <w:rFonts w:ascii="Helvetica" w:eastAsia="Times New Roman" w:hAnsi="Helvetica" w:cs="Helvetica"/>
          <w:color w:val="4B4B4B"/>
          <w:sz w:val="20"/>
          <w:szCs w:val="20"/>
          <w:shd w:val="clear" w:color="auto" w:fill="FFFFFF"/>
          <w:lang w:eastAsia="en-AU"/>
        </w:rPr>
        <w:t>+61 2 9999 6284</w:t>
      </w:r>
    </w:p>
    <w:p w:rsidR="00153FD3" w:rsidRPr="00821402" w:rsidRDefault="00153FD3" w:rsidP="00153FD3">
      <w:pPr>
        <w:spacing w:after="225" w:line="285" w:lineRule="atLeast"/>
        <w:textAlignment w:val="baseline"/>
        <w:rPr>
          <w:rFonts w:ascii="Helvetica" w:eastAsia="Times New Roman" w:hAnsi="Helvetica" w:cs="Helvetica"/>
          <w:color w:val="4B4B4B"/>
          <w:sz w:val="20"/>
          <w:szCs w:val="20"/>
          <w:shd w:val="clear" w:color="auto" w:fill="FFFFFF"/>
          <w:lang w:eastAsia="en-AU"/>
        </w:rPr>
      </w:pPr>
      <w:proofErr w:type="gramStart"/>
      <w:r w:rsidRPr="00821402">
        <w:rPr>
          <w:rFonts w:ascii="Helvetica" w:eastAsia="Times New Roman" w:hAnsi="Helvetica" w:cs="Helvetica"/>
          <w:color w:val="4B4B4B"/>
          <w:sz w:val="20"/>
          <w:szCs w:val="20"/>
          <w:shd w:val="clear" w:color="auto" w:fill="FFFFFF"/>
          <w:lang w:eastAsia="en-AU"/>
        </w:rPr>
        <w:t>5/7 Darley St Mona Vale NSW.</w:t>
      </w:r>
      <w:proofErr w:type="gramEnd"/>
      <w:r w:rsidRPr="00821402">
        <w:rPr>
          <w:rFonts w:ascii="Helvetica" w:eastAsia="Times New Roman" w:hAnsi="Helvetica" w:cs="Helvetica"/>
          <w:color w:val="4B4B4B"/>
          <w:sz w:val="20"/>
          <w:szCs w:val="20"/>
          <w:shd w:val="clear" w:color="auto" w:fill="FFFFFF"/>
          <w:lang w:eastAsia="en-AU"/>
        </w:rPr>
        <w:t xml:space="preserve"> </w:t>
      </w:r>
      <w:proofErr w:type="spellStart"/>
      <w:r w:rsidRPr="00821402">
        <w:rPr>
          <w:rFonts w:ascii="Helvetica" w:eastAsia="Times New Roman" w:hAnsi="Helvetica" w:cs="Helvetica"/>
          <w:color w:val="4B4B4B"/>
          <w:sz w:val="20"/>
          <w:szCs w:val="20"/>
          <w:shd w:val="clear" w:color="auto" w:fill="FFFFFF"/>
          <w:lang w:eastAsia="en-AU"/>
        </w:rPr>
        <w:t>Australien</w:t>
      </w:r>
      <w:proofErr w:type="spellEnd"/>
    </w:p>
    <w:p w:rsidR="00153FD3" w:rsidRPr="00821402" w:rsidRDefault="00153FD3" w:rsidP="00153FD3">
      <w:pPr>
        <w:spacing w:after="225" w:line="285" w:lineRule="atLeast"/>
        <w:textAlignment w:val="baseline"/>
      </w:pPr>
      <w:r w:rsidRPr="00821402">
        <w:rPr>
          <w:rFonts w:ascii="Helvetica" w:eastAsia="Times New Roman" w:hAnsi="Helvetica" w:cs="Helvetica"/>
          <w:color w:val="4B4B4B"/>
          <w:sz w:val="20"/>
          <w:szCs w:val="20"/>
          <w:shd w:val="clear" w:color="auto" w:fill="FFFFFF"/>
          <w:lang w:eastAsia="en-AU"/>
        </w:rPr>
        <w:t>Profits and People is a management consulting firm committed to promoting growth and stability for your organisation. Our intention is to always optimize profits and rewards. Our firm has more than twenty years’ experience in supporting innovative products and ideas in the Asian Pacific region. We have a strong focus on people, culture, process and systems with the aim of improving productivity and creating a better community in the workplace. Profits and People use a modern outcome oriented no nonsense approach. We help companies, the public sector, as well as not for profit organisations generating growth and stability in a world that is constantly changing.</w:t>
      </w:r>
    </w:p>
    <w:p w:rsidR="00153FD3" w:rsidRDefault="00153FD3"/>
    <w:sectPr w:rsidR="00153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D3"/>
    <w:rsid w:val="00153FD3"/>
    <w:rsid w:val="00560FC9"/>
    <w:rsid w:val="005E6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FD3"/>
    <w:rPr>
      <w:color w:val="0000FF" w:themeColor="hyperlink"/>
      <w:u w:val="single"/>
    </w:rPr>
  </w:style>
  <w:style w:type="character" w:styleId="CommentReference">
    <w:name w:val="annotation reference"/>
    <w:basedOn w:val="DefaultParagraphFont"/>
    <w:uiPriority w:val="99"/>
    <w:semiHidden/>
    <w:unhideWhenUsed/>
    <w:rsid w:val="00153FD3"/>
    <w:rPr>
      <w:sz w:val="16"/>
      <w:szCs w:val="16"/>
    </w:rPr>
  </w:style>
  <w:style w:type="paragraph" w:styleId="CommentText">
    <w:name w:val="annotation text"/>
    <w:basedOn w:val="Normal"/>
    <w:link w:val="CommentTextChar"/>
    <w:uiPriority w:val="99"/>
    <w:semiHidden/>
    <w:unhideWhenUsed/>
    <w:rsid w:val="00153FD3"/>
    <w:pPr>
      <w:spacing w:line="240" w:lineRule="auto"/>
    </w:pPr>
    <w:rPr>
      <w:sz w:val="20"/>
      <w:szCs w:val="20"/>
    </w:rPr>
  </w:style>
  <w:style w:type="character" w:customStyle="1" w:styleId="CommentTextChar">
    <w:name w:val="Comment Text Char"/>
    <w:basedOn w:val="DefaultParagraphFont"/>
    <w:link w:val="CommentText"/>
    <w:uiPriority w:val="99"/>
    <w:semiHidden/>
    <w:rsid w:val="00153FD3"/>
    <w:rPr>
      <w:sz w:val="20"/>
      <w:szCs w:val="20"/>
    </w:rPr>
  </w:style>
  <w:style w:type="paragraph" w:styleId="BalloonText">
    <w:name w:val="Balloon Text"/>
    <w:basedOn w:val="Normal"/>
    <w:link w:val="BalloonTextChar"/>
    <w:uiPriority w:val="99"/>
    <w:semiHidden/>
    <w:unhideWhenUsed/>
    <w:rsid w:val="00153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FD3"/>
    <w:rPr>
      <w:color w:val="0000FF" w:themeColor="hyperlink"/>
      <w:u w:val="single"/>
    </w:rPr>
  </w:style>
  <w:style w:type="character" w:styleId="CommentReference">
    <w:name w:val="annotation reference"/>
    <w:basedOn w:val="DefaultParagraphFont"/>
    <w:uiPriority w:val="99"/>
    <w:semiHidden/>
    <w:unhideWhenUsed/>
    <w:rsid w:val="00153FD3"/>
    <w:rPr>
      <w:sz w:val="16"/>
      <w:szCs w:val="16"/>
    </w:rPr>
  </w:style>
  <w:style w:type="paragraph" w:styleId="CommentText">
    <w:name w:val="annotation text"/>
    <w:basedOn w:val="Normal"/>
    <w:link w:val="CommentTextChar"/>
    <w:uiPriority w:val="99"/>
    <w:semiHidden/>
    <w:unhideWhenUsed/>
    <w:rsid w:val="00153FD3"/>
    <w:pPr>
      <w:spacing w:line="240" w:lineRule="auto"/>
    </w:pPr>
    <w:rPr>
      <w:sz w:val="20"/>
      <w:szCs w:val="20"/>
    </w:rPr>
  </w:style>
  <w:style w:type="character" w:customStyle="1" w:styleId="CommentTextChar">
    <w:name w:val="Comment Text Char"/>
    <w:basedOn w:val="DefaultParagraphFont"/>
    <w:link w:val="CommentText"/>
    <w:uiPriority w:val="99"/>
    <w:semiHidden/>
    <w:rsid w:val="00153FD3"/>
    <w:rPr>
      <w:sz w:val="20"/>
      <w:szCs w:val="20"/>
    </w:rPr>
  </w:style>
  <w:style w:type="paragraph" w:styleId="BalloonText">
    <w:name w:val="Balloon Text"/>
    <w:basedOn w:val="Normal"/>
    <w:link w:val="BalloonTextChar"/>
    <w:uiPriority w:val="99"/>
    <w:semiHidden/>
    <w:unhideWhenUsed/>
    <w:rsid w:val="00153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arlsson@profitsandpeopl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2011-10-11T02:21:00Z</dcterms:created>
  <dcterms:modified xsi:type="dcterms:W3CDTF">2011-10-11T02:22:00Z</dcterms:modified>
</cp:coreProperties>
</file>