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0D0D6" w14:textId="4A4AB669" w:rsidR="00180DFF" w:rsidRPr="003B57C9" w:rsidRDefault="000254F2" w:rsidP="000254F2">
      <w:pPr>
        <w:spacing w:before="18"/>
        <w:ind w:right="398"/>
        <w:rPr>
          <w:b/>
          <w:sz w:val="32"/>
          <w:szCs w:val="32"/>
          <w:lang w:val="da-DK"/>
        </w:rPr>
      </w:pPr>
      <w:r w:rsidRPr="00740494">
        <w:rPr>
          <w:noProof/>
          <w:lang w:val="da-DK" w:eastAsia="da-DK"/>
        </w:rPr>
        <mc:AlternateContent>
          <mc:Choice Requires="wps">
            <w:drawing>
              <wp:anchor distT="0" distB="0" distL="114300" distR="114300" simplePos="0" relativeHeight="251651584" behindDoc="1" locked="0" layoutInCell="1" allowOverlap="1" wp14:anchorId="2C4EB427" wp14:editId="7B9885E8">
                <wp:simplePos x="0" y="0"/>
                <wp:positionH relativeFrom="page">
                  <wp:posOffset>6920865</wp:posOffset>
                </wp:positionH>
                <wp:positionV relativeFrom="page">
                  <wp:posOffset>1499870</wp:posOffset>
                </wp:positionV>
                <wp:extent cx="793750" cy="9258935"/>
                <wp:effectExtent l="0" t="0" r="6350" b="1841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925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EB493" w14:textId="50778BBA" w:rsidR="00417C4D" w:rsidRPr="000254F2" w:rsidRDefault="00E71572">
                            <w:pPr>
                              <w:spacing w:before="13" w:line="1236" w:lineRule="exact"/>
                              <w:ind w:left="20"/>
                              <w:rPr>
                                <w:b/>
                                <w:sz w:val="92"/>
                                <w:szCs w:val="92"/>
                              </w:rPr>
                            </w:pPr>
                            <w:r w:rsidRPr="000254F2">
                              <w:rPr>
                                <w:b/>
                                <w:color w:val="E2E2E2"/>
                                <w:sz w:val="92"/>
                                <w:szCs w:val="92"/>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EB427" id="_x0000_t202" coordsize="21600,21600" o:spt="202" path="m,l,21600r21600,l21600,xe">
                <v:stroke joinstyle="miter"/>
                <v:path gradientshapeok="t" o:connecttype="rect"/>
              </v:shapetype>
              <v:shape id="Text Box 21" o:spid="_x0000_s1026" type="#_x0000_t202" style="position:absolute;margin-left:544.95pt;margin-top:118.1pt;width:62.5pt;height:72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" filled="f" stroked="f">
                <v:textbox style="layout-flow:vertical;mso-layout-flow-alt:bottom-to-top" inset="0,0,0,0">
                  <w:txbxContent>
                    <w:p w14:paraId="2C4EB493" w14:textId="50778BBA" w:rsidR="00417C4D" w:rsidRPr="000254F2" w:rsidRDefault="00E71572">
                      <w:pPr>
                        <w:spacing w:before="13" w:line="1236" w:lineRule="exact"/>
                        <w:ind w:left="20"/>
                        <w:rPr>
                          <w:b/>
                          <w:sz w:val="92"/>
                          <w:szCs w:val="92"/>
                        </w:rPr>
                      </w:pPr>
                      <w:r w:rsidRPr="000254F2">
                        <w:rPr>
                          <w:b/>
                          <w:color w:val="E2E2E2"/>
                          <w:sz w:val="92"/>
                          <w:szCs w:val="92"/>
                        </w:rPr>
                        <w:t>PRESS RELEASE</w:t>
                      </w:r>
                    </w:p>
                  </w:txbxContent>
                </v:textbox>
                <w10:wrap anchorx="page" anchory="page"/>
              </v:shape>
            </w:pict>
          </mc:Fallback>
        </mc:AlternateContent>
      </w:r>
      <w:r w:rsidR="00D04735" w:rsidRPr="00740494">
        <w:rPr>
          <w:noProof/>
          <w:lang w:val="da-DK" w:eastAsia="da-DK"/>
        </w:rPr>
        <w:drawing>
          <wp:anchor distT="0" distB="0" distL="360045" distR="360045" simplePos="0" relativeHeight="251652608" behindDoc="1" locked="0" layoutInCell="1" allowOverlap="1" wp14:anchorId="2C4EB42B" wp14:editId="2F44C465">
            <wp:simplePos x="0" y="0"/>
            <wp:positionH relativeFrom="margin">
              <wp:posOffset>-863600</wp:posOffset>
            </wp:positionH>
            <wp:positionV relativeFrom="margin">
              <wp:posOffset>-1804035</wp:posOffset>
            </wp:positionV>
            <wp:extent cx="1890000" cy="1069200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000" cy="10692000"/>
                    </a:xfrm>
                    <a:prstGeom prst="rect">
                      <a:avLst/>
                    </a:prstGeom>
                  </pic:spPr>
                </pic:pic>
              </a:graphicData>
            </a:graphic>
            <wp14:sizeRelH relativeFrom="margin">
              <wp14:pctWidth>0</wp14:pctWidth>
            </wp14:sizeRelH>
            <wp14:sizeRelV relativeFrom="margin">
              <wp14:pctHeight>0</wp14:pctHeight>
            </wp14:sizeRelV>
          </wp:anchor>
        </w:drawing>
      </w:r>
      <w:r w:rsidR="000651E2">
        <w:rPr>
          <w:b/>
          <w:sz w:val="32"/>
          <w:szCs w:val="32"/>
          <w:lang w:val="en-GB"/>
        </w:rPr>
        <w:t xml:space="preserve">NY PEUGEOT 9X8 HYPERCAR – </w:t>
      </w:r>
      <w:r w:rsidR="000651E2" w:rsidRPr="003B57C9">
        <w:rPr>
          <w:b/>
          <w:sz w:val="32"/>
          <w:szCs w:val="32"/>
          <w:lang w:val="da-DK"/>
        </w:rPr>
        <w:t>DESIGNET TIL</w:t>
      </w:r>
      <w:r w:rsidRPr="003B57C9">
        <w:rPr>
          <w:b/>
          <w:sz w:val="32"/>
          <w:szCs w:val="32"/>
          <w:lang w:val="da-DK"/>
        </w:rPr>
        <w:t xml:space="preserve"> RACE!</w:t>
      </w:r>
      <w:r w:rsidR="004E6E43" w:rsidRPr="003B57C9">
        <w:rPr>
          <w:noProof/>
          <w:lang w:val="da-DK" w:eastAsia="da-DK"/>
        </w:rPr>
        <w:drawing>
          <wp:anchor distT="0" distB="0" distL="0" distR="0" simplePos="0" relativeHeight="251702784" behindDoc="1" locked="0" layoutInCell="1" allowOverlap="1" wp14:anchorId="30448BBA" wp14:editId="1F2B91E9">
            <wp:simplePos x="0" y="0"/>
            <wp:positionH relativeFrom="page">
              <wp:posOffset>3611245</wp:posOffset>
            </wp:positionH>
            <wp:positionV relativeFrom="page">
              <wp:posOffset>4504055</wp:posOffset>
            </wp:positionV>
            <wp:extent cx="1936800" cy="1447200"/>
            <wp:effectExtent l="0" t="0" r="0" b="63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36800" cy="1447200"/>
                    </a:xfrm>
                    <a:prstGeom prst="rect">
                      <a:avLst/>
                    </a:prstGeom>
                  </pic:spPr>
                </pic:pic>
              </a:graphicData>
            </a:graphic>
            <wp14:sizeRelH relativeFrom="margin">
              <wp14:pctWidth>0</wp14:pctWidth>
            </wp14:sizeRelH>
            <wp14:sizeRelV relativeFrom="margin">
              <wp14:pctHeight>0</wp14:pctHeight>
            </wp14:sizeRelV>
          </wp:anchor>
        </w:drawing>
      </w:r>
    </w:p>
    <w:p w14:paraId="2C4EB2AE" w14:textId="70C452D3" w:rsidR="00432D9F" w:rsidRPr="003B57C9" w:rsidRDefault="00432D9F" w:rsidP="00D5761E">
      <w:pPr>
        <w:spacing w:before="1" w:line="237" w:lineRule="auto"/>
        <w:ind w:left="20" w:right="398"/>
        <w:jc w:val="both"/>
        <w:rPr>
          <w:rFonts w:ascii="PeugeotNew-Light" w:hAnsi="PeugeotNew-Light"/>
          <w:sz w:val="24"/>
          <w:lang w:val="da-DK"/>
        </w:rPr>
        <w:sectPr w:rsidR="00432D9F" w:rsidRPr="003B57C9" w:rsidSect="00432D9F">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836" w:right="1080" w:bottom="0" w:left="1360" w:header="720" w:footer="720" w:gutter="0"/>
          <w:cols w:space="720"/>
          <w:titlePg/>
          <w:docGrid w:linePitch="299"/>
        </w:sectPr>
      </w:pPr>
    </w:p>
    <w:p w14:paraId="2C4EB2AF" w14:textId="30DB597A" w:rsidR="00417C4D" w:rsidRPr="003B57C9" w:rsidRDefault="00143E9E" w:rsidP="00D5761E">
      <w:pPr>
        <w:ind w:right="398"/>
        <w:rPr>
          <w:sz w:val="2"/>
          <w:szCs w:val="2"/>
          <w:lang w:val="da-DK"/>
        </w:rPr>
      </w:pPr>
      <w:r w:rsidRPr="003B57C9">
        <w:rPr>
          <w:noProof/>
          <w:lang w:val="da-DK" w:eastAsia="da-DK"/>
        </w:rPr>
        <w:lastRenderedPageBreak/>
        <mc:AlternateContent>
          <mc:Choice Requires="wps">
            <w:drawing>
              <wp:anchor distT="0" distB="0" distL="114300" distR="114300" simplePos="0" relativeHeight="251647488" behindDoc="1" locked="0" layoutInCell="1" allowOverlap="1" wp14:anchorId="2C4EB431" wp14:editId="12F54271">
                <wp:simplePos x="0" y="0"/>
                <wp:positionH relativeFrom="page">
                  <wp:posOffset>6918960</wp:posOffset>
                </wp:positionH>
                <wp:positionV relativeFrom="page">
                  <wp:posOffset>624205</wp:posOffset>
                </wp:positionV>
                <wp:extent cx="793750" cy="10138459"/>
                <wp:effectExtent l="0" t="0" r="6350" b="1524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0138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8316" w14:textId="4FB53B51" w:rsidR="00E320E0" w:rsidRPr="008F6F4C" w:rsidRDefault="00E71572" w:rsidP="00E320E0">
                            <w:pPr>
                              <w:spacing w:before="13" w:line="1236" w:lineRule="exact"/>
                              <w:ind w:left="20"/>
                              <w:rPr>
                                <w:b/>
                                <w:sz w:val="92"/>
                                <w:szCs w:val="92"/>
                              </w:rPr>
                            </w:pPr>
                            <w:r w:rsidRPr="008F6F4C">
                              <w:rPr>
                                <w:b/>
                                <w:color w:val="E2E2E2"/>
                                <w:sz w:val="92"/>
                                <w:szCs w:val="92"/>
                              </w:rPr>
                              <w:t>PRESS RELEASE</w:t>
                            </w:r>
                          </w:p>
                          <w:p w14:paraId="2C4EB499" w14:textId="6EDF4106" w:rsidR="00417C4D" w:rsidRPr="008F6F4C" w:rsidRDefault="00417C4D">
                            <w:pPr>
                              <w:spacing w:before="13" w:line="1236" w:lineRule="exact"/>
                              <w:ind w:left="20"/>
                              <w:rPr>
                                <w:b/>
                                <w:sz w:val="92"/>
                                <w:szCs w:val="9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B431" id="Text Box 13" o:spid="_x0000_s1028" type="#_x0000_t202" style="position:absolute;margin-left:544.8pt;margin-top:49.15pt;width:62.5pt;height:798.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xTsgIAALY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" filled="f" stroked="f">
                <v:textbox style="layout-flow:vertical;mso-layout-flow-alt:bottom-to-top" inset="0,0,0,0">
                  <w:txbxContent>
                    <w:p w14:paraId="05CE8316" w14:textId="4FB53B51" w:rsidR="00E320E0" w:rsidRPr="008F6F4C" w:rsidRDefault="00E71572" w:rsidP="00E320E0">
                      <w:pPr>
                        <w:spacing w:before="13" w:line="1236" w:lineRule="exact"/>
                        <w:ind w:left="20"/>
                        <w:rPr>
                          <w:b/>
                          <w:sz w:val="92"/>
                          <w:szCs w:val="92"/>
                        </w:rPr>
                      </w:pPr>
                      <w:r w:rsidRPr="008F6F4C">
                        <w:rPr>
                          <w:b/>
                          <w:color w:val="E2E2E2"/>
                          <w:sz w:val="92"/>
                          <w:szCs w:val="92"/>
                        </w:rPr>
                        <w:t>PRESS RELEASE</w:t>
                      </w:r>
                    </w:p>
                    <w:p w14:paraId="2C4EB499" w14:textId="6EDF4106" w:rsidR="00417C4D" w:rsidRPr="008F6F4C" w:rsidRDefault="00417C4D">
                      <w:pPr>
                        <w:spacing w:before="13" w:line="1236" w:lineRule="exact"/>
                        <w:ind w:left="20"/>
                        <w:rPr>
                          <w:b/>
                          <w:sz w:val="92"/>
                          <w:szCs w:val="92"/>
                        </w:rPr>
                      </w:pPr>
                    </w:p>
                  </w:txbxContent>
                </v:textbox>
                <w10:wrap anchorx="page" anchory="page"/>
              </v:shape>
            </w:pict>
          </mc:Fallback>
        </mc:AlternateContent>
      </w:r>
    </w:p>
    <w:p w14:paraId="31F5F616" w14:textId="77777777" w:rsidR="001E2662" w:rsidRPr="003B57C9" w:rsidRDefault="001E2662" w:rsidP="00D57CBD">
      <w:pPr>
        <w:spacing w:before="18"/>
        <w:ind w:right="398"/>
        <w:rPr>
          <w:b/>
          <w:spacing w:val="-2"/>
          <w:sz w:val="24"/>
          <w:lang w:val="da-DK"/>
        </w:rPr>
      </w:pPr>
    </w:p>
    <w:p w14:paraId="62B8F69B" w14:textId="434F1466" w:rsidR="00432D9F" w:rsidRPr="003B57C9" w:rsidRDefault="000651E2" w:rsidP="00977F2F">
      <w:pPr>
        <w:spacing w:before="18"/>
        <w:ind w:left="20" w:right="398"/>
        <w:rPr>
          <w:b/>
          <w:sz w:val="24"/>
          <w:lang w:val="da-DK"/>
        </w:rPr>
      </w:pPr>
      <w:r w:rsidRPr="003B57C9">
        <w:rPr>
          <w:b/>
          <w:sz w:val="24"/>
          <w:lang w:val="da-DK"/>
        </w:rPr>
        <w:t>NY</w:t>
      </w:r>
      <w:r w:rsidR="000254F2" w:rsidRPr="003B57C9">
        <w:rPr>
          <w:b/>
          <w:sz w:val="24"/>
          <w:lang w:val="da-DK"/>
        </w:rPr>
        <w:t xml:space="preserve"> PE</w:t>
      </w:r>
      <w:r w:rsidRPr="003B57C9">
        <w:rPr>
          <w:b/>
          <w:sz w:val="24"/>
          <w:lang w:val="da-DK"/>
        </w:rPr>
        <w:t>UGEOT 9X8 HYPERCAR – DESIGNET TIL</w:t>
      </w:r>
      <w:r w:rsidR="000254F2" w:rsidRPr="003B57C9">
        <w:rPr>
          <w:b/>
          <w:sz w:val="24"/>
          <w:lang w:val="da-DK"/>
        </w:rPr>
        <w:t xml:space="preserve"> RACE!</w:t>
      </w:r>
    </w:p>
    <w:p w14:paraId="79C0BC39" w14:textId="77777777" w:rsidR="000254F2" w:rsidRPr="003B57C9" w:rsidRDefault="000254F2" w:rsidP="00977F2F">
      <w:pPr>
        <w:spacing w:before="18"/>
        <w:ind w:left="20" w:right="398"/>
        <w:rPr>
          <w:b/>
          <w:spacing w:val="-2"/>
          <w:sz w:val="24"/>
          <w:lang w:val="da-DK"/>
        </w:rPr>
      </w:pPr>
    </w:p>
    <w:p w14:paraId="1A980ABB" w14:textId="2A074A19" w:rsidR="00186D13" w:rsidRPr="003B57C9" w:rsidRDefault="008F6F4C" w:rsidP="00977F2F">
      <w:pPr>
        <w:pStyle w:val="Brdtekst"/>
        <w:spacing w:before="1"/>
        <w:ind w:left="23" w:right="397"/>
        <w:jc w:val="both"/>
        <w:rPr>
          <w:lang w:val="da-DK"/>
        </w:rPr>
      </w:pPr>
      <w:r w:rsidRPr="003B57C9">
        <w:rPr>
          <w:lang w:val="da-DK"/>
        </w:rPr>
        <w:t xml:space="preserve">PEUGEOT </w:t>
      </w:r>
      <w:r w:rsidR="000651E2" w:rsidRPr="003B57C9">
        <w:rPr>
          <w:lang w:val="da-DK"/>
        </w:rPr>
        <w:t xml:space="preserve">har taget klædet af den nye </w:t>
      </w:r>
      <w:r w:rsidR="00541413" w:rsidRPr="003B57C9">
        <w:rPr>
          <w:lang w:val="da-DK"/>
        </w:rPr>
        <w:t>9X8 -</w:t>
      </w:r>
      <w:r w:rsidR="000651E2" w:rsidRPr="003B57C9">
        <w:rPr>
          <w:lang w:val="da-DK"/>
        </w:rPr>
        <w:t xml:space="preserve"> mærkets </w:t>
      </w:r>
      <w:proofErr w:type="spellStart"/>
      <w:r w:rsidR="000651E2" w:rsidRPr="003B57C9">
        <w:rPr>
          <w:lang w:val="da-DK"/>
        </w:rPr>
        <w:t>Hypercar</w:t>
      </w:r>
      <w:proofErr w:type="spellEnd"/>
      <w:r w:rsidR="00186D13" w:rsidRPr="003B57C9">
        <w:rPr>
          <w:lang w:val="da-DK"/>
        </w:rPr>
        <w:t xml:space="preserve"> og nye</w:t>
      </w:r>
      <w:r w:rsidR="000651E2" w:rsidRPr="003B57C9">
        <w:rPr>
          <w:lang w:val="da-DK"/>
        </w:rPr>
        <w:t xml:space="preserve"> udfordrer i FIA</w:t>
      </w:r>
      <w:r w:rsidR="00541413" w:rsidRPr="003B57C9">
        <w:rPr>
          <w:lang w:val="da-DK"/>
        </w:rPr>
        <w:t xml:space="preserve"> World </w:t>
      </w:r>
      <w:proofErr w:type="spellStart"/>
      <w:r w:rsidR="00541413" w:rsidRPr="003B57C9">
        <w:rPr>
          <w:lang w:val="da-DK"/>
        </w:rPr>
        <w:t>Endurance</w:t>
      </w:r>
      <w:proofErr w:type="spellEnd"/>
      <w:r w:rsidR="00541413" w:rsidRPr="003B57C9">
        <w:rPr>
          <w:lang w:val="da-DK"/>
        </w:rPr>
        <w:t xml:space="preserve"> Championship i 2022. </w:t>
      </w:r>
      <w:r w:rsidR="00186D13" w:rsidRPr="003B57C9">
        <w:rPr>
          <w:lang w:val="da-DK"/>
        </w:rPr>
        <w:t>Med sit</w:t>
      </w:r>
      <w:r w:rsidR="00541413" w:rsidRPr="003B57C9">
        <w:rPr>
          <w:lang w:val="da-DK"/>
        </w:rPr>
        <w:t xml:space="preserve"> 4x4 hybridsystem</w:t>
      </w:r>
      <w:r w:rsidR="00186D13" w:rsidRPr="003B57C9">
        <w:rPr>
          <w:lang w:val="da-DK"/>
        </w:rPr>
        <w:t xml:space="preserve"> er 9X8 den ultimative eksponent for </w:t>
      </w:r>
      <w:proofErr w:type="spellStart"/>
      <w:r w:rsidR="00186D13" w:rsidRPr="003B57C9">
        <w:rPr>
          <w:lang w:val="da-DK"/>
        </w:rPr>
        <w:t>PEUGEOT’s</w:t>
      </w:r>
      <w:proofErr w:type="spellEnd"/>
      <w:r w:rsidR="00186D13" w:rsidRPr="003B57C9">
        <w:rPr>
          <w:lang w:val="da-DK"/>
        </w:rPr>
        <w:t xml:space="preserve"> Neo-Performance</w:t>
      </w:r>
      <w:r w:rsidR="00CE1790" w:rsidRPr="003B57C9">
        <w:rPr>
          <w:lang w:val="da-DK"/>
        </w:rPr>
        <w:t xml:space="preserve"> strategi: At skabe e</w:t>
      </w:r>
      <w:r w:rsidR="00186D13" w:rsidRPr="003B57C9">
        <w:rPr>
          <w:lang w:val="da-DK"/>
        </w:rPr>
        <w:t>n perfekt</w:t>
      </w:r>
      <w:r w:rsidR="00CE1790" w:rsidRPr="003B57C9">
        <w:rPr>
          <w:lang w:val="da-DK"/>
        </w:rPr>
        <w:t xml:space="preserve"> </w:t>
      </w:r>
      <w:r w:rsidR="00186D13" w:rsidRPr="003B57C9">
        <w:rPr>
          <w:lang w:val="da-DK"/>
        </w:rPr>
        <w:t>balance</w:t>
      </w:r>
      <w:r w:rsidR="00186D13" w:rsidRPr="003B57C9">
        <w:rPr>
          <w:lang w:val="da-DK"/>
        </w:rPr>
        <w:t xml:space="preserve"> mellem sportslige egenskaber og</w:t>
      </w:r>
      <w:r w:rsidR="00186D13" w:rsidRPr="003B57C9">
        <w:rPr>
          <w:lang w:val="da-DK"/>
        </w:rPr>
        <w:t xml:space="preserve"> </w:t>
      </w:r>
      <w:r w:rsidR="00CE1790" w:rsidRPr="003B57C9">
        <w:rPr>
          <w:lang w:val="da-DK"/>
        </w:rPr>
        <w:t xml:space="preserve">bæredygtig teknologi. </w:t>
      </w:r>
    </w:p>
    <w:p w14:paraId="1BA3D6DF" w14:textId="09A157B1" w:rsidR="00186D13" w:rsidRPr="003B57C9" w:rsidRDefault="008C4421" w:rsidP="00977F2F">
      <w:pPr>
        <w:pStyle w:val="Brdtekst"/>
        <w:spacing w:before="1"/>
        <w:ind w:left="23" w:right="397"/>
        <w:jc w:val="both"/>
        <w:rPr>
          <w:lang w:val="da-DK"/>
        </w:rPr>
      </w:pPr>
      <w:r w:rsidRPr="003B57C9">
        <w:rPr>
          <w:lang w:val="da-DK"/>
        </w:rPr>
        <w:t>9X8 er resultatet af et</w:t>
      </w:r>
      <w:r w:rsidR="00CE1790" w:rsidRPr="003B57C9">
        <w:rPr>
          <w:lang w:val="da-DK"/>
        </w:rPr>
        <w:t xml:space="preserve"> tæt samarbejde mellem </w:t>
      </w:r>
      <w:r w:rsidR="00CE1790" w:rsidRPr="003B57C9">
        <w:rPr>
          <w:lang w:val="da-DK"/>
        </w:rPr>
        <w:t xml:space="preserve">PEUGEOT </w:t>
      </w:r>
      <w:proofErr w:type="spellStart"/>
      <w:r w:rsidR="00CE1790" w:rsidRPr="003B57C9">
        <w:rPr>
          <w:lang w:val="da-DK"/>
        </w:rPr>
        <w:t>SPORT’s</w:t>
      </w:r>
      <w:proofErr w:type="spellEnd"/>
      <w:r w:rsidR="00CE1790" w:rsidRPr="003B57C9">
        <w:rPr>
          <w:lang w:val="da-DK"/>
        </w:rPr>
        <w:t xml:space="preserve"> ingeniørteam og PEUGEOT Design, og den</w:t>
      </w:r>
      <w:r w:rsidRPr="003B57C9">
        <w:rPr>
          <w:lang w:val="da-DK"/>
        </w:rPr>
        <w:t xml:space="preserve"> varsler en helt ny motorsports æra for PEUGEOT med sine flydende linjer, fraværet af en </w:t>
      </w:r>
      <w:r w:rsidR="00CA2B1E" w:rsidRPr="003B57C9">
        <w:rPr>
          <w:lang w:val="da-DK"/>
        </w:rPr>
        <w:t>hækvinge og den stærke brand identitet – den står som en løve klar til spring.</w:t>
      </w:r>
    </w:p>
    <w:p w14:paraId="551BB9CB" w14:textId="77777777" w:rsidR="00CE1790" w:rsidRPr="003B57C9" w:rsidRDefault="00CE1790" w:rsidP="00977F2F">
      <w:pPr>
        <w:pStyle w:val="Brdtekst"/>
        <w:spacing w:before="1"/>
        <w:ind w:left="23" w:right="397"/>
        <w:jc w:val="both"/>
        <w:rPr>
          <w:lang w:val="da-DK"/>
        </w:rPr>
      </w:pPr>
    </w:p>
    <w:p w14:paraId="7C823ED8" w14:textId="77777777" w:rsidR="00043396" w:rsidRPr="003B57C9" w:rsidRDefault="00043396" w:rsidP="00977F2F">
      <w:pPr>
        <w:spacing w:before="17"/>
        <w:ind w:left="20" w:right="397"/>
        <w:rPr>
          <w:rFonts w:ascii="PeugeotNew-Light"/>
          <w:color w:val="767676"/>
          <w:sz w:val="10"/>
          <w:lang w:val="da-DK"/>
        </w:rPr>
      </w:pPr>
    </w:p>
    <w:p w14:paraId="3694C208" w14:textId="41914EDE" w:rsidR="006F44D5" w:rsidRPr="003B57C9" w:rsidRDefault="006F44D5" w:rsidP="00977F2F">
      <w:pPr>
        <w:pStyle w:val="Brdtekst"/>
        <w:spacing w:before="171"/>
        <w:ind w:left="0" w:right="397"/>
        <w:jc w:val="both"/>
        <w:rPr>
          <w:color w:val="767676"/>
          <w:lang w:val="da-DK"/>
        </w:rPr>
      </w:pPr>
      <w:r w:rsidRPr="003B57C9">
        <w:rPr>
          <w:color w:val="767676"/>
          <w:lang w:val="da-DK"/>
        </w:rPr>
        <w:t xml:space="preserve">PEUGEOT 9X8 </w:t>
      </w:r>
      <w:r w:rsidR="00CA2B1E" w:rsidRPr="003B57C9">
        <w:rPr>
          <w:color w:val="767676"/>
          <w:lang w:val="da-DK"/>
        </w:rPr>
        <w:t xml:space="preserve">er en direkte efterfølger til </w:t>
      </w:r>
      <w:r w:rsidRPr="003B57C9">
        <w:rPr>
          <w:color w:val="767676"/>
          <w:lang w:val="da-DK"/>
        </w:rPr>
        <w:t xml:space="preserve">PEUGEOT 905, </w:t>
      </w:r>
      <w:r w:rsidR="00CA2B1E" w:rsidRPr="003B57C9">
        <w:rPr>
          <w:color w:val="767676"/>
          <w:lang w:val="da-DK"/>
        </w:rPr>
        <w:t xml:space="preserve">vinder af </w:t>
      </w:r>
      <w:r w:rsidRPr="003B57C9">
        <w:rPr>
          <w:color w:val="767676"/>
          <w:lang w:val="da-DK"/>
        </w:rPr>
        <w:t xml:space="preserve">Le Mans </w:t>
      </w:r>
      <w:r w:rsidR="00CA2B1E" w:rsidRPr="003B57C9">
        <w:rPr>
          <w:color w:val="767676"/>
          <w:lang w:val="da-DK"/>
        </w:rPr>
        <w:t xml:space="preserve">i 1992 and 1993, og </w:t>
      </w:r>
      <w:r w:rsidRPr="003B57C9">
        <w:rPr>
          <w:color w:val="767676"/>
          <w:lang w:val="da-DK"/>
        </w:rPr>
        <w:t>PEUGEOT 908,</w:t>
      </w:r>
      <w:r w:rsidR="00CA2B1E" w:rsidRPr="003B57C9">
        <w:rPr>
          <w:color w:val="767676"/>
          <w:lang w:val="da-DK"/>
        </w:rPr>
        <w:t xml:space="preserve"> som vandt det ikoniske franske løb i 2009.</w:t>
      </w:r>
    </w:p>
    <w:p w14:paraId="7E8B60C7" w14:textId="204D2108" w:rsidR="00CA2B1E" w:rsidRPr="003B57C9" w:rsidRDefault="00577F41" w:rsidP="00977F2F">
      <w:pPr>
        <w:pStyle w:val="Brdtekst"/>
        <w:spacing w:before="171"/>
        <w:ind w:left="0" w:right="397"/>
        <w:jc w:val="both"/>
        <w:rPr>
          <w:color w:val="767676"/>
          <w:lang w:val="da-DK"/>
        </w:rPr>
      </w:pPr>
      <w:r w:rsidRPr="003B57C9">
        <w:rPr>
          <w:color w:val="767676"/>
          <w:lang w:val="da-DK"/>
        </w:rPr>
        <w:t>9X8</w:t>
      </w:r>
      <w:r w:rsidRPr="003B57C9">
        <w:rPr>
          <w:color w:val="767676"/>
          <w:lang w:val="da-DK"/>
        </w:rPr>
        <w:t>-p</w:t>
      </w:r>
      <w:r w:rsidR="008E470C" w:rsidRPr="003B57C9">
        <w:rPr>
          <w:color w:val="767676"/>
          <w:lang w:val="da-DK"/>
        </w:rPr>
        <w:t>rojektet</w:t>
      </w:r>
      <w:r w:rsidR="00CA2B1E" w:rsidRPr="003B57C9">
        <w:rPr>
          <w:color w:val="767676"/>
          <w:lang w:val="da-DK"/>
        </w:rPr>
        <w:t xml:space="preserve"> er </w:t>
      </w:r>
      <w:r w:rsidR="008E470C" w:rsidRPr="003B57C9">
        <w:rPr>
          <w:color w:val="767676"/>
          <w:lang w:val="da-DK"/>
        </w:rPr>
        <w:t xml:space="preserve">funderet i </w:t>
      </w:r>
      <w:proofErr w:type="spellStart"/>
      <w:r w:rsidR="008E470C" w:rsidRPr="003B57C9">
        <w:rPr>
          <w:color w:val="767676"/>
          <w:lang w:val="da-DK"/>
        </w:rPr>
        <w:t>PEUGEOTs</w:t>
      </w:r>
      <w:proofErr w:type="spellEnd"/>
      <w:r w:rsidR="008E470C" w:rsidRPr="003B57C9">
        <w:rPr>
          <w:color w:val="767676"/>
          <w:lang w:val="da-DK"/>
        </w:rPr>
        <w:t xml:space="preserve"> Neo-Performance vision, som er baseret på kombinationen af en overbevisende sportslig stamtavle, et modigt design, effektivitet og teknologisk ekspertise, der alt sammen kan overføres til de serieproducerede biler.</w:t>
      </w:r>
    </w:p>
    <w:p w14:paraId="00634C27" w14:textId="7DE3B446" w:rsidR="00577F41" w:rsidRPr="003B57C9" w:rsidRDefault="008E470C" w:rsidP="00577F41">
      <w:pPr>
        <w:pStyle w:val="Brdtekst"/>
        <w:spacing w:before="171"/>
        <w:ind w:left="0" w:right="397"/>
        <w:jc w:val="both"/>
        <w:rPr>
          <w:color w:val="767676"/>
          <w:lang w:val="da-DK"/>
        </w:rPr>
      </w:pPr>
      <w:r w:rsidRPr="003B57C9">
        <w:rPr>
          <w:color w:val="767676"/>
          <w:lang w:val="da-DK"/>
        </w:rPr>
        <w:t xml:space="preserve">Designet og de aerodynamiske karakteristika er frugten af et intenst samarbejde mellem ingeniørerne under ledelse af </w:t>
      </w:r>
      <w:r w:rsidRPr="003B57C9">
        <w:rPr>
          <w:color w:val="767676"/>
          <w:lang w:val="da-DK"/>
        </w:rPr>
        <w:t>PEUGEOT Sport</w:t>
      </w:r>
      <w:r w:rsidR="00577F41" w:rsidRPr="003B57C9">
        <w:rPr>
          <w:color w:val="767676"/>
          <w:lang w:val="da-DK"/>
        </w:rPr>
        <w:t>s tekniske direktør</w:t>
      </w:r>
      <w:r w:rsidRPr="003B57C9">
        <w:rPr>
          <w:color w:val="767676"/>
          <w:lang w:val="da-DK"/>
        </w:rPr>
        <w:t xml:space="preserve"> </w:t>
      </w:r>
      <w:r w:rsidRPr="003B57C9">
        <w:rPr>
          <w:color w:val="767676"/>
          <w:lang w:val="da-DK"/>
        </w:rPr>
        <w:t>Olivier JANSONNIE</w:t>
      </w:r>
      <w:r w:rsidRPr="003B57C9">
        <w:rPr>
          <w:color w:val="767676"/>
          <w:lang w:val="da-DK"/>
        </w:rPr>
        <w:t xml:space="preserve"> og designteamet</w:t>
      </w:r>
      <w:r w:rsidR="00577F41" w:rsidRPr="003B57C9">
        <w:rPr>
          <w:color w:val="767676"/>
          <w:lang w:val="da-DK"/>
        </w:rPr>
        <w:t xml:space="preserve"> med PEUGEOT Design direktør Matthias HOSSANN i front.</w:t>
      </w:r>
    </w:p>
    <w:p w14:paraId="102F5636" w14:textId="77777777" w:rsidR="005D02AE" w:rsidRPr="003B57C9" w:rsidRDefault="00577F41" w:rsidP="00977F2F">
      <w:pPr>
        <w:pStyle w:val="Brdtekst"/>
        <w:spacing w:before="171"/>
        <w:ind w:left="0" w:right="397"/>
        <w:jc w:val="both"/>
        <w:rPr>
          <w:color w:val="767676"/>
          <w:lang w:val="da-DK"/>
        </w:rPr>
      </w:pPr>
      <w:r w:rsidRPr="003B57C9">
        <w:rPr>
          <w:color w:val="767676"/>
          <w:lang w:val="da-DK"/>
        </w:rPr>
        <w:t xml:space="preserve">Rammerne for udviklingen af </w:t>
      </w:r>
      <w:r w:rsidRPr="003B57C9">
        <w:rPr>
          <w:color w:val="767676"/>
          <w:lang w:val="da-DK"/>
        </w:rPr>
        <w:t>PEUGEOT 9X8</w:t>
      </w:r>
      <w:r w:rsidRPr="003B57C9">
        <w:rPr>
          <w:color w:val="767676"/>
          <w:lang w:val="da-DK"/>
        </w:rPr>
        <w:t xml:space="preserve"> er sat af FIA og </w:t>
      </w:r>
      <w:proofErr w:type="spellStart"/>
      <w:r w:rsidRPr="003B57C9">
        <w:rPr>
          <w:color w:val="767676"/>
          <w:lang w:val="da-DK"/>
        </w:rPr>
        <w:t>ACOs</w:t>
      </w:r>
      <w:proofErr w:type="spellEnd"/>
      <w:r w:rsidRPr="003B57C9">
        <w:rPr>
          <w:color w:val="767676"/>
          <w:lang w:val="da-DK"/>
        </w:rPr>
        <w:t xml:space="preserve"> reglement for den nye Le Mans </w:t>
      </w:r>
      <w:proofErr w:type="spellStart"/>
      <w:r w:rsidRPr="003B57C9">
        <w:rPr>
          <w:color w:val="767676"/>
          <w:lang w:val="da-DK"/>
        </w:rPr>
        <w:t>Hypercar</w:t>
      </w:r>
      <w:proofErr w:type="spellEnd"/>
      <w:r w:rsidRPr="003B57C9">
        <w:rPr>
          <w:color w:val="767676"/>
          <w:lang w:val="da-DK"/>
        </w:rPr>
        <w:t xml:space="preserve"> klasse (LMH), som skal erstatte den tidligere LMP1 klasse. Den større fleksibilitet, som sportens nye tekniske regler tillader med hensyn til aerodynamik, muliggør en radikal nytænkning, der giver plads til, at designteamsene kan yde et endnu større bidrag under udviklingen af de nye </w:t>
      </w:r>
      <w:proofErr w:type="spellStart"/>
      <w:r w:rsidRPr="003B57C9">
        <w:rPr>
          <w:color w:val="767676"/>
          <w:lang w:val="da-DK"/>
        </w:rPr>
        <w:t>Hypercars</w:t>
      </w:r>
      <w:proofErr w:type="spellEnd"/>
      <w:r w:rsidR="005D02AE" w:rsidRPr="003B57C9">
        <w:rPr>
          <w:color w:val="767676"/>
          <w:lang w:val="da-DK"/>
        </w:rPr>
        <w:t>.</w:t>
      </w:r>
      <w:r w:rsidRPr="003B57C9">
        <w:rPr>
          <w:color w:val="767676"/>
          <w:lang w:val="da-DK"/>
        </w:rPr>
        <w:t xml:space="preserve"> </w:t>
      </w:r>
    </w:p>
    <w:p w14:paraId="3DCF4F23" w14:textId="7A77AF7F" w:rsidR="00577F41" w:rsidRPr="003B57C9" w:rsidRDefault="00577F41" w:rsidP="00977F2F">
      <w:pPr>
        <w:pStyle w:val="Brdtekst"/>
        <w:spacing w:before="171"/>
        <w:ind w:left="0" w:right="397"/>
        <w:jc w:val="both"/>
        <w:rPr>
          <w:color w:val="767676"/>
          <w:lang w:val="da-DK"/>
        </w:rPr>
      </w:pPr>
      <w:proofErr w:type="spellStart"/>
      <w:r w:rsidRPr="003B57C9">
        <w:rPr>
          <w:color w:val="767676"/>
          <w:lang w:val="da-DK"/>
        </w:rPr>
        <w:t>PEUGEOTs</w:t>
      </w:r>
      <w:proofErr w:type="spellEnd"/>
      <w:r w:rsidRPr="003B57C9">
        <w:rPr>
          <w:color w:val="767676"/>
          <w:lang w:val="da-DK"/>
        </w:rPr>
        <w:t xml:space="preserve"> ingeniører og designere</w:t>
      </w:r>
      <w:r w:rsidR="005D02AE" w:rsidRPr="003B57C9">
        <w:rPr>
          <w:color w:val="767676"/>
          <w:lang w:val="da-DK"/>
        </w:rPr>
        <w:t xml:space="preserve"> har</w:t>
      </w:r>
      <w:r w:rsidRPr="003B57C9">
        <w:rPr>
          <w:color w:val="767676"/>
          <w:lang w:val="da-DK"/>
        </w:rPr>
        <w:t xml:space="preserve"> udnytte</w:t>
      </w:r>
      <w:r w:rsidR="005D02AE" w:rsidRPr="003B57C9">
        <w:rPr>
          <w:color w:val="767676"/>
          <w:lang w:val="da-DK"/>
        </w:rPr>
        <w:t xml:space="preserve">t denne mulighed til fulde og har opfundet nye kreative processer, der har gjort det muligt at slette de etablerede normer og i stedet </w:t>
      </w:r>
      <w:r w:rsidRPr="003B57C9">
        <w:rPr>
          <w:color w:val="767676"/>
          <w:lang w:val="da-DK"/>
        </w:rPr>
        <w:t xml:space="preserve">producere en </w:t>
      </w:r>
      <w:r w:rsidR="005D02AE" w:rsidRPr="003B57C9">
        <w:rPr>
          <w:color w:val="767676"/>
          <w:lang w:val="da-DK"/>
        </w:rPr>
        <w:t xml:space="preserve">helt ny type </w:t>
      </w:r>
      <w:proofErr w:type="spellStart"/>
      <w:r w:rsidR="005D02AE" w:rsidRPr="003B57C9">
        <w:rPr>
          <w:color w:val="767676"/>
          <w:lang w:val="da-DK"/>
        </w:rPr>
        <w:t>Hypercar</w:t>
      </w:r>
      <w:proofErr w:type="spellEnd"/>
      <w:r w:rsidR="005D02AE" w:rsidRPr="003B57C9">
        <w:rPr>
          <w:color w:val="767676"/>
          <w:lang w:val="da-DK"/>
        </w:rPr>
        <w:t>.</w:t>
      </w:r>
    </w:p>
    <w:p w14:paraId="63C7F123" w14:textId="77777777" w:rsidR="00577F41" w:rsidRPr="003B57C9" w:rsidRDefault="00577F41" w:rsidP="00977F2F">
      <w:pPr>
        <w:pStyle w:val="Brdtekst"/>
        <w:spacing w:before="171"/>
        <w:ind w:left="0" w:right="397"/>
        <w:jc w:val="both"/>
        <w:rPr>
          <w:color w:val="767676"/>
          <w:lang w:val="da-DK"/>
        </w:rPr>
      </w:pPr>
    </w:p>
    <w:p w14:paraId="5D096EBF" w14:textId="24204F6E" w:rsidR="003B2523" w:rsidRPr="003B57C9" w:rsidRDefault="003B2523" w:rsidP="00977F2F">
      <w:pPr>
        <w:ind w:right="397"/>
        <w:jc w:val="both"/>
        <w:rPr>
          <w:b/>
          <w:bCs/>
          <w:lang w:val="da-DK"/>
        </w:rPr>
      </w:pPr>
    </w:p>
    <w:p w14:paraId="0693E6B6" w14:textId="7FD9E759" w:rsidR="00977F2F" w:rsidRPr="003B57C9" w:rsidRDefault="00977F2F" w:rsidP="00977F2F">
      <w:pPr>
        <w:ind w:right="397"/>
        <w:jc w:val="both"/>
        <w:rPr>
          <w:b/>
          <w:bCs/>
          <w:lang w:val="da-DK"/>
        </w:rPr>
      </w:pPr>
    </w:p>
    <w:p w14:paraId="70EEFBA1" w14:textId="555C0508" w:rsidR="003B2523" w:rsidRPr="003B57C9" w:rsidRDefault="005D02AE" w:rsidP="00977F2F">
      <w:pPr>
        <w:ind w:right="397"/>
        <w:jc w:val="both"/>
        <w:rPr>
          <w:rFonts w:ascii="Peugeot New Black" w:hAnsi="Peugeot New Black"/>
          <w:color w:val="767676"/>
          <w:sz w:val="17"/>
          <w:szCs w:val="17"/>
          <w:lang w:val="da-DK"/>
        </w:rPr>
      </w:pPr>
      <w:r w:rsidRPr="003B57C9">
        <w:rPr>
          <w:rFonts w:ascii="Peugeot New Black" w:hAnsi="Peugeot New Black"/>
          <w:color w:val="767676"/>
          <w:sz w:val="17"/>
          <w:szCs w:val="17"/>
          <w:lang w:val="da-DK"/>
        </w:rPr>
        <w:t>Et navn, der mikser en nobel arv med fremadrettet tænkning</w:t>
      </w:r>
    </w:p>
    <w:p w14:paraId="26E501A0" w14:textId="643079CC" w:rsidR="00977F2F" w:rsidRPr="003B57C9" w:rsidRDefault="00977F2F" w:rsidP="00977F2F">
      <w:pPr>
        <w:ind w:right="397"/>
        <w:jc w:val="both"/>
        <w:rPr>
          <w:lang w:val="da-DK"/>
        </w:rPr>
      </w:pPr>
    </w:p>
    <w:p w14:paraId="595076BD" w14:textId="4BFAD6D1" w:rsidR="003B2523" w:rsidRPr="003B57C9" w:rsidRDefault="005D02AE" w:rsidP="00977F2F">
      <w:pPr>
        <w:ind w:right="397"/>
        <w:jc w:val="both"/>
        <w:rPr>
          <w:color w:val="767676"/>
          <w:sz w:val="17"/>
          <w:szCs w:val="17"/>
          <w:lang w:val="da-DK"/>
        </w:rPr>
      </w:pPr>
      <w:r w:rsidRPr="003B57C9">
        <w:rPr>
          <w:color w:val="767676"/>
          <w:sz w:val="17"/>
          <w:szCs w:val="17"/>
          <w:lang w:val="da-DK"/>
        </w:rPr>
        <w:t xml:space="preserve">Navnet på </w:t>
      </w:r>
      <w:proofErr w:type="spellStart"/>
      <w:r w:rsidRPr="003B57C9">
        <w:rPr>
          <w:color w:val="767676"/>
          <w:sz w:val="17"/>
          <w:szCs w:val="17"/>
          <w:lang w:val="da-DK"/>
        </w:rPr>
        <w:t>PEUGEOT’s</w:t>
      </w:r>
      <w:proofErr w:type="spellEnd"/>
      <w:r w:rsidRPr="003B57C9">
        <w:rPr>
          <w:color w:val="767676"/>
          <w:sz w:val="17"/>
          <w:szCs w:val="17"/>
          <w:lang w:val="da-DK"/>
        </w:rPr>
        <w:t xml:space="preserve"> nye </w:t>
      </w:r>
      <w:proofErr w:type="spellStart"/>
      <w:r w:rsidRPr="003B57C9">
        <w:rPr>
          <w:color w:val="767676"/>
          <w:sz w:val="17"/>
          <w:szCs w:val="17"/>
          <w:lang w:val="da-DK"/>
        </w:rPr>
        <w:t>Hypercar</w:t>
      </w:r>
      <w:proofErr w:type="spellEnd"/>
      <w:r w:rsidRPr="003B57C9">
        <w:rPr>
          <w:color w:val="767676"/>
          <w:sz w:val="17"/>
          <w:szCs w:val="17"/>
          <w:lang w:val="da-DK"/>
        </w:rPr>
        <w:t xml:space="preserve"> er</w:t>
      </w:r>
      <w:r w:rsidR="003B2523" w:rsidRPr="003B57C9">
        <w:rPr>
          <w:color w:val="767676"/>
          <w:sz w:val="17"/>
          <w:szCs w:val="17"/>
          <w:lang w:val="da-DK"/>
        </w:rPr>
        <w:t xml:space="preserve"> PEUGEOT 9X8.</w:t>
      </w:r>
    </w:p>
    <w:p w14:paraId="162DBFCE" w14:textId="77777777" w:rsidR="00977F2F" w:rsidRPr="003B57C9" w:rsidRDefault="00977F2F" w:rsidP="00977F2F">
      <w:pPr>
        <w:ind w:right="397"/>
        <w:jc w:val="both"/>
        <w:rPr>
          <w:color w:val="767676"/>
          <w:sz w:val="17"/>
          <w:szCs w:val="17"/>
          <w:lang w:val="da-DK"/>
        </w:rPr>
      </w:pPr>
    </w:p>
    <w:p w14:paraId="49FACF41" w14:textId="214C2E4F" w:rsidR="003B2523" w:rsidRPr="003B57C9" w:rsidRDefault="005D02AE" w:rsidP="00A217D3">
      <w:pPr>
        <w:ind w:right="397"/>
        <w:jc w:val="both"/>
        <w:rPr>
          <w:color w:val="767676"/>
          <w:sz w:val="17"/>
          <w:szCs w:val="17"/>
          <w:lang w:val="da-DK"/>
        </w:rPr>
      </w:pPr>
      <w:r w:rsidRPr="003B57C9">
        <w:rPr>
          <w:color w:val="767676"/>
          <w:sz w:val="17"/>
          <w:szCs w:val="17"/>
          <w:lang w:val="da-DK"/>
        </w:rPr>
        <w:t>9-tallet er en fortsættelse af serien af</w:t>
      </w:r>
      <w:r w:rsidR="00A217D3" w:rsidRPr="003B57C9">
        <w:rPr>
          <w:color w:val="767676"/>
          <w:sz w:val="17"/>
          <w:szCs w:val="17"/>
          <w:lang w:val="da-DK"/>
        </w:rPr>
        <w:t xml:space="preserve"> </w:t>
      </w:r>
      <w:proofErr w:type="spellStart"/>
      <w:r w:rsidR="00A217D3" w:rsidRPr="003B57C9">
        <w:rPr>
          <w:color w:val="767676"/>
          <w:sz w:val="17"/>
          <w:szCs w:val="17"/>
          <w:lang w:val="da-DK"/>
        </w:rPr>
        <w:t>PEUGEOTs</w:t>
      </w:r>
      <w:proofErr w:type="spellEnd"/>
      <w:r w:rsidRPr="003B57C9">
        <w:rPr>
          <w:color w:val="767676"/>
          <w:sz w:val="17"/>
          <w:szCs w:val="17"/>
          <w:lang w:val="da-DK"/>
        </w:rPr>
        <w:t xml:space="preserve"> </w:t>
      </w:r>
      <w:proofErr w:type="spellStart"/>
      <w:r w:rsidRPr="003B57C9">
        <w:rPr>
          <w:color w:val="767676"/>
          <w:sz w:val="17"/>
          <w:szCs w:val="17"/>
          <w:lang w:val="da-DK"/>
        </w:rPr>
        <w:t>endurance</w:t>
      </w:r>
      <w:proofErr w:type="spellEnd"/>
      <w:r w:rsidRPr="003B57C9">
        <w:rPr>
          <w:color w:val="767676"/>
          <w:sz w:val="17"/>
          <w:szCs w:val="17"/>
          <w:lang w:val="da-DK"/>
        </w:rPr>
        <w:t xml:space="preserve"> racerbiler</w:t>
      </w:r>
      <w:r w:rsidR="00A217D3" w:rsidRPr="003B57C9">
        <w:rPr>
          <w:color w:val="767676"/>
          <w:sz w:val="17"/>
          <w:szCs w:val="17"/>
          <w:lang w:val="da-DK"/>
        </w:rPr>
        <w:t xml:space="preserve">, mens X er en reference til 4x4 hybridteknologien og mærkets elektrificeringsstrategi i motorsport. </w:t>
      </w:r>
    </w:p>
    <w:p w14:paraId="70C59E0A" w14:textId="77777777" w:rsidR="00977F2F" w:rsidRPr="003B57C9" w:rsidRDefault="00977F2F" w:rsidP="00977F2F">
      <w:pPr>
        <w:ind w:right="397"/>
        <w:jc w:val="both"/>
        <w:rPr>
          <w:color w:val="767676"/>
          <w:sz w:val="17"/>
          <w:szCs w:val="17"/>
          <w:lang w:val="da-DK"/>
        </w:rPr>
      </w:pPr>
    </w:p>
    <w:p w14:paraId="7C602E1F" w14:textId="639C87A0" w:rsidR="003B2523" w:rsidRPr="003B57C9" w:rsidRDefault="00A217D3" w:rsidP="00977F2F">
      <w:pPr>
        <w:ind w:right="397"/>
        <w:jc w:val="both"/>
        <w:rPr>
          <w:color w:val="767676"/>
          <w:sz w:val="17"/>
          <w:szCs w:val="17"/>
          <w:lang w:val="da-DK"/>
        </w:rPr>
      </w:pPr>
      <w:r w:rsidRPr="003B57C9">
        <w:rPr>
          <w:color w:val="767676"/>
          <w:sz w:val="17"/>
          <w:szCs w:val="17"/>
          <w:lang w:val="da-DK"/>
        </w:rPr>
        <w:lastRenderedPageBreak/>
        <w:t xml:space="preserve">8-tallet er endelsen på alle </w:t>
      </w:r>
      <w:proofErr w:type="spellStart"/>
      <w:r w:rsidRPr="003B57C9">
        <w:rPr>
          <w:color w:val="767676"/>
          <w:sz w:val="17"/>
          <w:szCs w:val="17"/>
          <w:lang w:val="da-DK"/>
        </w:rPr>
        <w:t>PEUGEOTs</w:t>
      </w:r>
      <w:proofErr w:type="spellEnd"/>
      <w:r w:rsidRPr="003B57C9">
        <w:rPr>
          <w:color w:val="767676"/>
          <w:sz w:val="17"/>
          <w:szCs w:val="17"/>
          <w:lang w:val="da-DK"/>
        </w:rPr>
        <w:t xml:space="preserve"> nuværende modeller lige fra 208 og 2008 til 308, 3008 og 5008, og ikke mindst 508, der som den første serieproducerede model har været i hænderne på ingeniørerne hos PEUGEOT SPORT, som har skabt 508 PSE (Peugeot Sport </w:t>
      </w:r>
      <w:proofErr w:type="spellStart"/>
      <w:r w:rsidRPr="003B57C9">
        <w:rPr>
          <w:color w:val="767676"/>
          <w:sz w:val="17"/>
          <w:szCs w:val="17"/>
          <w:lang w:val="da-DK"/>
        </w:rPr>
        <w:t>Engineered</w:t>
      </w:r>
      <w:proofErr w:type="spellEnd"/>
      <w:r w:rsidRPr="003B57C9">
        <w:rPr>
          <w:color w:val="767676"/>
          <w:sz w:val="17"/>
          <w:szCs w:val="17"/>
          <w:lang w:val="da-DK"/>
        </w:rPr>
        <w:t>).</w:t>
      </w:r>
      <w:r w:rsidR="003B2523" w:rsidRPr="003B57C9">
        <w:rPr>
          <w:color w:val="767676"/>
          <w:sz w:val="17"/>
          <w:szCs w:val="17"/>
          <w:lang w:val="da-DK"/>
        </w:rPr>
        <w:t xml:space="preserve"> </w:t>
      </w:r>
    </w:p>
    <w:p w14:paraId="10D66283" w14:textId="73F35C79" w:rsidR="003B2523" w:rsidRPr="003B57C9" w:rsidRDefault="003B2523" w:rsidP="00977F2F">
      <w:pPr>
        <w:ind w:right="397"/>
        <w:jc w:val="both"/>
        <w:rPr>
          <w:color w:val="767676"/>
          <w:sz w:val="17"/>
          <w:szCs w:val="17"/>
          <w:lang w:val="da-DK"/>
        </w:rPr>
      </w:pPr>
    </w:p>
    <w:p w14:paraId="0B8DE9D3" w14:textId="46131EBA" w:rsidR="003B2523" w:rsidRPr="003B57C9" w:rsidRDefault="00A217D3" w:rsidP="00977F2F">
      <w:pPr>
        <w:ind w:right="397"/>
        <w:jc w:val="both"/>
        <w:rPr>
          <w:color w:val="767676"/>
          <w:sz w:val="17"/>
          <w:szCs w:val="17"/>
          <w:lang w:val="da-DK"/>
        </w:rPr>
      </w:pPr>
      <w:r w:rsidRPr="003B57C9">
        <w:rPr>
          <w:color w:val="767676"/>
          <w:sz w:val="17"/>
          <w:szCs w:val="17"/>
          <w:lang w:val="da-DK"/>
        </w:rPr>
        <w:t xml:space="preserve">PEUGEOT stiller op med to 9X8 i </w:t>
      </w:r>
      <w:r w:rsidR="003B2523" w:rsidRPr="003B57C9">
        <w:rPr>
          <w:color w:val="767676"/>
          <w:sz w:val="17"/>
          <w:szCs w:val="17"/>
          <w:lang w:val="da-DK"/>
        </w:rPr>
        <w:t xml:space="preserve">2022 FIA World </w:t>
      </w:r>
      <w:proofErr w:type="spellStart"/>
      <w:r w:rsidR="003B2523" w:rsidRPr="003B57C9">
        <w:rPr>
          <w:color w:val="767676"/>
          <w:sz w:val="17"/>
          <w:szCs w:val="17"/>
          <w:lang w:val="da-DK"/>
        </w:rPr>
        <w:t>Endurance</w:t>
      </w:r>
      <w:proofErr w:type="spellEnd"/>
      <w:r w:rsidR="003B2523" w:rsidRPr="003B57C9">
        <w:rPr>
          <w:color w:val="767676"/>
          <w:sz w:val="17"/>
          <w:szCs w:val="17"/>
          <w:lang w:val="da-DK"/>
        </w:rPr>
        <w:t xml:space="preserve"> Championship.</w:t>
      </w:r>
    </w:p>
    <w:p w14:paraId="34D52561" w14:textId="3CBF3CA4" w:rsidR="003B2523" w:rsidRPr="003B57C9" w:rsidRDefault="003B2523" w:rsidP="00977F2F">
      <w:pPr>
        <w:ind w:right="397"/>
        <w:jc w:val="both"/>
        <w:rPr>
          <w:color w:val="767676"/>
          <w:sz w:val="17"/>
          <w:szCs w:val="17"/>
          <w:lang w:val="da-DK"/>
        </w:rPr>
      </w:pPr>
    </w:p>
    <w:p w14:paraId="0F862809" w14:textId="28BAAD8C" w:rsidR="00A217D3" w:rsidRPr="003B57C9" w:rsidRDefault="00A217D3" w:rsidP="00977F2F">
      <w:pPr>
        <w:ind w:right="397"/>
        <w:jc w:val="both"/>
        <w:rPr>
          <w:color w:val="767676"/>
          <w:sz w:val="17"/>
          <w:szCs w:val="17"/>
          <w:lang w:val="da-DK"/>
        </w:rPr>
      </w:pPr>
    </w:p>
    <w:p w14:paraId="1CA0AA41" w14:textId="5AB043A6" w:rsidR="00A217D3" w:rsidRPr="003B57C9" w:rsidRDefault="00A217D3" w:rsidP="00977F2F">
      <w:pPr>
        <w:ind w:right="397"/>
        <w:jc w:val="both"/>
        <w:rPr>
          <w:color w:val="767676"/>
          <w:sz w:val="17"/>
          <w:szCs w:val="17"/>
          <w:lang w:val="da-DK"/>
        </w:rPr>
      </w:pPr>
    </w:p>
    <w:p w14:paraId="37200E72" w14:textId="63D70EC4" w:rsidR="00A217D3" w:rsidRPr="003B57C9" w:rsidRDefault="00A217D3" w:rsidP="00977F2F">
      <w:pPr>
        <w:ind w:right="397"/>
        <w:jc w:val="both"/>
        <w:rPr>
          <w:color w:val="767676"/>
          <w:sz w:val="17"/>
          <w:szCs w:val="17"/>
          <w:lang w:val="da-DK"/>
        </w:rPr>
      </w:pPr>
    </w:p>
    <w:p w14:paraId="4C5E6FDC" w14:textId="5DF63206" w:rsidR="00A217D3" w:rsidRPr="003B57C9" w:rsidRDefault="00A217D3" w:rsidP="00977F2F">
      <w:pPr>
        <w:ind w:right="397"/>
        <w:jc w:val="both"/>
        <w:rPr>
          <w:color w:val="767676"/>
          <w:sz w:val="17"/>
          <w:szCs w:val="17"/>
          <w:lang w:val="da-DK"/>
        </w:rPr>
      </w:pPr>
    </w:p>
    <w:p w14:paraId="48E9E79F" w14:textId="506797A0" w:rsidR="00A217D3" w:rsidRPr="003B57C9" w:rsidRDefault="00A217D3" w:rsidP="00977F2F">
      <w:pPr>
        <w:ind w:right="397"/>
        <w:jc w:val="both"/>
        <w:rPr>
          <w:color w:val="767676"/>
          <w:sz w:val="17"/>
          <w:szCs w:val="17"/>
          <w:lang w:val="da-DK"/>
        </w:rPr>
      </w:pPr>
    </w:p>
    <w:p w14:paraId="3130BF4D" w14:textId="3627AF36" w:rsidR="00A217D3" w:rsidRPr="003B57C9" w:rsidRDefault="00A217D3" w:rsidP="00977F2F">
      <w:pPr>
        <w:ind w:right="397"/>
        <w:jc w:val="both"/>
        <w:rPr>
          <w:color w:val="767676"/>
          <w:sz w:val="17"/>
          <w:szCs w:val="17"/>
          <w:lang w:val="da-DK"/>
        </w:rPr>
      </w:pPr>
    </w:p>
    <w:p w14:paraId="2B7973F9" w14:textId="6D62EAA0" w:rsidR="00A217D3" w:rsidRPr="003B57C9" w:rsidRDefault="00A217D3" w:rsidP="00977F2F">
      <w:pPr>
        <w:ind w:right="397"/>
        <w:jc w:val="both"/>
        <w:rPr>
          <w:color w:val="767676"/>
          <w:sz w:val="17"/>
          <w:szCs w:val="17"/>
          <w:lang w:val="da-DK"/>
        </w:rPr>
      </w:pPr>
    </w:p>
    <w:p w14:paraId="71E24D59" w14:textId="3E78CB6E" w:rsidR="00A217D3" w:rsidRPr="003B57C9" w:rsidRDefault="00391E21" w:rsidP="00A217D3">
      <w:pPr>
        <w:spacing w:line="480" w:lineRule="auto"/>
        <w:ind w:right="398"/>
        <w:jc w:val="both"/>
        <w:rPr>
          <w:rFonts w:ascii="Peugeot New Black" w:hAnsi="Peugeot New Black"/>
          <w:color w:val="767676"/>
          <w:sz w:val="17"/>
          <w:szCs w:val="17"/>
          <w:lang w:val="da-DK"/>
        </w:rPr>
      </w:pPr>
      <w:r w:rsidRPr="003B57C9">
        <w:rPr>
          <w:rFonts w:ascii="Peugeot New Black" w:hAnsi="Peugeot New Black"/>
          <w:color w:val="767676"/>
          <w:sz w:val="17"/>
          <w:szCs w:val="17"/>
          <w:lang w:val="da-DK"/>
        </w:rPr>
        <w:t>Uden vinge</w:t>
      </w:r>
      <w:r w:rsidR="00A217D3" w:rsidRPr="003B57C9">
        <w:rPr>
          <w:rFonts w:ascii="Peugeot New Black" w:hAnsi="Peugeot New Black"/>
          <w:color w:val="767676"/>
          <w:sz w:val="17"/>
          <w:szCs w:val="17"/>
          <w:lang w:val="da-DK"/>
        </w:rPr>
        <w:t xml:space="preserve"> –</w:t>
      </w:r>
      <w:r w:rsidRPr="003B57C9">
        <w:rPr>
          <w:rFonts w:ascii="Peugeot New Black" w:hAnsi="Peugeot New Black"/>
          <w:color w:val="767676"/>
          <w:sz w:val="17"/>
          <w:szCs w:val="17"/>
          <w:lang w:val="da-DK"/>
        </w:rPr>
        <w:t xml:space="preserve"> når reglerne slipper kreativiteten løs</w:t>
      </w:r>
    </w:p>
    <w:p w14:paraId="06CFEDCC" w14:textId="4C061ED0" w:rsidR="00A217D3" w:rsidRPr="003B57C9" w:rsidRDefault="00AE50BA" w:rsidP="00977F2F">
      <w:pPr>
        <w:ind w:right="397"/>
        <w:jc w:val="both"/>
        <w:rPr>
          <w:color w:val="767676"/>
          <w:sz w:val="17"/>
          <w:szCs w:val="17"/>
          <w:lang w:val="da-DK"/>
        </w:rPr>
      </w:pPr>
      <w:r w:rsidRPr="003B57C9">
        <w:rPr>
          <w:color w:val="767676"/>
          <w:sz w:val="17"/>
          <w:szCs w:val="17"/>
          <w:lang w:val="da-DK"/>
        </w:rPr>
        <w:t xml:space="preserve">”Da 9X8 er en PEUGEOT, portrætterede den originale skitse, der styrede vores arbejde, en stor løve klar til at springe,” fortæller </w:t>
      </w:r>
      <w:proofErr w:type="spellStart"/>
      <w:r w:rsidRPr="003B57C9">
        <w:rPr>
          <w:color w:val="767676"/>
          <w:sz w:val="17"/>
          <w:szCs w:val="17"/>
          <w:lang w:val="da-DK"/>
        </w:rPr>
        <w:t>PEUGEOTs</w:t>
      </w:r>
      <w:proofErr w:type="spellEnd"/>
      <w:r w:rsidRPr="003B57C9">
        <w:rPr>
          <w:color w:val="767676"/>
          <w:sz w:val="17"/>
          <w:szCs w:val="17"/>
          <w:lang w:val="da-DK"/>
        </w:rPr>
        <w:t xml:space="preserve"> designdirektør Matthias HOSSANN. "De overordnede linjer i PEUGEOT 9X8 udtrykker </w:t>
      </w:r>
      <w:proofErr w:type="spellStart"/>
      <w:r w:rsidRPr="003B57C9">
        <w:rPr>
          <w:color w:val="767676"/>
          <w:sz w:val="17"/>
          <w:szCs w:val="17"/>
          <w:lang w:val="da-DK"/>
        </w:rPr>
        <w:t>brandets</w:t>
      </w:r>
      <w:proofErr w:type="spellEnd"/>
      <w:r w:rsidRPr="003B57C9">
        <w:rPr>
          <w:color w:val="767676"/>
          <w:sz w:val="17"/>
          <w:szCs w:val="17"/>
          <w:lang w:val="da-DK"/>
        </w:rPr>
        <w:t xml:space="preserve"> designkoder med slanke og elegante former, der signalerer dynamik."</w:t>
      </w:r>
    </w:p>
    <w:p w14:paraId="21D8FA64" w14:textId="1C0A863A" w:rsidR="00AE50BA" w:rsidRPr="003B57C9" w:rsidRDefault="00AE50BA" w:rsidP="00977F2F">
      <w:pPr>
        <w:ind w:right="397"/>
        <w:jc w:val="both"/>
        <w:rPr>
          <w:color w:val="767676"/>
          <w:sz w:val="17"/>
          <w:szCs w:val="17"/>
          <w:lang w:val="da-DK"/>
        </w:rPr>
      </w:pPr>
    </w:p>
    <w:p w14:paraId="5C3AE393" w14:textId="0C0B5F42" w:rsidR="00C453CE" w:rsidRPr="003B57C9" w:rsidRDefault="00AE50BA" w:rsidP="00977F2F">
      <w:pPr>
        <w:ind w:right="397"/>
        <w:jc w:val="both"/>
        <w:rPr>
          <w:color w:val="767676"/>
          <w:sz w:val="17"/>
          <w:szCs w:val="17"/>
          <w:lang w:val="da-DK"/>
        </w:rPr>
      </w:pPr>
      <w:r w:rsidRPr="003B57C9">
        <w:rPr>
          <w:color w:val="767676"/>
          <w:sz w:val="17"/>
          <w:szCs w:val="17"/>
          <w:lang w:val="da-DK"/>
        </w:rPr>
        <w:t>9X8s for- og baglygter er velkendte PEUGEOT-signaturer med tre løve-klør, mens fronten og siderne er udstyret med mærkets nye logo</w:t>
      </w:r>
      <w:r w:rsidR="00C453CE" w:rsidRPr="003B57C9">
        <w:rPr>
          <w:color w:val="767676"/>
          <w:sz w:val="17"/>
          <w:szCs w:val="17"/>
          <w:lang w:val="da-DK"/>
        </w:rPr>
        <w:t xml:space="preserve"> med </w:t>
      </w:r>
      <w:r w:rsidRPr="003B57C9">
        <w:rPr>
          <w:color w:val="767676"/>
          <w:sz w:val="17"/>
          <w:szCs w:val="17"/>
          <w:lang w:val="da-DK"/>
        </w:rPr>
        <w:t>baggrundslys</w:t>
      </w:r>
      <w:r w:rsidR="00C453CE" w:rsidRPr="003B57C9">
        <w:rPr>
          <w:color w:val="767676"/>
          <w:sz w:val="17"/>
          <w:szCs w:val="17"/>
          <w:lang w:val="da-DK"/>
        </w:rPr>
        <w:t>, så løvehovedet lyser op, når mørket falder på. Bilen er ”</w:t>
      </w:r>
      <w:proofErr w:type="spellStart"/>
      <w:r w:rsidR="003B57C9">
        <w:rPr>
          <w:color w:val="767676"/>
          <w:sz w:val="17"/>
          <w:szCs w:val="17"/>
          <w:lang w:val="da-DK"/>
        </w:rPr>
        <w:t>S</w:t>
      </w:r>
      <w:r w:rsidR="00C453CE" w:rsidRPr="003B57C9">
        <w:rPr>
          <w:color w:val="767676"/>
          <w:sz w:val="17"/>
          <w:szCs w:val="17"/>
          <w:lang w:val="da-DK"/>
        </w:rPr>
        <w:t>elenium</w:t>
      </w:r>
      <w:proofErr w:type="spellEnd"/>
      <w:r w:rsidR="00C453CE" w:rsidRPr="003B57C9">
        <w:rPr>
          <w:color w:val="767676"/>
          <w:sz w:val="17"/>
          <w:szCs w:val="17"/>
          <w:lang w:val="da-DK"/>
        </w:rPr>
        <w:t>-grå” med kontrastfarve i ”</w:t>
      </w:r>
      <w:proofErr w:type="spellStart"/>
      <w:r w:rsidR="003B57C9">
        <w:rPr>
          <w:color w:val="767676"/>
          <w:sz w:val="17"/>
          <w:szCs w:val="17"/>
          <w:lang w:val="da-DK"/>
        </w:rPr>
        <w:t>K</w:t>
      </w:r>
      <w:r w:rsidR="00C453CE" w:rsidRPr="003B57C9">
        <w:rPr>
          <w:color w:val="767676"/>
          <w:sz w:val="17"/>
          <w:szCs w:val="17"/>
          <w:lang w:val="da-DK"/>
        </w:rPr>
        <w:t>ryptonit</w:t>
      </w:r>
      <w:proofErr w:type="spellEnd"/>
      <w:r w:rsidR="00C453CE" w:rsidRPr="003B57C9">
        <w:rPr>
          <w:color w:val="767676"/>
          <w:sz w:val="17"/>
          <w:szCs w:val="17"/>
          <w:lang w:val="da-DK"/>
        </w:rPr>
        <w:t>-grøn”, bl.a.  i cockpittet.</w:t>
      </w:r>
    </w:p>
    <w:p w14:paraId="671A5BC0" w14:textId="77777777" w:rsidR="00C453CE" w:rsidRPr="003B57C9" w:rsidRDefault="00C453CE" w:rsidP="00977F2F">
      <w:pPr>
        <w:ind w:right="397"/>
        <w:jc w:val="both"/>
        <w:rPr>
          <w:color w:val="767676"/>
          <w:sz w:val="17"/>
          <w:szCs w:val="17"/>
          <w:lang w:val="da-DK"/>
        </w:rPr>
      </w:pPr>
    </w:p>
    <w:p w14:paraId="500AFC7A" w14:textId="77777777" w:rsidR="00C453CE" w:rsidRPr="003B57C9" w:rsidRDefault="00C453CE" w:rsidP="00977F2F">
      <w:pPr>
        <w:ind w:right="397"/>
        <w:jc w:val="both"/>
        <w:rPr>
          <w:color w:val="767676"/>
          <w:sz w:val="17"/>
          <w:szCs w:val="17"/>
          <w:lang w:val="da-DK"/>
        </w:rPr>
      </w:pPr>
      <w:r w:rsidRPr="003B57C9">
        <w:rPr>
          <w:color w:val="767676"/>
          <w:sz w:val="17"/>
          <w:szCs w:val="17"/>
          <w:lang w:val="da-DK"/>
        </w:rPr>
        <w:t>Og netop cockpittet har designerne haft særlig fokus på:</w:t>
      </w:r>
    </w:p>
    <w:p w14:paraId="5ACC25E0" w14:textId="2B0EE6EC" w:rsidR="00AE50BA" w:rsidRPr="003B57C9" w:rsidRDefault="00C453CE" w:rsidP="00977F2F">
      <w:pPr>
        <w:ind w:right="397"/>
        <w:jc w:val="both"/>
        <w:rPr>
          <w:color w:val="767676"/>
          <w:sz w:val="17"/>
          <w:szCs w:val="17"/>
          <w:lang w:val="da-DK"/>
        </w:rPr>
      </w:pPr>
      <w:r w:rsidRPr="003B57C9">
        <w:rPr>
          <w:color w:val="767676"/>
          <w:sz w:val="17"/>
          <w:szCs w:val="17"/>
          <w:lang w:val="da-DK"/>
        </w:rPr>
        <w:t>”Vi ønskede at have en anden tilgang til cockpittet end normalt, hvor det kun bliver betragtet ud fra et funktionelt aspekt uden at have nogen som helst brandidentitet”, understreger Matthias HOSSANN. "K</w:t>
      </w:r>
      <w:r w:rsidR="00480C74" w:rsidRPr="003B57C9">
        <w:rPr>
          <w:color w:val="767676"/>
          <w:sz w:val="17"/>
          <w:szCs w:val="17"/>
          <w:lang w:val="da-DK"/>
        </w:rPr>
        <w:t>ombinationen af vores farvevalg</w:t>
      </w:r>
      <w:r w:rsidRPr="003B57C9">
        <w:rPr>
          <w:color w:val="767676"/>
          <w:sz w:val="17"/>
          <w:szCs w:val="17"/>
          <w:lang w:val="da-DK"/>
        </w:rPr>
        <w:t xml:space="preserve"> og </w:t>
      </w:r>
      <w:proofErr w:type="spellStart"/>
      <w:r w:rsidRPr="003B57C9">
        <w:rPr>
          <w:color w:val="767676"/>
          <w:sz w:val="17"/>
          <w:szCs w:val="17"/>
          <w:lang w:val="da-DK"/>
        </w:rPr>
        <w:t>PEUGE</w:t>
      </w:r>
      <w:r w:rsidR="00480C74" w:rsidRPr="003B57C9">
        <w:rPr>
          <w:color w:val="767676"/>
          <w:sz w:val="17"/>
          <w:szCs w:val="17"/>
          <w:lang w:val="da-DK"/>
        </w:rPr>
        <w:t>OTs</w:t>
      </w:r>
      <w:proofErr w:type="spellEnd"/>
      <w:r w:rsidR="00480C74" w:rsidRPr="003B57C9">
        <w:rPr>
          <w:color w:val="767676"/>
          <w:sz w:val="17"/>
          <w:szCs w:val="17"/>
          <w:lang w:val="da-DK"/>
        </w:rPr>
        <w:t xml:space="preserve"> i-Cockpit-interiørdesign</w:t>
      </w:r>
      <w:r w:rsidRPr="003B57C9">
        <w:rPr>
          <w:color w:val="767676"/>
          <w:sz w:val="17"/>
          <w:szCs w:val="17"/>
          <w:lang w:val="da-DK"/>
        </w:rPr>
        <w:t xml:space="preserve"> har gi</w:t>
      </w:r>
      <w:r w:rsidR="00480C74" w:rsidRPr="003B57C9">
        <w:rPr>
          <w:color w:val="767676"/>
          <w:sz w:val="17"/>
          <w:szCs w:val="17"/>
          <w:lang w:val="da-DK"/>
        </w:rPr>
        <w:t>vet 9X8's cockpit et markant udseende</w:t>
      </w:r>
      <w:r w:rsidRPr="003B57C9">
        <w:rPr>
          <w:color w:val="767676"/>
          <w:sz w:val="17"/>
          <w:szCs w:val="17"/>
          <w:lang w:val="da-DK"/>
        </w:rPr>
        <w:t xml:space="preserve"> og gør det straks identificerbart som en PEUGEOT i kameraoptagelser om bord."</w:t>
      </w:r>
    </w:p>
    <w:p w14:paraId="75BDB3BD" w14:textId="09A548DB" w:rsidR="00480C74" w:rsidRPr="003B57C9" w:rsidRDefault="00480C74" w:rsidP="00977F2F">
      <w:pPr>
        <w:ind w:right="397"/>
        <w:jc w:val="both"/>
        <w:rPr>
          <w:color w:val="767676"/>
          <w:sz w:val="17"/>
          <w:szCs w:val="17"/>
          <w:lang w:val="da-DK"/>
        </w:rPr>
      </w:pPr>
    </w:p>
    <w:p w14:paraId="24E8C251" w14:textId="62053229" w:rsidR="00480C74" w:rsidRPr="003B57C9" w:rsidRDefault="00480C74" w:rsidP="00977F2F">
      <w:pPr>
        <w:ind w:right="397"/>
        <w:jc w:val="both"/>
        <w:rPr>
          <w:color w:val="767676"/>
          <w:sz w:val="17"/>
          <w:szCs w:val="17"/>
          <w:lang w:val="da-DK"/>
        </w:rPr>
      </w:pPr>
      <w:r w:rsidRPr="003B57C9">
        <w:rPr>
          <w:color w:val="767676"/>
          <w:sz w:val="17"/>
          <w:szCs w:val="17"/>
          <w:lang w:val="da-DK"/>
        </w:rPr>
        <w:t>Udvendigt bidrager de skulpturelle hjul til de afbalancerede og stramme linjer på bilens sider, mens de integrerede spejle understreger indtrykket af, at luftstrømmen passerer uhindret over bilen</w:t>
      </w:r>
      <w:r w:rsidR="004A4CEF" w:rsidRPr="003B57C9">
        <w:rPr>
          <w:color w:val="767676"/>
          <w:sz w:val="17"/>
          <w:szCs w:val="17"/>
          <w:lang w:val="da-DK"/>
        </w:rPr>
        <w:t>.</w:t>
      </w:r>
    </w:p>
    <w:p w14:paraId="7C624880" w14:textId="104FB79E" w:rsidR="004A4CEF" w:rsidRPr="003B57C9" w:rsidRDefault="004A4CEF" w:rsidP="00977F2F">
      <w:pPr>
        <w:ind w:right="397"/>
        <w:jc w:val="both"/>
        <w:rPr>
          <w:color w:val="767676"/>
          <w:sz w:val="17"/>
          <w:szCs w:val="17"/>
          <w:lang w:val="da-DK"/>
        </w:rPr>
      </w:pPr>
    </w:p>
    <w:p w14:paraId="42EAB989" w14:textId="77777777" w:rsidR="0066642B" w:rsidRPr="003B57C9" w:rsidRDefault="004A4CEF" w:rsidP="004A4CEF">
      <w:pPr>
        <w:ind w:right="397"/>
        <w:jc w:val="both"/>
        <w:rPr>
          <w:color w:val="767676"/>
          <w:sz w:val="17"/>
          <w:szCs w:val="17"/>
          <w:lang w:val="da-DK"/>
        </w:rPr>
      </w:pPr>
      <w:r w:rsidRPr="003B57C9">
        <w:rPr>
          <w:color w:val="767676"/>
          <w:sz w:val="17"/>
          <w:szCs w:val="17"/>
          <w:lang w:val="da-DK"/>
        </w:rPr>
        <w:t>På bagenden, hvor man normalt finder hækv</w:t>
      </w:r>
      <w:r w:rsidR="0066642B" w:rsidRPr="003B57C9">
        <w:rPr>
          <w:color w:val="767676"/>
          <w:sz w:val="17"/>
          <w:szCs w:val="17"/>
          <w:lang w:val="da-DK"/>
        </w:rPr>
        <w:t>ingen på en racerbil, ses i stedet</w:t>
      </w:r>
      <w:r w:rsidRPr="003B57C9">
        <w:rPr>
          <w:color w:val="767676"/>
          <w:sz w:val="17"/>
          <w:szCs w:val="17"/>
          <w:lang w:val="da-DK"/>
        </w:rPr>
        <w:t xml:space="preserve"> sætningen: ”Vi ville ikke have en hækvinge”. </w:t>
      </w:r>
    </w:p>
    <w:p w14:paraId="0A882664" w14:textId="77777777" w:rsidR="003B57C9" w:rsidRDefault="004A4CEF" w:rsidP="004A4CEF">
      <w:pPr>
        <w:ind w:right="397"/>
        <w:jc w:val="both"/>
        <w:rPr>
          <w:color w:val="767676"/>
          <w:sz w:val="17"/>
          <w:szCs w:val="17"/>
          <w:lang w:val="da-DK"/>
        </w:rPr>
      </w:pPr>
      <w:r w:rsidRPr="003B57C9">
        <w:rPr>
          <w:color w:val="767676"/>
          <w:sz w:val="17"/>
          <w:szCs w:val="17"/>
          <w:lang w:val="da-DK"/>
        </w:rPr>
        <w:t>Det er første gang i me</w:t>
      </w:r>
      <w:r w:rsidR="0066642B" w:rsidRPr="003B57C9">
        <w:rPr>
          <w:color w:val="767676"/>
          <w:sz w:val="17"/>
          <w:szCs w:val="17"/>
          <w:lang w:val="da-DK"/>
        </w:rPr>
        <w:t xml:space="preserve">re end et halvt århundrede, at der er sået tvivl om anvendelsen af en hækvinge. </w:t>
      </w:r>
    </w:p>
    <w:p w14:paraId="367C2B28" w14:textId="2B522CA9" w:rsidR="0066642B" w:rsidRPr="003B57C9" w:rsidRDefault="0066642B" w:rsidP="004A4CEF">
      <w:pPr>
        <w:ind w:right="397"/>
        <w:jc w:val="both"/>
        <w:rPr>
          <w:color w:val="767676"/>
          <w:sz w:val="17"/>
          <w:szCs w:val="17"/>
          <w:lang w:val="da-DK"/>
        </w:rPr>
      </w:pPr>
      <w:bookmarkStart w:id="0" w:name="_GoBack"/>
      <w:bookmarkEnd w:id="0"/>
      <w:r w:rsidRPr="003B57C9">
        <w:rPr>
          <w:color w:val="767676"/>
          <w:sz w:val="17"/>
          <w:szCs w:val="17"/>
          <w:lang w:val="da-DK"/>
        </w:rPr>
        <w:t>Olivier JANSONNIE, teknisk direktør for PEUGEOT Sports WEC program forklarer: ”Designet af 9X8 har været en passioneret oplevelse, fordi vi havde friheden til at opfinde, innovere og udforske nye måder til at optimere bilens ydeevne og især aerodynamikken. Reglerne bestemmer, at kun én justerbar enhed er tilladt uden at specificere, at det skal være hækvingen. Vores beregninger og simuleringer har overbevist os om, at en høj ydeevne er mulig uden en.”</w:t>
      </w:r>
    </w:p>
    <w:p w14:paraId="2BDCB647" w14:textId="270317F0" w:rsidR="004A4CEF" w:rsidRPr="003B57C9" w:rsidRDefault="004A4CEF" w:rsidP="00977F2F">
      <w:pPr>
        <w:ind w:right="397"/>
        <w:jc w:val="both"/>
        <w:rPr>
          <w:color w:val="767676"/>
          <w:sz w:val="17"/>
          <w:szCs w:val="17"/>
          <w:lang w:val="da-DK"/>
        </w:rPr>
      </w:pPr>
    </w:p>
    <w:p w14:paraId="3CBA1147" w14:textId="3097FA21" w:rsidR="0066642B" w:rsidRPr="003B57C9" w:rsidRDefault="0066642B" w:rsidP="00977F2F">
      <w:pPr>
        <w:ind w:right="397"/>
        <w:jc w:val="both"/>
        <w:rPr>
          <w:color w:val="767676"/>
          <w:sz w:val="17"/>
          <w:szCs w:val="17"/>
          <w:lang w:val="da-DK"/>
        </w:rPr>
      </w:pPr>
      <w:r w:rsidRPr="003B57C9">
        <w:rPr>
          <w:color w:val="767676"/>
          <w:sz w:val="17"/>
          <w:szCs w:val="17"/>
          <w:lang w:val="da-DK"/>
        </w:rPr>
        <w:t>”Fraværet af en hækvinge på PEUGEOT 9X8 er et stort innovativt skridt”, fortæller Stellantis Motorsports direktør, Jean-Marc FINOT. ”Vi har opnået en grad af aerodynamisk effektivitet, der giver os mulighed for at fjerne denne funktion. Spørg ikke hvordan – vi har intentioner om at holde det hemmeligt, så længe vi kan!”</w:t>
      </w:r>
    </w:p>
    <w:p w14:paraId="26C6101B" w14:textId="77777777" w:rsidR="0066642B" w:rsidRPr="003B57C9" w:rsidRDefault="0066642B" w:rsidP="00977F2F">
      <w:pPr>
        <w:ind w:right="397"/>
        <w:jc w:val="both"/>
        <w:rPr>
          <w:color w:val="767676"/>
          <w:sz w:val="17"/>
          <w:szCs w:val="17"/>
          <w:lang w:val="da-DK"/>
        </w:rPr>
      </w:pPr>
    </w:p>
    <w:p w14:paraId="51639C8E" w14:textId="1E2B270C" w:rsidR="0066642B" w:rsidRPr="003B57C9" w:rsidRDefault="0066642B" w:rsidP="00977F2F">
      <w:pPr>
        <w:ind w:right="397"/>
        <w:jc w:val="both"/>
        <w:rPr>
          <w:color w:val="767676"/>
          <w:sz w:val="17"/>
          <w:szCs w:val="17"/>
          <w:lang w:val="da-DK"/>
        </w:rPr>
      </w:pPr>
      <w:r w:rsidRPr="003B57C9">
        <w:rPr>
          <w:color w:val="767676"/>
          <w:sz w:val="17"/>
          <w:szCs w:val="17"/>
          <w:lang w:val="da-DK"/>
        </w:rPr>
        <w:t>At fjerne hækvingen gav samtidig</w:t>
      </w:r>
      <w:r w:rsidR="005B5E6A" w:rsidRPr="003B57C9">
        <w:rPr>
          <w:color w:val="767676"/>
          <w:sz w:val="17"/>
          <w:szCs w:val="17"/>
          <w:lang w:val="da-DK"/>
        </w:rPr>
        <w:t xml:space="preserve"> designerne frihed til at tegne</w:t>
      </w:r>
      <w:r w:rsidRPr="003B57C9">
        <w:rPr>
          <w:color w:val="767676"/>
          <w:sz w:val="17"/>
          <w:szCs w:val="17"/>
          <w:lang w:val="da-DK"/>
        </w:rPr>
        <w:t xml:space="preserve"> en slank profil, som ikke har været set i årtier. Ved at arbejde side om side med ingeniørerne udnyttede designerne muligheden for at skabe en harmonisk blanding af </w:t>
      </w:r>
      <w:r w:rsidR="005B5E6A" w:rsidRPr="003B57C9">
        <w:rPr>
          <w:color w:val="767676"/>
          <w:sz w:val="17"/>
          <w:szCs w:val="17"/>
          <w:lang w:val="da-DK"/>
        </w:rPr>
        <w:t>dynamiske og skulpturelle linjer og en ren overflade med fremtrædende hjulkasser.</w:t>
      </w:r>
    </w:p>
    <w:p w14:paraId="225C5C02" w14:textId="7885C881" w:rsidR="005B5E6A" w:rsidRPr="003B57C9" w:rsidRDefault="005B5E6A" w:rsidP="00977F2F">
      <w:pPr>
        <w:ind w:right="397"/>
        <w:jc w:val="both"/>
        <w:rPr>
          <w:color w:val="767676"/>
          <w:sz w:val="17"/>
          <w:szCs w:val="17"/>
          <w:lang w:val="da-DK"/>
        </w:rPr>
      </w:pPr>
    </w:p>
    <w:p w14:paraId="3F69F234" w14:textId="147EDAAB" w:rsidR="005B5E6A" w:rsidRPr="003B57C9" w:rsidRDefault="005B5E6A" w:rsidP="00977F2F">
      <w:pPr>
        <w:ind w:right="397"/>
        <w:jc w:val="both"/>
        <w:rPr>
          <w:color w:val="767676"/>
          <w:sz w:val="17"/>
          <w:szCs w:val="17"/>
          <w:lang w:val="da-DK"/>
        </w:rPr>
      </w:pPr>
      <w:r w:rsidRPr="003B57C9">
        <w:rPr>
          <w:color w:val="767676"/>
          <w:sz w:val="17"/>
          <w:szCs w:val="17"/>
          <w:lang w:val="da-DK"/>
        </w:rPr>
        <w:t>”Jeg kender holdene hos PEUGEOT Design og PEUGEOT Sport, og de producerer altid nyskabende kvalitetsarbejde, men jeg må indrømme, at jeg blev blæst omkuld af 9X8. Den er simpelthen storslået”, siger PEUGEOT direktør Linda Jackson. Den måde, hvormed bilen udstråler brandidentitet på, er mesterligt!”</w:t>
      </w:r>
    </w:p>
    <w:p w14:paraId="4D2FB925" w14:textId="3B225EB4" w:rsidR="0066642B" w:rsidRPr="003B57C9" w:rsidRDefault="0066642B" w:rsidP="004A4CEF">
      <w:pPr>
        <w:ind w:right="397"/>
        <w:jc w:val="both"/>
        <w:rPr>
          <w:rFonts w:ascii="Peugeot New Black" w:hAnsi="Peugeot New Black"/>
          <w:color w:val="767676"/>
          <w:sz w:val="17"/>
          <w:szCs w:val="17"/>
          <w:lang w:val="da-DK"/>
        </w:rPr>
      </w:pPr>
    </w:p>
    <w:p w14:paraId="116E2B69" w14:textId="1014CBEB" w:rsidR="002A0127" w:rsidRPr="003B57C9" w:rsidRDefault="002A0127" w:rsidP="00740494">
      <w:pPr>
        <w:ind w:right="398"/>
        <w:jc w:val="both"/>
        <w:rPr>
          <w:color w:val="767676"/>
          <w:sz w:val="17"/>
          <w:szCs w:val="17"/>
          <w:lang w:val="da-DK"/>
        </w:rPr>
      </w:pPr>
    </w:p>
    <w:p w14:paraId="4887CC0B" w14:textId="1E0BBBE7" w:rsidR="002A0127" w:rsidRPr="003B57C9" w:rsidRDefault="002A0127" w:rsidP="00740494">
      <w:pPr>
        <w:ind w:right="398"/>
        <w:jc w:val="both"/>
        <w:rPr>
          <w:color w:val="767676"/>
          <w:sz w:val="17"/>
          <w:szCs w:val="17"/>
          <w:lang w:val="da-DK"/>
        </w:rPr>
      </w:pPr>
    </w:p>
    <w:p w14:paraId="382A546B" w14:textId="5E3D440E" w:rsidR="002A0127" w:rsidRPr="003B57C9" w:rsidRDefault="005B5E6A" w:rsidP="002A0127">
      <w:pPr>
        <w:ind w:right="398"/>
        <w:jc w:val="both"/>
        <w:rPr>
          <w:rFonts w:ascii="Peugeot New Black" w:hAnsi="Peugeot New Black"/>
          <w:color w:val="767676"/>
          <w:sz w:val="17"/>
          <w:szCs w:val="17"/>
          <w:lang w:val="da-DK"/>
        </w:rPr>
      </w:pPr>
      <w:proofErr w:type="spellStart"/>
      <w:r w:rsidRPr="003B57C9">
        <w:rPr>
          <w:rFonts w:ascii="Peugeot New Black" w:hAnsi="Peugeot New Black"/>
          <w:color w:val="767676"/>
          <w:sz w:val="17"/>
          <w:szCs w:val="17"/>
          <w:lang w:val="da-DK"/>
        </w:rPr>
        <w:t>Hyper</w:t>
      </w:r>
      <w:proofErr w:type="spellEnd"/>
      <w:r w:rsidRPr="003B57C9">
        <w:rPr>
          <w:rFonts w:ascii="Peugeot New Black" w:hAnsi="Peugeot New Black"/>
          <w:color w:val="767676"/>
          <w:sz w:val="17"/>
          <w:szCs w:val="17"/>
          <w:lang w:val="da-DK"/>
        </w:rPr>
        <w:t>-effektivt hybridsystem</w:t>
      </w:r>
      <w:r w:rsidR="002A0127" w:rsidRPr="003B57C9">
        <w:rPr>
          <w:rFonts w:ascii="Peugeot New Black" w:hAnsi="Peugeot New Black"/>
          <w:color w:val="767676"/>
          <w:sz w:val="17"/>
          <w:szCs w:val="17"/>
          <w:lang w:val="da-DK"/>
        </w:rPr>
        <w:t xml:space="preserve"> </w:t>
      </w:r>
    </w:p>
    <w:p w14:paraId="4AF55C38" w14:textId="77777777" w:rsidR="002A0127" w:rsidRPr="003B57C9" w:rsidRDefault="002A0127" w:rsidP="002A0127">
      <w:pPr>
        <w:ind w:right="398"/>
        <w:jc w:val="both"/>
        <w:rPr>
          <w:b/>
          <w:lang w:val="da-DK"/>
        </w:rPr>
      </w:pPr>
    </w:p>
    <w:p w14:paraId="6ABF9E67" w14:textId="7536BFC2" w:rsidR="005B5E6A" w:rsidRPr="003B57C9" w:rsidRDefault="005B5E6A" w:rsidP="005B5E6A">
      <w:pPr>
        <w:ind w:right="398"/>
        <w:jc w:val="both"/>
        <w:rPr>
          <w:color w:val="767676"/>
          <w:sz w:val="17"/>
          <w:szCs w:val="17"/>
          <w:lang w:val="da-DK"/>
        </w:rPr>
      </w:pPr>
      <w:r w:rsidRPr="003B57C9">
        <w:rPr>
          <w:color w:val="767676"/>
          <w:sz w:val="17"/>
          <w:szCs w:val="17"/>
          <w:lang w:val="da-DK"/>
        </w:rPr>
        <w:t xml:space="preserve">Siden meddelelsen i september 2020 om </w:t>
      </w:r>
      <w:proofErr w:type="spellStart"/>
      <w:r w:rsidRPr="003B57C9">
        <w:rPr>
          <w:color w:val="767676"/>
          <w:sz w:val="17"/>
          <w:szCs w:val="17"/>
          <w:lang w:val="da-DK"/>
        </w:rPr>
        <w:t>PEUGEOTs</w:t>
      </w:r>
      <w:proofErr w:type="spellEnd"/>
      <w:r w:rsidRPr="003B57C9">
        <w:rPr>
          <w:color w:val="767676"/>
          <w:sz w:val="17"/>
          <w:szCs w:val="17"/>
          <w:lang w:val="da-DK"/>
        </w:rPr>
        <w:t xml:space="preserve"> </w:t>
      </w:r>
      <w:r w:rsidRPr="003B57C9">
        <w:rPr>
          <w:color w:val="767676"/>
          <w:sz w:val="17"/>
          <w:szCs w:val="17"/>
          <w:lang w:val="da-DK"/>
        </w:rPr>
        <w:t xml:space="preserve">engagement i </w:t>
      </w:r>
      <w:proofErr w:type="spellStart"/>
      <w:r w:rsidRPr="003B57C9">
        <w:rPr>
          <w:color w:val="767676"/>
          <w:sz w:val="17"/>
          <w:szCs w:val="17"/>
          <w:lang w:val="da-DK"/>
        </w:rPr>
        <w:t>endurance</w:t>
      </w:r>
      <w:proofErr w:type="spellEnd"/>
      <w:r w:rsidRPr="003B57C9">
        <w:rPr>
          <w:color w:val="767676"/>
          <w:sz w:val="17"/>
          <w:szCs w:val="17"/>
          <w:lang w:val="da-DK"/>
        </w:rPr>
        <w:t xml:space="preserve"> </w:t>
      </w:r>
      <w:proofErr w:type="spellStart"/>
      <w:r w:rsidRPr="003B57C9">
        <w:rPr>
          <w:color w:val="767676"/>
          <w:sz w:val="17"/>
          <w:szCs w:val="17"/>
          <w:lang w:val="da-DK"/>
        </w:rPr>
        <w:t>racing</w:t>
      </w:r>
      <w:proofErr w:type="spellEnd"/>
      <w:r w:rsidRPr="003B57C9">
        <w:rPr>
          <w:color w:val="767676"/>
          <w:sz w:val="17"/>
          <w:szCs w:val="17"/>
          <w:lang w:val="da-DK"/>
        </w:rPr>
        <w:t xml:space="preserve">, har </w:t>
      </w:r>
      <w:r w:rsidRPr="003B57C9">
        <w:rPr>
          <w:color w:val="767676"/>
          <w:sz w:val="17"/>
          <w:szCs w:val="17"/>
          <w:lang w:val="da-DK"/>
        </w:rPr>
        <w:t>fabrikken i Versailles</w:t>
      </w:r>
      <w:r w:rsidRPr="003B57C9">
        <w:rPr>
          <w:color w:val="767676"/>
          <w:sz w:val="17"/>
          <w:szCs w:val="17"/>
          <w:lang w:val="da-DK"/>
        </w:rPr>
        <w:t>, nær Paris, arbejdet intenst</w:t>
      </w:r>
      <w:r w:rsidRPr="003B57C9">
        <w:rPr>
          <w:color w:val="767676"/>
          <w:sz w:val="17"/>
          <w:szCs w:val="17"/>
          <w:lang w:val="da-DK"/>
        </w:rPr>
        <w:t xml:space="preserve"> på 9X8.</w:t>
      </w:r>
    </w:p>
    <w:p w14:paraId="542CCCED" w14:textId="77777777" w:rsidR="005B5E6A" w:rsidRPr="003B57C9" w:rsidRDefault="005B5E6A" w:rsidP="005B5E6A">
      <w:pPr>
        <w:ind w:right="398"/>
        <w:jc w:val="both"/>
        <w:rPr>
          <w:color w:val="767676"/>
          <w:sz w:val="17"/>
          <w:szCs w:val="17"/>
          <w:lang w:val="da-DK"/>
        </w:rPr>
      </w:pPr>
    </w:p>
    <w:p w14:paraId="55BE956F" w14:textId="09BFADFD" w:rsidR="005B5E6A" w:rsidRPr="003B57C9" w:rsidRDefault="005B5E6A" w:rsidP="005B5E6A">
      <w:pPr>
        <w:ind w:right="398"/>
        <w:jc w:val="both"/>
        <w:rPr>
          <w:color w:val="767676"/>
          <w:sz w:val="17"/>
          <w:szCs w:val="17"/>
          <w:lang w:val="da-DK"/>
        </w:rPr>
      </w:pPr>
      <w:r w:rsidRPr="003B57C9">
        <w:rPr>
          <w:color w:val="767676"/>
          <w:sz w:val="17"/>
          <w:szCs w:val="17"/>
          <w:lang w:val="da-DK"/>
        </w:rPr>
        <w:t>Som planlagt har bilens bagmonterede, 2,6-liters, bi-turbo</w:t>
      </w:r>
      <w:r w:rsidRPr="003B57C9">
        <w:rPr>
          <w:color w:val="767676"/>
          <w:sz w:val="17"/>
          <w:szCs w:val="17"/>
          <w:lang w:val="da-DK"/>
        </w:rPr>
        <w:t>, 500 kW (680hk), 90-graders V6 forbrændingsmotor</w:t>
      </w:r>
      <w:r w:rsidRPr="003B57C9">
        <w:rPr>
          <w:color w:val="767676"/>
          <w:sz w:val="17"/>
          <w:szCs w:val="17"/>
          <w:lang w:val="da-DK"/>
        </w:rPr>
        <w:t xml:space="preserve"> kørt kilometer på bænken </w:t>
      </w:r>
      <w:r w:rsidRPr="003B57C9">
        <w:rPr>
          <w:color w:val="767676"/>
          <w:sz w:val="17"/>
          <w:szCs w:val="17"/>
          <w:lang w:val="da-DK"/>
        </w:rPr>
        <w:t>siden april</w:t>
      </w:r>
      <w:r w:rsidRPr="003B57C9">
        <w:rPr>
          <w:color w:val="767676"/>
          <w:sz w:val="17"/>
          <w:szCs w:val="17"/>
          <w:lang w:val="da-DK"/>
        </w:rPr>
        <w:t>.</w:t>
      </w:r>
    </w:p>
    <w:p w14:paraId="0B77AE66" w14:textId="77777777" w:rsidR="005B5E6A" w:rsidRPr="003B57C9" w:rsidRDefault="005B5E6A" w:rsidP="005B5E6A">
      <w:pPr>
        <w:ind w:right="398"/>
        <w:jc w:val="both"/>
        <w:rPr>
          <w:color w:val="767676"/>
          <w:sz w:val="17"/>
          <w:szCs w:val="17"/>
          <w:lang w:val="da-DK"/>
        </w:rPr>
      </w:pPr>
    </w:p>
    <w:p w14:paraId="677C90C4" w14:textId="60D8A6CE" w:rsidR="002A0127" w:rsidRPr="003B57C9" w:rsidRDefault="005B5E6A" w:rsidP="005B5E6A">
      <w:pPr>
        <w:ind w:right="398"/>
        <w:jc w:val="both"/>
        <w:rPr>
          <w:color w:val="767676"/>
          <w:sz w:val="17"/>
          <w:szCs w:val="17"/>
          <w:lang w:val="da-DK"/>
        </w:rPr>
      </w:pPr>
      <w:r w:rsidRPr="003B57C9">
        <w:rPr>
          <w:color w:val="767676"/>
          <w:sz w:val="17"/>
          <w:szCs w:val="17"/>
          <w:lang w:val="da-DK"/>
        </w:rPr>
        <w:t>I mellemtiden er den frontmonterede 200</w:t>
      </w:r>
      <w:r w:rsidRPr="003B57C9">
        <w:rPr>
          <w:color w:val="767676"/>
          <w:sz w:val="17"/>
          <w:szCs w:val="17"/>
          <w:lang w:val="da-DK"/>
        </w:rPr>
        <w:t xml:space="preserve"> </w:t>
      </w:r>
      <w:r w:rsidRPr="003B57C9">
        <w:rPr>
          <w:color w:val="767676"/>
          <w:sz w:val="17"/>
          <w:szCs w:val="17"/>
          <w:lang w:val="da-DK"/>
        </w:rPr>
        <w:t>kW motorgeneratorenhed, syv-trins sekventiel</w:t>
      </w:r>
      <w:r w:rsidRPr="003B57C9">
        <w:rPr>
          <w:color w:val="767676"/>
          <w:sz w:val="17"/>
          <w:szCs w:val="17"/>
          <w:lang w:val="da-DK"/>
        </w:rPr>
        <w:t>le</w:t>
      </w:r>
      <w:r w:rsidRPr="003B57C9">
        <w:rPr>
          <w:color w:val="767676"/>
          <w:sz w:val="17"/>
          <w:szCs w:val="17"/>
          <w:lang w:val="da-DK"/>
        </w:rPr>
        <w:t xml:space="preserve"> gearkasse</w:t>
      </w:r>
      <w:r w:rsidRPr="003B57C9">
        <w:rPr>
          <w:color w:val="767676"/>
          <w:sz w:val="17"/>
          <w:szCs w:val="17"/>
          <w:lang w:val="da-DK"/>
        </w:rPr>
        <w:t xml:space="preserve"> og batteri ved at blive samlet. Det kraftfulde og</w:t>
      </w:r>
      <w:r w:rsidRPr="003B57C9">
        <w:rPr>
          <w:color w:val="767676"/>
          <w:sz w:val="17"/>
          <w:szCs w:val="17"/>
          <w:lang w:val="da-DK"/>
        </w:rPr>
        <w:t xml:space="preserve"> teknologisk sofistikerede højspændingsbatteri (900 volt) udvikles sammen med PEUGEOT Sport og Saft, et datterselskab af </w:t>
      </w:r>
      <w:proofErr w:type="spellStart"/>
      <w:r w:rsidRPr="003B57C9">
        <w:rPr>
          <w:color w:val="767676"/>
          <w:sz w:val="17"/>
          <w:szCs w:val="17"/>
          <w:lang w:val="da-DK"/>
        </w:rPr>
        <w:t>TotalEnergies</w:t>
      </w:r>
      <w:proofErr w:type="spellEnd"/>
      <w:r w:rsidRPr="003B57C9">
        <w:rPr>
          <w:color w:val="767676"/>
          <w:sz w:val="17"/>
          <w:szCs w:val="17"/>
          <w:lang w:val="da-DK"/>
        </w:rPr>
        <w:t>.</w:t>
      </w:r>
    </w:p>
    <w:p w14:paraId="30CA9BA0" w14:textId="00BE62BB" w:rsidR="002A0127" w:rsidRPr="003B57C9" w:rsidRDefault="002A0127" w:rsidP="002A0127">
      <w:pPr>
        <w:ind w:right="398"/>
        <w:jc w:val="both"/>
        <w:rPr>
          <w:color w:val="767676"/>
          <w:sz w:val="17"/>
          <w:szCs w:val="17"/>
          <w:lang w:val="da-DK"/>
        </w:rPr>
      </w:pPr>
    </w:p>
    <w:p w14:paraId="4369D4E4" w14:textId="6E687657" w:rsidR="00DC3966" w:rsidRPr="003B57C9" w:rsidRDefault="00DC3966" w:rsidP="00DC3966">
      <w:pPr>
        <w:pStyle w:val="Brdtekst"/>
        <w:ind w:left="0" w:right="398"/>
        <w:jc w:val="both"/>
        <w:rPr>
          <w:rFonts w:ascii="Peugeot New Black" w:hAnsi="Peugeot New Black"/>
          <w:color w:val="767676"/>
          <w:lang w:val="da-DK"/>
        </w:rPr>
      </w:pPr>
      <w:r w:rsidRPr="003B57C9">
        <w:rPr>
          <w:rFonts w:ascii="Peugeot New Black" w:hAnsi="Peugeot New Black"/>
          <w:color w:val="767676"/>
          <w:lang w:val="da-DK"/>
        </w:rPr>
        <w:t>PEUGEOT 9X8 – Tekniske d</w:t>
      </w:r>
      <w:r w:rsidRPr="003B57C9">
        <w:rPr>
          <w:rFonts w:ascii="Peugeot New Black" w:hAnsi="Peugeot New Black"/>
          <w:color w:val="767676"/>
          <w:lang w:val="da-DK"/>
        </w:rPr>
        <w:t>ata</w:t>
      </w:r>
    </w:p>
    <w:p w14:paraId="4E1905EF" w14:textId="6A39E5C7" w:rsidR="00DC3966" w:rsidRPr="003B57C9" w:rsidRDefault="00DC3966" w:rsidP="00DC3966">
      <w:pPr>
        <w:ind w:right="398"/>
        <w:jc w:val="both"/>
        <w:rPr>
          <w:color w:val="767676"/>
          <w:sz w:val="17"/>
          <w:szCs w:val="17"/>
          <w:lang w:val="da-DK"/>
        </w:rPr>
      </w:pPr>
      <w:r w:rsidRPr="003B57C9">
        <w:rPr>
          <w:color w:val="767676"/>
          <w:sz w:val="17"/>
          <w:szCs w:val="17"/>
          <w:lang w:val="da-DK"/>
        </w:rPr>
        <w:t>Klasse</w:t>
      </w:r>
      <w:r w:rsidRPr="003B57C9">
        <w:rPr>
          <w:color w:val="767676"/>
          <w:sz w:val="17"/>
          <w:szCs w:val="17"/>
          <w:lang w:val="da-DK"/>
        </w:rPr>
        <w:t xml:space="preserve">: Le Mans </w:t>
      </w:r>
      <w:proofErr w:type="spellStart"/>
      <w:r w:rsidRPr="003B57C9">
        <w:rPr>
          <w:color w:val="767676"/>
          <w:sz w:val="17"/>
          <w:szCs w:val="17"/>
          <w:lang w:val="da-DK"/>
        </w:rPr>
        <w:t>Hypercar</w:t>
      </w:r>
      <w:proofErr w:type="spellEnd"/>
      <w:r w:rsidRPr="003B57C9">
        <w:rPr>
          <w:color w:val="767676"/>
          <w:sz w:val="17"/>
          <w:szCs w:val="17"/>
          <w:lang w:val="da-DK"/>
        </w:rPr>
        <w:t xml:space="preserve"> (LMH)</w:t>
      </w:r>
    </w:p>
    <w:p w14:paraId="31056E8D" w14:textId="7A1E455A" w:rsidR="00DC3966" w:rsidRPr="003B57C9" w:rsidRDefault="00DC3966" w:rsidP="00DC3966">
      <w:pPr>
        <w:ind w:right="398"/>
        <w:jc w:val="both"/>
        <w:rPr>
          <w:color w:val="767676"/>
          <w:sz w:val="17"/>
          <w:szCs w:val="17"/>
          <w:lang w:val="da-DK"/>
        </w:rPr>
      </w:pPr>
      <w:r w:rsidRPr="003B57C9">
        <w:rPr>
          <w:color w:val="767676"/>
          <w:sz w:val="17"/>
          <w:szCs w:val="17"/>
          <w:lang w:val="da-DK"/>
        </w:rPr>
        <w:t>Længde</w:t>
      </w:r>
      <w:r w:rsidRPr="003B57C9">
        <w:rPr>
          <w:color w:val="767676"/>
          <w:sz w:val="17"/>
          <w:szCs w:val="17"/>
          <w:lang w:val="da-DK"/>
        </w:rPr>
        <w:t>: 5,000mm</w:t>
      </w:r>
    </w:p>
    <w:p w14:paraId="386EF110" w14:textId="1EBBF86F" w:rsidR="00DC3966" w:rsidRPr="003B57C9" w:rsidRDefault="00DC3966" w:rsidP="00DC3966">
      <w:pPr>
        <w:ind w:right="398"/>
        <w:jc w:val="both"/>
        <w:rPr>
          <w:color w:val="767676"/>
          <w:sz w:val="17"/>
          <w:szCs w:val="17"/>
          <w:lang w:val="da-DK"/>
        </w:rPr>
      </w:pPr>
      <w:r w:rsidRPr="003B57C9">
        <w:rPr>
          <w:color w:val="767676"/>
          <w:sz w:val="17"/>
          <w:szCs w:val="17"/>
          <w:lang w:val="da-DK"/>
        </w:rPr>
        <w:t>Bredde</w:t>
      </w:r>
      <w:r w:rsidRPr="003B57C9">
        <w:rPr>
          <w:color w:val="767676"/>
          <w:sz w:val="17"/>
          <w:szCs w:val="17"/>
          <w:lang w:val="da-DK"/>
        </w:rPr>
        <w:t>: 2,080mm</w:t>
      </w:r>
    </w:p>
    <w:p w14:paraId="1322C47D" w14:textId="6BA7FDB6" w:rsidR="00DC3966" w:rsidRPr="003B57C9" w:rsidRDefault="00DC3966" w:rsidP="00DC3966">
      <w:pPr>
        <w:ind w:right="398"/>
        <w:jc w:val="both"/>
        <w:rPr>
          <w:color w:val="767676"/>
          <w:sz w:val="17"/>
          <w:szCs w:val="17"/>
          <w:lang w:val="da-DK"/>
        </w:rPr>
      </w:pPr>
      <w:r w:rsidRPr="003B57C9">
        <w:rPr>
          <w:color w:val="767676"/>
          <w:sz w:val="17"/>
          <w:szCs w:val="17"/>
          <w:lang w:val="da-DK"/>
        </w:rPr>
        <w:t>Højde</w:t>
      </w:r>
      <w:r w:rsidRPr="003B57C9">
        <w:rPr>
          <w:color w:val="767676"/>
          <w:sz w:val="17"/>
          <w:szCs w:val="17"/>
          <w:lang w:val="da-DK"/>
        </w:rPr>
        <w:t>: 1,180mm</w:t>
      </w:r>
    </w:p>
    <w:p w14:paraId="37D8A270" w14:textId="41C5F9ED" w:rsidR="00DC3966" w:rsidRPr="003B57C9" w:rsidRDefault="00DC3966" w:rsidP="00DC3966">
      <w:pPr>
        <w:ind w:right="398"/>
        <w:jc w:val="both"/>
        <w:rPr>
          <w:color w:val="767676"/>
          <w:sz w:val="17"/>
          <w:szCs w:val="17"/>
          <w:lang w:val="da-DK"/>
        </w:rPr>
      </w:pPr>
      <w:r w:rsidRPr="003B57C9">
        <w:rPr>
          <w:color w:val="767676"/>
          <w:sz w:val="17"/>
          <w:szCs w:val="17"/>
          <w:lang w:val="da-DK"/>
        </w:rPr>
        <w:t>Akselafstand</w:t>
      </w:r>
      <w:r w:rsidRPr="003B57C9">
        <w:rPr>
          <w:color w:val="767676"/>
          <w:sz w:val="17"/>
          <w:szCs w:val="17"/>
          <w:lang w:val="da-DK"/>
        </w:rPr>
        <w:t>: 3,045mm</w:t>
      </w:r>
    </w:p>
    <w:p w14:paraId="0CDC70EB" w14:textId="4E4F6F35" w:rsidR="00DC3966" w:rsidRPr="003B57C9" w:rsidRDefault="00DC3966" w:rsidP="00DC3966">
      <w:pPr>
        <w:ind w:right="398"/>
        <w:rPr>
          <w:color w:val="767676"/>
          <w:sz w:val="17"/>
          <w:szCs w:val="17"/>
          <w:lang w:val="da-DK"/>
        </w:rPr>
      </w:pPr>
      <w:r w:rsidRPr="003B57C9">
        <w:rPr>
          <w:color w:val="767676"/>
          <w:sz w:val="17"/>
          <w:szCs w:val="17"/>
          <w:lang w:val="da-DK"/>
        </w:rPr>
        <w:t>Drivlinje</w:t>
      </w:r>
      <w:r w:rsidRPr="003B57C9">
        <w:rPr>
          <w:color w:val="767676"/>
          <w:sz w:val="17"/>
          <w:szCs w:val="17"/>
          <w:lang w:val="da-DK"/>
        </w:rPr>
        <w:t>: PEUGEOT HYBRID4 500KW (all-</w:t>
      </w:r>
      <w:proofErr w:type="spellStart"/>
      <w:r w:rsidRPr="003B57C9">
        <w:rPr>
          <w:color w:val="767676"/>
          <w:sz w:val="17"/>
          <w:szCs w:val="17"/>
          <w:lang w:val="da-DK"/>
        </w:rPr>
        <w:t>wheel</w:t>
      </w:r>
      <w:proofErr w:type="spellEnd"/>
      <w:r w:rsidRPr="003B57C9">
        <w:rPr>
          <w:color w:val="767676"/>
          <w:sz w:val="17"/>
          <w:szCs w:val="17"/>
          <w:lang w:val="da-DK"/>
        </w:rPr>
        <w:t xml:space="preserve"> drive)</w:t>
      </w:r>
    </w:p>
    <w:p w14:paraId="7FE48CC2" w14:textId="43658214" w:rsidR="00DC3966" w:rsidRPr="003B57C9" w:rsidRDefault="00DC3966" w:rsidP="00DC3966">
      <w:pPr>
        <w:ind w:right="398"/>
        <w:rPr>
          <w:color w:val="767676"/>
          <w:sz w:val="17"/>
          <w:szCs w:val="17"/>
          <w:lang w:val="da-DK"/>
        </w:rPr>
      </w:pPr>
      <w:r w:rsidRPr="003B57C9">
        <w:rPr>
          <w:color w:val="767676"/>
          <w:sz w:val="17"/>
          <w:szCs w:val="17"/>
          <w:lang w:val="da-DK"/>
        </w:rPr>
        <w:t>Forbrændingsmotor, bag</w:t>
      </w:r>
      <w:r w:rsidRPr="003B57C9">
        <w:rPr>
          <w:color w:val="767676"/>
          <w:sz w:val="17"/>
          <w:szCs w:val="17"/>
          <w:lang w:val="da-DK"/>
        </w:rPr>
        <w:t>: 500kW (68</w:t>
      </w:r>
      <w:r w:rsidRPr="003B57C9">
        <w:rPr>
          <w:color w:val="767676"/>
          <w:sz w:val="17"/>
          <w:szCs w:val="17"/>
          <w:lang w:val="da-DK"/>
        </w:rPr>
        <w:t>0hp), 2.6L bi-turbo, 90-graders V6 benzinmotor</w:t>
      </w:r>
      <w:r w:rsidRPr="003B57C9">
        <w:rPr>
          <w:color w:val="767676"/>
          <w:sz w:val="17"/>
          <w:szCs w:val="17"/>
          <w:lang w:val="da-DK"/>
        </w:rPr>
        <w:t xml:space="preserve"> + syv-trins sekventiel gearkasse</w:t>
      </w:r>
    </w:p>
    <w:p w14:paraId="7DF8E0D0" w14:textId="32A297BE" w:rsidR="00DC3966" w:rsidRPr="003B57C9" w:rsidRDefault="00DC3966" w:rsidP="00DC3966">
      <w:pPr>
        <w:ind w:right="398"/>
        <w:rPr>
          <w:color w:val="767676"/>
          <w:sz w:val="17"/>
          <w:szCs w:val="17"/>
          <w:lang w:val="da-DK"/>
        </w:rPr>
      </w:pPr>
      <w:r w:rsidRPr="003B57C9">
        <w:rPr>
          <w:color w:val="767676"/>
          <w:sz w:val="17"/>
          <w:szCs w:val="17"/>
          <w:lang w:val="da-DK"/>
        </w:rPr>
        <w:t>Elmotor, for: 200kW elektrisk</w:t>
      </w:r>
      <w:r w:rsidRPr="003B57C9">
        <w:rPr>
          <w:color w:val="767676"/>
          <w:sz w:val="17"/>
          <w:szCs w:val="17"/>
          <w:lang w:val="da-DK"/>
        </w:rPr>
        <w:t xml:space="preserve"> motor-generator + single-speed reducer</w:t>
      </w:r>
    </w:p>
    <w:p w14:paraId="4FD592F5" w14:textId="64DCE119" w:rsidR="00DC3966" w:rsidRPr="003B57C9" w:rsidRDefault="00DC3966" w:rsidP="00DC3966">
      <w:pPr>
        <w:ind w:right="398"/>
        <w:jc w:val="both"/>
        <w:rPr>
          <w:color w:val="767676"/>
          <w:sz w:val="17"/>
          <w:szCs w:val="17"/>
          <w:lang w:val="da-DK"/>
        </w:rPr>
      </w:pPr>
      <w:r w:rsidRPr="003B57C9">
        <w:rPr>
          <w:color w:val="767676"/>
          <w:sz w:val="17"/>
          <w:szCs w:val="17"/>
          <w:lang w:val="da-DK"/>
        </w:rPr>
        <w:t>Batteri</w:t>
      </w:r>
      <w:r w:rsidRPr="003B57C9">
        <w:rPr>
          <w:color w:val="767676"/>
          <w:sz w:val="17"/>
          <w:szCs w:val="17"/>
          <w:lang w:val="da-DK"/>
        </w:rPr>
        <w:t xml:space="preserve">: High </w:t>
      </w:r>
      <w:proofErr w:type="spellStart"/>
      <w:r w:rsidRPr="003B57C9">
        <w:rPr>
          <w:color w:val="767676"/>
          <w:sz w:val="17"/>
          <w:szCs w:val="17"/>
          <w:lang w:val="da-DK"/>
        </w:rPr>
        <w:t>density</w:t>
      </w:r>
      <w:proofErr w:type="spellEnd"/>
      <w:r w:rsidRPr="003B57C9">
        <w:rPr>
          <w:color w:val="767676"/>
          <w:sz w:val="17"/>
          <w:szCs w:val="17"/>
          <w:lang w:val="da-DK"/>
        </w:rPr>
        <w:t xml:space="preserve">, 900-volt </w:t>
      </w:r>
      <w:proofErr w:type="spellStart"/>
      <w:r w:rsidRPr="003B57C9">
        <w:rPr>
          <w:color w:val="767676"/>
          <w:sz w:val="17"/>
          <w:szCs w:val="17"/>
          <w:lang w:val="da-DK"/>
        </w:rPr>
        <w:t>battery</w:t>
      </w:r>
      <w:proofErr w:type="spellEnd"/>
      <w:r w:rsidRPr="003B57C9">
        <w:rPr>
          <w:color w:val="767676"/>
          <w:sz w:val="17"/>
          <w:szCs w:val="17"/>
          <w:lang w:val="da-DK"/>
        </w:rPr>
        <w:t xml:space="preserve"> </w:t>
      </w:r>
      <w:proofErr w:type="spellStart"/>
      <w:r w:rsidRPr="003B57C9">
        <w:rPr>
          <w:color w:val="767676"/>
          <w:sz w:val="17"/>
          <w:szCs w:val="17"/>
          <w:lang w:val="da-DK"/>
        </w:rPr>
        <w:t>co-designed</w:t>
      </w:r>
      <w:proofErr w:type="spellEnd"/>
      <w:r w:rsidRPr="003B57C9">
        <w:rPr>
          <w:color w:val="767676"/>
          <w:sz w:val="17"/>
          <w:szCs w:val="17"/>
          <w:lang w:val="da-DK"/>
        </w:rPr>
        <w:t xml:space="preserve"> by Peugeot Sport, </w:t>
      </w:r>
      <w:proofErr w:type="spellStart"/>
      <w:r w:rsidRPr="003B57C9">
        <w:rPr>
          <w:color w:val="767676"/>
          <w:sz w:val="17"/>
          <w:szCs w:val="17"/>
          <w:lang w:val="da-DK"/>
        </w:rPr>
        <w:t>TotalEnergies</w:t>
      </w:r>
      <w:proofErr w:type="spellEnd"/>
      <w:r w:rsidRPr="003B57C9">
        <w:rPr>
          <w:color w:val="767676"/>
          <w:sz w:val="17"/>
          <w:szCs w:val="17"/>
          <w:lang w:val="da-DK"/>
        </w:rPr>
        <w:t>/Saft</w:t>
      </w:r>
    </w:p>
    <w:p w14:paraId="4F73A389" w14:textId="23AA0A63" w:rsidR="00DC3966" w:rsidRPr="003B57C9" w:rsidRDefault="00DC3966" w:rsidP="00DC3966">
      <w:pPr>
        <w:ind w:right="398"/>
        <w:jc w:val="both"/>
        <w:rPr>
          <w:b/>
          <w:color w:val="767676"/>
          <w:sz w:val="17"/>
          <w:lang w:val="da-DK"/>
        </w:rPr>
      </w:pPr>
      <w:r w:rsidRPr="003B57C9">
        <w:rPr>
          <w:color w:val="767676"/>
          <w:sz w:val="17"/>
          <w:szCs w:val="17"/>
          <w:lang w:val="da-DK"/>
        </w:rPr>
        <w:t>Brændstof og olie</w:t>
      </w:r>
      <w:r w:rsidRPr="003B57C9">
        <w:rPr>
          <w:color w:val="767676"/>
          <w:sz w:val="17"/>
          <w:szCs w:val="17"/>
          <w:lang w:val="da-DK"/>
        </w:rPr>
        <w:t xml:space="preserve">: </w:t>
      </w:r>
      <w:proofErr w:type="spellStart"/>
      <w:r w:rsidRPr="003B57C9">
        <w:rPr>
          <w:color w:val="767676"/>
          <w:sz w:val="17"/>
          <w:szCs w:val="17"/>
          <w:lang w:val="da-DK"/>
        </w:rPr>
        <w:t>TotalEnergies</w:t>
      </w:r>
      <w:proofErr w:type="spellEnd"/>
    </w:p>
    <w:p w14:paraId="22DE40D4" w14:textId="77777777" w:rsidR="00DC3966" w:rsidRPr="003B57C9" w:rsidRDefault="00DC3966" w:rsidP="002A0127">
      <w:pPr>
        <w:ind w:right="398"/>
        <w:jc w:val="both"/>
        <w:rPr>
          <w:color w:val="767676"/>
          <w:sz w:val="17"/>
          <w:szCs w:val="17"/>
          <w:lang w:val="da-DK"/>
        </w:rPr>
      </w:pPr>
    </w:p>
    <w:p w14:paraId="630C8A8A" w14:textId="6AAA440F" w:rsidR="00DC3966" w:rsidRPr="003B57C9" w:rsidRDefault="00DC3966" w:rsidP="002A0127">
      <w:pPr>
        <w:ind w:right="398"/>
        <w:jc w:val="both"/>
        <w:rPr>
          <w:color w:val="767676"/>
          <w:sz w:val="17"/>
          <w:szCs w:val="17"/>
          <w:lang w:val="da-DK"/>
        </w:rPr>
      </w:pPr>
      <w:r w:rsidRPr="003B57C9">
        <w:rPr>
          <w:color w:val="767676"/>
          <w:sz w:val="17"/>
          <w:szCs w:val="17"/>
          <w:lang w:val="da-DK"/>
        </w:rPr>
        <w:t xml:space="preserve">”Vores mål med hensyn til vores energibehov er fejlfri pålidelighed og perfekt kontrol,” forklarer Jean-Marc FINOT. ”Le Mans er blevet et 24-timers sprintløb, der kan vindes eller tabes med antallet af gange, du skal i </w:t>
      </w:r>
      <w:proofErr w:type="spellStart"/>
      <w:r w:rsidRPr="003B57C9">
        <w:rPr>
          <w:color w:val="767676"/>
          <w:sz w:val="17"/>
          <w:szCs w:val="17"/>
          <w:lang w:val="da-DK"/>
        </w:rPr>
        <w:t>pit</w:t>
      </w:r>
      <w:proofErr w:type="spellEnd"/>
      <w:r w:rsidRPr="003B57C9">
        <w:rPr>
          <w:color w:val="767676"/>
          <w:sz w:val="17"/>
          <w:szCs w:val="17"/>
          <w:lang w:val="da-DK"/>
        </w:rPr>
        <w:t xml:space="preserve">. Den ekstraordinære energieffektivitet i de nye </w:t>
      </w:r>
      <w:proofErr w:type="spellStart"/>
      <w:r w:rsidRPr="003B57C9">
        <w:rPr>
          <w:color w:val="767676"/>
          <w:sz w:val="17"/>
          <w:szCs w:val="17"/>
          <w:lang w:val="da-DK"/>
        </w:rPr>
        <w:t>Hypercars</w:t>
      </w:r>
      <w:proofErr w:type="spellEnd"/>
      <w:r w:rsidRPr="003B57C9">
        <w:rPr>
          <w:color w:val="767676"/>
          <w:sz w:val="17"/>
          <w:szCs w:val="17"/>
          <w:lang w:val="da-DK"/>
        </w:rPr>
        <w:t xml:space="preserve"> er en forsmag på, hvad vi snart vil se af serieproducerede biler på vejene. Denne overvejelse havde en grundlæggende indflydelse på vores arbejde med PEUGEOT 9X8-pakken, hvor hvert aspekt skal bidrage til at opnå </w:t>
      </w:r>
      <w:proofErr w:type="spellStart"/>
      <w:r w:rsidRPr="003B57C9">
        <w:rPr>
          <w:color w:val="767676"/>
          <w:sz w:val="17"/>
          <w:szCs w:val="17"/>
          <w:lang w:val="da-DK"/>
        </w:rPr>
        <w:t>hypereffektivitet</w:t>
      </w:r>
      <w:proofErr w:type="spellEnd"/>
      <w:r w:rsidRPr="003B57C9">
        <w:rPr>
          <w:color w:val="767676"/>
          <w:sz w:val="17"/>
          <w:szCs w:val="17"/>
          <w:lang w:val="da-DK"/>
        </w:rPr>
        <w:t>, fra drivlinjen til aerodynamikken. ”</w:t>
      </w:r>
    </w:p>
    <w:p w14:paraId="7672DA64" w14:textId="28AE1F15" w:rsidR="002A0127" w:rsidRPr="003B57C9" w:rsidRDefault="002A0127" w:rsidP="002A0127">
      <w:pPr>
        <w:ind w:right="398"/>
        <w:jc w:val="both"/>
        <w:rPr>
          <w:color w:val="767676"/>
          <w:sz w:val="17"/>
          <w:szCs w:val="17"/>
          <w:lang w:val="da-DK"/>
        </w:rPr>
      </w:pPr>
    </w:p>
    <w:p w14:paraId="3AEB1FED" w14:textId="0CB5C54A" w:rsidR="00DC3966" w:rsidRPr="003B57C9" w:rsidRDefault="00DC3966" w:rsidP="002A0127">
      <w:pPr>
        <w:ind w:right="398"/>
        <w:jc w:val="both"/>
        <w:rPr>
          <w:color w:val="767676"/>
          <w:sz w:val="17"/>
          <w:szCs w:val="17"/>
          <w:lang w:val="da-DK"/>
        </w:rPr>
      </w:pPr>
      <w:r w:rsidRPr="003B57C9">
        <w:rPr>
          <w:color w:val="767676"/>
          <w:sz w:val="17"/>
          <w:szCs w:val="17"/>
          <w:lang w:val="da-DK"/>
        </w:rPr>
        <w:t>Le Mans er et laboratorium for PEUGEOT – Linda Jackson forklarer:</w:t>
      </w:r>
    </w:p>
    <w:p w14:paraId="67F12D15" w14:textId="2FE695FD" w:rsidR="00DC3966" w:rsidRPr="003B57C9" w:rsidRDefault="00DC3966" w:rsidP="002A0127">
      <w:pPr>
        <w:ind w:right="398"/>
        <w:jc w:val="both"/>
        <w:rPr>
          <w:color w:val="767676"/>
          <w:sz w:val="17"/>
          <w:szCs w:val="17"/>
          <w:lang w:val="da-DK"/>
        </w:rPr>
      </w:pPr>
      <w:r w:rsidRPr="003B57C9">
        <w:rPr>
          <w:color w:val="767676"/>
          <w:sz w:val="17"/>
          <w:szCs w:val="17"/>
          <w:lang w:val="da-DK"/>
        </w:rPr>
        <w:t xml:space="preserve">"Der er mere ved </w:t>
      </w:r>
      <w:proofErr w:type="spellStart"/>
      <w:r w:rsidRPr="003B57C9">
        <w:rPr>
          <w:color w:val="767676"/>
          <w:sz w:val="17"/>
          <w:szCs w:val="17"/>
          <w:lang w:val="da-DK"/>
        </w:rPr>
        <w:t>PEUGEOTs</w:t>
      </w:r>
      <w:proofErr w:type="spellEnd"/>
      <w:r w:rsidRPr="003B57C9">
        <w:rPr>
          <w:color w:val="767676"/>
          <w:sz w:val="17"/>
          <w:szCs w:val="17"/>
          <w:lang w:val="da-DK"/>
        </w:rPr>
        <w:t xml:space="preserve"> engagement i udholdenhedsløb end det sportslige aspekt. Udholdenhedsløb er en form for motorsport, der giver os et ekstremt laboratorium, hvilket forklarer, hvorfor vores tilknytning til Le Mans er så stærk. Hvad der næsten er vigtigere end de resultater, vi opnår på racerbanen, er måske de muligheder, det giver for at bevise vores teknologi og frugten af vores forskningsarbejde i et ekstremt løb, der varer i 24 timer. Le Mans giver os et konkurrencepræget miljø til at validere de hybridsystemer og teknologier, vi i øjeblikket udvikler for at reducere vores bilers brændstofforbrug - og dermed CO2-emissioner. Holdene bag PEUGEOT Sport er stolte, når de ser deres forskning overføres til vores produktionsmodeller. For vores kunder er Le Mans et laboratorium, der vidner om kvaliteten af vores biler. ”</w:t>
      </w:r>
    </w:p>
    <w:p w14:paraId="0D824131" w14:textId="74074DCD" w:rsidR="002A0127" w:rsidRPr="003B57C9" w:rsidRDefault="002A0127" w:rsidP="002A0127">
      <w:pPr>
        <w:pStyle w:val="Brdtekst"/>
        <w:ind w:left="0" w:right="398"/>
        <w:jc w:val="both"/>
        <w:rPr>
          <w:i/>
          <w:color w:val="767676"/>
          <w:lang w:val="da-DK"/>
        </w:rPr>
      </w:pPr>
    </w:p>
    <w:p w14:paraId="43026D52" w14:textId="77777777" w:rsidR="002A0127" w:rsidRPr="003B57C9" w:rsidRDefault="002A0127" w:rsidP="002A0127">
      <w:pPr>
        <w:pStyle w:val="Brdtekst"/>
        <w:ind w:left="0" w:right="398"/>
        <w:jc w:val="both"/>
        <w:rPr>
          <w:i/>
          <w:color w:val="767676"/>
          <w:lang w:val="da-DK"/>
        </w:rPr>
      </w:pPr>
    </w:p>
    <w:p w14:paraId="0EA689A0" w14:textId="0E53B96C" w:rsidR="002A0127" w:rsidRPr="003B57C9" w:rsidRDefault="002A0127" w:rsidP="002A0127">
      <w:pPr>
        <w:pStyle w:val="Brdtekst"/>
        <w:ind w:left="0" w:right="398"/>
        <w:jc w:val="both"/>
        <w:rPr>
          <w:rFonts w:ascii="Peugeot New Black" w:hAnsi="Peugeot New Black"/>
          <w:color w:val="767676"/>
          <w:lang w:val="da-DK"/>
        </w:rPr>
      </w:pPr>
    </w:p>
    <w:p w14:paraId="25FA8616" w14:textId="2E18F784" w:rsidR="002A0127" w:rsidRPr="003B57C9" w:rsidRDefault="002A0127" w:rsidP="002A0127">
      <w:pPr>
        <w:ind w:right="398"/>
        <w:rPr>
          <w:b/>
          <w:bCs/>
          <w:lang w:val="da-DK"/>
        </w:rPr>
      </w:pPr>
    </w:p>
    <w:p w14:paraId="51A6D15F" w14:textId="7000BA2D" w:rsidR="003B57C9" w:rsidRPr="003B57C9" w:rsidRDefault="003B57C9" w:rsidP="002A0127">
      <w:pPr>
        <w:ind w:right="398"/>
        <w:rPr>
          <w:rFonts w:ascii="Peugeot New Black" w:hAnsi="Peugeot New Black"/>
          <w:color w:val="767676"/>
          <w:sz w:val="17"/>
          <w:szCs w:val="17"/>
          <w:lang w:val="da-DK"/>
        </w:rPr>
      </w:pPr>
      <w:r w:rsidRPr="003B57C9">
        <w:rPr>
          <w:rFonts w:ascii="Peugeot New Black" w:hAnsi="Peugeot New Black"/>
          <w:color w:val="767676"/>
          <w:sz w:val="17"/>
          <w:szCs w:val="17"/>
          <w:lang w:val="da-DK"/>
        </w:rPr>
        <w:t>Kommentarer fra de danske kørere:</w:t>
      </w:r>
    </w:p>
    <w:p w14:paraId="217A8172" w14:textId="77777777" w:rsidR="002A0127" w:rsidRPr="003B57C9" w:rsidRDefault="002A0127" w:rsidP="002A0127">
      <w:pPr>
        <w:ind w:right="398"/>
        <w:rPr>
          <w:lang w:val="da-DK"/>
        </w:rPr>
      </w:pPr>
    </w:p>
    <w:p w14:paraId="73C4BA1E" w14:textId="07BB0334" w:rsidR="002A0127" w:rsidRPr="003B57C9" w:rsidRDefault="002A0127" w:rsidP="002A0127">
      <w:pPr>
        <w:ind w:right="398"/>
        <w:rPr>
          <w:color w:val="767676"/>
          <w:sz w:val="17"/>
          <w:szCs w:val="17"/>
          <w:lang w:val="da-DK"/>
        </w:rPr>
      </w:pPr>
      <w:r w:rsidRPr="003B57C9">
        <w:rPr>
          <w:rFonts w:ascii="Peugeot New Black" w:hAnsi="Peugeot New Black"/>
          <w:color w:val="767676"/>
          <w:sz w:val="17"/>
          <w:szCs w:val="17"/>
          <w:lang w:val="da-DK"/>
        </w:rPr>
        <w:t>Mikkel JENSEN</w:t>
      </w:r>
      <w:r w:rsidRPr="003B57C9">
        <w:rPr>
          <w:color w:val="767676"/>
          <w:sz w:val="17"/>
          <w:szCs w:val="17"/>
          <w:lang w:val="da-DK"/>
        </w:rPr>
        <w:t xml:space="preserve"> </w:t>
      </w:r>
    </w:p>
    <w:p w14:paraId="5D250A95" w14:textId="6ED35AAC" w:rsidR="002A0127" w:rsidRPr="003B57C9" w:rsidRDefault="003B57C9" w:rsidP="002A0127">
      <w:pPr>
        <w:ind w:right="398"/>
        <w:rPr>
          <w:i/>
          <w:color w:val="767676"/>
          <w:sz w:val="17"/>
          <w:szCs w:val="17"/>
          <w:lang w:val="da-DK"/>
        </w:rPr>
      </w:pPr>
      <w:r w:rsidRPr="003B57C9">
        <w:rPr>
          <w:i/>
          <w:color w:val="767676"/>
          <w:sz w:val="17"/>
          <w:szCs w:val="17"/>
          <w:lang w:val="da-DK"/>
        </w:rPr>
        <w:t>“Linjerne på</w:t>
      </w:r>
      <w:r w:rsidR="002A0127" w:rsidRPr="003B57C9">
        <w:rPr>
          <w:i/>
          <w:color w:val="767676"/>
          <w:sz w:val="17"/>
          <w:szCs w:val="17"/>
          <w:lang w:val="da-DK"/>
        </w:rPr>
        <w:t xml:space="preserve"> 9X8</w:t>
      </w:r>
      <w:r w:rsidRPr="003B57C9">
        <w:rPr>
          <w:i/>
          <w:color w:val="767676"/>
          <w:sz w:val="17"/>
          <w:szCs w:val="17"/>
          <w:lang w:val="da-DK"/>
        </w:rPr>
        <w:t xml:space="preserve"> er meget forskellige fra det, der ellers er blevet afsløret de seneste måneder. Det bliver et historisk øjeblik, hvis vi lykkes med at vinde med denne bil, for der er ingen, der har forsøgt med et sådant design før.”</w:t>
      </w:r>
    </w:p>
    <w:p w14:paraId="7113CF5E" w14:textId="77777777" w:rsidR="002A0127" w:rsidRPr="003B57C9" w:rsidRDefault="002A0127" w:rsidP="002A0127">
      <w:pPr>
        <w:ind w:right="398"/>
        <w:rPr>
          <w:lang w:val="da-DK"/>
        </w:rPr>
      </w:pPr>
    </w:p>
    <w:p w14:paraId="20072FCD" w14:textId="7CBBC352" w:rsidR="002A0127" w:rsidRPr="003B57C9" w:rsidRDefault="002A0127" w:rsidP="002A0127">
      <w:pPr>
        <w:ind w:right="398"/>
        <w:rPr>
          <w:color w:val="767676"/>
          <w:sz w:val="17"/>
          <w:szCs w:val="17"/>
          <w:lang w:val="da-DK"/>
        </w:rPr>
      </w:pPr>
      <w:r w:rsidRPr="003B57C9">
        <w:rPr>
          <w:rFonts w:ascii="Peugeot New Black" w:hAnsi="Peugeot New Black"/>
          <w:color w:val="767676"/>
          <w:sz w:val="17"/>
          <w:szCs w:val="17"/>
          <w:lang w:val="da-DK"/>
        </w:rPr>
        <w:t>Kevin MAGNUSSEN</w:t>
      </w:r>
      <w:r w:rsidR="003B57C9" w:rsidRPr="003B57C9">
        <w:rPr>
          <w:color w:val="767676"/>
          <w:sz w:val="17"/>
          <w:szCs w:val="17"/>
          <w:lang w:val="da-DK"/>
        </w:rPr>
        <w:t xml:space="preserve"> </w:t>
      </w:r>
    </w:p>
    <w:p w14:paraId="7515498F" w14:textId="56A78344" w:rsidR="002A0127" w:rsidRPr="003B57C9" w:rsidRDefault="00607EC8" w:rsidP="002A0127">
      <w:pPr>
        <w:ind w:right="398"/>
        <w:rPr>
          <w:b/>
          <w:lang w:val="da-DK"/>
        </w:rPr>
      </w:pPr>
      <w:r w:rsidRPr="003B57C9">
        <w:rPr>
          <w:noProof/>
          <w:lang w:val="da-DK" w:eastAsia="da-DK"/>
        </w:rPr>
        <mc:AlternateContent>
          <mc:Choice Requires="wps">
            <w:drawing>
              <wp:anchor distT="0" distB="0" distL="114300" distR="114300" simplePos="0" relativeHeight="251649536" behindDoc="1" locked="0" layoutInCell="1" allowOverlap="1" wp14:anchorId="2C4EB475" wp14:editId="33B0A6F8">
                <wp:simplePos x="0" y="0"/>
                <wp:positionH relativeFrom="page">
                  <wp:posOffset>6920865</wp:posOffset>
                </wp:positionH>
                <wp:positionV relativeFrom="page">
                  <wp:posOffset>1922145</wp:posOffset>
                </wp:positionV>
                <wp:extent cx="793750" cy="883666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3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EB4F9" w14:textId="5B4F38E9" w:rsidR="00417C4D" w:rsidRPr="00607EC8" w:rsidRDefault="00E71572" w:rsidP="00411434">
                            <w:pPr>
                              <w:spacing w:before="13" w:line="1236" w:lineRule="exact"/>
                              <w:ind w:left="20"/>
                              <w:rPr>
                                <w:b/>
                                <w:sz w:val="92"/>
                                <w:szCs w:val="92"/>
                              </w:rPr>
                            </w:pPr>
                            <w:r w:rsidRPr="00607EC8">
                              <w:rPr>
                                <w:b/>
                                <w:color w:val="E2E2E2"/>
                                <w:sz w:val="92"/>
                                <w:szCs w:val="92"/>
                              </w:rP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B475" id="_x0000_s1033" type="#_x0000_t202" style="position:absolute;margin-left:544.95pt;margin-top:151.35pt;width:62.5pt;height:695.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VFsgIAALM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" filled="f" stroked="f">
                <v:textbox style="layout-flow:vertical;mso-layout-flow-alt:bottom-to-top" inset="0,0,0,0">
                  <w:txbxContent>
                    <w:p w14:paraId="2C4EB4F9" w14:textId="5B4F38E9" w:rsidR="00417C4D" w:rsidRPr="00607EC8" w:rsidRDefault="00E71572" w:rsidP="00411434">
                      <w:pPr>
                        <w:spacing w:before="13" w:line="1236" w:lineRule="exact"/>
                        <w:ind w:left="20"/>
                        <w:rPr>
                          <w:b/>
                          <w:sz w:val="92"/>
                          <w:szCs w:val="92"/>
                        </w:rPr>
                      </w:pPr>
                      <w:r w:rsidRPr="00607EC8">
                        <w:rPr>
                          <w:b/>
                          <w:color w:val="E2E2E2"/>
                          <w:sz w:val="92"/>
                          <w:szCs w:val="92"/>
                        </w:rPr>
                        <w:t>PRESS RELEASE</w:t>
                      </w:r>
                    </w:p>
                  </w:txbxContent>
                </v:textbox>
                <w10:wrap anchorx="page" anchory="page"/>
              </v:shape>
            </w:pict>
          </mc:Fallback>
        </mc:AlternateContent>
      </w:r>
      <w:r w:rsidR="002A0127" w:rsidRPr="003B57C9">
        <w:rPr>
          <w:i/>
          <w:color w:val="767676"/>
          <w:sz w:val="17"/>
          <w:szCs w:val="17"/>
          <w:lang w:val="da-DK"/>
        </w:rPr>
        <w:t>“</w:t>
      </w:r>
      <w:r w:rsidR="003B57C9" w:rsidRPr="003B57C9">
        <w:rPr>
          <w:i/>
          <w:color w:val="767676"/>
          <w:sz w:val="17"/>
          <w:szCs w:val="17"/>
          <w:lang w:val="da-DK"/>
        </w:rPr>
        <w:t xml:space="preserve">Der har ikke været noget lignende før. Den ser virkelig futuristisk ud. Det er første gang, at der er lagt så mange kræfter i designet på en racerbil. Fraværet af hækvingen var en stor overraskelse. Det føles som begyndelsen på en ny æra.” </w:t>
      </w:r>
    </w:p>
    <w:p w14:paraId="568A5812" w14:textId="2057781C" w:rsidR="00F05B8A" w:rsidRDefault="00F05B8A" w:rsidP="00607EC8">
      <w:pPr>
        <w:ind w:right="398"/>
        <w:jc w:val="both"/>
        <w:rPr>
          <w:b/>
          <w:color w:val="808080" w:themeColor="background1" w:themeShade="80"/>
          <w:sz w:val="17"/>
          <w:lang w:val="en-GB"/>
        </w:rPr>
      </w:pPr>
    </w:p>
    <w:sectPr w:rsidR="00F05B8A" w:rsidSect="003D6FF7">
      <w:pgSz w:w="11910" w:h="16840"/>
      <w:pgMar w:top="500" w:right="1080" w:bottom="993"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F2E4" w14:textId="77777777" w:rsidR="00710E5B" w:rsidRDefault="00710E5B" w:rsidP="00FB700E">
      <w:r>
        <w:separator/>
      </w:r>
    </w:p>
  </w:endnote>
  <w:endnote w:type="continuationSeparator" w:id="0">
    <w:p w14:paraId="2D3B8539" w14:textId="77777777" w:rsidR="00710E5B" w:rsidRDefault="00710E5B"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ugeot New">
    <w:altName w:val="Peugeot New"/>
    <w:panose1 w:val="02000000000000000000"/>
    <w:charset w:val="00"/>
    <w:family w:val="modern"/>
    <w:notTrueType/>
    <w:pitch w:val="variable"/>
    <w:sig w:usb0="80000027" w:usb1="00000000" w:usb2="00000000" w:usb3="00000000" w:csb0="00000003" w:csb1="00000000"/>
  </w:font>
  <w:font w:name="PeugeotNew-Light">
    <w:altName w:val="Times New Roman"/>
    <w:panose1 w:val="02000000000000000000"/>
    <w:charset w:val="00"/>
    <w:family w:val="roman"/>
    <w:pitch w:val="variable"/>
  </w:font>
  <w:font w:name="Peugeot New Black">
    <w:panose1 w:val="02000000000000000000"/>
    <w:charset w:val="00"/>
    <w:family w:val="modern"/>
    <w:notTrueType/>
    <w:pitch w:val="variable"/>
    <w:sig w:usb0="8000002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8C65" w14:textId="77777777" w:rsidR="00F71242" w:rsidRDefault="00F712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8C32" w14:textId="23188F41" w:rsidR="00301245" w:rsidRDefault="00301245">
    <w:pPr>
      <w:pStyle w:val="Sidefod"/>
    </w:pPr>
    <w:r>
      <w:rPr>
        <w:noProof/>
        <w:lang w:val="da-DK" w:eastAsia="da-DK"/>
      </w:rPr>
      <mc:AlternateContent>
        <mc:Choice Requires="wps">
          <w:drawing>
            <wp:anchor distT="0" distB="0" distL="114300" distR="114300" simplePos="0" relativeHeight="251671552" behindDoc="1" locked="0" layoutInCell="1" allowOverlap="1" wp14:anchorId="003C7E51" wp14:editId="63E6DA61">
              <wp:simplePos x="0" y="0"/>
              <wp:positionH relativeFrom="page">
                <wp:posOffset>863600</wp:posOffset>
              </wp:positionH>
              <wp:positionV relativeFrom="page">
                <wp:posOffset>10225405</wp:posOffset>
              </wp:positionV>
              <wp:extent cx="4089400" cy="273050"/>
              <wp:effectExtent l="0" t="0" r="6350" b="1270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025F" w14:textId="77777777" w:rsidR="00E320E0" w:rsidRDefault="00E320E0" w:rsidP="00E320E0">
                          <w:pPr>
                            <w:spacing w:before="17"/>
                            <w:ind w:left="20"/>
                            <w:rPr>
                              <w:color w:val="00A3DF"/>
                              <w:sz w:val="12"/>
                            </w:rPr>
                          </w:pPr>
                          <w:r>
                            <w:rPr>
                              <w:color w:val="00A3DF"/>
                              <w:sz w:val="12"/>
                            </w:rPr>
                            <w:t>Direction de la Communication PEUGEOT</w:t>
                          </w:r>
                        </w:p>
                        <w:p w14:paraId="0672DA3F" w14:textId="77777777" w:rsidR="00E320E0" w:rsidRDefault="00E320E0" w:rsidP="00E320E0">
                          <w:pPr>
                            <w:spacing w:before="17"/>
                            <w:ind w:left="20"/>
                            <w:rPr>
                              <w:sz w:val="12"/>
                            </w:rPr>
                          </w:pPr>
                          <w:r w:rsidRPr="007B725C">
                            <w:rPr>
                              <w:color w:val="00A3DF"/>
                              <w:sz w:val="12"/>
                            </w:rPr>
                            <w:t>2-10, boulevard de l’Europe – 78300</w:t>
                          </w:r>
                          <w:r w:rsidRPr="007B725C">
                            <w:rPr>
                              <w:sz w:val="12"/>
                            </w:rPr>
                            <w:t xml:space="preserve"> </w:t>
                          </w:r>
                          <w:r w:rsidRPr="007B725C">
                            <w:rPr>
                              <w:color w:val="00A3DF"/>
                              <w:sz w:val="12"/>
                            </w:rPr>
                            <w:t>POISSY, FRANCE</w:t>
                          </w:r>
                        </w:p>
                        <w:p w14:paraId="3177AD9D" w14:textId="14EA0323" w:rsidR="00301245" w:rsidRPr="00E320E0" w:rsidRDefault="00301245" w:rsidP="00301245">
                          <w:pPr>
                            <w:spacing w:before="17" w:line="247" w:lineRule="auto"/>
                            <w:ind w:left="2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C7E51" id="_x0000_t202" coordsize="21600,21600" o:spt="202" path="m,l,21600r21600,l21600,xe">
              <v:stroke joinstyle="miter"/>
              <v:path gradientshapeok="t" o:connecttype="rect"/>
            </v:shapetype>
            <v:shape id="Text Box 22" o:spid="_x0000_s1034" type="#_x0000_t202" style="position:absolute;margin-left:68pt;margin-top:805.15pt;width:322pt;height: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i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" filled="f" stroked="f">
              <v:textbox inset="0,0,0,0">
                <w:txbxContent>
                  <w:p w14:paraId="7087025F" w14:textId="77777777" w:rsidR="00E320E0" w:rsidRDefault="00E320E0" w:rsidP="00E320E0">
                    <w:pPr>
                      <w:spacing w:before="17"/>
                      <w:ind w:left="20"/>
                      <w:rPr>
                        <w:color w:val="00A3DF"/>
                        <w:sz w:val="12"/>
                      </w:rPr>
                    </w:pPr>
                    <w:r>
                      <w:rPr>
                        <w:color w:val="00A3DF"/>
                        <w:sz w:val="12"/>
                      </w:rPr>
                      <w:t>Direction de la Communication PEUGEOT</w:t>
                    </w:r>
                  </w:p>
                  <w:p w14:paraId="0672DA3F" w14:textId="77777777" w:rsidR="00E320E0" w:rsidRDefault="00E320E0" w:rsidP="00E320E0">
                    <w:pPr>
                      <w:spacing w:before="17"/>
                      <w:ind w:left="20"/>
                      <w:rPr>
                        <w:sz w:val="12"/>
                      </w:rPr>
                    </w:pPr>
                    <w:r w:rsidRPr="007B725C">
                      <w:rPr>
                        <w:color w:val="00A3DF"/>
                        <w:sz w:val="12"/>
                      </w:rPr>
                      <w:t>2-10, boulevard de l’Europe – 78300</w:t>
                    </w:r>
                    <w:r w:rsidRPr="007B725C">
                      <w:rPr>
                        <w:sz w:val="12"/>
                      </w:rPr>
                      <w:t xml:space="preserve"> </w:t>
                    </w:r>
                    <w:r w:rsidRPr="007B725C">
                      <w:rPr>
                        <w:color w:val="00A3DF"/>
                        <w:sz w:val="12"/>
                      </w:rPr>
                      <w:t>POISSY, FRANCE</w:t>
                    </w:r>
                  </w:p>
                  <w:p w14:paraId="3177AD9D" w14:textId="14EA0323" w:rsidR="00301245" w:rsidRPr="00E320E0" w:rsidRDefault="00301245" w:rsidP="00301245">
                    <w:pPr>
                      <w:spacing w:before="17" w:line="247" w:lineRule="auto"/>
                      <w:ind w:left="20"/>
                      <w:rPr>
                        <w:sz w:val="13"/>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55C3" w14:textId="77777777" w:rsidR="00F71242" w:rsidRDefault="00F712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0D63" w14:textId="77777777" w:rsidR="00710E5B" w:rsidRDefault="00710E5B" w:rsidP="00FB700E">
      <w:r>
        <w:separator/>
      </w:r>
    </w:p>
  </w:footnote>
  <w:footnote w:type="continuationSeparator" w:id="0">
    <w:p w14:paraId="2A751419" w14:textId="77777777" w:rsidR="00710E5B" w:rsidRDefault="00710E5B"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C639" w14:textId="77777777" w:rsidR="00F71242" w:rsidRDefault="00F7124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1E77" w14:textId="77777777" w:rsidR="00D04735" w:rsidRDefault="00D04735" w:rsidP="00D04735">
    <w:pPr>
      <w:spacing w:before="15"/>
      <w:ind w:left="20"/>
      <w:rPr>
        <w:rFonts w:ascii="PeugeotNew-Light"/>
        <w:color w:val="767676"/>
        <w:sz w:val="16"/>
        <w:lang w:val="pt-PT"/>
      </w:rPr>
    </w:pPr>
  </w:p>
  <w:p w14:paraId="589ECEC3" w14:textId="77777777" w:rsidR="00D04735" w:rsidRDefault="00D04735" w:rsidP="00D04735">
    <w:pPr>
      <w:spacing w:before="15"/>
      <w:ind w:left="20"/>
      <w:rPr>
        <w:rFonts w:ascii="PeugeotNew-Light"/>
        <w:color w:val="767676"/>
        <w:sz w:val="16"/>
        <w:lang w:val="pt-PT"/>
      </w:rPr>
    </w:pPr>
  </w:p>
  <w:p w14:paraId="41451A51" w14:textId="77777777" w:rsidR="00D04735" w:rsidRDefault="00D04735" w:rsidP="00D04735">
    <w:pPr>
      <w:spacing w:before="15"/>
      <w:ind w:left="20"/>
      <w:rPr>
        <w:rFonts w:ascii="PeugeotNew-Light"/>
        <w:color w:val="767676"/>
        <w:sz w:val="16"/>
        <w:lang w:val="pt-PT"/>
      </w:rPr>
    </w:pPr>
  </w:p>
  <w:p w14:paraId="52183648" w14:textId="77777777" w:rsidR="00D04735" w:rsidRDefault="00D04735" w:rsidP="00D04735">
    <w:pPr>
      <w:spacing w:before="15"/>
      <w:ind w:left="20"/>
      <w:rPr>
        <w:rFonts w:ascii="PeugeotNew-Light"/>
        <w:color w:val="767676"/>
        <w:sz w:val="16"/>
        <w:lang w:val="pt-PT"/>
      </w:rPr>
    </w:pPr>
  </w:p>
  <w:p w14:paraId="4D638467" w14:textId="77777777" w:rsidR="006F44D5" w:rsidRDefault="006F44D5" w:rsidP="001E2662">
    <w:pPr>
      <w:tabs>
        <w:tab w:val="right" w:pos="8789"/>
      </w:tabs>
      <w:spacing w:before="18"/>
      <w:ind w:left="20"/>
      <w:rPr>
        <w:lang w:val="pt-PT"/>
      </w:rPr>
    </w:pPr>
  </w:p>
  <w:p w14:paraId="1FF6DAB0" w14:textId="6DB4D530" w:rsidR="00D04735" w:rsidRPr="008B21AA" w:rsidRDefault="00D04735" w:rsidP="001E2662">
    <w:pPr>
      <w:tabs>
        <w:tab w:val="right" w:pos="8789"/>
      </w:tabs>
      <w:spacing w:before="18"/>
      <w:ind w:left="20"/>
      <w:rPr>
        <w:lang w:val="pt-PT"/>
      </w:rPr>
    </w:pPr>
    <w:r w:rsidRPr="00180DFF">
      <w:rPr>
        <w:noProof/>
        <w:highlight w:val="yellow"/>
        <w:lang w:val="da-DK" w:eastAsia="da-DK"/>
      </w:rPr>
      <w:drawing>
        <wp:anchor distT="0" distB="0" distL="0" distR="0" simplePos="0" relativeHeight="251659776" behindDoc="1" locked="0" layoutInCell="1" allowOverlap="1" wp14:anchorId="3782DB7C" wp14:editId="11C5A8EA">
          <wp:simplePos x="0" y="0"/>
          <wp:positionH relativeFrom="page">
            <wp:posOffset>3145624</wp:posOffset>
          </wp:positionH>
          <wp:positionV relativeFrom="page">
            <wp:posOffset>409493</wp:posOffset>
          </wp:positionV>
          <wp:extent cx="1440002" cy="684009"/>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E6B" w14:textId="77777777" w:rsidR="00F71242" w:rsidRDefault="00F7124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6" w:nlCheck="1" w:checkStyle="0"/>
  <w:activeWritingStyle w:appName="MSWord" w:lang="pt-P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a-DK"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D"/>
    <w:rsid w:val="0000226C"/>
    <w:rsid w:val="0000658A"/>
    <w:rsid w:val="00010464"/>
    <w:rsid w:val="00011FCA"/>
    <w:rsid w:val="000254F2"/>
    <w:rsid w:val="00026C9D"/>
    <w:rsid w:val="00030D39"/>
    <w:rsid w:val="00041485"/>
    <w:rsid w:val="00043396"/>
    <w:rsid w:val="000503F3"/>
    <w:rsid w:val="00057854"/>
    <w:rsid w:val="000603BD"/>
    <w:rsid w:val="000651E2"/>
    <w:rsid w:val="00080F1D"/>
    <w:rsid w:val="00084C6B"/>
    <w:rsid w:val="0009454E"/>
    <w:rsid w:val="000A278E"/>
    <w:rsid w:val="000A7AF6"/>
    <w:rsid w:val="000B61CF"/>
    <w:rsid w:val="000D304B"/>
    <w:rsid w:val="000D3E78"/>
    <w:rsid w:val="000D6CD2"/>
    <w:rsid w:val="000E5204"/>
    <w:rsid w:val="000E5E24"/>
    <w:rsid w:val="000F7687"/>
    <w:rsid w:val="0010518F"/>
    <w:rsid w:val="00110D86"/>
    <w:rsid w:val="0011260D"/>
    <w:rsid w:val="0012608E"/>
    <w:rsid w:val="001327B2"/>
    <w:rsid w:val="00140428"/>
    <w:rsid w:val="0014252F"/>
    <w:rsid w:val="001437DA"/>
    <w:rsid w:val="00143E9E"/>
    <w:rsid w:val="001508C8"/>
    <w:rsid w:val="00152BAC"/>
    <w:rsid w:val="00156E75"/>
    <w:rsid w:val="00161C68"/>
    <w:rsid w:val="00167EAD"/>
    <w:rsid w:val="00172B18"/>
    <w:rsid w:val="00180DFF"/>
    <w:rsid w:val="00186D13"/>
    <w:rsid w:val="00193E00"/>
    <w:rsid w:val="001A0845"/>
    <w:rsid w:val="001B3873"/>
    <w:rsid w:val="001B48A2"/>
    <w:rsid w:val="001C7050"/>
    <w:rsid w:val="001D018C"/>
    <w:rsid w:val="001D1F21"/>
    <w:rsid w:val="001E2662"/>
    <w:rsid w:val="001E4FEB"/>
    <w:rsid w:val="00201590"/>
    <w:rsid w:val="0020795C"/>
    <w:rsid w:val="00230112"/>
    <w:rsid w:val="0023124B"/>
    <w:rsid w:val="00234D1B"/>
    <w:rsid w:val="00247944"/>
    <w:rsid w:val="002554EC"/>
    <w:rsid w:val="00262C7B"/>
    <w:rsid w:val="00276724"/>
    <w:rsid w:val="00286749"/>
    <w:rsid w:val="0029434F"/>
    <w:rsid w:val="0029464A"/>
    <w:rsid w:val="002A0127"/>
    <w:rsid w:val="002A020A"/>
    <w:rsid w:val="002D28FA"/>
    <w:rsid w:val="002D295B"/>
    <w:rsid w:val="002D62B1"/>
    <w:rsid w:val="002D6940"/>
    <w:rsid w:val="002E28FD"/>
    <w:rsid w:val="002E3D64"/>
    <w:rsid w:val="00301245"/>
    <w:rsid w:val="00314834"/>
    <w:rsid w:val="00315F2A"/>
    <w:rsid w:val="00316AA3"/>
    <w:rsid w:val="003213E4"/>
    <w:rsid w:val="00323384"/>
    <w:rsid w:val="00332798"/>
    <w:rsid w:val="00333F42"/>
    <w:rsid w:val="00350001"/>
    <w:rsid w:val="003622E6"/>
    <w:rsid w:val="003706D1"/>
    <w:rsid w:val="00383896"/>
    <w:rsid w:val="00391E21"/>
    <w:rsid w:val="003B2523"/>
    <w:rsid w:val="003B2E39"/>
    <w:rsid w:val="003B44E0"/>
    <w:rsid w:val="003B57C9"/>
    <w:rsid w:val="003D6FF7"/>
    <w:rsid w:val="003E51DC"/>
    <w:rsid w:val="003F0106"/>
    <w:rsid w:val="003F6901"/>
    <w:rsid w:val="0040395A"/>
    <w:rsid w:val="00411434"/>
    <w:rsid w:val="00417C4D"/>
    <w:rsid w:val="004209F7"/>
    <w:rsid w:val="00425C2D"/>
    <w:rsid w:val="00432D9F"/>
    <w:rsid w:val="00442692"/>
    <w:rsid w:val="004644DF"/>
    <w:rsid w:val="00472435"/>
    <w:rsid w:val="00480C74"/>
    <w:rsid w:val="00482DAE"/>
    <w:rsid w:val="00487558"/>
    <w:rsid w:val="00494000"/>
    <w:rsid w:val="004A03AA"/>
    <w:rsid w:val="004A4CEF"/>
    <w:rsid w:val="004C00B3"/>
    <w:rsid w:val="004D1F10"/>
    <w:rsid w:val="004D677E"/>
    <w:rsid w:val="004E6E43"/>
    <w:rsid w:val="004E7229"/>
    <w:rsid w:val="00500073"/>
    <w:rsid w:val="00501B7F"/>
    <w:rsid w:val="0050609B"/>
    <w:rsid w:val="00506384"/>
    <w:rsid w:val="00525907"/>
    <w:rsid w:val="00532F87"/>
    <w:rsid w:val="00541413"/>
    <w:rsid w:val="005451BC"/>
    <w:rsid w:val="00552A2D"/>
    <w:rsid w:val="00553A64"/>
    <w:rsid w:val="00553DFB"/>
    <w:rsid w:val="00562380"/>
    <w:rsid w:val="005660A2"/>
    <w:rsid w:val="00576C86"/>
    <w:rsid w:val="00577F41"/>
    <w:rsid w:val="00583E24"/>
    <w:rsid w:val="005A0F2C"/>
    <w:rsid w:val="005A3FAE"/>
    <w:rsid w:val="005B5E6A"/>
    <w:rsid w:val="005B6C4D"/>
    <w:rsid w:val="005D02AE"/>
    <w:rsid w:val="005E007C"/>
    <w:rsid w:val="005E4F9F"/>
    <w:rsid w:val="005F117C"/>
    <w:rsid w:val="00607EC8"/>
    <w:rsid w:val="00614252"/>
    <w:rsid w:val="00623B1F"/>
    <w:rsid w:val="006401DF"/>
    <w:rsid w:val="00653E4C"/>
    <w:rsid w:val="0066642B"/>
    <w:rsid w:val="006671C1"/>
    <w:rsid w:val="00680318"/>
    <w:rsid w:val="006910EE"/>
    <w:rsid w:val="00692568"/>
    <w:rsid w:val="00696EDD"/>
    <w:rsid w:val="00697DEE"/>
    <w:rsid w:val="006C66F0"/>
    <w:rsid w:val="006E3E3C"/>
    <w:rsid w:val="006F44D5"/>
    <w:rsid w:val="006F66FB"/>
    <w:rsid w:val="00704BA8"/>
    <w:rsid w:val="00710E5B"/>
    <w:rsid w:val="00712F69"/>
    <w:rsid w:val="00721B94"/>
    <w:rsid w:val="0072684A"/>
    <w:rsid w:val="007333F3"/>
    <w:rsid w:val="007354CA"/>
    <w:rsid w:val="00740494"/>
    <w:rsid w:val="007552E0"/>
    <w:rsid w:val="00781FC6"/>
    <w:rsid w:val="0079528C"/>
    <w:rsid w:val="007957F6"/>
    <w:rsid w:val="007A4D79"/>
    <w:rsid w:val="007B5B23"/>
    <w:rsid w:val="007B65F7"/>
    <w:rsid w:val="007B725C"/>
    <w:rsid w:val="007B76A4"/>
    <w:rsid w:val="007D2EC8"/>
    <w:rsid w:val="007D70FE"/>
    <w:rsid w:val="007E1897"/>
    <w:rsid w:val="007E682E"/>
    <w:rsid w:val="007F0F96"/>
    <w:rsid w:val="00822D24"/>
    <w:rsid w:val="00830DFC"/>
    <w:rsid w:val="0083539C"/>
    <w:rsid w:val="00842E99"/>
    <w:rsid w:val="00860184"/>
    <w:rsid w:val="008650FC"/>
    <w:rsid w:val="00872C59"/>
    <w:rsid w:val="008842BD"/>
    <w:rsid w:val="008A322F"/>
    <w:rsid w:val="008A5F63"/>
    <w:rsid w:val="008B116A"/>
    <w:rsid w:val="008B1A03"/>
    <w:rsid w:val="008B21AA"/>
    <w:rsid w:val="008B4AB2"/>
    <w:rsid w:val="008C310A"/>
    <w:rsid w:val="008C4421"/>
    <w:rsid w:val="008D4426"/>
    <w:rsid w:val="008D795B"/>
    <w:rsid w:val="008E470C"/>
    <w:rsid w:val="008E4A55"/>
    <w:rsid w:val="008E6191"/>
    <w:rsid w:val="008F6F4C"/>
    <w:rsid w:val="008F7697"/>
    <w:rsid w:val="009032BE"/>
    <w:rsid w:val="0090663A"/>
    <w:rsid w:val="0092464C"/>
    <w:rsid w:val="009432D0"/>
    <w:rsid w:val="00946B79"/>
    <w:rsid w:val="00954760"/>
    <w:rsid w:val="00963DA1"/>
    <w:rsid w:val="00966ACC"/>
    <w:rsid w:val="00977F2F"/>
    <w:rsid w:val="0099248B"/>
    <w:rsid w:val="009A2C25"/>
    <w:rsid w:val="009A5A62"/>
    <w:rsid w:val="009A5CB1"/>
    <w:rsid w:val="009A5FE7"/>
    <w:rsid w:val="009B2F8B"/>
    <w:rsid w:val="009B4544"/>
    <w:rsid w:val="009C5997"/>
    <w:rsid w:val="009D6700"/>
    <w:rsid w:val="009D6F33"/>
    <w:rsid w:val="009E2E9E"/>
    <w:rsid w:val="009E560C"/>
    <w:rsid w:val="009E6957"/>
    <w:rsid w:val="009E6EB4"/>
    <w:rsid w:val="009E7F64"/>
    <w:rsid w:val="009F0A94"/>
    <w:rsid w:val="009F609B"/>
    <w:rsid w:val="00A0218A"/>
    <w:rsid w:val="00A07840"/>
    <w:rsid w:val="00A217D3"/>
    <w:rsid w:val="00A23D2B"/>
    <w:rsid w:val="00A3083C"/>
    <w:rsid w:val="00A55816"/>
    <w:rsid w:val="00A571D7"/>
    <w:rsid w:val="00A62377"/>
    <w:rsid w:val="00A64170"/>
    <w:rsid w:val="00A85281"/>
    <w:rsid w:val="00A9529C"/>
    <w:rsid w:val="00AA38FA"/>
    <w:rsid w:val="00AA55EC"/>
    <w:rsid w:val="00AB23FF"/>
    <w:rsid w:val="00AE50BA"/>
    <w:rsid w:val="00AF3DD3"/>
    <w:rsid w:val="00AF5F63"/>
    <w:rsid w:val="00B02AAB"/>
    <w:rsid w:val="00B040F2"/>
    <w:rsid w:val="00B06467"/>
    <w:rsid w:val="00B172DD"/>
    <w:rsid w:val="00B304FF"/>
    <w:rsid w:val="00B33239"/>
    <w:rsid w:val="00B34F06"/>
    <w:rsid w:val="00B359DA"/>
    <w:rsid w:val="00B46374"/>
    <w:rsid w:val="00B54165"/>
    <w:rsid w:val="00B54279"/>
    <w:rsid w:val="00B839E5"/>
    <w:rsid w:val="00BA6D66"/>
    <w:rsid w:val="00BB0A8C"/>
    <w:rsid w:val="00BB45BF"/>
    <w:rsid w:val="00BB6578"/>
    <w:rsid w:val="00BC671A"/>
    <w:rsid w:val="00BD7C16"/>
    <w:rsid w:val="00BE0699"/>
    <w:rsid w:val="00BE274D"/>
    <w:rsid w:val="00BE3CF7"/>
    <w:rsid w:val="00BE5566"/>
    <w:rsid w:val="00BF1450"/>
    <w:rsid w:val="00BF29D4"/>
    <w:rsid w:val="00C00F7A"/>
    <w:rsid w:val="00C01156"/>
    <w:rsid w:val="00C07331"/>
    <w:rsid w:val="00C10DC8"/>
    <w:rsid w:val="00C17050"/>
    <w:rsid w:val="00C22366"/>
    <w:rsid w:val="00C229D4"/>
    <w:rsid w:val="00C27EA7"/>
    <w:rsid w:val="00C36272"/>
    <w:rsid w:val="00C36AFA"/>
    <w:rsid w:val="00C4295A"/>
    <w:rsid w:val="00C453CE"/>
    <w:rsid w:val="00C503DB"/>
    <w:rsid w:val="00C611F8"/>
    <w:rsid w:val="00C6334F"/>
    <w:rsid w:val="00C90D83"/>
    <w:rsid w:val="00C90FFF"/>
    <w:rsid w:val="00CA2B1E"/>
    <w:rsid w:val="00CA741C"/>
    <w:rsid w:val="00CB2BEB"/>
    <w:rsid w:val="00CB67D2"/>
    <w:rsid w:val="00CC307E"/>
    <w:rsid w:val="00CC333F"/>
    <w:rsid w:val="00CC7C6F"/>
    <w:rsid w:val="00CD0671"/>
    <w:rsid w:val="00CD22BF"/>
    <w:rsid w:val="00CD3FA4"/>
    <w:rsid w:val="00CD4A12"/>
    <w:rsid w:val="00CE1790"/>
    <w:rsid w:val="00CE5E8E"/>
    <w:rsid w:val="00D02E37"/>
    <w:rsid w:val="00D04735"/>
    <w:rsid w:val="00D079B3"/>
    <w:rsid w:val="00D179BE"/>
    <w:rsid w:val="00D21670"/>
    <w:rsid w:val="00D31DC6"/>
    <w:rsid w:val="00D43AC2"/>
    <w:rsid w:val="00D53276"/>
    <w:rsid w:val="00D5761E"/>
    <w:rsid w:val="00D57CBD"/>
    <w:rsid w:val="00D61BB0"/>
    <w:rsid w:val="00D636CE"/>
    <w:rsid w:val="00D874D9"/>
    <w:rsid w:val="00D87E51"/>
    <w:rsid w:val="00D9340C"/>
    <w:rsid w:val="00DA1E14"/>
    <w:rsid w:val="00DB1C00"/>
    <w:rsid w:val="00DB28CE"/>
    <w:rsid w:val="00DB3672"/>
    <w:rsid w:val="00DC3966"/>
    <w:rsid w:val="00DD25B1"/>
    <w:rsid w:val="00DD55AC"/>
    <w:rsid w:val="00DF087A"/>
    <w:rsid w:val="00E006CC"/>
    <w:rsid w:val="00E036E0"/>
    <w:rsid w:val="00E04524"/>
    <w:rsid w:val="00E13A1D"/>
    <w:rsid w:val="00E13A8D"/>
    <w:rsid w:val="00E15B35"/>
    <w:rsid w:val="00E25DE7"/>
    <w:rsid w:val="00E320E0"/>
    <w:rsid w:val="00E32C6D"/>
    <w:rsid w:val="00E35499"/>
    <w:rsid w:val="00E35983"/>
    <w:rsid w:val="00E4299A"/>
    <w:rsid w:val="00E52AA3"/>
    <w:rsid w:val="00E71572"/>
    <w:rsid w:val="00E71DE0"/>
    <w:rsid w:val="00E763AF"/>
    <w:rsid w:val="00E85252"/>
    <w:rsid w:val="00E95303"/>
    <w:rsid w:val="00EA7A44"/>
    <w:rsid w:val="00ED2E57"/>
    <w:rsid w:val="00F03290"/>
    <w:rsid w:val="00F05B8A"/>
    <w:rsid w:val="00F05DDF"/>
    <w:rsid w:val="00F152E5"/>
    <w:rsid w:val="00F2046A"/>
    <w:rsid w:val="00F27583"/>
    <w:rsid w:val="00F320B0"/>
    <w:rsid w:val="00F33384"/>
    <w:rsid w:val="00F37E96"/>
    <w:rsid w:val="00F608B0"/>
    <w:rsid w:val="00F610C0"/>
    <w:rsid w:val="00F643F9"/>
    <w:rsid w:val="00F646DC"/>
    <w:rsid w:val="00F66EA7"/>
    <w:rsid w:val="00F71242"/>
    <w:rsid w:val="00F71D1E"/>
    <w:rsid w:val="00F878D6"/>
    <w:rsid w:val="00FA0D88"/>
    <w:rsid w:val="00FA78EB"/>
    <w:rsid w:val="00FB2C25"/>
    <w:rsid w:val="00FB34E0"/>
    <w:rsid w:val="00FB700E"/>
    <w:rsid w:val="00FC62B4"/>
    <w:rsid w:val="00FD0A8E"/>
    <w:rsid w:val="00FD3602"/>
    <w:rsid w:val="00FD6D64"/>
    <w:rsid w:val="00FF7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EB2AD"/>
  <w15:docId w15:val="{9BC41885-EAC1-4AE9-8E5C-A8AAE9D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eugeot New" w:eastAsia="Peugeot New" w:hAnsi="Peugeot New" w:cs="Peugeot New"/>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20"/>
    </w:pPr>
    <w:rPr>
      <w:sz w:val="17"/>
      <w:szCs w:val="17"/>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B700E"/>
    <w:pPr>
      <w:tabs>
        <w:tab w:val="center" w:pos="4536"/>
        <w:tab w:val="right" w:pos="9072"/>
      </w:tabs>
    </w:pPr>
  </w:style>
  <w:style w:type="character" w:customStyle="1" w:styleId="SidehovedTegn">
    <w:name w:val="Sidehoved Tegn"/>
    <w:basedOn w:val="Standardskrifttypeiafsnit"/>
    <w:link w:val="Sidehoved"/>
    <w:uiPriority w:val="99"/>
    <w:rsid w:val="00FB700E"/>
    <w:rPr>
      <w:rFonts w:ascii="Peugeot New" w:eastAsia="Peugeot New" w:hAnsi="Peugeot New" w:cs="Peugeot New"/>
      <w:lang w:val="fr-FR"/>
    </w:rPr>
  </w:style>
  <w:style w:type="paragraph" w:styleId="Sidefod">
    <w:name w:val="footer"/>
    <w:basedOn w:val="Normal"/>
    <w:link w:val="SidefodTegn"/>
    <w:uiPriority w:val="99"/>
    <w:unhideWhenUsed/>
    <w:rsid w:val="00FB700E"/>
    <w:pPr>
      <w:tabs>
        <w:tab w:val="center" w:pos="4536"/>
        <w:tab w:val="right" w:pos="9072"/>
      </w:tabs>
    </w:pPr>
  </w:style>
  <w:style w:type="character" w:customStyle="1" w:styleId="SidefodTegn">
    <w:name w:val="Sidefod Tegn"/>
    <w:basedOn w:val="Standardskrifttypeiafsnit"/>
    <w:link w:val="Sidefod"/>
    <w:uiPriority w:val="99"/>
    <w:rsid w:val="00FB700E"/>
    <w:rPr>
      <w:rFonts w:ascii="Peugeot New" w:eastAsia="Peugeot New" w:hAnsi="Peugeot New" w:cs="Peugeot New"/>
      <w:lang w:val="fr-FR"/>
    </w:rPr>
  </w:style>
  <w:style w:type="character" w:customStyle="1" w:styleId="BrdtekstTegn">
    <w:name w:val="Brødtekst Tegn"/>
    <w:basedOn w:val="Standardskrifttypeiafsnit"/>
    <w:link w:val="Brdtekst"/>
    <w:uiPriority w:val="1"/>
    <w:rsid w:val="00350001"/>
    <w:rPr>
      <w:rFonts w:ascii="Peugeot New" w:eastAsia="Peugeot New" w:hAnsi="Peugeot New" w:cs="Peugeot New"/>
      <w:sz w:val="17"/>
      <w:szCs w:val="17"/>
      <w:lang w:val="fr-FR"/>
    </w:rPr>
  </w:style>
  <w:style w:type="character" w:styleId="Hyperlink">
    <w:name w:val="Hyperlink"/>
    <w:basedOn w:val="Standardskrifttypeiafsnit"/>
    <w:uiPriority w:val="99"/>
    <w:unhideWhenUsed/>
    <w:rsid w:val="00230112"/>
    <w:rPr>
      <w:color w:val="0000FF" w:themeColor="hyperlink"/>
      <w:u w:val="single"/>
    </w:rPr>
  </w:style>
  <w:style w:type="character" w:customStyle="1" w:styleId="MenoNoResolvida1">
    <w:name w:val="Menção Não Resolvida1"/>
    <w:basedOn w:val="Standardskrifttypeiafsnit"/>
    <w:uiPriority w:val="99"/>
    <w:semiHidden/>
    <w:unhideWhenUsed/>
    <w:rsid w:val="00C6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7" ma:contentTypeDescription="Crée un document." ma:contentTypeScope="" ma:versionID="a1985570b1f46fe4648ac50949a9b7b8">
  <xsd:schema xmlns:xsd="http://www.w3.org/2001/XMLSchema" xmlns:xs="http://www.w3.org/2001/XMLSchema" xmlns:p="http://schemas.microsoft.com/office/2006/metadata/properties" xmlns:ns2="dbb4d87d-46f7-46c1-9bc6-3e0c71c763c1" targetNamespace="http://schemas.microsoft.com/office/2006/metadata/properties" ma:root="true" ma:fieldsID="cb31d91ccb335350a0fff6a7ab006cd6" ns2:_="">
    <xsd:import namespace="dbb4d87d-46f7-46c1-9bc6-3e0c71c76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0202-3A78-447D-A774-9738A9ED4D3F}">
  <ds:schemaRefs>
    <ds:schemaRef ds:uri="http://schemas.microsoft.com/sharepoint/v3/contenttype/forms"/>
  </ds:schemaRefs>
</ds:datastoreItem>
</file>

<file path=customXml/itemProps2.xml><?xml version="1.0" encoding="utf-8"?>
<ds:datastoreItem xmlns:ds="http://schemas.openxmlformats.org/officeDocument/2006/customXml" ds:itemID="{76B1CA5E-7254-4CC1-BFC2-9134A5CF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6CFF2-08CB-48C8-AEB2-3F0DDEF27478}">
  <ds:schemaRefs>
    <ds:schemaRef ds:uri="http://purl.org/dc/elements/1.1/"/>
    <ds:schemaRef ds:uri="dbb4d87d-46f7-46c1-9bc6-3e0c71c763c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5186E8-8863-4CD8-879E-0F2FF8BB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1203</Words>
  <Characters>7343</Characters>
  <Application>Microsoft Office Word</Application>
  <DocSecurity>0</DocSecurity>
  <Lines>61</Lines>
  <Paragraphs>17</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PSA GROUP</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NOUVEL DE LA FLECHE - J504412</dc:creator>
  <cp:lastModifiedBy>Hanne Langsig Sørensen</cp:lastModifiedBy>
  <cp:revision>4</cp:revision>
  <cp:lastPrinted>2021-07-01T10:11:00Z</cp:lastPrinted>
  <dcterms:created xsi:type="dcterms:W3CDTF">2021-07-06T11:11:00Z</dcterms:created>
  <dcterms:modified xsi:type="dcterms:W3CDTF">2021-07-06T13:30:00Z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0x0101006BC8477B9C20E14CA9F0955F91DE4175</vt:lpwstr>
  </property>
  <property fmtid="{D5CDD505-2E9C-101B-9397-08002B2CF9AE}" pid="6" name="MSIP_Label_92ce4777-c256-4913-acca-fc5c2a5a05ee_Enabled">
    <vt:lpwstr>true</vt:lpwstr>
  </property>
  <property fmtid="{D5CDD505-2E9C-101B-9397-08002B2CF9AE}" pid="7" name="MSIP_Label_92ce4777-c256-4913-acca-fc5c2a5a05ee_SetDate">
    <vt:lpwstr>2021-03-01T21:49:12Z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3a1cb7c2-3bca-44a1-b6b2-0d8b7786ed19</vt:lpwstr>
  </property>
  <property fmtid="{D5CDD505-2E9C-101B-9397-08002B2CF9AE}" pid="12" name="MSIP_Label_92ce4777-c256-4913-acca-fc5c2a5a05ee_ContentBits">
    <vt:lpwstr>0</vt:lpwstr>
  </property>
</Properties>
</file>