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B4BFFF2" w:rsidR="00C26AD8" w:rsidRPr="007B0370" w:rsidRDefault="00582C31" w:rsidP="00C26AD8">
      <w:pPr>
        <w:rPr>
          <w:b/>
          <w:sz w:val="40"/>
          <w:szCs w:val="40"/>
          <w:lang w:val="en-US"/>
        </w:rPr>
      </w:pPr>
      <w:r w:rsidRPr="007B0370">
        <w:rPr>
          <w:b/>
          <w:sz w:val="40"/>
          <w:szCs w:val="40"/>
          <w:lang w:val="en-US"/>
        </w:rPr>
        <w:t xml:space="preserve">Ford </w:t>
      </w:r>
      <w:r w:rsidR="00CA2E6C" w:rsidRPr="007B0370">
        <w:rPr>
          <w:b/>
          <w:sz w:val="40"/>
          <w:szCs w:val="40"/>
          <w:lang w:val="en-US"/>
        </w:rPr>
        <w:t>storsatsar på</w:t>
      </w:r>
      <w:r w:rsidR="004102D0" w:rsidRPr="007B0370">
        <w:rPr>
          <w:b/>
          <w:sz w:val="40"/>
          <w:szCs w:val="40"/>
          <w:lang w:val="en-US"/>
        </w:rPr>
        <w:t xml:space="preserve"> </w:t>
      </w:r>
      <w:r w:rsidR="00BB45F1" w:rsidRPr="007B0370">
        <w:rPr>
          <w:b/>
          <w:sz w:val="40"/>
          <w:szCs w:val="40"/>
          <w:lang w:val="en-US"/>
        </w:rPr>
        <w:t xml:space="preserve">rallyteamet </w:t>
      </w:r>
      <w:r w:rsidR="00CA2E6C" w:rsidRPr="007B0370">
        <w:rPr>
          <w:b/>
          <w:sz w:val="40"/>
          <w:szCs w:val="40"/>
          <w:lang w:val="en-US"/>
        </w:rPr>
        <w:t xml:space="preserve">M-Sport </w:t>
      </w:r>
      <w:r w:rsidR="007B0370" w:rsidRPr="007B0370">
        <w:rPr>
          <w:b/>
          <w:sz w:val="40"/>
          <w:szCs w:val="40"/>
          <w:lang w:val="en-US"/>
        </w:rPr>
        <w:t>inför FIA World Rally Championship</w:t>
      </w:r>
      <w:r w:rsidR="00AD53FF">
        <w:rPr>
          <w:b/>
          <w:sz w:val="40"/>
          <w:szCs w:val="40"/>
          <w:lang w:val="en-US"/>
        </w:rPr>
        <w:t xml:space="preserve"> 2018</w:t>
      </w:r>
    </w:p>
    <w:p w14:paraId="24820AEA" w14:textId="77777777" w:rsidR="00EB76D5" w:rsidRPr="007B0370" w:rsidRDefault="00EB76D5" w:rsidP="00077065">
      <w:pPr>
        <w:spacing w:line="276" w:lineRule="auto"/>
        <w:rPr>
          <w:lang w:val="en-US"/>
        </w:rPr>
      </w:pPr>
    </w:p>
    <w:p w14:paraId="78991521" w14:textId="74ED2CBE" w:rsidR="00494AD6" w:rsidRPr="007A6A19" w:rsidRDefault="007B0370" w:rsidP="007A6A19">
      <w:pPr>
        <w:spacing w:line="276" w:lineRule="auto"/>
        <w:rPr>
          <w:rFonts w:ascii="Helvetica" w:hAnsi="Helvetica"/>
          <w:b/>
          <w:sz w:val="22"/>
          <w:szCs w:val="22"/>
        </w:rPr>
      </w:pPr>
      <w:r>
        <w:rPr>
          <w:rFonts w:ascii="Helvetica" w:hAnsi="Helvetica"/>
          <w:b/>
          <w:sz w:val="22"/>
          <w:szCs w:val="22"/>
        </w:rPr>
        <w:t>Ford utöka</w:t>
      </w:r>
      <w:r w:rsidR="00ED014E">
        <w:rPr>
          <w:rFonts w:ascii="Helvetica" w:hAnsi="Helvetica"/>
          <w:b/>
          <w:sz w:val="22"/>
          <w:szCs w:val="22"/>
        </w:rPr>
        <w:t>r</w:t>
      </w:r>
      <w:r>
        <w:rPr>
          <w:rFonts w:ascii="Helvetica" w:hAnsi="Helvetica"/>
          <w:b/>
          <w:sz w:val="22"/>
          <w:szCs w:val="22"/>
        </w:rPr>
        <w:t xml:space="preserve"> sitt samarbete med </w:t>
      </w:r>
      <w:r w:rsidR="002E35E9">
        <w:rPr>
          <w:rFonts w:ascii="Helvetica" w:hAnsi="Helvetica"/>
          <w:b/>
          <w:sz w:val="22"/>
          <w:szCs w:val="22"/>
        </w:rPr>
        <w:t>rally</w:t>
      </w:r>
      <w:bookmarkStart w:id="0" w:name="_GoBack"/>
      <w:bookmarkEnd w:id="0"/>
      <w:r w:rsidR="002E35E9">
        <w:rPr>
          <w:rFonts w:ascii="Helvetica" w:hAnsi="Helvetica"/>
          <w:b/>
          <w:sz w:val="22"/>
          <w:szCs w:val="22"/>
        </w:rPr>
        <w:t>teamet</w:t>
      </w:r>
      <w:r>
        <w:rPr>
          <w:rFonts w:ascii="Helvetica" w:hAnsi="Helvetica"/>
          <w:b/>
          <w:sz w:val="22"/>
          <w:szCs w:val="22"/>
        </w:rPr>
        <w:t xml:space="preserve"> M-Sport, vinnare av FIA World Rally Championship (WRC). </w:t>
      </w:r>
      <w:r w:rsidR="00203894">
        <w:rPr>
          <w:rFonts w:ascii="Helvetica" w:hAnsi="Helvetica"/>
          <w:b/>
          <w:sz w:val="22"/>
          <w:szCs w:val="22"/>
        </w:rPr>
        <w:t>T</w:t>
      </w:r>
      <w:r w:rsidR="00873EF2">
        <w:rPr>
          <w:rFonts w:ascii="Helvetica" w:hAnsi="Helvetica"/>
          <w:b/>
          <w:sz w:val="22"/>
          <w:szCs w:val="22"/>
        </w:rPr>
        <w:t xml:space="preserve">eamet </w:t>
      </w:r>
      <w:r w:rsidR="00203894">
        <w:rPr>
          <w:rFonts w:ascii="Helvetica" w:hAnsi="Helvetica"/>
          <w:b/>
          <w:sz w:val="22"/>
          <w:szCs w:val="22"/>
        </w:rPr>
        <w:t xml:space="preserve">kommer erbjudas ett utökat tekniskt </w:t>
      </w:r>
      <w:r w:rsidR="00AD53FF">
        <w:rPr>
          <w:rFonts w:ascii="Helvetica" w:hAnsi="Helvetica"/>
          <w:b/>
          <w:sz w:val="22"/>
          <w:szCs w:val="22"/>
        </w:rPr>
        <w:t xml:space="preserve">och finansiellt </w:t>
      </w:r>
      <w:r>
        <w:rPr>
          <w:rFonts w:ascii="Helvetica" w:hAnsi="Helvetica"/>
          <w:b/>
          <w:sz w:val="22"/>
          <w:szCs w:val="22"/>
        </w:rPr>
        <w:t>stöd</w:t>
      </w:r>
      <w:r w:rsidR="00203894">
        <w:rPr>
          <w:rFonts w:ascii="Helvetica" w:hAnsi="Helvetica"/>
          <w:b/>
          <w:sz w:val="22"/>
          <w:szCs w:val="22"/>
        </w:rPr>
        <w:t xml:space="preserve">, lett av Mark </w:t>
      </w:r>
      <w:proofErr w:type="spellStart"/>
      <w:r w:rsidR="00203894">
        <w:rPr>
          <w:rFonts w:ascii="Helvetica" w:hAnsi="Helvetica"/>
          <w:b/>
          <w:sz w:val="22"/>
          <w:szCs w:val="22"/>
        </w:rPr>
        <w:t>Rushbrook</w:t>
      </w:r>
      <w:proofErr w:type="spellEnd"/>
      <w:r w:rsidR="00203894">
        <w:rPr>
          <w:rFonts w:ascii="Helvetica" w:hAnsi="Helvetica"/>
          <w:b/>
          <w:sz w:val="22"/>
          <w:szCs w:val="22"/>
        </w:rPr>
        <w:t xml:space="preserve">, global </w:t>
      </w:r>
      <w:r w:rsidR="00C27198">
        <w:rPr>
          <w:rFonts w:ascii="Helvetica" w:hAnsi="Helvetica"/>
          <w:b/>
          <w:sz w:val="22"/>
          <w:szCs w:val="22"/>
        </w:rPr>
        <w:t>chef</w:t>
      </w:r>
      <w:r w:rsidR="00203894">
        <w:rPr>
          <w:rFonts w:ascii="Helvetica" w:hAnsi="Helvetica"/>
          <w:b/>
          <w:sz w:val="22"/>
          <w:szCs w:val="22"/>
        </w:rPr>
        <w:t xml:space="preserve"> för Ford Performance. </w:t>
      </w:r>
    </w:p>
    <w:p w14:paraId="23CC9178" w14:textId="77777777" w:rsidR="00494AD6" w:rsidRPr="007A6A19" w:rsidRDefault="00494AD6" w:rsidP="007A6A19">
      <w:pPr>
        <w:spacing w:line="276" w:lineRule="auto"/>
        <w:rPr>
          <w:sz w:val="22"/>
          <w:szCs w:val="22"/>
        </w:rPr>
      </w:pPr>
    </w:p>
    <w:p w14:paraId="585AC7DC" w14:textId="7997A8D5" w:rsidR="00494AD6" w:rsidRDefault="006E07DA" w:rsidP="007A6A19">
      <w:pPr>
        <w:spacing w:line="276" w:lineRule="auto"/>
        <w:rPr>
          <w:rFonts w:ascii="Georgia" w:hAnsi="Georgia"/>
          <w:sz w:val="22"/>
          <w:szCs w:val="22"/>
        </w:rPr>
      </w:pPr>
      <w:r>
        <w:rPr>
          <w:rFonts w:ascii="Georgia" w:hAnsi="Georgia"/>
          <w:sz w:val="22"/>
          <w:szCs w:val="22"/>
        </w:rPr>
        <w:t xml:space="preserve">Ford utökar nu samarbetet med rallyteamet M-Sport under 2018, med tekniskt och finansiellt stöd. </w:t>
      </w:r>
      <w:r w:rsidR="007F17C7">
        <w:rPr>
          <w:rFonts w:ascii="Georgia" w:hAnsi="Georgia"/>
          <w:sz w:val="22"/>
          <w:szCs w:val="22"/>
        </w:rPr>
        <w:t xml:space="preserve">Teamet kommer köra rallybilen </w:t>
      </w:r>
      <w:r>
        <w:rPr>
          <w:rFonts w:ascii="Georgia" w:hAnsi="Georgia"/>
          <w:sz w:val="22"/>
          <w:szCs w:val="22"/>
        </w:rPr>
        <w:t>Ford Fiesta WRC</w:t>
      </w:r>
      <w:r w:rsidR="007F17C7">
        <w:rPr>
          <w:rFonts w:ascii="Georgia" w:hAnsi="Georgia"/>
          <w:sz w:val="22"/>
          <w:szCs w:val="22"/>
        </w:rPr>
        <w:t>, baserad på den nya Fiestan, försed</w:t>
      </w:r>
      <w:r w:rsidR="002E35E9">
        <w:rPr>
          <w:rFonts w:ascii="Georgia" w:hAnsi="Georgia"/>
          <w:sz w:val="22"/>
          <w:szCs w:val="22"/>
        </w:rPr>
        <w:t>d med Fords 1,6-liters EcoBoost-</w:t>
      </w:r>
      <w:r w:rsidR="007F17C7">
        <w:rPr>
          <w:rFonts w:ascii="Georgia" w:hAnsi="Georgia"/>
          <w:sz w:val="22"/>
          <w:szCs w:val="22"/>
        </w:rPr>
        <w:t>bensinmotor.</w:t>
      </w:r>
    </w:p>
    <w:p w14:paraId="795A41A9" w14:textId="6E8EAA1B" w:rsidR="00CA2E6C" w:rsidRDefault="00CA2E6C" w:rsidP="007A6A19">
      <w:pPr>
        <w:spacing w:line="276" w:lineRule="auto"/>
        <w:rPr>
          <w:rFonts w:ascii="Georgia" w:hAnsi="Georgia"/>
          <w:sz w:val="22"/>
          <w:szCs w:val="22"/>
        </w:rPr>
      </w:pPr>
    </w:p>
    <w:p w14:paraId="1695E729" w14:textId="7B9CC932" w:rsidR="00CA2E6C" w:rsidRPr="00CA2E6C" w:rsidRDefault="00CA2E6C" w:rsidP="00CA2E6C">
      <w:pPr>
        <w:pStyle w:val="Liststycke"/>
        <w:numPr>
          <w:ilvl w:val="0"/>
          <w:numId w:val="4"/>
        </w:numPr>
        <w:spacing w:line="276" w:lineRule="auto"/>
        <w:rPr>
          <w:rFonts w:ascii="Georgia" w:hAnsi="Georgia"/>
          <w:sz w:val="22"/>
          <w:szCs w:val="22"/>
        </w:rPr>
      </w:pPr>
      <w:r>
        <w:rPr>
          <w:rFonts w:ascii="Georgia" w:hAnsi="Georgia"/>
          <w:sz w:val="22"/>
          <w:szCs w:val="22"/>
        </w:rPr>
        <w:t>Ford</w:t>
      </w:r>
      <w:r w:rsidR="007B0370">
        <w:rPr>
          <w:rFonts w:ascii="Georgia" w:hAnsi="Georgia"/>
          <w:sz w:val="22"/>
          <w:szCs w:val="22"/>
        </w:rPr>
        <w:t xml:space="preserve"> </w:t>
      </w:r>
      <w:r w:rsidR="00BB45F1">
        <w:rPr>
          <w:rFonts w:ascii="Georgia" w:hAnsi="Georgia"/>
          <w:sz w:val="22"/>
          <w:szCs w:val="22"/>
        </w:rPr>
        <w:t>har haft en relation med</w:t>
      </w:r>
      <w:r>
        <w:rPr>
          <w:rFonts w:ascii="Georgia" w:hAnsi="Georgia"/>
          <w:sz w:val="22"/>
          <w:szCs w:val="22"/>
        </w:rPr>
        <w:t xml:space="preserve"> M-Sport</w:t>
      </w:r>
      <w:r w:rsidR="00BB45F1">
        <w:rPr>
          <w:rFonts w:ascii="Georgia" w:hAnsi="Georgia"/>
          <w:sz w:val="22"/>
          <w:szCs w:val="22"/>
        </w:rPr>
        <w:t xml:space="preserve"> i över 20 år, vilket</w:t>
      </w:r>
      <w:r>
        <w:rPr>
          <w:rFonts w:ascii="Georgia" w:hAnsi="Georgia"/>
          <w:sz w:val="22"/>
          <w:szCs w:val="22"/>
        </w:rPr>
        <w:t xml:space="preserve"> </w:t>
      </w:r>
      <w:r w:rsidR="007B0370">
        <w:rPr>
          <w:rFonts w:ascii="Georgia" w:hAnsi="Georgia"/>
          <w:sz w:val="22"/>
          <w:szCs w:val="22"/>
        </w:rPr>
        <w:t>bidragit</w:t>
      </w:r>
      <w:r>
        <w:rPr>
          <w:rFonts w:ascii="Georgia" w:hAnsi="Georgia"/>
          <w:sz w:val="22"/>
          <w:szCs w:val="22"/>
        </w:rPr>
        <w:t xml:space="preserve"> </w:t>
      </w:r>
      <w:r w:rsidR="007B0370">
        <w:rPr>
          <w:rFonts w:ascii="Georgia" w:hAnsi="Georgia"/>
          <w:sz w:val="22"/>
          <w:szCs w:val="22"/>
        </w:rPr>
        <w:t xml:space="preserve">till </w:t>
      </w:r>
      <w:r>
        <w:rPr>
          <w:rFonts w:ascii="Georgia" w:hAnsi="Georgia"/>
          <w:sz w:val="22"/>
          <w:szCs w:val="22"/>
        </w:rPr>
        <w:t xml:space="preserve">en rad framgångar på </w:t>
      </w:r>
      <w:r w:rsidR="00EA3056">
        <w:rPr>
          <w:rFonts w:ascii="Georgia" w:hAnsi="Georgia"/>
          <w:sz w:val="22"/>
          <w:szCs w:val="22"/>
        </w:rPr>
        <w:t xml:space="preserve">olika nivåer inom rallysporten, och det </w:t>
      </w:r>
      <w:r>
        <w:rPr>
          <w:rFonts w:ascii="Georgia" w:hAnsi="Georgia"/>
          <w:sz w:val="22"/>
          <w:szCs w:val="22"/>
        </w:rPr>
        <w:t>är</w:t>
      </w:r>
      <w:r w:rsidR="00EA3056">
        <w:rPr>
          <w:rFonts w:ascii="Georgia" w:hAnsi="Georgia"/>
          <w:sz w:val="22"/>
          <w:szCs w:val="22"/>
        </w:rPr>
        <w:t xml:space="preserve"> vi</w:t>
      </w:r>
      <w:r>
        <w:rPr>
          <w:rFonts w:ascii="Georgia" w:hAnsi="Georgia"/>
          <w:sz w:val="22"/>
          <w:szCs w:val="22"/>
        </w:rPr>
        <w:t xml:space="preserve"> väldigt stolta över</w:t>
      </w:r>
      <w:r w:rsidR="00C070DF">
        <w:rPr>
          <w:rFonts w:ascii="Georgia" w:hAnsi="Georgia"/>
          <w:sz w:val="22"/>
          <w:szCs w:val="22"/>
        </w:rPr>
        <w:t>. Samarbetet har också etablerat</w:t>
      </w:r>
      <w:r>
        <w:rPr>
          <w:rFonts w:ascii="Georgia" w:hAnsi="Georgia"/>
          <w:sz w:val="22"/>
          <w:szCs w:val="22"/>
        </w:rPr>
        <w:t xml:space="preserve"> Fiesta</w:t>
      </w:r>
      <w:r w:rsidR="009679FD">
        <w:rPr>
          <w:rFonts w:ascii="Georgia" w:hAnsi="Georgia"/>
          <w:sz w:val="22"/>
          <w:szCs w:val="22"/>
        </w:rPr>
        <w:t>n</w:t>
      </w:r>
      <w:r>
        <w:rPr>
          <w:rFonts w:ascii="Georgia" w:hAnsi="Georgia"/>
          <w:sz w:val="22"/>
          <w:szCs w:val="22"/>
        </w:rPr>
        <w:t xml:space="preserve"> </w:t>
      </w:r>
      <w:r w:rsidR="00C070DF">
        <w:rPr>
          <w:rFonts w:ascii="Georgia" w:hAnsi="Georgia"/>
          <w:sz w:val="22"/>
          <w:szCs w:val="22"/>
        </w:rPr>
        <w:t xml:space="preserve">som </w:t>
      </w:r>
      <w:r w:rsidR="009679FD">
        <w:rPr>
          <w:rFonts w:ascii="Georgia" w:hAnsi="Georgia"/>
          <w:sz w:val="22"/>
          <w:szCs w:val="22"/>
        </w:rPr>
        <w:t xml:space="preserve">en </w:t>
      </w:r>
      <w:r w:rsidR="00C070DF">
        <w:rPr>
          <w:rFonts w:ascii="Georgia" w:hAnsi="Georgia"/>
          <w:sz w:val="22"/>
          <w:szCs w:val="22"/>
        </w:rPr>
        <w:t>klassiker inom rallyvärlden. Förra året stötta</w:t>
      </w:r>
      <w:r w:rsidR="00B90F85">
        <w:rPr>
          <w:rFonts w:ascii="Georgia" w:hAnsi="Georgia"/>
          <w:sz w:val="22"/>
          <w:szCs w:val="22"/>
        </w:rPr>
        <w:t>de vi M-Sport med utvecklingen av den nya Fiest</w:t>
      </w:r>
      <w:r w:rsidR="009679FD">
        <w:rPr>
          <w:rFonts w:ascii="Georgia" w:hAnsi="Georgia"/>
          <w:sz w:val="22"/>
          <w:szCs w:val="22"/>
        </w:rPr>
        <w:t>an, som senare kom att vinna FIA World Rally Championship</w:t>
      </w:r>
      <w:r w:rsidR="00B90F85">
        <w:rPr>
          <w:rFonts w:ascii="Georgia" w:hAnsi="Georgia"/>
          <w:sz w:val="22"/>
          <w:szCs w:val="22"/>
        </w:rPr>
        <w:t>.</w:t>
      </w:r>
      <w:r w:rsidR="009679FD">
        <w:rPr>
          <w:rFonts w:ascii="Georgia" w:hAnsi="Georgia"/>
          <w:sz w:val="22"/>
          <w:szCs w:val="22"/>
        </w:rPr>
        <w:t xml:space="preserve"> Vi hoppas nu kunna ge ännu mer uppbackning under 2018, säger Mark </w:t>
      </w:r>
      <w:proofErr w:type="spellStart"/>
      <w:r w:rsidR="009679FD">
        <w:rPr>
          <w:rFonts w:ascii="Georgia" w:hAnsi="Georgia"/>
          <w:sz w:val="22"/>
          <w:szCs w:val="22"/>
        </w:rPr>
        <w:t>Rushbrook</w:t>
      </w:r>
      <w:proofErr w:type="spellEnd"/>
      <w:r w:rsidR="009679FD">
        <w:rPr>
          <w:rFonts w:ascii="Georgia" w:hAnsi="Georgia"/>
          <w:sz w:val="22"/>
          <w:szCs w:val="22"/>
        </w:rPr>
        <w:t xml:space="preserve">, global </w:t>
      </w:r>
      <w:r w:rsidR="00C27198">
        <w:rPr>
          <w:rFonts w:ascii="Georgia" w:hAnsi="Georgia"/>
          <w:sz w:val="22"/>
          <w:szCs w:val="22"/>
        </w:rPr>
        <w:t>chef</w:t>
      </w:r>
      <w:r w:rsidR="009679FD">
        <w:rPr>
          <w:rFonts w:ascii="Georgia" w:hAnsi="Georgia"/>
          <w:sz w:val="22"/>
          <w:szCs w:val="22"/>
        </w:rPr>
        <w:t xml:space="preserve"> för Ford Motorsport.</w:t>
      </w:r>
    </w:p>
    <w:p w14:paraId="653A8C50" w14:textId="77777777" w:rsidR="00CA2E6C" w:rsidRDefault="00CA2E6C" w:rsidP="007A6A19">
      <w:pPr>
        <w:spacing w:line="276" w:lineRule="auto"/>
        <w:rPr>
          <w:rFonts w:ascii="Georgia" w:hAnsi="Georgia"/>
          <w:sz w:val="22"/>
          <w:szCs w:val="22"/>
        </w:rPr>
      </w:pPr>
    </w:p>
    <w:p w14:paraId="7F595F03" w14:textId="3501D0D4" w:rsidR="00B17A52" w:rsidRPr="00331792" w:rsidRDefault="00CA2E6C" w:rsidP="00B17A52">
      <w:pPr>
        <w:pStyle w:val="Liststycke"/>
        <w:numPr>
          <w:ilvl w:val="0"/>
          <w:numId w:val="4"/>
        </w:numPr>
        <w:spacing w:line="276" w:lineRule="auto"/>
        <w:rPr>
          <w:rFonts w:ascii="Georgia" w:hAnsi="Georgia"/>
          <w:sz w:val="22"/>
          <w:szCs w:val="22"/>
        </w:rPr>
      </w:pPr>
      <w:r>
        <w:rPr>
          <w:rFonts w:ascii="Georgia" w:hAnsi="Georgia"/>
          <w:sz w:val="22"/>
          <w:szCs w:val="22"/>
        </w:rPr>
        <w:t>Vi har en fantastiskt bra relation med Ford och har haft det under många år, därför känns det extra kul att samarbetet utökas under 2018 när vi ska försöka försvara våra titlar i FIA World Rally Championship, säger Malcolm Wilson OBE, vd för M-Sport.</w:t>
      </w:r>
    </w:p>
    <w:p w14:paraId="6AB00FC1" w14:textId="77777777" w:rsidR="00B17A52" w:rsidRDefault="00B17A52" w:rsidP="00B17A52">
      <w:pPr>
        <w:spacing w:line="276" w:lineRule="auto"/>
        <w:rPr>
          <w:rFonts w:ascii="Georgia" w:hAnsi="Georgia"/>
          <w:sz w:val="22"/>
          <w:szCs w:val="22"/>
        </w:rPr>
      </w:pPr>
    </w:p>
    <w:p w14:paraId="1791E3CE" w14:textId="43785B97" w:rsidR="00B17A52" w:rsidRPr="00B17A52" w:rsidRDefault="002F4BE5" w:rsidP="00B17A52">
      <w:pPr>
        <w:spacing w:line="276" w:lineRule="auto"/>
        <w:rPr>
          <w:rFonts w:ascii="Georgia" w:hAnsi="Georgia"/>
          <w:b/>
          <w:color w:val="000000" w:themeColor="text1"/>
          <w:sz w:val="22"/>
          <w:szCs w:val="22"/>
        </w:rPr>
      </w:pPr>
      <w:r>
        <w:rPr>
          <w:rFonts w:ascii="Georgia" w:hAnsi="Georgia"/>
          <w:b/>
          <w:color w:val="000000" w:themeColor="text1"/>
          <w:sz w:val="22"/>
          <w:szCs w:val="22"/>
        </w:rPr>
        <w:t xml:space="preserve">Bakgrund </w:t>
      </w:r>
      <w:r w:rsidR="00B17A52">
        <w:rPr>
          <w:rFonts w:ascii="Georgia" w:hAnsi="Georgia"/>
          <w:b/>
          <w:color w:val="000000" w:themeColor="text1"/>
          <w:sz w:val="22"/>
          <w:szCs w:val="22"/>
        </w:rPr>
        <w:t>Ford P</w:t>
      </w:r>
      <w:r w:rsidR="00B17A52" w:rsidRPr="00B17A52">
        <w:rPr>
          <w:rFonts w:ascii="Georgia" w:hAnsi="Georgia"/>
          <w:b/>
          <w:color w:val="000000" w:themeColor="text1"/>
          <w:sz w:val="22"/>
          <w:szCs w:val="22"/>
        </w:rPr>
        <w:t>erformance</w:t>
      </w:r>
    </w:p>
    <w:p w14:paraId="2366DB0F" w14:textId="7348952E" w:rsidR="00B17A52" w:rsidRPr="00B17A52" w:rsidRDefault="00B17A52" w:rsidP="00B17A52">
      <w:pPr>
        <w:spacing w:line="276" w:lineRule="auto"/>
        <w:rPr>
          <w:rFonts w:ascii="Georgia" w:eastAsia="Times New Roman" w:hAnsi="Georgia"/>
          <w:color w:val="000000" w:themeColor="text1"/>
          <w:sz w:val="22"/>
          <w:szCs w:val="22"/>
        </w:rPr>
      </w:pPr>
      <w:r w:rsidRPr="00B17A52">
        <w:rPr>
          <w:rFonts w:ascii="Georgia" w:eastAsia="Times New Roman" w:hAnsi="Georgia"/>
          <w:color w:val="000000" w:themeColor="text1"/>
          <w:sz w:val="22"/>
          <w:szCs w:val="22"/>
          <w:shd w:val="clear" w:color="auto" w:fill="FFFFFF"/>
        </w:rPr>
        <w:t xml:space="preserve">Ford Performance fungerar som ett innovationslaboratorium och testcenter för att kunna skapa unika prestandafordon, delar, tillbehör och upplevelser för </w:t>
      </w:r>
      <w:r w:rsidR="002F4BE5">
        <w:rPr>
          <w:rFonts w:ascii="Georgia" w:eastAsia="Times New Roman" w:hAnsi="Georgia"/>
          <w:color w:val="000000" w:themeColor="text1"/>
          <w:sz w:val="22"/>
          <w:szCs w:val="22"/>
          <w:shd w:val="clear" w:color="auto" w:fill="FFFFFF"/>
        </w:rPr>
        <w:t>Fords</w:t>
      </w:r>
      <w:r w:rsidRPr="00B17A52">
        <w:rPr>
          <w:rFonts w:ascii="Georgia" w:eastAsia="Times New Roman" w:hAnsi="Georgia"/>
          <w:color w:val="000000" w:themeColor="text1"/>
          <w:sz w:val="22"/>
          <w:szCs w:val="22"/>
          <w:shd w:val="clear" w:color="auto" w:fill="FFFFFF"/>
        </w:rPr>
        <w:t xml:space="preserve"> kunder. Det omfattar utveckling av innovationer och tekniker inom aerodynamik, lättviktsmaterial, elektronik, drivlineprestanda och bränsleekonomi som sedan kan implementeras ännu bredare i Fords produktportfölj.</w:t>
      </w:r>
    </w:p>
    <w:p w14:paraId="52DD051D" w14:textId="77777777" w:rsidR="00B17A52" w:rsidRPr="00B17A52" w:rsidRDefault="00B17A52" w:rsidP="00B17A52">
      <w:pPr>
        <w:spacing w:line="276" w:lineRule="auto"/>
        <w:rPr>
          <w:rFonts w:ascii="Georgia" w:hAnsi="Georgia"/>
          <w:color w:val="000000" w:themeColor="text1"/>
          <w:sz w:val="22"/>
          <w:szCs w:val="22"/>
        </w:rPr>
      </w:pPr>
    </w:p>
    <w:p w14:paraId="2DB22F0B" w14:textId="77777777" w:rsidR="00494AD6" w:rsidRPr="007A6A19" w:rsidRDefault="00494AD6"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D636" w14:textId="77777777" w:rsidR="00674083" w:rsidRDefault="00674083" w:rsidP="00264FEC">
      <w:r>
        <w:separator/>
      </w:r>
    </w:p>
  </w:endnote>
  <w:endnote w:type="continuationSeparator" w:id="0">
    <w:p w14:paraId="0D7C8DC5" w14:textId="77777777" w:rsidR="00674083" w:rsidRDefault="0067408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F23A6">
      <w:rPr>
        <w:rFonts w:ascii="Georgia" w:hAnsi="Georgia"/>
        <w:iCs/>
        <w:sz w:val="20"/>
        <w:szCs w:val="20"/>
      </w:rPr>
      <w:t>Ford Motor Company är ett världsledande bilföretag med huvudkontor i Dearborn i Michigan. Ford tillverkar och distribuerar motorfordon i sex värl</w:t>
    </w:r>
    <w:r w:rsidR="005B2747" w:rsidRPr="001F23A6">
      <w:rPr>
        <w:rFonts w:ascii="Georgia" w:hAnsi="Georgia"/>
        <w:iCs/>
        <w:sz w:val="20"/>
        <w:szCs w:val="20"/>
      </w:rPr>
      <w:t>dsdelar. Koncernen har cirka 199</w:t>
    </w:r>
    <w:r w:rsidRPr="001F23A6">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70A2" w14:textId="77777777" w:rsidR="00674083" w:rsidRDefault="00674083" w:rsidP="00264FEC">
      <w:r>
        <w:separator/>
      </w:r>
    </w:p>
  </w:footnote>
  <w:footnote w:type="continuationSeparator" w:id="0">
    <w:p w14:paraId="5E013CEC" w14:textId="77777777" w:rsidR="00674083" w:rsidRDefault="0067408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6BE8C2F" w:rsidR="003A6362" w:rsidRPr="00DB1546" w:rsidRDefault="003A6362">
    <w:pPr>
      <w:pStyle w:val="Sidhuvud"/>
      <w:rPr>
        <w:sz w:val="22"/>
      </w:rPr>
    </w:pPr>
    <w:r>
      <w:tab/>
    </w:r>
    <w:r>
      <w:tab/>
    </w:r>
    <w:r w:rsidR="00B94681">
      <w:rPr>
        <w:sz w:val="22"/>
      </w:rPr>
      <w:t>Pressmeddelande 2018</w:t>
    </w:r>
    <w:r w:rsidR="004F1CE0">
      <w:rPr>
        <w:sz w:val="22"/>
      </w:rPr>
      <w:t>–01</w:t>
    </w:r>
    <w:r w:rsidR="006142DA">
      <w:rPr>
        <w:sz w:val="22"/>
      </w:rPr>
      <w:t>–</w:t>
    </w:r>
    <w:r w:rsidR="004F1CE0">
      <w:rPr>
        <w:sz w:val="22"/>
      </w:rPr>
      <w:t>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978325B"/>
    <w:multiLevelType w:val="hybridMultilevel"/>
    <w:tmpl w:val="1764B586"/>
    <w:lvl w:ilvl="0" w:tplc="CE0AF49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7038"/>
    <w:rsid w:val="00077065"/>
    <w:rsid w:val="000831DF"/>
    <w:rsid w:val="000A67F7"/>
    <w:rsid w:val="000B2899"/>
    <w:rsid w:val="000C4EDD"/>
    <w:rsid w:val="000F1786"/>
    <w:rsid w:val="00113C48"/>
    <w:rsid w:val="0012185F"/>
    <w:rsid w:val="0013161A"/>
    <w:rsid w:val="00153DE0"/>
    <w:rsid w:val="00162FA0"/>
    <w:rsid w:val="00187260"/>
    <w:rsid w:val="0019694C"/>
    <w:rsid w:val="001D1731"/>
    <w:rsid w:val="001F23A6"/>
    <w:rsid w:val="00203894"/>
    <w:rsid w:val="00254D85"/>
    <w:rsid w:val="00264FEC"/>
    <w:rsid w:val="002739C1"/>
    <w:rsid w:val="002951CB"/>
    <w:rsid w:val="002E237B"/>
    <w:rsid w:val="002E35E9"/>
    <w:rsid w:val="002F4BE5"/>
    <w:rsid w:val="00331792"/>
    <w:rsid w:val="00375B8B"/>
    <w:rsid w:val="00394068"/>
    <w:rsid w:val="003A4034"/>
    <w:rsid w:val="003A6362"/>
    <w:rsid w:val="004102D0"/>
    <w:rsid w:val="00417372"/>
    <w:rsid w:val="00463E4A"/>
    <w:rsid w:val="0048026E"/>
    <w:rsid w:val="00494AD6"/>
    <w:rsid w:val="004969DD"/>
    <w:rsid w:val="004F1CE0"/>
    <w:rsid w:val="004F382B"/>
    <w:rsid w:val="005115D9"/>
    <w:rsid w:val="00531408"/>
    <w:rsid w:val="00572EF1"/>
    <w:rsid w:val="00582C31"/>
    <w:rsid w:val="005A69B3"/>
    <w:rsid w:val="005B2747"/>
    <w:rsid w:val="005D0C4B"/>
    <w:rsid w:val="005F6BC6"/>
    <w:rsid w:val="006142DA"/>
    <w:rsid w:val="00623ADB"/>
    <w:rsid w:val="00674083"/>
    <w:rsid w:val="00683A5E"/>
    <w:rsid w:val="006A0328"/>
    <w:rsid w:val="006B1A37"/>
    <w:rsid w:val="006B7C84"/>
    <w:rsid w:val="006E07DA"/>
    <w:rsid w:val="00735277"/>
    <w:rsid w:val="0074698B"/>
    <w:rsid w:val="007A6A19"/>
    <w:rsid w:val="007B008E"/>
    <w:rsid w:val="007B0370"/>
    <w:rsid w:val="007C6592"/>
    <w:rsid w:val="007F0DB5"/>
    <w:rsid w:val="007F17C7"/>
    <w:rsid w:val="00823953"/>
    <w:rsid w:val="00873EF2"/>
    <w:rsid w:val="00890A28"/>
    <w:rsid w:val="008A2C16"/>
    <w:rsid w:val="008B2755"/>
    <w:rsid w:val="008C2480"/>
    <w:rsid w:val="008E2E51"/>
    <w:rsid w:val="008F3781"/>
    <w:rsid w:val="00903156"/>
    <w:rsid w:val="00904CF2"/>
    <w:rsid w:val="00907DE0"/>
    <w:rsid w:val="00915896"/>
    <w:rsid w:val="0092514A"/>
    <w:rsid w:val="009462A1"/>
    <w:rsid w:val="0095475B"/>
    <w:rsid w:val="009679FD"/>
    <w:rsid w:val="009764A3"/>
    <w:rsid w:val="009C2E64"/>
    <w:rsid w:val="009D62C7"/>
    <w:rsid w:val="00A455A8"/>
    <w:rsid w:val="00A76FB2"/>
    <w:rsid w:val="00A81664"/>
    <w:rsid w:val="00A846D9"/>
    <w:rsid w:val="00AC225B"/>
    <w:rsid w:val="00AD02F5"/>
    <w:rsid w:val="00AD52FF"/>
    <w:rsid w:val="00AD53FF"/>
    <w:rsid w:val="00AE3957"/>
    <w:rsid w:val="00AF7864"/>
    <w:rsid w:val="00B17A52"/>
    <w:rsid w:val="00B233EF"/>
    <w:rsid w:val="00B31635"/>
    <w:rsid w:val="00B901A2"/>
    <w:rsid w:val="00B9091E"/>
    <w:rsid w:val="00B90F85"/>
    <w:rsid w:val="00B94681"/>
    <w:rsid w:val="00BA3171"/>
    <w:rsid w:val="00BB45F1"/>
    <w:rsid w:val="00BC107D"/>
    <w:rsid w:val="00C070DF"/>
    <w:rsid w:val="00C162ED"/>
    <w:rsid w:val="00C26AD8"/>
    <w:rsid w:val="00C27198"/>
    <w:rsid w:val="00C35DD6"/>
    <w:rsid w:val="00C42391"/>
    <w:rsid w:val="00C47B7F"/>
    <w:rsid w:val="00C62BB3"/>
    <w:rsid w:val="00C70832"/>
    <w:rsid w:val="00CA284D"/>
    <w:rsid w:val="00CA2E6C"/>
    <w:rsid w:val="00CB3958"/>
    <w:rsid w:val="00CF6554"/>
    <w:rsid w:val="00D109A5"/>
    <w:rsid w:val="00D24113"/>
    <w:rsid w:val="00D731A2"/>
    <w:rsid w:val="00DB1546"/>
    <w:rsid w:val="00E01B20"/>
    <w:rsid w:val="00E05D2F"/>
    <w:rsid w:val="00E3469F"/>
    <w:rsid w:val="00E47955"/>
    <w:rsid w:val="00E53C83"/>
    <w:rsid w:val="00E57F14"/>
    <w:rsid w:val="00E643E7"/>
    <w:rsid w:val="00E807F8"/>
    <w:rsid w:val="00EA3056"/>
    <w:rsid w:val="00EB76D5"/>
    <w:rsid w:val="00ED014E"/>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A52"/>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01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1389</Characters>
  <Application>Microsoft Macintosh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2018-01-11T11:59:00Z</dcterms:created>
  <dcterms:modified xsi:type="dcterms:W3CDTF">2018-01-11T12:05:00Z</dcterms:modified>
</cp:coreProperties>
</file>