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28" w:rsidRPr="00807A5C" w:rsidRDefault="00807A5C" w:rsidP="00A06928">
      <w:pPr>
        <w:pStyle w:val="Standard"/>
        <w:rPr>
          <w:rFonts w:asciiTheme="minorHAnsi" w:hAnsiTheme="minorHAnsi"/>
          <w:color w:val="808080" w:themeColor="background1" w:themeShade="80"/>
          <w:sz w:val="21"/>
          <w:szCs w:val="21"/>
          <w:lang w:val="en-US"/>
        </w:rPr>
      </w:pPr>
      <w:r w:rsidRPr="00807A5C">
        <w:rPr>
          <w:rFonts w:asciiTheme="minorHAnsi" w:hAnsiTheme="minorHAnsi"/>
          <w:b/>
          <w:color w:val="808080" w:themeColor="background1" w:themeShade="80"/>
          <w:sz w:val="21"/>
          <w:szCs w:val="21"/>
          <w:lang w:val="en-US"/>
        </w:rPr>
        <w:t xml:space="preserve">GKS International </w:t>
      </w:r>
      <w:proofErr w:type="spellStart"/>
      <w:r w:rsidRPr="00807A5C">
        <w:rPr>
          <w:rFonts w:asciiTheme="minorHAnsi" w:hAnsiTheme="minorHAnsi"/>
          <w:b/>
          <w:color w:val="808080" w:themeColor="background1" w:themeShade="80"/>
          <w:sz w:val="21"/>
          <w:szCs w:val="21"/>
          <w:lang w:val="en-US"/>
        </w:rPr>
        <w:t>ApS</w:t>
      </w:r>
      <w:proofErr w:type="spellEnd"/>
      <w:r w:rsidR="00A06928" w:rsidRPr="00807A5C">
        <w:rPr>
          <w:rFonts w:asciiTheme="minorHAnsi" w:hAnsiTheme="minorHAnsi"/>
          <w:color w:val="808080" w:themeColor="background1" w:themeShade="80"/>
          <w:sz w:val="21"/>
          <w:szCs w:val="21"/>
          <w:lang w:val="en-US"/>
        </w:rPr>
        <w:br/>
      </w:r>
      <w:proofErr w:type="spellStart"/>
      <w:r w:rsidR="00A06928" w:rsidRPr="00807A5C">
        <w:rPr>
          <w:rFonts w:asciiTheme="minorHAnsi" w:hAnsiTheme="minorHAnsi"/>
          <w:color w:val="808080" w:themeColor="background1" w:themeShade="80"/>
          <w:sz w:val="21"/>
          <w:szCs w:val="21"/>
          <w:lang w:val="en-US"/>
        </w:rPr>
        <w:t>Selandia</w:t>
      </w:r>
      <w:proofErr w:type="spellEnd"/>
      <w:r w:rsidR="00A06928" w:rsidRPr="00807A5C">
        <w:rPr>
          <w:rFonts w:asciiTheme="minorHAnsi" w:hAnsiTheme="minorHAnsi"/>
          <w:color w:val="808080" w:themeColor="background1" w:themeShade="80"/>
          <w:sz w:val="21"/>
          <w:szCs w:val="21"/>
          <w:lang w:val="en-US"/>
        </w:rPr>
        <w:t xml:space="preserve"> Park 1 </w:t>
      </w:r>
    </w:p>
    <w:p w:rsidR="00A06928" w:rsidRPr="0040607B" w:rsidRDefault="00A06928" w:rsidP="00A06928">
      <w:pPr>
        <w:pStyle w:val="Standard"/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</w:pPr>
      <w:r w:rsidRPr="0040607B"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  <w:t xml:space="preserve">DK-4100 Ringsted </w:t>
      </w:r>
      <w:r w:rsidRPr="0040607B"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  <w:br/>
        <w:t>Tel.: +45 57 82 0910</w:t>
      </w:r>
      <w:r w:rsidR="0040607B" w:rsidRPr="0040607B"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  <w:br/>
      </w:r>
      <w:hyperlink r:id="rId9" w:history="1">
        <w:r w:rsidR="00807A5C" w:rsidRPr="00807A5C">
          <w:rPr>
            <w:rFonts w:asciiTheme="minorHAnsi" w:hAnsiTheme="minorHAnsi"/>
            <w:color w:val="808080" w:themeColor="background1" w:themeShade="80"/>
            <w:sz w:val="21"/>
            <w:szCs w:val="21"/>
            <w:lang w:val="da-DK"/>
          </w:rPr>
          <w:t>info@gks-international.com</w:t>
        </w:r>
      </w:hyperlink>
      <w:r w:rsidR="0040607B" w:rsidRPr="0040607B"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  <w:br/>
        <w:t>www.gks-</w:t>
      </w:r>
      <w:r w:rsidR="00807A5C"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  <w:t>international</w:t>
      </w:r>
      <w:r w:rsidR="0040607B" w:rsidRPr="0040607B"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  <w:t>.com</w:t>
      </w:r>
    </w:p>
    <w:p w:rsidR="0040607B" w:rsidRPr="0040607B" w:rsidRDefault="0040607B" w:rsidP="00A06928">
      <w:pPr>
        <w:pStyle w:val="Standard"/>
        <w:rPr>
          <w:rFonts w:asciiTheme="minorHAnsi" w:hAnsiTheme="minorHAnsi"/>
          <w:color w:val="808080" w:themeColor="background1" w:themeShade="80"/>
          <w:sz w:val="21"/>
          <w:szCs w:val="21"/>
          <w:lang w:val="da-DK"/>
        </w:rPr>
      </w:pPr>
    </w:p>
    <w:p w:rsidR="008A1703" w:rsidRPr="0040607B" w:rsidRDefault="008C2B14" w:rsidP="008C2B14">
      <w:pPr>
        <w:pStyle w:val="Standard"/>
        <w:jc w:val="right"/>
        <w:rPr>
          <w:rFonts w:asciiTheme="minorHAnsi" w:hAnsiTheme="minorHAnsi"/>
          <w:i/>
          <w:sz w:val="20"/>
          <w:szCs w:val="20"/>
        </w:rPr>
      </w:pPr>
      <w:r w:rsidRPr="00807A5C">
        <w:rPr>
          <w:rFonts w:asciiTheme="minorHAnsi" w:hAnsiTheme="minorHAnsi"/>
          <w:sz w:val="21"/>
          <w:szCs w:val="21"/>
          <w:lang w:val="da-DK"/>
        </w:rPr>
        <w:br/>
      </w:r>
      <w:r w:rsidRPr="0040607B">
        <w:rPr>
          <w:rFonts w:asciiTheme="minorHAnsi" w:hAnsiTheme="minorHAnsi"/>
          <w:i/>
          <w:sz w:val="20"/>
          <w:szCs w:val="20"/>
        </w:rPr>
        <w:t xml:space="preserve">Ringsted, </w:t>
      </w:r>
      <w:r w:rsidR="001F3AA5">
        <w:rPr>
          <w:rFonts w:asciiTheme="minorHAnsi" w:hAnsiTheme="minorHAnsi"/>
          <w:i/>
          <w:sz w:val="20"/>
          <w:szCs w:val="20"/>
        </w:rPr>
        <w:t>19 June 2017</w:t>
      </w:r>
    </w:p>
    <w:p w:rsidR="001A6979" w:rsidRPr="0040607B" w:rsidRDefault="001A6979" w:rsidP="008A1703">
      <w:pPr>
        <w:pStyle w:val="Standard"/>
        <w:rPr>
          <w:rFonts w:asciiTheme="minorHAnsi" w:hAnsiTheme="minorHAnsi"/>
          <w:sz w:val="21"/>
          <w:szCs w:val="21"/>
        </w:rPr>
      </w:pPr>
    </w:p>
    <w:p w:rsidR="0040607B" w:rsidRDefault="0040607B" w:rsidP="008A1703">
      <w:pPr>
        <w:pStyle w:val="Standard"/>
        <w:rPr>
          <w:rFonts w:asciiTheme="minorHAnsi" w:hAnsiTheme="minorHAnsi"/>
          <w:b/>
          <w:sz w:val="21"/>
          <w:szCs w:val="21"/>
        </w:rPr>
      </w:pPr>
    </w:p>
    <w:p w:rsidR="008A1703" w:rsidRDefault="008A1703" w:rsidP="008A1703">
      <w:pPr>
        <w:pStyle w:val="Standard"/>
        <w:rPr>
          <w:rFonts w:asciiTheme="minorHAnsi" w:hAnsiTheme="minorHAnsi"/>
          <w:sz w:val="21"/>
          <w:szCs w:val="21"/>
        </w:rPr>
      </w:pPr>
    </w:p>
    <w:p w:rsidR="001F3AA5" w:rsidRPr="001F3AA5" w:rsidRDefault="001F3AA5" w:rsidP="001F3AA5">
      <w:pPr>
        <w:pStyle w:val="Standard"/>
        <w:rPr>
          <w:rFonts w:asciiTheme="minorHAnsi" w:hAnsiTheme="minorHAnsi"/>
          <w:b/>
          <w:sz w:val="28"/>
          <w:szCs w:val="28"/>
        </w:rPr>
      </w:pPr>
      <w:r w:rsidRPr="001F3AA5">
        <w:rPr>
          <w:rFonts w:asciiTheme="minorHAnsi" w:hAnsiTheme="minorHAnsi"/>
          <w:b/>
          <w:sz w:val="28"/>
          <w:szCs w:val="28"/>
        </w:rPr>
        <w:t>GKS International expands service business into the Chinese market</w:t>
      </w:r>
    </w:p>
    <w:p w:rsidR="001F3AA5" w:rsidRDefault="001F3AA5" w:rsidP="001F3AA5">
      <w:pPr>
        <w:pStyle w:val="Standard"/>
        <w:rPr>
          <w:rFonts w:asciiTheme="minorHAnsi" w:hAnsiTheme="minorHAnsi"/>
          <w:i/>
        </w:rPr>
      </w:pPr>
    </w:p>
    <w:p w:rsidR="001F3AA5" w:rsidRDefault="001F3AA5" w:rsidP="001F3AA5">
      <w:pPr>
        <w:pStyle w:val="Standard"/>
        <w:rPr>
          <w:rFonts w:asciiTheme="minorHAnsi" w:hAnsiTheme="minorHAnsi"/>
          <w:i/>
        </w:rPr>
      </w:pPr>
      <w:r w:rsidRPr="001F3AA5">
        <w:rPr>
          <w:rFonts w:asciiTheme="minorHAnsi" w:hAnsiTheme="minorHAnsi"/>
          <w:i/>
        </w:rPr>
        <w:t xml:space="preserve">GKS International has expanded heavily over the past </w:t>
      </w:r>
      <w:r>
        <w:rPr>
          <w:rFonts w:asciiTheme="minorHAnsi" w:hAnsiTheme="minorHAnsi"/>
          <w:i/>
        </w:rPr>
        <w:t>two</w:t>
      </w:r>
      <w:r w:rsidRPr="001F3AA5">
        <w:rPr>
          <w:rFonts w:asciiTheme="minorHAnsi" w:hAnsiTheme="minorHAnsi"/>
          <w:i/>
        </w:rPr>
        <w:t xml:space="preserve"> years and the expansion continues worldwide. Now the Danish company landed a major service contract in China.</w:t>
      </w:r>
    </w:p>
    <w:p w:rsidR="001F3AA5" w:rsidRPr="001F3AA5" w:rsidRDefault="001F3AA5" w:rsidP="001F3AA5">
      <w:pPr>
        <w:pStyle w:val="Standard"/>
        <w:rPr>
          <w:rFonts w:asciiTheme="minorHAnsi" w:hAnsiTheme="minorHAnsi"/>
          <w:i/>
        </w:rPr>
      </w:pPr>
      <w:bookmarkStart w:id="0" w:name="_GoBack"/>
      <w:bookmarkEnd w:id="0"/>
    </w:p>
    <w:p w:rsidR="001F3AA5" w:rsidRPr="001F3AA5" w:rsidRDefault="001F3AA5" w:rsidP="001F3AA5">
      <w:pPr>
        <w:pStyle w:val="Standard"/>
        <w:rPr>
          <w:rFonts w:asciiTheme="minorHAnsi" w:hAnsiTheme="minorHAnsi"/>
        </w:rPr>
      </w:pPr>
      <w:r w:rsidRPr="001F3AA5">
        <w:rPr>
          <w:rFonts w:asciiTheme="minorHAnsi" w:hAnsiTheme="minorHAnsi"/>
        </w:rPr>
        <w:t>​For more than 20 years, GKS International has been a dedicated service provider in the graphic industry servicing equipment in Denmark and southern Sweden, and also has a solid foundation in managing service contracts and agreements for our large OEM customers. This service already expanded into Europe and North America, and now also in China.</w:t>
      </w:r>
    </w:p>
    <w:p w:rsidR="001F3AA5" w:rsidRDefault="001F3AA5" w:rsidP="001F3AA5">
      <w:pPr>
        <w:pStyle w:val="Standard"/>
        <w:rPr>
          <w:rFonts w:asciiTheme="minorHAnsi" w:hAnsiTheme="minorHAnsi"/>
          <w:b/>
          <w:bCs/>
        </w:rPr>
      </w:pPr>
    </w:p>
    <w:p w:rsidR="001F3AA5" w:rsidRPr="001F3AA5" w:rsidRDefault="001F3AA5" w:rsidP="001F3AA5">
      <w:pPr>
        <w:pStyle w:val="Standard"/>
        <w:rPr>
          <w:rFonts w:asciiTheme="minorHAnsi" w:hAnsiTheme="minorHAnsi"/>
          <w:lang w:val="da-DK"/>
        </w:rPr>
      </w:pPr>
      <w:r w:rsidRPr="001F3AA5">
        <w:rPr>
          <w:rFonts w:asciiTheme="minorHAnsi" w:hAnsiTheme="minorHAnsi"/>
          <w:b/>
          <w:bCs/>
          <w:lang w:val="da-DK"/>
        </w:rPr>
        <w:t>Klaus Olsen, General Manager at GKS International:</w:t>
      </w:r>
      <w:r w:rsidRPr="001F3AA5">
        <w:rPr>
          <w:rFonts w:asciiTheme="minorHAnsi" w:hAnsiTheme="minorHAnsi"/>
          <w:lang w:val="da-DK"/>
        </w:rPr>
        <w:t> </w:t>
      </w:r>
    </w:p>
    <w:p w:rsidR="001F3AA5" w:rsidRDefault="001F3AA5" w:rsidP="001F3AA5">
      <w:pPr>
        <w:pStyle w:val="Standard"/>
        <w:rPr>
          <w:rFonts w:asciiTheme="minorHAnsi" w:hAnsiTheme="minorHAnsi"/>
          <w:i/>
          <w:iCs/>
        </w:rPr>
      </w:pPr>
      <w:r w:rsidRPr="001F3AA5">
        <w:rPr>
          <w:rFonts w:asciiTheme="minorHAnsi" w:hAnsiTheme="minorHAnsi"/>
          <w:i/>
          <w:iCs/>
        </w:rPr>
        <w:t xml:space="preserve">“GKS International enters the Chinese market through one of the absolute largest </w:t>
      </w:r>
      <w:proofErr w:type="spellStart"/>
      <w:r w:rsidRPr="001F3AA5">
        <w:rPr>
          <w:rFonts w:asciiTheme="minorHAnsi" w:hAnsiTheme="minorHAnsi"/>
          <w:i/>
          <w:iCs/>
        </w:rPr>
        <w:t>flexo</w:t>
      </w:r>
      <w:proofErr w:type="spellEnd"/>
      <w:r w:rsidRPr="001F3AA5">
        <w:rPr>
          <w:rFonts w:asciiTheme="minorHAnsi" w:hAnsiTheme="minorHAnsi"/>
          <w:i/>
          <w:iCs/>
        </w:rPr>
        <w:t xml:space="preserve"> plate suppliers in the world. With a signed service contract for two large flexible packaging printing houses, we have taken our first step into to the Chinese </w:t>
      </w:r>
      <w:proofErr w:type="spellStart"/>
      <w:r w:rsidRPr="001F3AA5">
        <w:rPr>
          <w:rFonts w:asciiTheme="minorHAnsi" w:hAnsiTheme="minorHAnsi"/>
          <w:i/>
          <w:iCs/>
        </w:rPr>
        <w:t>flexo</w:t>
      </w:r>
      <w:proofErr w:type="spellEnd"/>
      <w:r w:rsidRPr="001F3AA5">
        <w:rPr>
          <w:rFonts w:asciiTheme="minorHAnsi" w:hAnsiTheme="minorHAnsi"/>
          <w:i/>
          <w:iCs/>
        </w:rPr>
        <w:t xml:space="preserve"> market and are expecting to expand our business even more into this region.”</w:t>
      </w:r>
    </w:p>
    <w:p w:rsidR="001F3AA5" w:rsidRPr="001F3AA5" w:rsidRDefault="001F3AA5" w:rsidP="001F3AA5">
      <w:pPr>
        <w:pStyle w:val="Standard"/>
        <w:rPr>
          <w:rFonts w:asciiTheme="minorHAnsi" w:hAnsiTheme="minorHAnsi"/>
        </w:rPr>
      </w:pPr>
    </w:p>
    <w:p w:rsidR="001F3AA5" w:rsidRDefault="001F3AA5" w:rsidP="001F3AA5">
      <w:pPr>
        <w:pStyle w:val="Standard"/>
        <w:rPr>
          <w:rFonts w:asciiTheme="minorHAnsi" w:hAnsiTheme="minorHAnsi"/>
        </w:rPr>
      </w:pPr>
      <w:r w:rsidRPr="001F3AA5">
        <w:rPr>
          <w:rFonts w:asciiTheme="minorHAnsi" w:hAnsiTheme="minorHAnsi"/>
        </w:rPr>
        <w:t xml:space="preserve">GKS International is specialized in servicing Offset and </w:t>
      </w:r>
      <w:proofErr w:type="spellStart"/>
      <w:r w:rsidRPr="001F3AA5">
        <w:rPr>
          <w:rFonts w:asciiTheme="minorHAnsi" w:hAnsiTheme="minorHAnsi"/>
        </w:rPr>
        <w:t>Flexo</w:t>
      </w:r>
      <w:proofErr w:type="spellEnd"/>
      <w:r w:rsidRPr="001F3AA5">
        <w:rPr>
          <w:rFonts w:asciiTheme="minorHAnsi" w:hAnsiTheme="minorHAnsi"/>
        </w:rPr>
        <w:t xml:space="preserve"> prepress equipment and has an excellent track record working closely with partners for more than </w:t>
      </w:r>
      <w:r>
        <w:rPr>
          <w:rFonts w:asciiTheme="minorHAnsi" w:hAnsiTheme="minorHAnsi"/>
        </w:rPr>
        <w:t>25</w:t>
      </w:r>
      <w:r w:rsidRPr="001F3AA5">
        <w:rPr>
          <w:rFonts w:asciiTheme="minorHAnsi" w:hAnsiTheme="minorHAnsi"/>
        </w:rPr>
        <w:t xml:space="preserve"> years, servicing more than 500+ contract customers in established markets.</w:t>
      </w:r>
    </w:p>
    <w:p w:rsidR="001F3AA5" w:rsidRPr="001F3AA5" w:rsidRDefault="001F3AA5" w:rsidP="001F3AA5">
      <w:pPr>
        <w:pStyle w:val="Standard"/>
        <w:rPr>
          <w:rFonts w:asciiTheme="minorHAnsi" w:hAnsiTheme="minorHAnsi"/>
        </w:rPr>
      </w:pPr>
    </w:p>
    <w:p w:rsidR="001F3AA5" w:rsidRPr="001F3AA5" w:rsidRDefault="001F3AA5" w:rsidP="001F3AA5">
      <w:pPr>
        <w:pStyle w:val="Standard"/>
        <w:rPr>
          <w:rFonts w:asciiTheme="minorHAnsi" w:hAnsiTheme="minorHAnsi"/>
        </w:rPr>
      </w:pPr>
      <w:r w:rsidRPr="001F3AA5">
        <w:rPr>
          <w:rFonts w:asciiTheme="minorHAnsi" w:hAnsiTheme="minorHAnsi"/>
        </w:rPr>
        <w:t>All GKS International technicians are factory-trained, ensuring solid product knowledge and a high level of service. Furthermore, only original spare parts are used, providing tried and tested results.</w:t>
      </w:r>
    </w:p>
    <w:p w:rsidR="002E22E5" w:rsidRDefault="002E22E5" w:rsidP="001F3AA5">
      <w:pPr>
        <w:pStyle w:val="Standard"/>
        <w:rPr>
          <w:rFonts w:asciiTheme="minorHAnsi" w:hAnsiTheme="minorHAnsi"/>
          <w:i/>
          <w:iCs/>
        </w:rPr>
      </w:pPr>
    </w:p>
    <w:p w:rsidR="001F3AA5" w:rsidRPr="001F3AA5" w:rsidRDefault="001F3AA5" w:rsidP="001F3AA5">
      <w:pPr>
        <w:pStyle w:val="Standard"/>
        <w:rPr>
          <w:rFonts w:asciiTheme="minorHAnsi" w:hAnsiTheme="minorHAnsi"/>
        </w:rPr>
      </w:pPr>
      <w:r w:rsidRPr="001F3AA5">
        <w:rPr>
          <w:rFonts w:asciiTheme="minorHAnsi" w:hAnsiTheme="minorHAnsi"/>
          <w:i/>
          <w:iCs/>
        </w:rPr>
        <w:t xml:space="preserve">GKS International </w:t>
      </w:r>
      <w:proofErr w:type="spellStart"/>
      <w:r w:rsidRPr="001F3AA5">
        <w:rPr>
          <w:rFonts w:asciiTheme="minorHAnsi" w:hAnsiTheme="minorHAnsi"/>
          <w:i/>
          <w:iCs/>
        </w:rPr>
        <w:t>ApS</w:t>
      </w:r>
      <w:proofErr w:type="spellEnd"/>
      <w:r w:rsidRPr="001F3AA5">
        <w:rPr>
          <w:rFonts w:asciiTheme="minorHAnsi" w:hAnsiTheme="minorHAnsi"/>
          <w:i/>
          <w:iCs/>
        </w:rPr>
        <w:t> is</w:t>
      </w:r>
      <w:r w:rsidRPr="001F3AA5">
        <w:rPr>
          <w:rFonts w:asciiTheme="minorHAnsi" w:hAnsiTheme="minorHAnsi"/>
        </w:rPr>
        <w:t> </w:t>
      </w:r>
      <w:r w:rsidRPr="001F3AA5">
        <w:rPr>
          <w:rFonts w:asciiTheme="minorHAnsi" w:hAnsiTheme="minorHAnsi"/>
          <w:i/>
          <w:iCs/>
        </w:rPr>
        <w:t>a subsidiary company of Glunz &amp; Jensen.</w:t>
      </w:r>
    </w:p>
    <w:p w:rsidR="001F3AA5" w:rsidRPr="001F3AA5" w:rsidRDefault="001F3AA5" w:rsidP="001F3AA5">
      <w:pPr>
        <w:pStyle w:val="Standard"/>
        <w:rPr>
          <w:rFonts w:asciiTheme="minorHAnsi" w:hAnsiTheme="minorHAnsi"/>
          <w:lang w:val="en-US"/>
        </w:rPr>
      </w:pPr>
    </w:p>
    <w:p w:rsidR="001F3AA5" w:rsidRPr="001F3AA5" w:rsidRDefault="001F3AA5" w:rsidP="001F3AA5">
      <w:pPr>
        <w:pStyle w:val="Standard"/>
        <w:rPr>
          <w:rFonts w:asciiTheme="minorHAnsi" w:hAnsiTheme="minorHAnsi"/>
          <w:b/>
        </w:rPr>
      </w:pPr>
      <w:r w:rsidRPr="001F3AA5">
        <w:rPr>
          <w:rFonts w:asciiTheme="minorHAnsi" w:hAnsiTheme="minorHAnsi"/>
          <w:b/>
        </w:rPr>
        <w:t>For more information, please contact:</w:t>
      </w:r>
    </w:p>
    <w:p w:rsidR="001F3AA5" w:rsidRPr="001F3AA5" w:rsidRDefault="001F3AA5" w:rsidP="001F3AA5">
      <w:pPr>
        <w:pStyle w:val="Standard"/>
        <w:rPr>
          <w:rFonts w:asciiTheme="minorHAnsi" w:hAnsiTheme="minorHAnsi"/>
        </w:rPr>
      </w:pPr>
      <w:r w:rsidRPr="001F3AA5">
        <w:rPr>
          <w:rFonts w:asciiTheme="minorHAnsi" w:hAnsiTheme="minorHAnsi"/>
        </w:rPr>
        <w:t xml:space="preserve">Klaus Olsen, General Manager </w:t>
      </w:r>
      <w:r w:rsidRPr="001F3AA5">
        <w:rPr>
          <w:rFonts w:asciiTheme="minorHAnsi" w:hAnsiTheme="minorHAnsi"/>
        </w:rPr>
        <w:br/>
        <w:t xml:space="preserve">Mobile phone:  +45 2041 7910 </w:t>
      </w:r>
      <w:r w:rsidRPr="001F3AA5">
        <w:rPr>
          <w:rFonts w:asciiTheme="minorHAnsi" w:hAnsiTheme="minorHAnsi"/>
        </w:rPr>
        <w:br/>
        <w:t>kso@gks-international.com</w:t>
      </w:r>
      <w:r w:rsidRPr="001F3AA5">
        <w:rPr>
          <w:rFonts w:asciiTheme="minorHAnsi" w:hAnsiTheme="minorHAnsi"/>
        </w:rPr>
        <w:cr/>
      </w:r>
    </w:p>
    <w:p w:rsidR="001F3AA5" w:rsidRPr="001F3AA5" w:rsidRDefault="001F3AA5" w:rsidP="004F07F1">
      <w:pPr>
        <w:pStyle w:val="Standard"/>
        <w:rPr>
          <w:rFonts w:asciiTheme="minorHAnsi" w:hAnsiTheme="minorHAnsi"/>
        </w:rPr>
      </w:pPr>
    </w:p>
    <w:sectPr w:rsidR="001F3AA5" w:rsidRPr="001F3AA5" w:rsidSect="0040607B">
      <w:headerReference w:type="default" r:id="rId10"/>
      <w:footerReference w:type="default" r:id="rId11"/>
      <w:pgSz w:w="11906" w:h="16838"/>
      <w:pgMar w:top="85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7" w:rsidRDefault="009D2EB7" w:rsidP="00F45E6A">
      <w:r>
        <w:separator/>
      </w:r>
    </w:p>
  </w:endnote>
  <w:endnote w:type="continuationSeparator" w:id="0">
    <w:p w:rsidR="009D2EB7" w:rsidRDefault="009D2EB7" w:rsidP="00F4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 w:rsidP="00496C0E">
    <w:pPr>
      <w:pStyle w:val="Footer"/>
      <w:tabs>
        <w:tab w:val="clear" w:pos="4819"/>
        <w:tab w:val="left" w:pos="6663"/>
      </w:tabs>
      <w:ind w:left="6663"/>
      <w:rPr>
        <w:sz w:val="14"/>
      </w:rPr>
    </w:pPr>
    <w:r w:rsidRPr="00F45E6A">
      <w:rPr>
        <w:b/>
        <w:bCs/>
        <w:sz w:val="14"/>
      </w:rPr>
      <w:t>Grafisk Kvik Service ApS</w:t>
    </w:r>
    <w:r>
      <w:rPr>
        <w:b/>
        <w:bCs/>
        <w:sz w:val="14"/>
      </w:rPr>
      <w:br/>
    </w:r>
    <w:r w:rsidRPr="00F45E6A">
      <w:rPr>
        <w:sz w:val="14"/>
      </w:rPr>
      <w:t>Selandia Park 1</w:t>
    </w:r>
    <w:r>
      <w:rPr>
        <w:sz w:val="14"/>
      </w:rPr>
      <w:t xml:space="preserve"> </w:t>
    </w:r>
    <w:r>
      <w:rPr>
        <w:sz w:val="14"/>
      </w:rPr>
      <w:sym w:font="Wingdings" w:char="F09F"/>
    </w:r>
    <w:r>
      <w:rPr>
        <w:sz w:val="14"/>
      </w:rPr>
      <w:t xml:space="preserve"> DK-4100 Ringsted </w:t>
    </w:r>
    <w:r>
      <w:rPr>
        <w:sz w:val="14"/>
      </w:rPr>
      <w:br/>
      <w:t xml:space="preserve">Tel.: +45 </w:t>
    </w:r>
    <w:r w:rsidR="00264472">
      <w:rPr>
        <w:sz w:val="14"/>
      </w:rPr>
      <w:t>57 82 09</w:t>
    </w:r>
    <w:r w:rsidRPr="00F45E6A">
      <w:rPr>
        <w:sz w:val="14"/>
      </w:rPr>
      <w:t>10</w:t>
    </w:r>
  </w:p>
  <w:p w:rsidR="00A11050" w:rsidRPr="001A6979" w:rsidRDefault="00A11050" w:rsidP="00F45E6A">
    <w:pPr>
      <w:pStyle w:val="Footer"/>
      <w:tabs>
        <w:tab w:val="clear" w:pos="4819"/>
        <w:tab w:val="left" w:pos="6663"/>
      </w:tabs>
      <w:rPr>
        <w:sz w:val="14"/>
        <w:lang w:val="it-IT"/>
      </w:rPr>
    </w:pPr>
    <w:r>
      <w:rPr>
        <w:sz w:val="14"/>
      </w:rPr>
      <w:tab/>
    </w:r>
    <w:r w:rsidRPr="001A6979">
      <w:rPr>
        <w:sz w:val="14"/>
        <w:lang w:val="it-IT"/>
      </w:rPr>
      <w:t>E-mail: info@gks</w:t>
    </w:r>
    <w:r w:rsidR="002F1281">
      <w:rPr>
        <w:sz w:val="14"/>
        <w:lang w:val="it-IT"/>
      </w:rPr>
      <w:t>-global.com</w:t>
    </w:r>
  </w:p>
  <w:p w:rsidR="00A11050" w:rsidRPr="001A6979" w:rsidRDefault="00A11050" w:rsidP="00F45E6A">
    <w:pPr>
      <w:pStyle w:val="Footer"/>
      <w:tabs>
        <w:tab w:val="clear" w:pos="4819"/>
        <w:tab w:val="left" w:pos="6663"/>
      </w:tabs>
      <w:rPr>
        <w:sz w:val="14"/>
        <w:lang w:val="it-IT"/>
      </w:rPr>
    </w:pPr>
    <w:r w:rsidRPr="001A6979">
      <w:rPr>
        <w:sz w:val="14"/>
        <w:lang w:val="it-IT"/>
      </w:rPr>
      <w:tab/>
    </w:r>
    <w:proofErr w:type="gramStart"/>
    <w:r w:rsidRPr="001A6979">
      <w:rPr>
        <w:sz w:val="14"/>
        <w:lang w:val="it-IT"/>
      </w:rPr>
      <w:t>www.gks</w:t>
    </w:r>
    <w:r w:rsidR="002F23AA" w:rsidRPr="001A6979">
      <w:rPr>
        <w:sz w:val="14"/>
        <w:lang w:val="it-IT"/>
      </w:rPr>
      <w:t>-global.com</w:t>
    </w:r>
    <w:proofErr w:type="gramEnd"/>
  </w:p>
  <w:p w:rsidR="00A11050" w:rsidRPr="00496C0E" w:rsidRDefault="00A11050" w:rsidP="003B7F37">
    <w:pPr>
      <w:pStyle w:val="Footer"/>
      <w:tabs>
        <w:tab w:val="clear" w:pos="4819"/>
        <w:tab w:val="left" w:pos="6663"/>
      </w:tabs>
      <w:ind w:left="6663"/>
      <w:rPr>
        <w:lang w:val="en-US"/>
      </w:rPr>
    </w:pPr>
    <w:r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54BAB9AB" wp14:editId="1A71A885">
          <wp:simplePos x="0" y="0"/>
          <wp:positionH relativeFrom="column">
            <wp:posOffset>-5080</wp:posOffset>
          </wp:positionH>
          <wp:positionV relativeFrom="paragraph">
            <wp:posOffset>20320</wp:posOffset>
          </wp:positionV>
          <wp:extent cx="1413510" cy="190500"/>
          <wp:effectExtent l="19050" t="0" r="0" b="0"/>
          <wp:wrapSquare wrapText="bothSides"/>
          <wp:docPr id="25" name="Picture 4" descr="Cyan-scale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an-scale-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lang w:val="en-US"/>
      </w:rPr>
      <w:t>Nordea Bank 2300-3425629130</w:t>
    </w:r>
    <w:r w:rsidR="00264472">
      <w:rPr>
        <w:sz w:val="14"/>
        <w:lang w:val="en-US"/>
      </w:rPr>
      <w:t xml:space="preserve"> </w:t>
    </w:r>
    <w:r>
      <w:rPr>
        <w:sz w:val="14"/>
        <w:lang w:val="en-US"/>
      </w:rPr>
      <w:br/>
      <w:t>CVR</w:t>
    </w:r>
    <w:r w:rsidR="00544894">
      <w:rPr>
        <w:sz w:val="14"/>
        <w:lang w:val="en-US"/>
      </w:rPr>
      <w:t xml:space="preserve"> No</w:t>
    </w:r>
    <w:r>
      <w:rPr>
        <w:sz w:val="14"/>
        <w:lang w:val="en-US"/>
      </w:rPr>
      <w:t>.: 14738002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7" w:rsidRDefault="009D2EB7" w:rsidP="00F45E6A">
      <w:r>
        <w:separator/>
      </w:r>
    </w:p>
  </w:footnote>
  <w:footnote w:type="continuationSeparator" w:id="0">
    <w:p w:rsidR="009D2EB7" w:rsidRDefault="009D2EB7" w:rsidP="00F4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8970D2" wp14:editId="6BB9DF5C">
          <wp:simplePos x="0" y="0"/>
          <wp:positionH relativeFrom="column">
            <wp:posOffset>4949133</wp:posOffset>
          </wp:positionH>
          <wp:positionV relativeFrom="paragraph">
            <wp:posOffset>-53795</wp:posOffset>
          </wp:positionV>
          <wp:extent cx="1413965" cy="573206"/>
          <wp:effectExtent l="19050" t="0" r="0" b="0"/>
          <wp:wrapNone/>
          <wp:docPr id="1" name="Picture 0" descr="GKS-Pantone_GJ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S-Pantone_GJcompa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965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1AA"/>
    <w:multiLevelType w:val="hybridMultilevel"/>
    <w:tmpl w:val="B12C6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30903"/>
    <w:multiLevelType w:val="multilevel"/>
    <w:tmpl w:val="B39029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A"/>
    <w:rsid w:val="00026544"/>
    <w:rsid w:val="000E7A0C"/>
    <w:rsid w:val="00101E2C"/>
    <w:rsid w:val="0013716A"/>
    <w:rsid w:val="00142164"/>
    <w:rsid w:val="00151467"/>
    <w:rsid w:val="00170CB6"/>
    <w:rsid w:val="001A6979"/>
    <w:rsid w:val="001B571F"/>
    <w:rsid w:val="001F3AA5"/>
    <w:rsid w:val="00236719"/>
    <w:rsid w:val="00264472"/>
    <w:rsid w:val="002720C5"/>
    <w:rsid w:val="002B1C54"/>
    <w:rsid w:val="002D63EA"/>
    <w:rsid w:val="002E22E5"/>
    <w:rsid w:val="002F1281"/>
    <w:rsid w:val="002F23AA"/>
    <w:rsid w:val="002F78D3"/>
    <w:rsid w:val="003B21B4"/>
    <w:rsid w:val="003B7F37"/>
    <w:rsid w:val="003E122B"/>
    <w:rsid w:val="0040607B"/>
    <w:rsid w:val="00456411"/>
    <w:rsid w:val="00496C0E"/>
    <w:rsid w:val="004A0584"/>
    <w:rsid w:val="004A77D4"/>
    <w:rsid w:val="004E0E45"/>
    <w:rsid w:val="004F07F1"/>
    <w:rsid w:val="00544894"/>
    <w:rsid w:val="0056215A"/>
    <w:rsid w:val="00562CCC"/>
    <w:rsid w:val="0058073F"/>
    <w:rsid w:val="005B48F1"/>
    <w:rsid w:val="005D587F"/>
    <w:rsid w:val="00622EEE"/>
    <w:rsid w:val="00696452"/>
    <w:rsid w:val="006B2D4C"/>
    <w:rsid w:val="00716319"/>
    <w:rsid w:val="007301D5"/>
    <w:rsid w:val="007478D7"/>
    <w:rsid w:val="0079370F"/>
    <w:rsid w:val="00807A5C"/>
    <w:rsid w:val="008208BD"/>
    <w:rsid w:val="008329F6"/>
    <w:rsid w:val="008600D9"/>
    <w:rsid w:val="00891C94"/>
    <w:rsid w:val="008A1703"/>
    <w:rsid w:val="008C02F4"/>
    <w:rsid w:val="008C2B14"/>
    <w:rsid w:val="008C4C3D"/>
    <w:rsid w:val="00957575"/>
    <w:rsid w:val="009D2EB7"/>
    <w:rsid w:val="009E69DD"/>
    <w:rsid w:val="00A06928"/>
    <w:rsid w:val="00A11050"/>
    <w:rsid w:val="00A472C2"/>
    <w:rsid w:val="00A82575"/>
    <w:rsid w:val="00AB7CC8"/>
    <w:rsid w:val="00B10CA1"/>
    <w:rsid w:val="00B5739E"/>
    <w:rsid w:val="00B610D6"/>
    <w:rsid w:val="00B863EA"/>
    <w:rsid w:val="00BD0D74"/>
    <w:rsid w:val="00BD3938"/>
    <w:rsid w:val="00BF502B"/>
    <w:rsid w:val="00BF76FB"/>
    <w:rsid w:val="00C0719F"/>
    <w:rsid w:val="00C17068"/>
    <w:rsid w:val="00D5240F"/>
    <w:rsid w:val="00DA65DA"/>
    <w:rsid w:val="00E06F40"/>
    <w:rsid w:val="00E4346D"/>
    <w:rsid w:val="00E5033C"/>
    <w:rsid w:val="00EA76E4"/>
    <w:rsid w:val="00EC796D"/>
    <w:rsid w:val="00F110BC"/>
    <w:rsid w:val="00F45E6A"/>
    <w:rsid w:val="00F57483"/>
    <w:rsid w:val="00FE1C5A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C94"/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FF22D6"/>
    <w:pPr>
      <w:keepNext/>
      <w:keepLines/>
      <w:suppressAutoHyphens/>
      <w:spacing w:after="60" w:line="274" w:lineRule="auto"/>
      <w:jc w:val="both"/>
      <w:outlineLvl w:val="0"/>
    </w:pPr>
    <w:rPr>
      <w:rFonts w:eastAsia="Arial Unicode MS" w:cs="Arial"/>
      <w:bCs/>
      <w:caps/>
      <w:color w:val="00ACEC"/>
      <w:kern w:val="32"/>
      <w:sz w:val="40"/>
      <w:szCs w:val="40"/>
      <w:lang w:val="da-DK"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F22D6"/>
    <w:pPr>
      <w:keepNext/>
      <w:keepLines/>
      <w:suppressAutoHyphens/>
      <w:snapToGrid w:val="0"/>
      <w:spacing w:before="160" w:after="80" w:line="274" w:lineRule="auto"/>
      <w:jc w:val="both"/>
      <w:outlineLvl w:val="1"/>
    </w:pPr>
    <w:rPr>
      <w:rFonts w:eastAsiaTheme="majorEastAsia" w:cs="Arial"/>
      <w:b/>
      <w:bCs/>
      <w:color w:val="00ACEC"/>
      <w:szCs w:val="22"/>
      <w:lang w:val="da-DK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F22D6"/>
    <w:pPr>
      <w:keepNext/>
      <w:keepLines/>
      <w:spacing w:before="120" w:after="60" w:line="274" w:lineRule="auto"/>
      <w:outlineLvl w:val="2"/>
    </w:pPr>
    <w:rPr>
      <w:rFonts w:eastAsiaTheme="majorEastAsia" w:cstheme="majorBidi"/>
      <w:b/>
      <w:bCs/>
      <w:i/>
      <w:color w:val="00ACEC"/>
      <w:sz w:val="16"/>
      <w:szCs w:val="16"/>
      <w:lang w:val="da-DK" w:eastAsia="en-US"/>
    </w:rPr>
  </w:style>
  <w:style w:type="paragraph" w:styleId="Heading4">
    <w:name w:val="heading 4"/>
    <w:next w:val="Normal"/>
    <w:link w:val="Heading4Char"/>
    <w:autoRedefine/>
    <w:unhideWhenUsed/>
    <w:qFormat/>
    <w:rsid w:val="00FF22D6"/>
    <w:pPr>
      <w:spacing w:before="240"/>
      <w:jc w:val="center"/>
      <w:outlineLvl w:val="3"/>
    </w:pPr>
    <w:rPr>
      <w:rFonts w:ascii="Arial" w:eastAsiaTheme="majorEastAsia" w:hAnsi="Arial" w:cstheme="majorBidi"/>
      <w:b/>
      <w:bCs/>
      <w:color w:val="00ACEC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qFormat/>
    <w:rsid w:val="00FF22D6"/>
    <w:pPr>
      <w:keepLines/>
      <w:pBdr>
        <w:top w:val="single" w:sz="48" w:space="1" w:color="B2D9F6"/>
        <w:left w:val="single" w:sz="48" w:space="4" w:color="B2D9F6"/>
        <w:bottom w:val="single" w:sz="48" w:space="1" w:color="B2D9F6"/>
        <w:right w:val="single" w:sz="48" w:space="4" w:color="B2D9F6"/>
      </w:pBdr>
      <w:shd w:val="clear" w:color="auto" w:fill="B2D9F6"/>
      <w:tabs>
        <w:tab w:val="left" w:pos="1701"/>
      </w:tabs>
      <w:spacing w:before="240" w:after="240" w:line="274" w:lineRule="auto"/>
      <w:contextualSpacing/>
      <w:jc w:val="both"/>
    </w:pPr>
    <w:rPr>
      <w:rFonts w:eastAsiaTheme="minorEastAsia" w:cs="Tahoma"/>
      <w:b/>
      <w:i/>
      <w:color w:val="595959" w:themeColor="text1" w:themeTint="A6"/>
      <w:sz w:val="24"/>
      <w:szCs w:val="24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rsid w:val="00FF22D6"/>
    <w:rPr>
      <w:rFonts w:ascii="Arial" w:eastAsiaTheme="minorEastAsia" w:hAnsi="Arial" w:cs="Tahoma"/>
      <w:b/>
      <w:i/>
      <w:color w:val="595959" w:themeColor="text1" w:themeTint="A6"/>
      <w:sz w:val="24"/>
      <w:szCs w:val="24"/>
      <w:shd w:val="clear" w:color="auto" w:fill="B2D9F6"/>
      <w:lang w:eastAsia="en-US"/>
    </w:rPr>
  </w:style>
  <w:style w:type="paragraph" w:styleId="BodyText">
    <w:name w:val="Body Text"/>
    <w:basedOn w:val="Normal"/>
    <w:link w:val="BodyTextChar"/>
    <w:rsid w:val="00FF22D6"/>
    <w:pPr>
      <w:tabs>
        <w:tab w:val="right" w:pos="7088"/>
        <w:tab w:val="left" w:pos="7938"/>
      </w:tabs>
      <w:ind w:right="-1"/>
    </w:pPr>
    <w:rPr>
      <w:sz w:val="20"/>
      <w:lang w:val="da-DK" w:eastAsia="en-US"/>
    </w:rPr>
  </w:style>
  <w:style w:type="character" w:customStyle="1" w:styleId="BodyTextChar">
    <w:name w:val="Body Text Char"/>
    <w:basedOn w:val="DefaultParagraphFont"/>
    <w:link w:val="BodyText"/>
    <w:rsid w:val="00FF22D6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FF22D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F22D6"/>
    <w:rPr>
      <w:rFonts w:ascii="Arial" w:eastAsia="Arial Unicode MS" w:hAnsi="Arial" w:cs="Arial"/>
      <w:bCs/>
      <w:caps/>
      <w:color w:val="00ACEC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FF22D6"/>
    <w:rPr>
      <w:rFonts w:ascii="Arial" w:eastAsiaTheme="majorEastAsia" w:hAnsi="Arial" w:cs="Arial"/>
      <w:b/>
      <w:bCs/>
      <w:color w:val="00ACEC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F22D6"/>
    <w:rPr>
      <w:rFonts w:ascii="Arial" w:eastAsiaTheme="majorEastAsia" w:hAnsi="Arial" w:cstheme="majorBidi"/>
      <w:b/>
      <w:bCs/>
      <w:i/>
      <w:color w:val="00ACEC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FF22D6"/>
    <w:rPr>
      <w:rFonts w:ascii="Arial" w:eastAsiaTheme="majorEastAsia" w:hAnsi="Arial" w:cstheme="majorBidi"/>
      <w:b/>
      <w:bCs/>
      <w:color w:val="00ACEC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F45E6A"/>
    <w:pPr>
      <w:tabs>
        <w:tab w:val="center" w:pos="4819"/>
        <w:tab w:val="right" w:pos="9638"/>
      </w:tabs>
    </w:pPr>
    <w:rPr>
      <w:rFonts w:eastAsia="SimSun"/>
      <w:szCs w:val="22"/>
      <w:lang w:val="da-DK"/>
    </w:rPr>
  </w:style>
  <w:style w:type="character" w:customStyle="1" w:styleId="HeaderChar">
    <w:name w:val="Header Char"/>
    <w:basedOn w:val="DefaultParagraphFont"/>
    <w:link w:val="Header"/>
    <w:rsid w:val="00F45E6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45E6A"/>
    <w:pPr>
      <w:tabs>
        <w:tab w:val="center" w:pos="4819"/>
        <w:tab w:val="right" w:pos="9638"/>
      </w:tabs>
    </w:pPr>
    <w:rPr>
      <w:rFonts w:eastAsia="SimSun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F45E6A"/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F45E6A"/>
    <w:rPr>
      <w:b/>
      <w:bCs/>
    </w:rPr>
  </w:style>
  <w:style w:type="paragraph" w:customStyle="1" w:styleId="Standard">
    <w:name w:val="Standard"/>
    <w:rsid w:val="008A1703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unhideWhenUsed/>
    <w:rsid w:val="00891C9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3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938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1F3A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1F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C94"/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FF22D6"/>
    <w:pPr>
      <w:keepNext/>
      <w:keepLines/>
      <w:suppressAutoHyphens/>
      <w:spacing w:after="60" w:line="274" w:lineRule="auto"/>
      <w:jc w:val="both"/>
      <w:outlineLvl w:val="0"/>
    </w:pPr>
    <w:rPr>
      <w:rFonts w:eastAsia="Arial Unicode MS" w:cs="Arial"/>
      <w:bCs/>
      <w:caps/>
      <w:color w:val="00ACEC"/>
      <w:kern w:val="32"/>
      <w:sz w:val="40"/>
      <w:szCs w:val="40"/>
      <w:lang w:val="da-DK"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F22D6"/>
    <w:pPr>
      <w:keepNext/>
      <w:keepLines/>
      <w:suppressAutoHyphens/>
      <w:snapToGrid w:val="0"/>
      <w:spacing w:before="160" w:after="80" w:line="274" w:lineRule="auto"/>
      <w:jc w:val="both"/>
      <w:outlineLvl w:val="1"/>
    </w:pPr>
    <w:rPr>
      <w:rFonts w:eastAsiaTheme="majorEastAsia" w:cs="Arial"/>
      <w:b/>
      <w:bCs/>
      <w:color w:val="00ACEC"/>
      <w:szCs w:val="22"/>
      <w:lang w:val="da-DK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F22D6"/>
    <w:pPr>
      <w:keepNext/>
      <w:keepLines/>
      <w:spacing w:before="120" w:after="60" w:line="274" w:lineRule="auto"/>
      <w:outlineLvl w:val="2"/>
    </w:pPr>
    <w:rPr>
      <w:rFonts w:eastAsiaTheme="majorEastAsia" w:cstheme="majorBidi"/>
      <w:b/>
      <w:bCs/>
      <w:i/>
      <w:color w:val="00ACEC"/>
      <w:sz w:val="16"/>
      <w:szCs w:val="16"/>
      <w:lang w:val="da-DK" w:eastAsia="en-US"/>
    </w:rPr>
  </w:style>
  <w:style w:type="paragraph" w:styleId="Heading4">
    <w:name w:val="heading 4"/>
    <w:next w:val="Normal"/>
    <w:link w:val="Heading4Char"/>
    <w:autoRedefine/>
    <w:unhideWhenUsed/>
    <w:qFormat/>
    <w:rsid w:val="00FF22D6"/>
    <w:pPr>
      <w:spacing w:before="240"/>
      <w:jc w:val="center"/>
      <w:outlineLvl w:val="3"/>
    </w:pPr>
    <w:rPr>
      <w:rFonts w:ascii="Arial" w:eastAsiaTheme="majorEastAsia" w:hAnsi="Arial" w:cstheme="majorBidi"/>
      <w:b/>
      <w:bCs/>
      <w:color w:val="00ACEC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qFormat/>
    <w:rsid w:val="00FF22D6"/>
    <w:pPr>
      <w:keepLines/>
      <w:pBdr>
        <w:top w:val="single" w:sz="48" w:space="1" w:color="B2D9F6"/>
        <w:left w:val="single" w:sz="48" w:space="4" w:color="B2D9F6"/>
        <w:bottom w:val="single" w:sz="48" w:space="1" w:color="B2D9F6"/>
        <w:right w:val="single" w:sz="48" w:space="4" w:color="B2D9F6"/>
      </w:pBdr>
      <w:shd w:val="clear" w:color="auto" w:fill="B2D9F6"/>
      <w:tabs>
        <w:tab w:val="left" w:pos="1701"/>
      </w:tabs>
      <w:spacing w:before="240" w:after="240" w:line="274" w:lineRule="auto"/>
      <w:contextualSpacing/>
      <w:jc w:val="both"/>
    </w:pPr>
    <w:rPr>
      <w:rFonts w:eastAsiaTheme="minorEastAsia" w:cs="Tahoma"/>
      <w:b/>
      <w:i/>
      <w:color w:val="595959" w:themeColor="text1" w:themeTint="A6"/>
      <w:sz w:val="24"/>
      <w:szCs w:val="24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rsid w:val="00FF22D6"/>
    <w:rPr>
      <w:rFonts w:ascii="Arial" w:eastAsiaTheme="minorEastAsia" w:hAnsi="Arial" w:cs="Tahoma"/>
      <w:b/>
      <w:i/>
      <w:color w:val="595959" w:themeColor="text1" w:themeTint="A6"/>
      <w:sz w:val="24"/>
      <w:szCs w:val="24"/>
      <w:shd w:val="clear" w:color="auto" w:fill="B2D9F6"/>
      <w:lang w:eastAsia="en-US"/>
    </w:rPr>
  </w:style>
  <w:style w:type="paragraph" w:styleId="BodyText">
    <w:name w:val="Body Text"/>
    <w:basedOn w:val="Normal"/>
    <w:link w:val="BodyTextChar"/>
    <w:rsid w:val="00FF22D6"/>
    <w:pPr>
      <w:tabs>
        <w:tab w:val="right" w:pos="7088"/>
        <w:tab w:val="left" w:pos="7938"/>
      </w:tabs>
      <w:ind w:right="-1"/>
    </w:pPr>
    <w:rPr>
      <w:sz w:val="20"/>
      <w:lang w:val="da-DK" w:eastAsia="en-US"/>
    </w:rPr>
  </w:style>
  <w:style w:type="character" w:customStyle="1" w:styleId="BodyTextChar">
    <w:name w:val="Body Text Char"/>
    <w:basedOn w:val="DefaultParagraphFont"/>
    <w:link w:val="BodyText"/>
    <w:rsid w:val="00FF22D6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FF22D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F22D6"/>
    <w:rPr>
      <w:rFonts w:ascii="Arial" w:eastAsia="Arial Unicode MS" w:hAnsi="Arial" w:cs="Arial"/>
      <w:bCs/>
      <w:caps/>
      <w:color w:val="00ACEC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FF22D6"/>
    <w:rPr>
      <w:rFonts w:ascii="Arial" w:eastAsiaTheme="majorEastAsia" w:hAnsi="Arial" w:cs="Arial"/>
      <w:b/>
      <w:bCs/>
      <w:color w:val="00ACEC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F22D6"/>
    <w:rPr>
      <w:rFonts w:ascii="Arial" w:eastAsiaTheme="majorEastAsia" w:hAnsi="Arial" w:cstheme="majorBidi"/>
      <w:b/>
      <w:bCs/>
      <w:i/>
      <w:color w:val="00ACEC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FF22D6"/>
    <w:rPr>
      <w:rFonts w:ascii="Arial" w:eastAsiaTheme="majorEastAsia" w:hAnsi="Arial" w:cstheme="majorBidi"/>
      <w:b/>
      <w:bCs/>
      <w:color w:val="00ACEC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F45E6A"/>
    <w:pPr>
      <w:tabs>
        <w:tab w:val="center" w:pos="4819"/>
        <w:tab w:val="right" w:pos="9638"/>
      </w:tabs>
    </w:pPr>
    <w:rPr>
      <w:rFonts w:eastAsia="SimSun"/>
      <w:szCs w:val="22"/>
      <w:lang w:val="da-DK"/>
    </w:rPr>
  </w:style>
  <w:style w:type="character" w:customStyle="1" w:styleId="HeaderChar">
    <w:name w:val="Header Char"/>
    <w:basedOn w:val="DefaultParagraphFont"/>
    <w:link w:val="Header"/>
    <w:rsid w:val="00F45E6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45E6A"/>
    <w:pPr>
      <w:tabs>
        <w:tab w:val="center" w:pos="4819"/>
        <w:tab w:val="right" w:pos="9638"/>
      </w:tabs>
    </w:pPr>
    <w:rPr>
      <w:rFonts w:eastAsia="SimSun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F45E6A"/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F45E6A"/>
    <w:rPr>
      <w:b/>
      <w:bCs/>
    </w:rPr>
  </w:style>
  <w:style w:type="paragraph" w:customStyle="1" w:styleId="Standard">
    <w:name w:val="Standard"/>
    <w:rsid w:val="008A1703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unhideWhenUsed/>
    <w:rsid w:val="00891C9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3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938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1F3A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1F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ks-internation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2727-1404-4D03-9215-B572D519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Glunz &amp; Jensen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Nettey-Marbell</dc:creator>
  <cp:lastModifiedBy>Ann-Christine Nettey-Marbell</cp:lastModifiedBy>
  <cp:revision>4</cp:revision>
  <cp:lastPrinted>2015-07-03T11:03:00Z</cp:lastPrinted>
  <dcterms:created xsi:type="dcterms:W3CDTF">2017-06-16T11:49:00Z</dcterms:created>
  <dcterms:modified xsi:type="dcterms:W3CDTF">2017-06-16T11:52:00Z</dcterms:modified>
</cp:coreProperties>
</file>