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026" w:rsidRPr="002A138F" w:rsidRDefault="00D52026" w:rsidP="00D52026">
      <w:pPr>
        <w:rPr>
          <w:b/>
          <w:bCs/>
          <w:sz w:val="32"/>
          <w:szCs w:val="32"/>
        </w:rPr>
      </w:pPr>
      <w:r w:rsidRPr="002A138F">
        <w:rPr>
          <w:b/>
          <w:bCs/>
          <w:sz w:val="32"/>
          <w:szCs w:val="32"/>
        </w:rPr>
        <w:t>Gästrike återvinnares förbundsdirektör avgår</w:t>
      </w:r>
    </w:p>
    <w:p w:rsidR="00D52026" w:rsidRPr="002A138F" w:rsidRDefault="00D52026" w:rsidP="00D52026">
      <w:pPr>
        <w:rPr>
          <w:b/>
          <w:bCs/>
        </w:rPr>
      </w:pPr>
      <w:r>
        <w:rPr>
          <w:bCs/>
        </w:rPr>
        <w:br/>
      </w:r>
      <w:r w:rsidRPr="002A138F">
        <w:rPr>
          <w:b/>
          <w:bCs/>
        </w:rPr>
        <w:t xml:space="preserve">Thomas Nylund lämnar uppdraget som förbundsdirektör efter 10 år på Gästrike återvinnare. </w:t>
      </w:r>
    </w:p>
    <w:p w:rsidR="00D52026" w:rsidRPr="004E24B6" w:rsidRDefault="00D52026" w:rsidP="004E24B6">
      <w:pPr>
        <w:pStyle w:val="Liststycke"/>
        <w:numPr>
          <w:ilvl w:val="0"/>
          <w:numId w:val="6"/>
        </w:numPr>
        <w:rPr>
          <w:i/>
        </w:rPr>
      </w:pPr>
      <w:r w:rsidRPr="004E24B6">
        <w:rPr>
          <w:i/>
        </w:rPr>
        <w:t>Nu i november firar jag mitt 10-årsjubileum som förbundsdirektör på Gästrike återvinnare</w:t>
      </w:r>
      <w:r w:rsidR="00695EFB" w:rsidRPr="004E24B6">
        <w:rPr>
          <w:i/>
        </w:rPr>
        <w:t xml:space="preserve"> och det är tio fantastiskt innehållsrika, bra och rol</w:t>
      </w:r>
      <w:bookmarkStart w:id="0" w:name="_GoBack"/>
      <w:bookmarkEnd w:id="0"/>
      <w:r w:rsidR="00695EFB" w:rsidRPr="004E24B6">
        <w:rPr>
          <w:i/>
        </w:rPr>
        <w:t>iga år som jag blickar tillbaka på</w:t>
      </w:r>
      <w:r w:rsidRPr="004E24B6">
        <w:rPr>
          <w:i/>
        </w:rPr>
        <w:t>,</w:t>
      </w:r>
      <w:r w:rsidRPr="004E24B6">
        <w:t xml:space="preserve"> säger Thomas Nylund.</w:t>
      </w:r>
    </w:p>
    <w:p w:rsidR="00D52026" w:rsidRDefault="00D52026" w:rsidP="00D52026">
      <w:pPr>
        <w:rPr>
          <w:i/>
        </w:rPr>
      </w:pPr>
    </w:p>
    <w:p w:rsidR="002A138F" w:rsidRDefault="002A138F" w:rsidP="00D52026"/>
    <w:p w:rsidR="00D52026" w:rsidRPr="00D52026" w:rsidRDefault="00D52026" w:rsidP="00D52026">
      <w:r w:rsidRPr="00D52026">
        <w:t>Thomas tillträdde som förbundsdirektör den 1 november 2008.</w:t>
      </w:r>
    </w:p>
    <w:p w:rsidR="00D52026" w:rsidRPr="001139D0" w:rsidRDefault="00D52026" w:rsidP="001139D0">
      <w:pPr>
        <w:pStyle w:val="Liststycke"/>
        <w:numPr>
          <w:ilvl w:val="0"/>
          <w:numId w:val="4"/>
        </w:numPr>
        <w:rPr>
          <w:i/>
        </w:rPr>
      </w:pPr>
      <w:r w:rsidRPr="001139D0">
        <w:rPr>
          <w:i/>
        </w:rPr>
        <w:t xml:space="preserve"> </w:t>
      </w:r>
      <w:r w:rsidRPr="001139D0">
        <w:rPr>
          <w:i/>
          <w:iCs/>
        </w:rPr>
        <w:t>Under de här åren har verksamheten och organisationen utvecklats hela tiden och Gästrike återvinnare har idag ett gott renommé och ett starkt varumärke. Jag tycker inte att man ska sitta på samma VD-stol för länge och tio år känns som en bra milstolpe för mig personligen</w:t>
      </w:r>
      <w:r w:rsidR="001139D0">
        <w:rPr>
          <w:i/>
          <w:iCs/>
        </w:rPr>
        <w:t xml:space="preserve">, </w:t>
      </w:r>
      <w:r w:rsidR="001139D0" w:rsidRPr="004E24B6">
        <w:rPr>
          <w:iCs/>
        </w:rPr>
        <w:t>säger Thomas Nylund och fortsätter.</w:t>
      </w:r>
      <w:r w:rsidR="009455AA">
        <w:rPr>
          <w:i/>
          <w:iCs/>
        </w:rPr>
        <w:t xml:space="preserve"> </w:t>
      </w:r>
      <w:r w:rsidRPr="001139D0">
        <w:rPr>
          <w:i/>
          <w:iCs/>
        </w:rPr>
        <w:t>J</w:t>
      </w:r>
      <w:r w:rsidRPr="001139D0">
        <w:rPr>
          <w:i/>
        </w:rPr>
        <w:t xml:space="preserve">ag kommer att starta egen verksamhet som konsult och ser verkligen fram emot att få fortsätta arbeta med frågor som har koppling till hållbarhet och verksamhetsutveckling, både internationellt och nationellt. </w:t>
      </w:r>
    </w:p>
    <w:p w:rsidR="00695EFB" w:rsidRDefault="00695EFB" w:rsidP="00695EFB">
      <w:r>
        <w:rPr>
          <w:i/>
        </w:rPr>
        <w:br/>
      </w:r>
      <w:r w:rsidRPr="00695EFB">
        <w:t xml:space="preserve">Gästrike återvinnares styrelse </w:t>
      </w:r>
      <w:r w:rsidR="001139D0">
        <w:t xml:space="preserve">har </w:t>
      </w:r>
      <w:r>
        <w:t xml:space="preserve">mottagit </w:t>
      </w:r>
      <w:r w:rsidR="001139D0">
        <w:t xml:space="preserve">Thomas </w:t>
      </w:r>
      <w:r>
        <w:t>avskedsansökan</w:t>
      </w:r>
      <w:r w:rsidR="001139D0">
        <w:t xml:space="preserve"> och parterna skiljs i samförstånd. Nu väntar ett arbete med att hitta en ersättare. </w:t>
      </w:r>
    </w:p>
    <w:p w:rsidR="001139D0" w:rsidRDefault="001139D0" w:rsidP="001139D0">
      <w:pPr>
        <w:pStyle w:val="Liststycke"/>
        <w:numPr>
          <w:ilvl w:val="0"/>
          <w:numId w:val="3"/>
        </w:numPr>
      </w:pPr>
      <w:r w:rsidRPr="004E24B6">
        <w:rPr>
          <w:i/>
        </w:rPr>
        <w:t>Vi beklagar att Thomas valt att sluta på Gästrike återvinnare, men förstår att han vill fokusera på eget företagande inom ett område han brinner för. Vi vill tacka Thomas för de här tio åren och önskar honom lycka till i sina framtida åtaganden. Nu har vi påbörjat rekryteringsprocessen för att hitta en efterträdare,</w:t>
      </w:r>
      <w:r>
        <w:t xml:space="preserve"> säger Tomas Engelmark, styrelseordförande Gästrike återvinnare. </w:t>
      </w:r>
    </w:p>
    <w:p w:rsidR="001139D0" w:rsidRDefault="001139D0" w:rsidP="001139D0"/>
    <w:p w:rsidR="001139D0" w:rsidRPr="004E24B6" w:rsidRDefault="001139D0" w:rsidP="009611F2">
      <w:pPr>
        <w:pStyle w:val="Normalwebb"/>
        <w:shd w:val="clear" w:color="auto" w:fill="FFFFFF"/>
        <w:spacing w:before="0" w:beforeAutospacing="0" w:after="270" w:afterAutospacing="0"/>
        <w:rPr>
          <w:rFonts w:asciiTheme="minorHAnsi" w:hAnsiTheme="minorHAnsi" w:cstheme="minorHAnsi"/>
          <w:color w:val="555555"/>
          <w:sz w:val="22"/>
          <w:szCs w:val="22"/>
        </w:rPr>
      </w:pPr>
    </w:p>
    <w:p w:rsidR="001139D0" w:rsidRPr="004E24B6" w:rsidRDefault="001139D0" w:rsidP="004E24B6">
      <w:pPr>
        <w:shd w:val="clear" w:color="auto" w:fill="FFFFFF"/>
        <w:spacing w:after="270"/>
        <w:rPr>
          <w:rFonts w:asciiTheme="minorHAnsi" w:eastAsia="Times New Roman" w:hAnsiTheme="minorHAnsi" w:cstheme="minorHAnsi"/>
          <w:color w:val="555555"/>
          <w:lang w:eastAsia="sv-SE"/>
        </w:rPr>
      </w:pPr>
      <w:r w:rsidRPr="004E24B6">
        <w:rPr>
          <w:rFonts w:asciiTheme="minorHAnsi" w:eastAsia="Times New Roman" w:hAnsiTheme="minorHAnsi" w:cstheme="minorHAnsi"/>
          <w:b/>
          <w:bCs/>
          <w:color w:val="111111"/>
          <w:lang w:eastAsia="sv-SE"/>
        </w:rPr>
        <w:t>För frågor vänligen kontakta</w:t>
      </w:r>
      <w:r w:rsidR="004E24B6">
        <w:rPr>
          <w:rFonts w:asciiTheme="minorHAnsi" w:eastAsia="Times New Roman" w:hAnsiTheme="minorHAnsi" w:cstheme="minorHAnsi"/>
          <w:color w:val="555555"/>
          <w:lang w:eastAsia="sv-SE"/>
        </w:rPr>
        <w:br/>
      </w:r>
      <w:r w:rsidRPr="004E24B6">
        <w:rPr>
          <w:rFonts w:asciiTheme="minorHAnsi" w:eastAsia="Times New Roman" w:hAnsiTheme="minorHAnsi" w:cstheme="minorHAnsi"/>
          <w:color w:val="555555"/>
          <w:lang w:eastAsia="sv-SE"/>
        </w:rPr>
        <w:t xml:space="preserve">Tomas </w:t>
      </w:r>
      <w:r w:rsidR="004E24B6">
        <w:rPr>
          <w:rFonts w:asciiTheme="minorHAnsi" w:eastAsia="Times New Roman" w:hAnsiTheme="minorHAnsi" w:cstheme="minorHAnsi"/>
          <w:color w:val="555555"/>
          <w:lang w:eastAsia="sv-SE"/>
        </w:rPr>
        <w:t>Engelmark, styrelseordförande Gästrike återvinnare</w:t>
      </w:r>
      <w:r w:rsidR="004E24B6">
        <w:rPr>
          <w:rFonts w:asciiTheme="minorHAnsi" w:eastAsia="Times New Roman" w:hAnsiTheme="minorHAnsi" w:cstheme="minorHAnsi"/>
          <w:color w:val="555555"/>
          <w:lang w:eastAsia="sv-SE"/>
        </w:rPr>
        <w:br/>
      </w:r>
      <w:proofErr w:type="spellStart"/>
      <w:r w:rsidR="004E24B6">
        <w:rPr>
          <w:rFonts w:asciiTheme="minorHAnsi" w:eastAsia="Times New Roman" w:hAnsiTheme="minorHAnsi" w:cstheme="minorHAnsi"/>
          <w:color w:val="555555"/>
          <w:lang w:eastAsia="sv-SE"/>
        </w:rPr>
        <w:t>tel</w:t>
      </w:r>
      <w:proofErr w:type="spellEnd"/>
      <w:r w:rsidR="004E24B6">
        <w:rPr>
          <w:rFonts w:asciiTheme="minorHAnsi" w:eastAsia="Times New Roman" w:hAnsiTheme="minorHAnsi" w:cstheme="minorHAnsi"/>
          <w:color w:val="555555"/>
          <w:lang w:eastAsia="sv-SE"/>
        </w:rPr>
        <w:t>:</w:t>
      </w:r>
      <w:r w:rsidRPr="004E24B6">
        <w:rPr>
          <w:rFonts w:asciiTheme="minorHAnsi" w:eastAsia="Times New Roman" w:hAnsiTheme="minorHAnsi" w:cstheme="minorHAnsi"/>
          <w:color w:val="555555"/>
          <w:lang w:eastAsia="sv-SE"/>
        </w:rPr>
        <w:t xml:space="preserve"> 070-508 56 24, </w:t>
      </w:r>
    </w:p>
    <w:p w:rsidR="00D52026" w:rsidRDefault="00D52026" w:rsidP="001139D0"/>
    <w:p w:rsidR="00D52026" w:rsidRDefault="00D52026" w:rsidP="00D52026"/>
    <w:p w:rsidR="00D52026" w:rsidRDefault="00D52026" w:rsidP="00D52026"/>
    <w:p w:rsidR="00D52026" w:rsidRDefault="00D52026" w:rsidP="00D52026"/>
    <w:p w:rsidR="00D52026" w:rsidRDefault="00D52026" w:rsidP="00D52026"/>
    <w:p w:rsidR="00F3623B" w:rsidRPr="00D52026" w:rsidRDefault="00F3623B" w:rsidP="00D52026"/>
    <w:sectPr w:rsidR="00F3623B" w:rsidRPr="00D52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6599D"/>
    <w:multiLevelType w:val="hybridMultilevel"/>
    <w:tmpl w:val="F904DA34"/>
    <w:lvl w:ilvl="0" w:tplc="CD8C244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E22A56"/>
    <w:multiLevelType w:val="hybridMultilevel"/>
    <w:tmpl w:val="F5EE4F7E"/>
    <w:lvl w:ilvl="0" w:tplc="8806D4B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0A631A8"/>
    <w:multiLevelType w:val="hybridMultilevel"/>
    <w:tmpl w:val="42A658A0"/>
    <w:lvl w:ilvl="0" w:tplc="12FA716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524AE6"/>
    <w:multiLevelType w:val="hybridMultilevel"/>
    <w:tmpl w:val="2ABCBE24"/>
    <w:lvl w:ilvl="0" w:tplc="DF5C832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A9777DD"/>
    <w:multiLevelType w:val="multilevel"/>
    <w:tmpl w:val="4BE8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B55DEF"/>
    <w:multiLevelType w:val="hybridMultilevel"/>
    <w:tmpl w:val="BFC0DD6E"/>
    <w:lvl w:ilvl="0" w:tplc="6EF8BEF8">
      <w:numFmt w:val="bullet"/>
      <w:lvlText w:val="-"/>
      <w:lvlJc w:val="left"/>
      <w:pPr>
        <w:ind w:left="720" w:hanging="360"/>
      </w:pPr>
      <w:rPr>
        <w:rFonts w:ascii="Calibri" w:eastAsiaTheme="minorHAnsi" w:hAnsi="Calibri" w:cs="Calibri"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26"/>
    <w:rsid w:val="00052B5A"/>
    <w:rsid w:val="001139D0"/>
    <w:rsid w:val="002A138F"/>
    <w:rsid w:val="004E24B6"/>
    <w:rsid w:val="00524B46"/>
    <w:rsid w:val="00695EFB"/>
    <w:rsid w:val="009455AA"/>
    <w:rsid w:val="009611F2"/>
    <w:rsid w:val="00D52026"/>
    <w:rsid w:val="00F3623B"/>
    <w:rsid w:val="00F87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F436"/>
  <w15:chartTrackingRefBased/>
  <w15:docId w15:val="{7FDC2873-43E5-4EC6-A762-DF4A1535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026"/>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2026"/>
    <w:pPr>
      <w:ind w:left="720"/>
      <w:contextualSpacing/>
    </w:pPr>
  </w:style>
  <w:style w:type="paragraph" w:styleId="Normalwebb">
    <w:name w:val="Normal (Web)"/>
    <w:basedOn w:val="Normal"/>
    <w:uiPriority w:val="99"/>
    <w:unhideWhenUsed/>
    <w:rsid w:val="001139D0"/>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139D0"/>
    <w:rPr>
      <w:b/>
      <w:bCs/>
    </w:rPr>
  </w:style>
  <w:style w:type="character" w:styleId="Hyperlnk">
    <w:name w:val="Hyperlink"/>
    <w:basedOn w:val="Standardstycketeckensnitt"/>
    <w:uiPriority w:val="99"/>
    <w:semiHidden/>
    <w:unhideWhenUsed/>
    <w:rsid w:val="00113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B2B56E01</Template>
  <TotalTime>179</TotalTime>
  <Pages>1</Pages>
  <Words>248</Words>
  <Characters>1320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Åhlström, Madelene</dc:creator>
  <cp:keywords/>
  <dc:description/>
  <cp:lastModifiedBy>Åhlström, Madelene</cp:lastModifiedBy>
  <cp:revision>2</cp:revision>
  <dcterms:created xsi:type="dcterms:W3CDTF">2018-11-06T10:22:00Z</dcterms:created>
  <dcterms:modified xsi:type="dcterms:W3CDTF">2018-11-06T13:31:00Z</dcterms:modified>
</cp:coreProperties>
</file>