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1F" w:rsidRDefault="006C4BA5" w:rsidP="006C4BA5">
      <w:pPr>
        <w:ind w:left="360"/>
      </w:pPr>
      <w:r>
        <w:tab/>
      </w:r>
      <w:r>
        <w:tab/>
      </w:r>
      <w:r>
        <w:tab/>
      </w:r>
      <w:r>
        <w:tab/>
      </w:r>
    </w:p>
    <w:p w:rsidR="00981149" w:rsidRDefault="00981149" w:rsidP="00F92BF3">
      <w:pPr>
        <w:ind w:left="4272" w:firstLine="944"/>
      </w:pPr>
    </w:p>
    <w:p w:rsidR="00B11661" w:rsidRPr="00F92BF3" w:rsidRDefault="00981149" w:rsidP="00F92BF3">
      <w:pPr>
        <w:ind w:left="4272" w:firstLine="944"/>
      </w:pPr>
      <w:r>
        <w:t>Pressmeddelande 8 november 2012</w:t>
      </w:r>
    </w:p>
    <w:p w:rsidR="001A45DD" w:rsidRDefault="001A45DD" w:rsidP="001A45DD">
      <w:pPr>
        <w:pStyle w:val="Default"/>
      </w:pPr>
    </w:p>
    <w:p w:rsidR="001A45DD" w:rsidRPr="001F20C8" w:rsidRDefault="001A45DD" w:rsidP="001A45DD">
      <w:pPr>
        <w:pStyle w:val="Default"/>
        <w:rPr>
          <w:szCs w:val="28"/>
        </w:rPr>
      </w:pPr>
      <w:r w:rsidRPr="001F20C8">
        <w:rPr>
          <w:b/>
          <w:bCs/>
          <w:szCs w:val="28"/>
        </w:rPr>
        <w:t xml:space="preserve">Nyhet: </w:t>
      </w:r>
    </w:p>
    <w:p w:rsidR="001A45DD" w:rsidRPr="001F20C8" w:rsidRDefault="0024007E" w:rsidP="001A45DD">
      <w:pPr>
        <w:pStyle w:val="Default"/>
        <w:rPr>
          <w:sz w:val="28"/>
          <w:szCs w:val="32"/>
        </w:rPr>
      </w:pPr>
      <w:r w:rsidRPr="001F20C8">
        <w:rPr>
          <w:b/>
          <w:bCs/>
          <w:sz w:val="28"/>
          <w:szCs w:val="32"/>
        </w:rPr>
        <w:t xml:space="preserve">Årets </w:t>
      </w:r>
      <w:proofErr w:type="spellStart"/>
      <w:r w:rsidR="001A45DD" w:rsidRPr="001F20C8">
        <w:rPr>
          <w:b/>
          <w:bCs/>
          <w:sz w:val="28"/>
          <w:szCs w:val="32"/>
        </w:rPr>
        <w:t>Zeta</w:t>
      </w:r>
      <w:proofErr w:type="spellEnd"/>
      <w:r w:rsidR="001A45DD" w:rsidRPr="001F20C8">
        <w:rPr>
          <w:b/>
          <w:bCs/>
          <w:sz w:val="28"/>
          <w:szCs w:val="32"/>
        </w:rPr>
        <w:t xml:space="preserve"> </w:t>
      </w:r>
      <w:proofErr w:type="spellStart"/>
      <w:r w:rsidR="001A45DD" w:rsidRPr="001F20C8">
        <w:rPr>
          <w:b/>
          <w:bCs/>
          <w:sz w:val="28"/>
          <w:szCs w:val="32"/>
        </w:rPr>
        <w:t>Novello</w:t>
      </w:r>
      <w:proofErr w:type="spellEnd"/>
      <w:r w:rsidRPr="001F20C8">
        <w:rPr>
          <w:b/>
          <w:bCs/>
          <w:sz w:val="28"/>
          <w:szCs w:val="32"/>
        </w:rPr>
        <w:t xml:space="preserve"> </w:t>
      </w:r>
      <w:r w:rsidR="001F20C8" w:rsidRPr="001F20C8">
        <w:rPr>
          <w:b/>
          <w:bCs/>
          <w:sz w:val="28"/>
          <w:szCs w:val="32"/>
        </w:rPr>
        <w:t>guldgrönt skimrande med lätt pepprighet</w:t>
      </w:r>
    </w:p>
    <w:p w:rsidR="003C52E3" w:rsidRDefault="003C52E3" w:rsidP="001A45DD">
      <w:pPr>
        <w:pStyle w:val="Default"/>
        <w:spacing w:line="360" w:lineRule="auto"/>
        <w:ind w:left="567"/>
        <w:rPr>
          <w:rFonts w:ascii="Times New Roman" w:hAnsi="Times New Roman" w:cs="Times New Roman"/>
          <w:b/>
          <w:bCs/>
          <w:szCs w:val="22"/>
        </w:rPr>
      </w:pPr>
    </w:p>
    <w:p w:rsidR="001A45DD" w:rsidRPr="001A45DD" w:rsidRDefault="001A45DD" w:rsidP="001A45DD">
      <w:pPr>
        <w:pStyle w:val="Default"/>
        <w:spacing w:line="360" w:lineRule="auto"/>
        <w:ind w:left="567"/>
        <w:rPr>
          <w:rFonts w:ascii="Times New Roman" w:hAnsi="Times New Roman" w:cs="Times New Roman"/>
          <w:b/>
          <w:bCs/>
          <w:szCs w:val="22"/>
        </w:rPr>
      </w:pPr>
      <w:r w:rsidRPr="001A45DD">
        <w:rPr>
          <w:rFonts w:ascii="Times New Roman" w:hAnsi="Times New Roman" w:cs="Times New Roman"/>
          <w:b/>
          <w:bCs/>
          <w:szCs w:val="22"/>
        </w:rPr>
        <w:t xml:space="preserve">Årets </w:t>
      </w:r>
      <w:proofErr w:type="spellStart"/>
      <w:r w:rsidRPr="001A45DD">
        <w:rPr>
          <w:rFonts w:ascii="Times New Roman" w:hAnsi="Times New Roman" w:cs="Times New Roman"/>
          <w:b/>
          <w:bCs/>
          <w:szCs w:val="22"/>
        </w:rPr>
        <w:t>Zeta</w:t>
      </w:r>
      <w:proofErr w:type="spellEnd"/>
      <w:r w:rsidRPr="001A45DD">
        <w:rPr>
          <w:rFonts w:ascii="Times New Roman" w:hAnsi="Times New Roman" w:cs="Times New Roman"/>
          <w:b/>
          <w:bCs/>
          <w:szCs w:val="22"/>
        </w:rPr>
        <w:t xml:space="preserve"> </w:t>
      </w:r>
      <w:proofErr w:type="spellStart"/>
      <w:r w:rsidRPr="001A45DD">
        <w:rPr>
          <w:rFonts w:ascii="Times New Roman" w:hAnsi="Times New Roman" w:cs="Times New Roman"/>
          <w:b/>
          <w:bCs/>
          <w:szCs w:val="22"/>
        </w:rPr>
        <w:t>Novello</w:t>
      </w:r>
      <w:proofErr w:type="spellEnd"/>
      <w:r w:rsidRPr="001A45DD">
        <w:rPr>
          <w:rFonts w:ascii="Times New Roman" w:hAnsi="Times New Roman" w:cs="Times New Roman"/>
          <w:b/>
          <w:bCs/>
          <w:szCs w:val="22"/>
        </w:rPr>
        <w:t xml:space="preserve"> 2012/2013 är en nypressad och </w:t>
      </w:r>
      <w:proofErr w:type="spellStart"/>
      <w:r w:rsidR="00463354">
        <w:rPr>
          <w:rFonts w:ascii="Times New Roman" w:hAnsi="Times New Roman" w:cs="Times New Roman"/>
          <w:b/>
          <w:bCs/>
          <w:szCs w:val="22"/>
        </w:rPr>
        <w:t>ofiltrerad</w:t>
      </w:r>
      <w:proofErr w:type="spellEnd"/>
      <w:r w:rsidRPr="001A45DD">
        <w:rPr>
          <w:rFonts w:ascii="Times New Roman" w:hAnsi="Times New Roman" w:cs="Times New Roman"/>
          <w:b/>
          <w:bCs/>
          <w:szCs w:val="22"/>
        </w:rPr>
        <w:t xml:space="preserve"> olivolja gjord på säsongens allra första olivskörd. En </w:t>
      </w:r>
      <w:proofErr w:type="spellStart"/>
      <w:r w:rsidRPr="001A45DD">
        <w:rPr>
          <w:rFonts w:ascii="Times New Roman" w:hAnsi="Times New Roman" w:cs="Times New Roman"/>
          <w:b/>
          <w:bCs/>
          <w:szCs w:val="22"/>
        </w:rPr>
        <w:t>Novello</w:t>
      </w:r>
      <w:proofErr w:type="spellEnd"/>
      <w:r w:rsidRPr="001A45DD">
        <w:rPr>
          <w:rFonts w:ascii="Times New Roman" w:hAnsi="Times New Roman" w:cs="Times New Roman"/>
          <w:b/>
          <w:bCs/>
          <w:szCs w:val="22"/>
        </w:rPr>
        <w:t xml:space="preserve"> är därför alltid en alldeles unik olivolja gjord på 100 procent </w:t>
      </w:r>
      <w:r w:rsidR="0022075E">
        <w:rPr>
          <w:rFonts w:ascii="Times New Roman" w:hAnsi="Times New Roman" w:cs="Times New Roman"/>
          <w:b/>
          <w:bCs/>
          <w:szCs w:val="22"/>
        </w:rPr>
        <w:t xml:space="preserve">italienska </w:t>
      </w:r>
      <w:r w:rsidRPr="001A45DD">
        <w:rPr>
          <w:rFonts w:ascii="Times New Roman" w:hAnsi="Times New Roman" w:cs="Times New Roman"/>
          <w:b/>
          <w:bCs/>
          <w:szCs w:val="22"/>
        </w:rPr>
        <w:t>oliver som precis har mognat</w:t>
      </w:r>
      <w:r w:rsidRPr="001A45DD">
        <w:rPr>
          <w:rFonts w:ascii="Times New Roman" w:hAnsi="Times New Roman" w:cs="Times New Roman"/>
          <w:szCs w:val="22"/>
        </w:rPr>
        <w:t xml:space="preserve">. </w:t>
      </w:r>
      <w:r w:rsidRPr="001A45DD">
        <w:rPr>
          <w:rFonts w:ascii="Times New Roman" w:hAnsi="Times New Roman" w:cs="Times New Roman"/>
          <w:b/>
          <w:bCs/>
          <w:szCs w:val="22"/>
        </w:rPr>
        <w:t>Olivoljan är tjockflytande,</w:t>
      </w:r>
      <w:r w:rsidR="001F20C8">
        <w:rPr>
          <w:rFonts w:ascii="Times New Roman" w:hAnsi="Times New Roman" w:cs="Times New Roman"/>
          <w:b/>
          <w:bCs/>
          <w:szCs w:val="22"/>
        </w:rPr>
        <w:t xml:space="preserve"> guldgrönt skimrande och</w:t>
      </w:r>
      <w:r w:rsidRPr="001A45DD">
        <w:rPr>
          <w:rFonts w:ascii="Times New Roman" w:hAnsi="Times New Roman" w:cs="Times New Roman"/>
          <w:b/>
          <w:bCs/>
          <w:szCs w:val="22"/>
        </w:rPr>
        <w:t xml:space="preserve"> smakrik med en lätt pepprighet.</w:t>
      </w:r>
    </w:p>
    <w:p w:rsidR="001A45DD" w:rsidRDefault="001A45DD" w:rsidP="001A45DD">
      <w:pPr>
        <w:pStyle w:val="Default"/>
        <w:rPr>
          <w:rFonts w:ascii="Times New Roman" w:hAnsi="Times New Roman" w:cs="Times New Roman"/>
          <w:sz w:val="22"/>
          <w:szCs w:val="22"/>
        </w:rPr>
      </w:pPr>
    </w:p>
    <w:p w:rsidR="0022075E" w:rsidRPr="003C52E3" w:rsidRDefault="0022075E" w:rsidP="001A45DD">
      <w:pPr>
        <w:pStyle w:val="Default"/>
        <w:spacing w:line="360" w:lineRule="auto"/>
        <w:rPr>
          <w:rFonts w:ascii="Times New Roman" w:hAnsi="Times New Roman" w:cs="Times New Roman"/>
        </w:rPr>
      </w:pPr>
      <w:r w:rsidRPr="003C52E3">
        <w:rPr>
          <w:rFonts w:ascii="Times New Roman" w:hAnsi="Times New Roman" w:cs="Times New Roman"/>
        </w:rPr>
        <w:t>En</w:t>
      </w:r>
      <w:r w:rsidR="001A45DD" w:rsidRPr="003C52E3">
        <w:rPr>
          <w:rFonts w:ascii="Times New Roman" w:hAnsi="Times New Roman" w:cs="Times New Roman"/>
        </w:rPr>
        <w:t xml:space="preserve"> </w:t>
      </w:r>
      <w:proofErr w:type="spellStart"/>
      <w:r w:rsidR="001A45DD" w:rsidRPr="003C52E3">
        <w:rPr>
          <w:rFonts w:ascii="Times New Roman" w:hAnsi="Times New Roman" w:cs="Times New Roman"/>
        </w:rPr>
        <w:t>Novello</w:t>
      </w:r>
      <w:proofErr w:type="spellEnd"/>
      <w:r w:rsidR="001A45DD" w:rsidRPr="003C52E3">
        <w:rPr>
          <w:rFonts w:ascii="Times New Roman" w:hAnsi="Times New Roman" w:cs="Times New Roman"/>
        </w:rPr>
        <w:t xml:space="preserve"> görs enbart </w:t>
      </w:r>
      <w:r w:rsidRPr="003C52E3">
        <w:rPr>
          <w:rFonts w:ascii="Times New Roman" w:hAnsi="Times New Roman" w:cs="Times New Roman"/>
        </w:rPr>
        <w:t xml:space="preserve">på </w:t>
      </w:r>
      <w:r w:rsidR="001A45DD" w:rsidRPr="003C52E3">
        <w:rPr>
          <w:rFonts w:ascii="Times New Roman" w:hAnsi="Times New Roman" w:cs="Times New Roman"/>
        </w:rPr>
        <w:t xml:space="preserve">de tidigast skördade oliverna - från skördens tio första dagar </w:t>
      </w:r>
      <w:r w:rsidRPr="003C52E3">
        <w:rPr>
          <w:rFonts w:ascii="Times New Roman" w:hAnsi="Times New Roman" w:cs="Times New Roman"/>
        </w:rPr>
        <w:t>– vilket gör att</w:t>
      </w:r>
      <w:r w:rsidR="001A45DD" w:rsidRPr="003C52E3">
        <w:rPr>
          <w:rFonts w:ascii="Times New Roman" w:hAnsi="Times New Roman" w:cs="Times New Roman"/>
        </w:rPr>
        <w:t xml:space="preserve"> upplagan </w:t>
      </w:r>
      <w:r w:rsidRPr="003C52E3">
        <w:rPr>
          <w:rFonts w:ascii="Times New Roman" w:hAnsi="Times New Roman" w:cs="Times New Roman"/>
        </w:rPr>
        <w:t xml:space="preserve">är </w:t>
      </w:r>
      <w:r w:rsidR="001A45DD" w:rsidRPr="003C52E3">
        <w:rPr>
          <w:rFonts w:ascii="Times New Roman" w:hAnsi="Times New Roman" w:cs="Times New Roman"/>
        </w:rPr>
        <w:t>starkt</w:t>
      </w:r>
      <w:r w:rsidRPr="003C52E3">
        <w:rPr>
          <w:rFonts w:ascii="Times New Roman" w:hAnsi="Times New Roman" w:cs="Times New Roman"/>
        </w:rPr>
        <w:t xml:space="preserve"> begränsad. </w:t>
      </w:r>
      <w:proofErr w:type="spellStart"/>
      <w:r w:rsidRPr="003C52E3">
        <w:rPr>
          <w:rFonts w:ascii="Times New Roman" w:hAnsi="Times New Roman" w:cs="Times New Roman"/>
        </w:rPr>
        <w:t>Zeta</w:t>
      </w:r>
      <w:proofErr w:type="spellEnd"/>
      <w:r w:rsidRPr="003C52E3">
        <w:rPr>
          <w:rFonts w:ascii="Times New Roman" w:hAnsi="Times New Roman" w:cs="Times New Roman"/>
        </w:rPr>
        <w:t xml:space="preserve"> </w:t>
      </w:r>
      <w:proofErr w:type="spellStart"/>
      <w:r w:rsidRPr="003C52E3">
        <w:rPr>
          <w:rFonts w:ascii="Times New Roman" w:hAnsi="Times New Roman" w:cs="Times New Roman"/>
        </w:rPr>
        <w:t>Novello</w:t>
      </w:r>
      <w:proofErr w:type="spellEnd"/>
      <w:r w:rsidRPr="003C52E3">
        <w:rPr>
          <w:rFonts w:ascii="Times New Roman" w:hAnsi="Times New Roman" w:cs="Times New Roman"/>
        </w:rPr>
        <w:t xml:space="preserve"> är en </w:t>
      </w:r>
      <w:proofErr w:type="spellStart"/>
      <w:r w:rsidR="00463354">
        <w:rPr>
          <w:rFonts w:ascii="Times New Roman" w:hAnsi="Times New Roman" w:cs="Times New Roman"/>
        </w:rPr>
        <w:t>ofiltrerad</w:t>
      </w:r>
      <w:proofErr w:type="spellEnd"/>
      <w:r w:rsidR="001A45DD" w:rsidRPr="003C52E3">
        <w:rPr>
          <w:rFonts w:ascii="Times New Roman" w:hAnsi="Times New Roman" w:cs="Times New Roman"/>
        </w:rPr>
        <w:t xml:space="preserve"> olivolja vilket gör att varje smak- och doftnyans finns kvar i oljan</w:t>
      </w:r>
      <w:r w:rsidRPr="003C52E3">
        <w:rPr>
          <w:rFonts w:ascii="Times New Roman" w:hAnsi="Times New Roman" w:cs="Times New Roman"/>
        </w:rPr>
        <w:t xml:space="preserve">. </w:t>
      </w:r>
    </w:p>
    <w:p w:rsidR="0022075E" w:rsidRPr="003C52E3" w:rsidRDefault="0022075E" w:rsidP="0022075E">
      <w:pPr>
        <w:pStyle w:val="Liststycke"/>
        <w:numPr>
          <w:ilvl w:val="0"/>
          <w:numId w:val="8"/>
        </w:numPr>
        <w:spacing w:after="200" w:line="360" w:lineRule="auto"/>
      </w:pPr>
      <w:r w:rsidRPr="003C52E3">
        <w:t xml:space="preserve">Årets </w:t>
      </w:r>
      <w:proofErr w:type="spellStart"/>
      <w:r w:rsidRPr="003C52E3">
        <w:t>Zeta</w:t>
      </w:r>
      <w:proofErr w:type="spellEnd"/>
      <w:r w:rsidRPr="003C52E3">
        <w:t xml:space="preserve"> </w:t>
      </w:r>
      <w:proofErr w:type="spellStart"/>
      <w:r w:rsidRPr="003C52E3">
        <w:t>Novello</w:t>
      </w:r>
      <w:proofErr w:type="spellEnd"/>
      <w:r w:rsidRPr="003C52E3">
        <w:t xml:space="preserve"> har en doft som tydligt påminner om nyklippt gräs och gröna blad. Smaken har en behaglig beska med toner av kronärtskocka och eftersmaken är lätt pepprig, beskriver Fernando Di Luca, grundare av Di Luca &amp; Di Luca. </w:t>
      </w:r>
    </w:p>
    <w:p w:rsidR="0022075E" w:rsidRPr="003C52E3" w:rsidRDefault="0022075E" w:rsidP="0022075E">
      <w:pPr>
        <w:spacing w:after="200" w:line="360" w:lineRule="auto"/>
      </w:pPr>
      <w:proofErr w:type="spellStart"/>
      <w:r w:rsidRPr="003C52E3">
        <w:t>Zeta</w:t>
      </w:r>
      <w:proofErr w:type="spellEnd"/>
      <w:r w:rsidRPr="003C52E3">
        <w:t xml:space="preserve"> </w:t>
      </w:r>
      <w:proofErr w:type="spellStart"/>
      <w:r w:rsidRPr="003C52E3">
        <w:t>Novello</w:t>
      </w:r>
      <w:proofErr w:type="spellEnd"/>
      <w:r w:rsidRPr="003C52E3">
        <w:t xml:space="preserve"> 2012/2013 är en elegant, fruktig 100 procent italiensk olivolja som passar utmärkt att ringla över nylagad pasta, risotto, grönsallad, ugnsrostade grönsaker, kött, fisk eller kyckling.</w:t>
      </w:r>
    </w:p>
    <w:p w:rsidR="001A45DD" w:rsidRPr="003C52E3" w:rsidRDefault="0022075E" w:rsidP="001A45DD">
      <w:pPr>
        <w:pStyle w:val="Liststycke"/>
        <w:numPr>
          <w:ilvl w:val="0"/>
          <w:numId w:val="8"/>
        </w:numPr>
        <w:spacing w:after="200" w:line="360" w:lineRule="auto"/>
      </w:pPr>
      <w:r w:rsidRPr="003C52E3">
        <w:t xml:space="preserve">Jämfört med förra årets version är årets </w:t>
      </w:r>
      <w:proofErr w:type="spellStart"/>
      <w:r w:rsidRPr="003C52E3">
        <w:t>Zeta</w:t>
      </w:r>
      <w:proofErr w:type="spellEnd"/>
      <w:r w:rsidRPr="003C52E3">
        <w:t xml:space="preserve"> </w:t>
      </w:r>
      <w:proofErr w:type="spellStart"/>
      <w:r w:rsidRPr="003C52E3">
        <w:t>Novello</w:t>
      </w:r>
      <w:proofErr w:type="spellEnd"/>
      <w:r w:rsidRPr="003C52E3">
        <w:t xml:space="preserve"> rundare och mjukare i smaken, vilket beror på att sommaren varit torrare än på länge. </w:t>
      </w:r>
      <w:r w:rsidR="0024007E" w:rsidRPr="003C52E3">
        <w:t>Vid årets pressning</w:t>
      </w:r>
      <w:r w:rsidRPr="003C52E3">
        <w:t xml:space="preserve"> har det gått åt 8-9 kilogram oliver per liter olivolja att jämföra med ett normalår då genomsnittet är 6 kilogram/liter, </w:t>
      </w:r>
      <w:r w:rsidR="006A39EB">
        <w:t>förklarar Fernando Di Luca.</w:t>
      </w:r>
      <w:bookmarkStart w:id="0" w:name="_GoBack"/>
      <w:bookmarkEnd w:id="0"/>
    </w:p>
    <w:p w:rsidR="001A45DD" w:rsidRPr="003C52E3" w:rsidRDefault="0024007E" w:rsidP="001A45DD">
      <w:pPr>
        <w:pStyle w:val="Default"/>
        <w:spacing w:line="360" w:lineRule="auto"/>
        <w:rPr>
          <w:rFonts w:ascii="Times New Roman" w:hAnsi="Times New Roman" w:cs="Times New Roman"/>
        </w:rPr>
      </w:pPr>
      <w:proofErr w:type="spellStart"/>
      <w:r w:rsidRPr="003C52E3">
        <w:rPr>
          <w:rFonts w:ascii="Times New Roman" w:hAnsi="Times New Roman" w:cs="Times New Roman"/>
        </w:rPr>
        <w:t>Zeta</w:t>
      </w:r>
      <w:proofErr w:type="spellEnd"/>
      <w:r w:rsidRPr="003C52E3">
        <w:rPr>
          <w:rFonts w:ascii="Times New Roman" w:hAnsi="Times New Roman" w:cs="Times New Roman"/>
        </w:rPr>
        <w:t xml:space="preserve"> </w:t>
      </w:r>
      <w:proofErr w:type="spellStart"/>
      <w:r w:rsidRPr="003C52E3">
        <w:rPr>
          <w:rFonts w:ascii="Times New Roman" w:hAnsi="Times New Roman" w:cs="Times New Roman"/>
        </w:rPr>
        <w:t>Novello</w:t>
      </w:r>
      <w:proofErr w:type="spellEnd"/>
      <w:r w:rsidRPr="003C52E3">
        <w:rPr>
          <w:rFonts w:ascii="Times New Roman" w:hAnsi="Times New Roman" w:cs="Times New Roman"/>
        </w:rPr>
        <w:t xml:space="preserve"> 2012/2013</w:t>
      </w:r>
      <w:r w:rsidR="001A45DD" w:rsidRPr="003C52E3">
        <w:rPr>
          <w:rFonts w:ascii="Times New Roman" w:hAnsi="Times New Roman" w:cs="Times New Roman"/>
        </w:rPr>
        <w:t xml:space="preserve"> är framtagen i en begränsad upplaga om cirka </w:t>
      </w:r>
      <w:r w:rsidR="003562B4" w:rsidRPr="003C52E3">
        <w:rPr>
          <w:rFonts w:ascii="Times New Roman" w:hAnsi="Times New Roman" w:cs="Times New Roman"/>
        </w:rPr>
        <w:t>22 000</w:t>
      </w:r>
      <w:r w:rsidR="001A45DD" w:rsidRPr="003C52E3">
        <w:rPr>
          <w:rFonts w:ascii="Times New Roman" w:hAnsi="Times New Roman" w:cs="Times New Roman"/>
        </w:rPr>
        <w:t xml:space="preserve"> halvlitersflaskor och </w:t>
      </w:r>
      <w:r w:rsidR="003562B4" w:rsidRPr="003C52E3">
        <w:rPr>
          <w:rFonts w:ascii="Times New Roman" w:hAnsi="Times New Roman" w:cs="Times New Roman"/>
        </w:rPr>
        <w:t xml:space="preserve">kommer att </w:t>
      </w:r>
      <w:r w:rsidRPr="003C52E3">
        <w:rPr>
          <w:rFonts w:ascii="Times New Roman" w:hAnsi="Times New Roman" w:cs="Times New Roman"/>
        </w:rPr>
        <w:t>finn</w:t>
      </w:r>
      <w:r w:rsidR="003562B4" w:rsidRPr="003C52E3">
        <w:rPr>
          <w:rFonts w:ascii="Times New Roman" w:hAnsi="Times New Roman" w:cs="Times New Roman"/>
        </w:rPr>
        <w:t>a</w:t>
      </w:r>
      <w:r w:rsidRPr="003C52E3">
        <w:rPr>
          <w:rFonts w:ascii="Times New Roman" w:hAnsi="Times New Roman" w:cs="Times New Roman"/>
        </w:rPr>
        <w:t>s hos ICA, Coop, Axfood och Bergendahls</w:t>
      </w:r>
      <w:r w:rsidR="001A45DD" w:rsidRPr="003C52E3">
        <w:rPr>
          <w:rFonts w:ascii="Times New Roman" w:hAnsi="Times New Roman" w:cs="Times New Roman"/>
        </w:rPr>
        <w:t xml:space="preserve"> från och med mitten av november, cirkapris i butik 99 kronor. </w:t>
      </w:r>
    </w:p>
    <w:p w:rsidR="001A45DD" w:rsidRPr="003C52E3" w:rsidRDefault="001A45DD" w:rsidP="001A45DD">
      <w:pPr>
        <w:pStyle w:val="Default"/>
        <w:rPr>
          <w:rFonts w:ascii="Times New Roman" w:hAnsi="Times New Roman" w:cs="Times New Roman"/>
        </w:rPr>
      </w:pPr>
    </w:p>
    <w:p w:rsidR="001A45DD" w:rsidRPr="003C52E3" w:rsidRDefault="001A45DD" w:rsidP="001A45DD">
      <w:pPr>
        <w:pStyle w:val="Default"/>
        <w:rPr>
          <w:rFonts w:ascii="Times New Roman" w:hAnsi="Times New Roman" w:cs="Times New Roman"/>
        </w:rPr>
      </w:pPr>
      <w:r w:rsidRPr="003C52E3">
        <w:rPr>
          <w:rFonts w:ascii="Times New Roman" w:hAnsi="Times New Roman" w:cs="Times New Roman"/>
        </w:rPr>
        <w:t xml:space="preserve">Digitalt material och bild hittar du i vårt pressrum: </w:t>
      </w:r>
    </w:p>
    <w:p w:rsidR="001A45DD" w:rsidRPr="003C52E3" w:rsidRDefault="001A45DD" w:rsidP="001A45DD">
      <w:pPr>
        <w:pStyle w:val="Default"/>
        <w:rPr>
          <w:rFonts w:ascii="Times New Roman" w:hAnsi="Times New Roman" w:cs="Times New Roman"/>
        </w:rPr>
      </w:pPr>
      <w:r w:rsidRPr="003C52E3">
        <w:rPr>
          <w:rFonts w:ascii="Times New Roman" w:hAnsi="Times New Roman" w:cs="Times New Roman"/>
        </w:rPr>
        <w:t xml:space="preserve">www.mynewsdesk.com/se/pressroom/di_luca_di_luca </w:t>
      </w:r>
    </w:p>
    <w:p w:rsidR="001F20C8" w:rsidRPr="003C52E3" w:rsidRDefault="001F20C8" w:rsidP="001A45DD">
      <w:pPr>
        <w:pStyle w:val="Default"/>
        <w:rPr>
          <w:rFonts w:ascii="Times New Roman" w:hAnsi="Times New Roman" w:cs="Times New Roman"/>
        </w:rPr>
      </w:pPr>
    </w:p>
    <w:p w:rsidR="001A45DD" w:rsidRPr="003C52E3" w:rsidRDefault="001A45DD" w:rsidP="001A45DD">
      <w:pPr>
        <w:pStyle w:val="Default"/>
        <w:rPr>
          <w:u w:val="single"/>
        </w:rPr>
      </w:pPr>
      <w:r w:rsidRPr="003C52E3">
        <w:rPr>
          <w:rFonts w:ascii="Times New Roman" w:hAnsi="Times New Roman" w:cs="Times New Roman"/>
          <w:u w:val="single"/>
        </w:rPr>
        <w:t xml:space="preserve">För mer information kontakta gärna: </w:t>
      </w:r>
    </w:p>
    <w:p w:rsidR="001A45DD" w:rsidRPr="003C52E3" w:rsidRDefault="001A45DD" w:rsidP="001A45DD">
      <w:pPr>
        <w:pStyle w:val="Default"/>
        <w:rPr>
          <w:rFonts w:ascii="Times New Roman" w:hAnsi="Times New Roman" w:cs="Times New Roman"/>
        </w:rPr>
      </w:pPr>
      <w:r w:rsidRPr="003C52E3">
        <w:rPr>
          <w:rFonts w:ascii="Times New Roman" w:hAnsi="Times New Roman" w:cs="Times New Roman"/>
        </w:rPr>
        <w:t xml:space="preserve">Catrine Bjulehag, PR- och informationsansvarig Di Luca &amp; Di Luca, </w:t>
      </w:r>
    </w:p>
    <w:p w:rsidR="003E1B6C" w:rsidRPr="003C52E3" w:rsidRDefault="001A45DD" w:rsidP="001A45DD">
      <w:pPr>
        <w:rPr>
          <w:rFonts w:ascii="Arial Black" w:hAnsi="Arial Black" w:cs="Arial"/>
          <w:b/>
        </w:rPr>
      </w:pPr>
      <w:r w:rsidRPr="003C52E3">
        <w:t>08-556 942 10, 0707-48 00 12, catrine.bjulehag@diluca.se</w:t>
      </w:r>
    </w:p>
    <w:sectPr w:rsidR="003E1B6C" w:rsidRPr="003C52E3" w:rsidSect="00EB167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851" w:left="1417" w:header="708" w:footer="342"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2E3" w:rsidRDefault="003C52E3" w:rsidP="00EB1672">
      <w:r>
        <w:separator/>
      </w:r>
    </w:p>
  </w:endnote>
  <w:endnote w:type="continuationSeparator" w:id="0">
    <w:p w:rsidR="003C52E3" w:rsidRDefault="003C52E3" w:rsidP="00EB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E3" w:rsidRDefault="003C52E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E3" w:rsidRPr="00EB1672" w:rsidRDefault="003C52E3" w:rsidP="00153181">
    <w:pPr>
      <w:pStyle w:val="Sidfot"/>
      <w:jc w:val="center"/>
      <w:rPr>
        <w:sz w:val="18"/>
      </w:rPr>
    </w:pPr>
    <w:r w:rsidRPr="00EB1672">
      <w:rPr>
        <w:sz w:val="18"/>
      </w:rPr>
      <w:t>Di Luca &amp; Di Luca AB</w:t>
    </w:r>
  </w:p>
  <w:p w:rsidR="003C52E3" w:rsidRPr="00EB1672" w:rsidRDefault="003C52E3" w:rsidP="00153181">
    <w:pPr>
      <w:pStyle w:val="Sidfot"/>
      <w:jc w:val="center"/>
      <w:rPr>
        <w:sz w:val="18"/>
      </w:rPr>
    </w:pPr>
    <w:r w:rsidRPr="00EB1672">
      <w:rPr>
        <w:sz w:val="18"/>
      </w:rPr>
      <w:t>Alsnögatan 11, 116 41 Stockholm</w:t>
    </w:r>
  </w:p>
  <w:p w:rsidR="003C52E3" w:rsidRPr="00EB1672" w:rsidRDefault="003C52E3" w:rsidP="00153181">
    <w:pPr>
      <w:pStyle w:val="Sidfot"/>
      <w:jc w:val="center"/>
      <w:rPr>
        <w:sz w:val="18"/>
      </w:rPr>
    </w:pPr>
    <w:r w:rsidRPr="00EB1672">
      <w:rPr>
        <w:sz w:val="18"/>
      </w:rPr>
      <w:t>www.zeta.nu</w:t>
    </w:r>
  </w:p>
  <w:p w:rsidR="003C52E3" w:rsidRDefault="003C52E3" w:rsidP="00153181">
    <w:pPr>
      <w:pStyle w:val="Sidfo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E3" w:rsidRPr="00EB1672" w:rsidRDefault="003C52E3" w:rsidP="00EB1672">
    <w:pPr>
      <w:pStyle w:val="Sidfot"/>
      <w:jc w:val="center"/>
      <w:rPr>
        <w:sz w:val="18"/>
      </w:rPr>
    </w:pPr>
    <w:r w:rsidRPr="00EB1672">
      <w:rPr>
        <w:sz w:val="18"/>
      </w:rPr>
      <w:t>Di Luca &amp; Di Luca AB</w:t>
    </w:r>
  </w:p>
  <w:p w:rsidR="003C52E3" w:rsidRPr="00EB1672" w:rsidRDefault="003C52E3" w:rsidP="00EB1672">
    <w:pPr>
      <w:pStyle w:val="Sidfot"/>
      <w:jc w:val="center"/>
      <w:rPr>
        <w:sz w:val="18"/>
      </w:rPr>
    </w:pPr>
    <w:r w:rsidRPr="00EB1672">
      <w:rPr>
        <w:sz w:val="18"/>
      </w:rPr>
      <w:t>Alsnögatan 11, 116 41 Stockholm</w:t>
    </w:r>
  </w:p>
  <w:p w:rsidR="003C52E3" w:rsidRPr="00EB1672" w:rsidRDefault="003C52E3" w:rsidP="00EB1672">
    <w:pPr>
      <w:pStyle w:val="Sidfot"/>
      <w:jc w:val="center"/>
      <w:rPr>
        <w:sz w:val="18"/>
      </w:rPr>
    </w:pPr>
    <w:r w:rsidRPr="00EB1672">
      <w:rPr>
        <w:sz w:val="18"/>
      </w:rPr>
      <w:t>www.zeta.nu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2E3" w:rsidRDefault="003C52E3" w:rsidP="00EB1672">
      <w:r>
        <w:separator/>
      </w:r>
    </w:p>
  </w:footnote>
  <w:footnote w:type="continuationSeparator" w:id="0">
    <w:p w:rsidR="003C52E3" w:rsidRDefault="003C52E3" w:rsidP="00EB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E3" w:rsidRDefault="003C52E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E3" w:rsidRDefault="003C52E3" w:rsidP="00EB1672">
    <w:pPr>
      <w:pStyle w:val="Sidhuvud"/>
      <w:jc w:val="center"/>
    </w:pPr>
  </w:p>
  <w:p w:rsidR="003C52E3" w:rsidRDefault="003C52E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E3" w:rsidRDefault="003C52E3">
    <w:pPr>
      <w:pStyle w:val="Sidhuvud"/>
    </w:pPr>
    <w:r>
      <w:rPr>
        <w:noProof/>
      </w:rPr>
      <w:drawing>
        <wp:anchor distT="0" distB="0" distL="114300" distR="114300" simplePos="0" relativeHeight="251659264" behindDoc="0" locked="0" layoutInCell="1" allowOverlap="1" wp14:anchorId="0D12942B" wp14:editId="1CCAF05E">
          <wp:simplePos x="0" y="0"/>
          <wp:positionH relativeFrom="column">
            <wp:posOffset>2024380</wp:posOffset>
          </wp:positionH>
          <wp:positionV relativeFrom="paragraph">
            <wp:posOffset>-28575</wp:posOffset>
          </wp:positionV>
          <wp:extent cx="1346200" cy="609600"/>
          <wp:effectExtent l="0" t="0" r="6350" b="0"/>
          <wp:wrapNone/>
          <wp:docPr id="1" name="Bildobjekt 0" descr="Zeta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ta_logo_blk.jpg"/>
                  <pic:cNvPicPr/>
                </pic:nvPicPr>
                <pic:blipFill>
                  <a:blip r:embed="rId1" cstate="print"/>
                  <a:stretch>
                    <a:fillRect/>
                  </a:stretch>
                </pic:blipFill>
                <pic:spPr>
                  <a:xfrm>
                    <a:off x="0" y="0"/>
                    <a:ext cx="1346200"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D06"/>
    <w:multiLevelType w:val="hybridMultilevel"/>
    <w:tmpl w:val="222EBDF0"/>
    <w:lvl w:ilvl="0" w:tplc="8C4CD1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F07AB3"/>
    <w:multiLevelType w:val="hybridMultilevel"/>
    <w:tmpl w:val="1A6ABA46"/>
    <w:lvl w:ilvl="0" w:tplc="AAE6CEE0">
      <w:start w:val="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7803586"/>
    <w:multiLevelType w:val="hybridMultilevel"/>
    <w:tmpl w:val="321CE9A6"/>
    <w:lvl w:ilvl="0" w:tplc="3AB4811A">
      <w:numFmt w:val="bullet"/>
      <w:lvlText w:val="–"/>
      <w:lvlJc w:val="left"/>
      <w:pPr>
        <w:tabs>
          <w:tab w:val="num" w:pos="361"/>
        </w:tabs>
        <w:ind w:left="361" w:hanging="360"/>
      </w:pPr>
      <w:rPr>
        <w:rFonts w:ascii="Times New Roman" w:eastAsia="Times New Roman" w:hAnsi="Times New Roman" w:cs="Times New Roman" w:hint="default"/>
      </w:rPr>
    </w:lvl>
    <w:lvl w:ilvl="1" w:tplc="041D0003" w:tentative="1">
      <w:start w:val="1"/>
      <w:numFmt w:val="bullet"/>
      <w:lvlText w:val="o"/>
      <w:lvlJc w:val="left"/>
      <w:pPr>
        <w:tabs>
          <w:tab w:val="num" w:pos="1081"/>
        </w:tabs>
        <w:ind w:left="1081" w:hanging="360"/>
      </w:pPr>
      <w:rPr>
        <w:rFonts w:ascii="Courier New" w:hAnsi="Courier New" w:cs="Courier New" w:hint="default"/>
      </w:rPr>
    </w:lvl>
    <w:lvl w:ilvl="2" w:tplc="041D0005" w:tentative="1">
      <w:start w:val="1"/>
      <w:numFmt w:val="bullet"/>
      <w:lvlText w:val=""/>
      <w:lvlJc w:val="left"/>
      <w:pPr>
        <w:tabs>
          <w:tab w:val="num" w:pos="1801"/>
        </w:tabs>
        <w:ind w:left="1801" w:hanging="360"/>
      </w:pPr>
      <w:rPr>
        <w:rFonts w:ascii="Wingdings" w:hAnsi="Wingdings" w:hint="default"/>
      </w:rPr>
    </w:lvl>
    <w:lvl w:ilvl="3" w:tplc="041D0001" w:tentative="1">
      <w:start w:val="1"/>
      <w:numFmt w:val="bullet"/>
      <w:lvlText w:val=""/>
      <w:lvlJc w:val="left"/>
      <w:pPr>
        <w:tabs>
          <w:tab w:val="num" w:pos="2521"/>
        </w:tabs>
        <w:ind w:left="2521" w:hanging="360"/>
      </w:pPr>
      <w:rPr>
        <w:rFonts w:ascii="Symbol" w:hAnsi="Symbol" w:hint="default"/>
      </w:rPr>
    </w:lvl>
    <w:lvl w:ilvl="4" w:tplc="041D0003" w:tentative="1">
      <w:start w:val="1"/>
      <w:numFmt w:val="bullet"/>
      <w:lvlText w:val="o"/>
      <w:lvlJc w:val="left"/>
      <w:pPr>
        <w:tabs>
          <w:tab w:val="num" w:pos="3241"/>
        </w:tabs>
        <w:ind w:left="3241" w:hanging="360"/>
      </w:pPr>
      <w:rPr>
        <w:rFonts w:ascii="Courier New" w:hAnsi="Courier New" w:cs="Courier New" w:hint="default"/>
      </w:rPr>
    </w:lvl>
    <w:lvl w:ilvl="5" w:tplc="041D0005" w:tentative="1">
      <w:start w:val="1"/>
      <w:numFmt w:val="bullet"/>
      <w:lvlText w:val=""/>
      <w:lvlJc w:val="left"/>
      <w:pPr>
        <w:tabs>
          <w:tab w:val="num" w:pos="3961"/>
        </w:tabs>
        <w:ind w:left="3961" w:hanging="360"/>
      </w:pPr>
      <w:rPr>
        <w:rFonts w:ascii="Wingdings" w:hAnsi="Wingdings" w:hint="default"/>
      </w:rPr>
    </w:lvl>
    <w:lvl w:ilvl="6" w:tplc="041D0001" w:tentative="1">
      <w:start w:val="1"/>
      <w:numFmt w:val="bullet"/>
      <w:lvlText w:val=""/>
      <w:lvlJc w:val="left"/>
      <w:pPr>
        <w:tabs>
          <w:tab w:val="num" w:pos="4681"/>
        </w:tabs>
        <w:ind w:left="4681" w:hanging="360"/>
      </w:pPr>
      <w:rPr>
        <w:rFonts w:ascii="Symbol" w:hAnsi="Symbol" w:hint="default"/>
      </w:rPr>
    </w:lvl>
    <w:lvl w:ilvl="7" w:tplc="041D0003" w:tentative="1">
      <w:start w:val="1"/>
      <w:numFmt w:val="bullet"/>
      <w:lvlText w:val="o"/>
      <w:lvlJc w:val="left"/>
      <w:pPr>
        <w:tabs>
          <w:tab w:val="num" w:pos="5401"/>
        </w:tabs>
        <w:ind w:left="5401" w:hanging="360"/>
      </w:pPr>
      <w:rPr>
        <w:rFonts w:ascii="Courier New" w:hAnsi="Courier New" w:cs="Courier New" w:hint="default"/>
      </w:rPr>
    </w:lvl>
    <w:lvl w:ilvl="8" w:tplc="041D0005" w:tentative="1">
      <w:start w:val="1"/>
      <w:numFmt w:val="bullet"/>
      <w:lvlText w:val=""/>
      <w:lvlJc w:val="left"/>
      <w:pPr>
        <w:tabs>
          <w:tab w:val="num" w:pos="6121"/>
        </w:tabs>
        <w:ind w:left="6121" w:hanging="360"/>
      </w:pPr>
      <w:rPr>
        <w:rFonts w:ascii="Wingdings" w:hAnsi="Wingdings" w:hint="default"/>
      </w:rPr>
    </w:lvl>
  </w:abstractNum>
  <w:abstractNum w:abstractNumId="3">
    <w:nsid w:val="519E651C"/>
    <w:multiLevelType w:val="hybridMultilevel"/>
    <w:tmpl w:val="AAE6C72E"/>
    <w:lvl w:ilvl="0" w:tplc="37F4F3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6604A0"/>
    <w:multiLevelType w:val="hybridMultilevel"/>
    <w:tmpl w:val="D5F2490C"/>
    <w:lvl w:ilvl="0" w:tplc="8E3E661C">
      <w:numFmt w:val="bullet"/>
      <w:lvlText w:val="-"/>
      <w:lvlJc w:val="left"/>
      <w:pPr>
        <w:tabs>
          <w:tab w:val="num" w:pos="2701"/>
        </w:tabs>
        <w:ind w:left="2701" w:hanging="360"/>
      </w:pPr>
      <w:rPr>
        <w:rFonts w:ascii="Times New Roman" w:eastAsia="Times New Roman" w:hAnsi="Times New Roman" w:cs="Times New Roman" w:hint="default"/>
      </w:rPr>
    </w:lvl>
    <w:lvl w:ilvl="1" w:tplc="041D0003" w:tentative="1">
      <w:start w:val="1"/>
      <w:numFmt w:val="bullet"/>
      <w:lvlText w:val="o"/>
      <w:lvlJc w:val="left"/>
      <w:pPr>
        <w:tabs>
          <w:tab w:val="num" w:pos="3421"/>
        </w:tabs>
        <w:ind w:left="3421" w:hanging="360"/>
      </w:pPr>
      <w:rPr>
        <w:rFonts w:ascii="Courier New" w:hAnsi="Courier New" w:cs="Courier New" w:hint="default"/>
      </w:rPr>
    </w:lvl>
    <w:lvl w:ilvl="2" w:tplc="041D0005" w:tentative="1">
      <w:start w:val="1"/>
      <w:numFmt w:val="bullet"/>
      <w:lvlText w:val=""/>
      <w:lvlJc w:val="left"/>
      <w:pPr>
        <w:tabs>
          <w:tab w:val="num" w:pos="4141"/>
        </w:tabs>
        <w:ind w:left="4141" w:hanging="360"/>
      </w:pPr>
      <w:rPr>
        <w:rFonts w:ascii="Wingdings" w:hAnsi="Wingdings" w:hint="default"/>
      </w:rPr>
    </w:lvl>
    <w:lvl w:ilvl="3" w:tplc="041D0001" w:tentative="1">
      <w:start w:val="1"/>
      <w:numFmt w:val="bullet"/>
      <w:lvlText w:val=""/>
      <w:lvlJc w:val="left"/>
      <w:pPr>
        <w:tabs>
          <w:tab w:val="num" w:pos="4861"/>
        </w:tabs>
        <w:ind w:left="4861" w:hanging="360"/>
      </w:pPr>
      <w:rPr>
        <w:rFonts w:ascii="Symbol" w:hAnsi="Symbol" w:hint="default"/>
      </w:rPr>
    </w:lvl>
    <w:lvl w:ilvl="4" w:tplc="041D0003" w:tentative="1">
      <w:start w:val="1"/>
      <w:numFmt w:val="bullet"/>
      <w:lvlText w:val="o"/>
      <w:lvlJc w:val="left"/>
      <w:pPr>
        <w:tabs>
          <w:tab w:val="num" w:pos="5581"/>
        </w:tabs>
        <w:ind w:left="5581" w:hanging="360"/>
      </w:pPr>
      <w:rPr>
        <w:rFonts w:ascii="Courier New" w:hAnsi="Courier New" w:cs="Courier New" w:hint="default"/>
      </w:rPr>
    </w:lvl>
    <w:lvl w:ilvl="5" w:tplc="041D0005" w:tentative="1">
      <w:start w:val="1"/>
      <w:numFmt w:val="bullet"/>
      <w:lvlText w:val=""/>
      <w:lvlJc w:val="left"/>
      <w:pPr>
        <w:tabs>
          <w:tab w:val="num" w:pos="6301"/>
        </w:tabs>
        <w:ind w:left="6301" w:hanging="360"/>
      </w:pPr>
      <w:rPr>
        <w:rFonts w:ascii="Wingdings" w:hAnsi="Wingdings" w:hint="default"/>
      </w:rPr>
    </w:lvl>
    <w:lvl w:ilvl="6" w:tplc="041D0001" w:tentative="1">
      <w:start w:val="1"/>
      <w:numFmt w:val="bullet"/>
      <w:lvlText w:val=""/>
      <w:lvlJc w:val="left"/>
      <w:pPr>
        <w:tabs>
          <w:tab w:val="num" w:pos="7021"/>
        </w:tabs>
        <w:ind w:left="7021" w:hanging="360"/>
      </w:pPr>
      <w:rPr>
        <w:rFonts w:ascii="Symbol" w:hAnsi="Symbol" w:hint="default"/>
      </w:rPr>
    </w:lvl>
    <w:lvl w:ilvl="7" w:tplc="041D0003" w:tentative="1">
      <w:start w:val="1"/>
      <w:numFmt w:val="bullet"/>
      <w:lvlText w:val="o"/>
      <w:lvlJc w:val="left"/>
      <w:pPr>
        <w:tabs>
          <w:tab w:val="num" w:pos="7741"/>
        </w:tabs>
        <w:ind w:left="7741" w:hanging="360"/>
      </w:pPr>
      <w:rPr>
        <w:rFonts w:ascii="Courier New" w:hAnsi="Courier New" w:cs="Courier New" w:hint="default"/>
      </w:rPr>
    </w:lvl>
    <w:lvl w:ilvl="8" w:tplc="041D0005" w:tentative="1">
      <w:start w:val="1"/>
      <w:numFmt w:val="bullet"/>
      <w:lvlText w:val=""/>
      <w:lvlJc w:val="left"/>
      <w:pPr>
        <w:tabs>
          <w:tab w:val="num" w:pos="8461"/>
        </w:tabs>
        <w:ind w:left="8461" w:hanging="360"/>
      </w:pPr>
      <w:rPr>
        <w:rFonts w:ascii="Wingdings" w:hAnsi="Wingdings" w:hint="default"/>
      </w:rPr>
    </w:lvl>
  </w:abstractNum>
  <w:abstractNum w:abstractNumId="5">
    <w:nsid w:val="5A604F04"/>
    <w:multiLevelType w:val="hybridMultilevel"/>
    <w:tmpl w:val="219018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D392F58"/>
    <w:multiLevelType w:val="hybridMultilevel"/>
    <w:tmpl w:val="BA362854"/>
    <w:lvl w:ilvl="0" w:tplc="A51E0E58">
      <w:start w:val="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C2F7D51"/>
    <w:multiLevelType w:val="hybridMultilevel"/>
    <w:tmpl w:val="7A60177A"/>
    <w:lvl w:ilvl="0" w:tplc="CE5AD76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59"/>
    <w:rsid w:val="00021ACA"/>
    <w:rsid w:val="00026D89"/>
    <w:rsid w:val="000520B0"/>
    <w:rsid w:val="0005424B"/>
    <w:rsid w:val="00073225"/>
    <w:rsid w:val="00073B54"/>
    <w:rsid w:val="00075525"/>
    <w:rsid w:val="000839B0"/>
    <w:rsid w:val="000B7161"/>
    <w:rsid w:val="000C233C"/>
    <w:rsid w:val="000D64B1"/>
    <w:rsid w:val="000F6990"/>
    <w:rsid w:val="00132F4D"/>
    <w:rsid w:val="00146D63"/>
    <w:rsid w:val="00152F23"/>
    <w:rsid w:val="00153181"/>
    <w:rsid w:val="0019293B"/>
    <w:rsid w:val="001A3F84"/>
    <w:rsid w:val="001A45DD"/>
    <w:rsid w:val="001B6A1F"/>
    <w:rsid w:val="001D3E9A"/>
    <w:rsid w:val="001E6E99"/>
    <w:rsid w:val="001F20C8"/>
    <w:rsid w:val="00214468"/>
    <w:rsid w:val="0022075E"/>
    <w:rsid w:val="002314A5"/>
    <w:rsid w:val="002323A4"/>
    <w:rsid w:val="0024007E"/>
    <w:rsid w:val="002470EE"/>
    <w:rsid w:val="00275DE4"/>
    <w:rsid w:val="002D0040"/>
    <w:rsid w:val="002D1DC5"/>
    <w:rsid w:val="002F66F0"/>
    <w:rsid w:val="00324529"/>
    <w:rsid w:val="00326A78"/>
    <w:rsid w:val="00330BA8"/>
    <w:rsid w:val="003562B4"/>
    <w:rsid w:val="00357F35"/>
    <w:rsid w:val="003636CD"/>
    <w:rsid w:val="00363885"/>
    <w:rsid w:val="003673E2"/>
    <w:rsid w:val="00395F3A"/>
    <w:rsid w:val="003B4115"/>
    <w:rsid w:val="003C2CD9"/>
    <w:rsid w:val="003C52E3"/>
    <w:rsid w:val="003C67B2"/>
    <w:rsid w:val="003E04E1"/>
    <w:rsid w:val="003E1B6C"/>
    <w:rsid w:val="003E58FD"/>
    <w:rsid w:val="003E767A"/>
    <w:rsid w:val="00411D7A"/>
    <w:rsid w:val="004240C0"/>
    <w:rsid w:val="00434CD1"/>
    <w:rsid w:val="00463354"/>
    <w:rsid w:val="004661C6"/>
    <w:rsid w:val="004C6AFF"/>
    <w:rsid w:val="0052032C"/>
    <w:rsid w:val="00547B32"/>
    <w:rsid w:val="0056013A"/>
    <w:rsid w:val="00577228"/>
    <w:rsid w:val="005C4A14"/>
    <w:rsid w:val="005D0B50"/>
    <w:rsid w:val="005D327C"/>
    <w:rsid w:val="005F5DED"/>
    <w:rsid w:val="00602BAE"/>
    <w:rsid w:val="00641D90"/>
    <w:rsid w:val="00653B19"/>
    <w:rsid w:val="00685D2A"/>
    <w:rsid w:val="00694488"/>
    <w:rsid w:val="006A25BF"/>
    <w:rsid w:val="006A39EB"/>
    <w:rsid w:val="006C29F3"/>
    <w:rsid w:val="006C4BA5"/>
    <w:rsid w:val="00706316"/>
    <w:rsid w:val="0072129C"/>
    <w:rsid w:val="00736E91"/>
    <w:rsid w:val="00760908"/>
    <w:rsid w:val="00762DE6"/>
    <w:rsid w:val="00783232"/>
    <w:rsid w:val="007D2B1A"/>
    <w:rsid w:val="007D7390"/>
    <w:rsid w:val="00801D83"/>
    <w:rsid w:val="00847FCB"/>
    <w:rsid w:val="00853045"/>
    <w:rsid w:val="00856E58"/>
    <w:rsid w:val="00872A59"/>
    <w:rsid w:val="0088135F"/>
    <w:rsid w:val="00887256"/>
    <w:rsid w:val="008A0017"/>
    <w:rsid w:val="008B6CF1"/>
    <w:rsid w:val="008D6E19"/>
    <w:rsid w:val="008F7C10"/>
    <w:rsid w:val="0092636C"/>
    <w:rsid w:val="00935DFA"/>
    <w:rsid w:val="00981149"/>
    <w:rsid w:val="00987A27"/>
    <w:rsid w:val="00995658"/>
    <w:rsid w:val="009A38BA"/>
    <w:rsid w:val="009B67B0"/>
    <w:rsid w:val="009E73F0"/>
    <w:rsid w:val="00A6125E"/>
    <w:rsid w:val="00A67633"/>
    <w:rsid w:val="00A81C6E"/>
    <w:rsid w:val="00A96173"/>
    <w:rsid w:val="00AA6623"/>
    <w:rsid w:val="00AB7A95"/>
    <w:rsid w:val="00AD0ECC"/>
    <w:rsid w:val="00AF3A77"/>
    <w:rsid w:val="00B11661"/>
    <w:rsid w:val="00B56D18"/>
    <w:rsid w:val="00B578F5"/>
    <w:rsid w:val="00B97F55"/>
    <w:rsid w:val="00C07BE6"/>
    <w:rsid w:val="00C13699"/>
    <w:rsid w:val="00C429AA"/>
    <w:rsid w:val="00C47F36"/>
    <w:rsid w:val="00C852CF"/>
    <w:rsid w:val="00C861EF"/>
    <w:rsid w:val="00CA1251"/>
    <w:rsid w:val="00CB3240"/>
    <w:rsid w:val="00CB5650"/>
    <w:rsid w:val="00CD2880"/>
    <w:rsid w:val="00CE4422"/>
    <w:rsid w:val="00CF6A9A"/>
    <w:rsid w:val="00D05021"/>
    <w:rsid w:val="00D12CDD"/>
    <w:rsid w:val="00D55A39"/>
    <w:rsid w:val="00D6026E"/>
    <w:rsid w:val="00D652E1"/>
    <w:rsid w:val="00D864B9"/>
    <w:rsid w:val="00D96019"/>
    <w:rsid w:val="00DA053A"/>
    <w:rsid w:val="00DA60AB"/>
    <w:rsid w:val="00DD16CA"/>
    <w:rsid w:val="00DD4E6B"/>
    <w:rsid w:val="00DD6BF1"/>
    <w:rsid w:val="00DE5358"/>
    <w:rsid w:val="00E040FC"/>
    <w:rsid w:val="00E078FC"/>
    <w:rsid w:val="00E30001"/>
    <w:rsid w:val="00E3133D"/>
    <w:rsid w:val="00E90857"/>
    <w:rsid w:val="00EA7DDA"/>
    <w:rsid w:val="00EB1672"/>
    <w:rsid w:val="00EB6B09"/>
    <w:rsid w:val="00EC373F"/>
    <w:rsid w:val="00F23ACF"/>
    <w:rsid w:val="00F34C6B"/>
    <w:rsid w:val="00F415CF"/>
    <w:rsid w:val="00F440D2"/>
    <w:rsid w:val="00F63699"/>
    <w:rsid w:val="00F74714"/>
    <w:rsid w:val="00F92BF3"/>
    <w:rsid w:val="00FA010E"/>
    <w:rsid w:val="00FA6CE2"/>
    <w:rsid w:val="00FD7E15"/>
    <w:rsid w:val="00FE0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F84"/>
    <w:rPr>
      <w:sz w:val="24"/>
      <w:szCs w:val="24"/>
    </w:rPr>
  </w:style>
  <w:style w:type="paragraph" w:styleId="Rubrik1">
    <w:name w:val="heading 1"/>
    <w:basedOn w:val="Normal"/>
    <w:next w:val="Normal"/>
    <w:link w:val="Rubrik1Char"/>
    <w:qFormat/>
    <w:rsid w:val="008D6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47F36"/>
    <w:rPr>
      <w:color w:val="0000FF"/>
      <w:u w:val="single"/>
    </w:rPr>
  </w:style>
  <w:style w:type="table" w:styleId="Tabellrutnt">
    <w:name w:val="Table Grid"/>
    <w:basedOn w:val="Normaltabell"/>
    <w:uiPriority w:val="59"/>
    <w:rsid w:val="008530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rsid w:val="009A38BA"/>
    <w:rPr>
      <w:rFonts w:ascii="Tahoma" w:hAnsi="Tahoma" w:cs="Tahoma"/>
      <w:sz w:val="16"/>
      <w:szCs w:val="16"/>
    </w:rPr>
  </w:style>
  <w:style w:type="character" w:customStyle="1" w:styleId="BallongtextChar">
    <w:name w:val="Ballongtext Char"/>
    <w:basedOn w:val="Standardstycketeckensnitt"/>
    <w:link w:val="Ballongtext"/>
    <w:rsid w:val="009A38BA"/>
    <w:rPr>
      <w:rFonts w:ascii="Tahoma" w:hAnsi="Tahoma" w:cs="Tahoma"/>
      <w:sz w:val="16"/>
      <w:szCs w:val="16"/>
    </w:rPr>
  </w:style>
  <w:style w:type="paragraph" w:styleId="Liststycke">
    <w:name w:val="List Paragraph"/>
    <w:basedOn w:val="Normal"/>
    <w:uiPriority w:val="34"/>
    <w:qFormat/>
    <w:rsid w:val="00D12CDD"/>
    <w:pPr>
      <w:ind w:left="720"/>
      <w:contextualSpacing/>
    </w:pPr>
  </w:style>
  <w:style w:type="character" w:customStyle="1" w:styleId="Rubrik1Char">
    <w:name w:val="Rubrik 1 Char"/>
    <w:basedOn w:val="Standardstycketeckensnitt"/>
    <w:link w:val="Rubrik1"/>
    <w:rsid w:val="008D6E19"/>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qFormat/>
    <w:rsid w:val="00411D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11D7A"/>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rsid w:val="00EB1672"/>
    <w:pPr>
      <w:tabs>
        <w:tab w:val="center" w:pos="4536"/>
        <w:tab w:val="right" w:pos="9072"/>
      </w:tabs>
    </w:pPr>
  </w:style>
  <w:style w:type="character" w:customStyle="1" w:styleId="SidhuvudChar">
    <w:name w:val="Sidhuvud Char"/>
    <w:basedOn w:val="Standardstycketeckensnitt"/>
    <w:link w:val="Sidhuvud"/>
    <w:uiPriority w:val="99"/>
    <w:rsid w:val="00EB1672"/>
    <w:rPr>
      <w:sz w:val="24"/>
      <w:szCs w:val="24"/>
    </w:rPr>
  </w:style>
  <w:style w:type="paragraph" w:styleId="Sidfot">
    <w:name w:val="footer"/>
    <w:basedOn w:val="Normal"/>
    <w:link w:val="SidfotChar"/>
    <w:rsid w:val="00EB1672"/>
    <w:pPr>
      <w:tabs>
        <w:tab w:val="center" w:pos="4536"/>
        <w:tab w:val="right" w:pos="9072"/>
      </w:tabs>
    </w:pPr>
  </w:style>
  <w:style w:type="character" w:customStyle="1" w:styleId="SidfotChar">
    <w:name w:val="Sidfot Char"/>
    <w:basedOn w:val="Standardstycketeckensnitt"/>
    <w:link w:val="Sidfot"/>
    <w:rsid w:val="00EB1672"/>
    <w:rPr>
      <w:sz w:val="24"/>
      <w:szCs w:val="24"/>
    </w:rPr>
  </w:style>
  <w:style w:type="paragraph" w:styleId="Normalwebb">
    <w:name w:val="Normal (Web)"/>
    <w:basedOn w:val="Normal"/>
    <w:uiPriority w:val="99"/>
    <w:unhideWhenUsed/>
    <w:rsid w:val="00FA010E"/>
    <w:pPr>
      <w:spacing w:before="100" w:beforeAutospacing="1" w:after="100" w:afterAutospacing="1"/>
    </w:pPr>
  </w:style>
  <w:style w:type="paragraph" w:customStyle="1" w:styleId="Default">
    <w:name w:val="Default"/>
    <w:rsid w:val="001A45DD"/>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F84"/>
    <w:rPr>
      <w:sz w:val="24"/>
      <w:szCs w:val="24"/>
    </w:rPr>
  </w:style>
  <w:style w:type="paragraph" w:styleId="Rubrik1">
    <w:name w:val="heading 1"/>
    <w:basedOn w:val="Normal"/>
    <w:next w:val="Normal"/>
    <w:link w:val="Rubrik1Char"/>
    <w:qFormat/>
    <w:rsid w:val="008D6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C47F36"/>
    <w:rPr>
      <w:color w:val="0000FF"/>
      <w:u w:val="single"/>
    </w:rPr>
  </w:style>
  <w:style w:type="table" w:styleId="Tabellrutnt">
    <w:name w:val="Table Grid"/>
    <w:basedOn w:val="Normaltabell"/>
    <w:uiPriority w:val="59"/>
    <w:rsid w:val="008530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rsid w:val="009A38BA"/>
    <w:rPr>
      <w:rFonts w:ascii="Tahoma" w:hAnsi="Tahoma" w:cs="Tahoma"/>
      <w:sz w:val="16"/>
      <w:szCs w:val="16"/>
    </w:rPr>
  </w:style>
  <w:style w:type="character" w:customStyle="1" w:styleId="BallongtextChar">
    <w:name w:val="Ballongtext Char"/>
    <w:basedOn w:val="Standardstycketeckensnitt"/>
    <w:link w:val="Ballongtext"/>
    <w:rsid w:val="009A38BA"/>
    <w:rPr>
      <w:rFonts w:ascii="Tahoma" w:hAnsi="Tahoma" w:cs="Tahoma"/>
      <w:sz w:val="16"/>
      <w:szCs w:val="16"/>
    </w:rPr>
  </w:style>
  <w:style w:type="paragraph" w:styleId="Liststycke">
    <w:name w:val="List Paragraph"/>
    <w:basedOn w:val="Normal"/>
    <w:uiPriority w:val="34"/>
    <w:qFormat/>
    <w:rsid w:val="00D12CDD"/>
    <w:pPr>
      <w:ind w:left="720"/>
      <w:contextualSpacing/>
    </w:pPr>
  </w:style>
  <w:style w:type="character" w:customStyle="1" w:styleId="Rubrik1Char">
    <w:name w:val="Rubrik 1 Char"/>
    <w:basedOn w:val="Standardstycketeckensnitt"/>
    <w:link w:val="Rubrik1"/>
    <w:rsid w:val="008D6E19"/>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qFormat/>
    <w:rsid w:val="00411D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11D7A"/>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rsid w:val="00EB1672"/>
    <w:pPr>
      <w:tabs>
        <w:tab w:val="center" w:pos="4536"/>
        <w:tab w:val="right" w:pos="9072"/>
      </w:tabs>
    </w:pPr>
  </w:style>
  <w:style w:type="character" w:customStyle="1" w:styleId="SidhuvudChar">
    <w:name w:val="Sidhuvud Char"/>
    <w:basedOn w:val="Standardstycketeckensnitt"/>
    <w:link w:val="Sidhuvud"/>
    <w:uiPriority w:val="99"/>
    <w:rsid w:val="00EB1672"/>
    <w:rPr>
      <w:sz w:val="24"/>
      <w:szCs w:val="24"/>
    </w:rPr>
  </w:style>
  <w:style w:type="paragraph" w:styleId="Sidfot">
    <w:name w:val="footer"/>
    <w:basedOn w:val="Normal"/>
    <w:link w:val="SidfotChar"/>
    <w:rsid w:val="00EB1672"/>
    <w:pPr>
      <w:tabs>
        <w:tab w:val="center" w:pos="4536"/>
        <w:tab w:val="right" w:pos="9072"/>
      </w:tabs>
    </w:pPr>
  </w:style>
  <w:style w:type="character" w:customStyle="1" w:styleId="SidfotChar">
    <w:name w:val="Sidfot Char"/>
    <w:basedOn w:val="Standardstycketeckensnitt"/>
    <w:link w:val="Sidfot"/>
    <w:rsid w:val="00EB1672"/>
    <w:rPr>
      <w:sz w:val="24"/>
      <w:szCs w:val="24"/>
    </w:rPr>
  </w:style>
  <w:style w:type="paragraph" w:styleId="Normalwebb">
    <w:name w:val="Normal (Web)"/>
    <w:basedOn w:val="Normal"/>
    <w:uiPriority w:val="99"/>
    <w:unhideWhenUsed/>
    <w:rsid w:val="00FA010E"/>
    <w:pPr>
      <w:spacing w:before="100" w:beforeAutospacing="1" w:after="100" w:afterAutospacing="1"/>
    </w:pPr>
  </w:style>
  <w:style w:type="paragraph" w:customStyle="1" w:styleId="Default">
    <w:name w:val="Default"/>
    <w:rsid w:val="001A45DD"/>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48881">
      <w:bodyDiv w:val="1"/>
      <w:marLeft w:val="0"/>
      <w:marRight w:val="0"/>
      <w:marTop w:val="0"/>
      <w:marBottom w:val="0"/>
      <w:divBdr>
        <w:top w:val="none" w:sz="0" w:space="0" w:color="auto"/>
        <w:left w:val="none" w:sz="0" w:space="0" w:color="auto"/>
        <w:bottom w:val="none" w:sz="0" w:space="0" w:color="auto"/>
        <w:right w:val="none" w:sz="0" w:space="0" w:color="auto"/>
      </w:divBdr>
    </w:div>
    <w:div w:id="2122069519">
      <w:bodyDiv w:val="1"/>
      <w:marLeft w:val="0"/>
      <w:marRight w:val="0"/>
      <w:marTop w:val="0"/>
      <w:marBottom w:val="0"/>
      <w:divBdr>
        <w:top w:val="none" w:sz="0" w:space="0" w:color="auto"/>
        <w:left w:val="none" w:sz="0" w:space="0" w:color="auto"/>
        <w:bottom w:val="none" w:sz="0" w:space="0" w:color="auto"/>
        <w:right w:val="none" w:sz="0" w:space="0" w:color="auto"/>
      </w:divBdr>
      <w:divsChild>
        <w:div w:id="129363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AA78-7DC5-4776-98E7-2D94672F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285</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diluca</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Catrine Bjulehag</dc:creator>
  <cp:lastModifiedBy>Catrine Bjulehag</cp:lastModifiedBy>
  <cp:revision>9</cp:revision>
  <cp:lastPrinted>2012-11-01T13:57:00Z</cp:lastPrinted>
  <dcterms:created xsi:type="dcterms:W3CDTF">2012-11-01T10:19:00Z</dcterms:created>
  <dcterms:modified xsi:type="dcterms:W3CDTF">2012-11-01T14:00:00Z</dcterms:modified>
</cp:coreProperties>
</file>