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5F7" w:rsidRDefault="008A75F7" w:rsidP="00D73549">
      <w:pPr>
        <w:ind w:left="1304" w:firstLine="1304"/>
        <w:rPr>
          <w:b/>
          <w:sz w:val="32"/>
          <w:szCs w:val="32"/>
        </w:rPr>
      </w:pPr>
    </w:p>
    <w:p w:rsidR="008A75F7" w:rsidRDefault="008A75F7" w:rsidP="00D73549">
      <w:pPr>
        <w:ind w:left="1304" w:firstLine="1304"/>
        <w:rPr>
          <w:b/>
          <w:sz w:val="32"/>
          <w:szCs w:val="32"/>
        </w:rPr>
      </w:pPr>
    </w:p>
    <w:p w:rsidR="008A75F7" w:rsidRDefault="008A75F7" w:rsidP="00D73549">
      <w:pPr>
        <w:ind w:left="1304" w:firstLine="1304"/>
        <w:rPr>
          <w:b/>
          <w:sz w:val="32"/>
          <w:szCs w:val="32"/>
        </w:rPr>
      </w:pPr>
    </w:p>
    <w:p w:rsidR="008A75F7" w:rsidRDefault="008A75F7" w:rsidP="008A75F7">
      <w:pPr>
        <w:rPr>
          <w:b/>
          <w:sz w:val="32"/>
          <w:szCs w:val="32"/>
        </w:rPr>
      </w:pPr>
    </w:p>
    <w:p w:rsidR="008A75F7" w:rsidRDefault="008A75F7" w:rsidP="008A75F7">
      <w:pPr>
        <w:rPr>
          <w:b/>
          <w:sz w:val="32"/>
          <w:szCs w:val="32"/>
        </w:rPr>
      </w:pPr>
    </w:p>
    <w:p w:rsidR="009F2A4F" w:rsidRPr="00AD510A" w:rsidRDefault="00D73549" w:rsidP="00D73549">
      <w:pPr>
        <w:rPr>
          <w:rFonts w:ascii="Caflisch Script Web Pro" w:hAnsi="Caflisch Script Web Pro"/>
          <w:b/>
          <w:sz w:val="32"/>
          <w:szCs w:val="32"/>
        </w:rPr>
      </w:pPr>
      <w:r w:rsidRPr="00AD510A">
        <w:rPr>
          <w:rFonts w:ascii="Caflisch Script Web Pro" w:hAnsi="Caflisch Script Web Pro"/>
          <w:b/>
          <w:sz w:val="32"/>
          <w:szCs w:val="32"/>
        </w:rPr>
        <w:t>Den 1:a oktober öppnar Triumf Glass 1598 glassbarer, den närmaste finns i din butik!</w:t>
      </w:r>
    </w:p>
    <w:p w:rsidR="00D73549" w:rsidRPr="009F2A4F" w:rsidRDefault="00D73549" w:rsidP="00D73549">
      <w:pPr>
        <w:rPr>
          <w:b/>
          <w:sz w:val="32"/>
          <w:szCs w:val="32"/>
        </w:rPr>
      </w:pPr>
      <w:r>
        <w:t xml:space="preserve">Triumf Glass lanserar en helt ny halvliters serie där vi har hämtat inspiration från vår egen skopglass som vi dag säljer i 36 olika smaker på glassbarer och caféer runt om i landet.  </w:t>
      </w:r>
    </w:p>
    <w:p w:rsidR="00D73549" w:rsidRDefault="00D73549" w:rsidP="00D73549">
      <w:r>
        <w:t>I dagligvaruhandelns frysdiskar laddar vi upp med fyra glassmaker fyllda med experimentlust.</w:t>
      </w:r>
      <w:r w:rsidR="00E36D9E">
        <w:t xml:space="preserve"> </w:t>
      </w:r>
      <w:r>
        <w:t>Vad sägs om diskret saltade mandlar i kombina</w:t>
      </w:r>
      <w:r w:rsidR="00660E47">
        <w:t xml:space="preserve">tion med kolasås och kolaglass </w:t>
      </w:r>
      <w:r>
        <w:t>eller vaniljglass med chili &amp; lakrits? Två andra intressanta smakkombinationer är päronglass med mjölkchokladrippel</w:t>
      </w:r>
      <w:r w:rsidR="00E36D9E">
        <w:t xml:space="preserve"> samt mangosorbet och</w:t>
      </w:r>
      <w:r>
        <w:t xml:space="preserve"> passionsfrukt, en sorbet där balansen mellan den söta mangon och den syrlig</w:t>
      </w:r>
      <w:r w:rsidR="00E36D9E">
        <w:t>a</w:t>
      </w:r>
      <w:r>
        <w:t xml:space="preserve"> passionsfrukten kommer till sin rätt. </w:t>
      </w:r>
    </w:p>
    <w:p w:rsidR="00D73549" w:rsidRDefault="00D73549" w:rsidP="00D73549">
      <w:r>
        <w:t>De tre smakerna Gammaldags vanilj, choklad med kakaorippel och vaniljglass med jordgubbssylt finns med i produktlanseringen för att skapa en balans mellan det moderna och det klassiska i utbudet.</w:t>
      </w:r>
    </w:p>
    <w:p w:rsidR="00D73549" w:rsidRDefault="00D73549" w:rsidP="00D73549">
      <w:r>
        <w:t xml:space="preserve">I den här produktserien är ambitionen att ständigt utveckla nya efterfrågade smakkombinationer och spännande </w:t>
      </w:r>
      <w:proofErr w:type="spellStart"/>
      <w:r>
        <w:t>limited</w:t>
      </w:r>
      <w:proofErr w:type="spellEnd"/>
      <w:r>
        <w:t xml:space="preserve"> editions. Smaktester inför vårens nyhetslanseringar är redan i full gång på glassfabriken i Sävedalen.</w:t>
      </w:r>
    </w:p>
    <w:p w:rsidR="00D73549" w:rsidRDefault="00D73549" w:rsidP="00D73549">
      <w:r>
        <w:t>Förpackningsdesign och butikskommunikation är framtaget i samarbe</w:t>
      </w:r>
      <w:r w:rsidR="009F1252">
        <w:t xml:space="preserve">te med reklambyrån </w:t>
      </w:r>
      <w:proofErr w:type="spellStart"/>
      <w:proofErr w:type="gramStart"/>
      <w:r w:rsidR="009F1252">
        <w:t>Valentin&amp;</w:t>
      </w:r>
      <w:r>
        <w:t>Byhr</w:t>
      </w:r>
      <w:proofErr w:type="spellEnd"/>
      <w:proofErr w:type="gramEnd"/>
      <w:r>
        <w:t xml:space="preserve"> Change. För</w:t>
      </w:r>
      <w:r w:rsidR="009F1252">
        <w:t xml:space="preserve">packningarna har ett </w:t>
      </w:r>
      <w:r>
        <w:t>stilrent uttryck där råvaror och innehåll står i fokus.</w:t>
      </w:r>
    </w:p>
    <w:p w:rsidR="00D73549" w:rsidRDefault="00020744" w:rsidP="00D73549">
      <w:pPr>
        <w:spacing w:after="0"/>
      </w:pPr>
      <w:r w:rsidRPr="00D73549">
        <w:rPr>
          <w:rStyle w:val="Stark"/>
          <w:rFonts w:cs="Arial"/>
        </w:rPr>
        <w:t>Glassprover?</w:t>
      </w:r>
      <w:r w:rsidRPr="00D73549">
        <w:rPr>
          <w:rFonts w:cs="Arial"/>
        </w:rPr>
        <w:t xml:space="preserve"> För er journalister som arbetar med glasstester. Hör gärna av er till vår Marknadschef Martin Hesselgren på 0761-08 25 48 alt. </w:t>
      </w:r>
      <w:hyperlink r:id="rId9" w:history="1">
        <w:r w:rsidRPr="00D73549">
          <w:rPr>
            <w:rStyle w:val="Hyperlnk"/>
            <w:rFonts w:cs="Arial"/>
            <w:color w:val="auto"/>
          </w:rPr>
          <w:t>martin.hesselgren@triumfglass.se</w:t>
        </w:r>
      </w:hyperlink>
      <w:r w:rsidRPr="00D73549">
        <w:rPr>
          <w:rFonts w:cs="Arial"/>
        </w:rPr>
        <w:br/>
        <w:t> </w:t>
      </w:r>
      <w:r w:rsidRPr="00D73549">
        <w:rPr>
          <w:rFonts w:cs="Arial"/>
        </w:rPr>
        <w:br/>
      </w:r>
      <w:r w:rsidRPr="00D73549">
        <w:rPr>
          <w:rStyle w:val="Stark"/>
          <w:rFonts w:cs="Arial"/>
        </w:rPr>
        <w:t xml:space="preserve">Produktinformation och pressbilder finns att ladda ner på vår hemsida </w:t>
      </w:r>
    </w:p>
    <w:p w:rsidR="00380D26" w:rsidRDefault="00E36D9E" w:rsidP="00D73549">
      <w:pPr>
        <w:spacing w:after="0"/>
        <w:rPr>
          <w:rFonts w:cs="Arial"/>
        </w:rPr>
      </w:pPr>
      <w:r>
        <w:t>www.</w:t>
      </w:r>
      <w:r w:rsidR="00D73549" w:rsidRPr="00D73549">
        <w:t>triumfglass.se/bildbank/</w:t>
      </w:r>
    </w:p>
    <w:p w:rsidR="00D73549" w:rsidRDefault="00D73549" w:rsidP="00D73549">
      <w:pPr>
        <w:spacing w:after="0"/>
        <w:rPr>
          <w:rFonts w:cs="Arial"/>
        </w:rPr>
      </w:pPr>
    </w:p>
    <w:p w:rsidR="00D73549" w:rsidRPr="00D73549" w:rsidRDefault="00D73549" w:rsidP="00D73549">
      <w:pPr>
        <w:spacing w:after="0"/>
        <w:rPr>
          <w:rFonts w:cs="Arial"/>
        </w:rPr>
      </w:pPr>
    </w:p>
    <w:p w:rsidR="00AD510A" w:rsidRDefault="002D0922" w:rsidP="00020744">
      <w:pPr>
        <w:rPr>
          <w:noProof/>
          <w:sz w:val="144"/>
          <w:szCs w:val="144"/>
        </w:rPr>
      </w:pPr>
      <w:r w:rsidRPr="00D73549">
        <w:rPr>
          <w:rFonts w:cs="Arial"/>
        </w:rPr>
        <w:t>Varma hälsningar från oss alla på Triumf Glass!</w:t>
      </w:r>
      <w:r w:rsidR="005726F4" w:rsidRPr="005726F4">
        <w:rPr>
          <w:noProof/>
        </w:rPr>
        <w:t xml:space="preserve"> </w:t>
      </w:r>
      <w:r w:rsidR="00AD510A">
        <w:rPr>
          <w:noProof/>
        </w:rPr>
        <w:t xml:space="preserve">    </w:t>
      </w:r>
      <w:r w:rsidR="00AD510A" w:rsidRPr="00AD510A">
        <w:rPr>
          <w:noProof/>
          <w:sz w:val="144"/>
          <w:szCs w:val="144"/>
        </w:rPr>
        <w:t xml:space="preserve">  </w:t>
      </w:r>
    </w:p>
    <w:p w:rsidR="00AD510A" w:rsidRDefault="00AD510A" w:rsidP="00020744">
      <w:pPr>
        <w:rPr>
          <w:noProof/>
        </w:rPr>
      </w:pPr>
      <w:r w:rsidRPr="00AD510A">
        <w:rPr>
          <w:noProof/>
        </w:rPr>
        <w:t xml:space="preserve">       </w:t>
      </w:r>
      <w:r>
        <w:rPr>
          <w:noProof/>
        </w:rPr>
        <w:t xml:space="preserve">  </w:t>
      </w:r>
    </w:p>
    <w:p w:rsidR="00F234DC" w:rsidRPr="00AD510A" w:rsidRDefault="00D8073D">
      <w:pPr>
        <w:rPr>
          <w:rFonts w:cs="Arial"/>
        </w:rPr>
      </w:pPr>
      <w:bookmarkStart w:id="0" w:name="_GoBack"/>
      <w:r>
        <w:rPr>
          <w:rFonts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grund_pressreleas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234DC" w:rsidRPr="00AD510A" w:rsidSect="00AD510A"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7FD" w:rsidRDefault="00E357FD" w:rsidP="0009473D">
      <w:pPr>
        <w:spacing w:after="0" w:line="240" w:lineRule="auto"/>
      </w:pPr>
      <w:r>
        <w:separator/>
      </w:r>
    </w:p>
  </w:endnote>
  <w:endnote w:type="continuationSeparator" w:id="0">
    <w:p w:rsidR="00E357FD" w:rsidRDefault="00E357FD" w:rsidP="00094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flisch Script Web Pro">
    <w:panose1 w:val="03080502040307070203"/>
    <w:charset w:val="00"/>
    <w:family w:val="script"/>
    <w:pitch w:val="variable"/>
    <w:sig w:usb0="800000A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7FD" w:rsidRDefault="00E357FD" w:rsidP="0009473D">
      <w:pPr>
        <w:spacing w:after="0" w:line="240" w:lineRule="auto"/>
      </w:pPr>
      <w:r>
        <w:separator/>
      </w:r>
    </w:p>
  </w:footnote>
  <w:footnote w:type="continuationSeparator" w:id="0">
    <w:p w:rsidR="00E357FD" w:rsidRDefault="00E357FD" w:rsidP="00094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C219B"/>
    <w:multiLevelType w:val="hybridMultilevel"/>
    <w:tmpl w:val="76609C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C6"/>
    <w:rsid w:val="00020744"/>
    <w:rsid w:val="00041157"/>
    <w:rsid w:val="00081C38"/>
    <w:rsid w:val="0009473D"/>
    <w:rsid w:val="000A6456"/>
    <w:rsid w:val="0015144A"/>
    <w:rsid w:val="001850F5"/>
    <w:rsid w:val="002D0922"/>
    <w:rsid w:val="003341D0"/>
    <w:rsid w:val="00342164"/>
    <w:rsid w:val="00380D26"/>
    <w:rsid w:val="003945C6"/>
    <w:rsid w:val="003D633B"/>
    <w:rsid w:val="003E5BD5"/>
    <w:rsid w:val="004A1876"/>
    <w:rsid w:val="00567304"/>
    <w:rsid w:val="005726F4"/>
    <w:rsid w:val="005B2B1B"/>
    <w:rsid w:val="00600A35"/>
    <w:rsid w:val="00660E47"/>
    <w:rsid w:val="006870DD"/>
    <w:rsid w:val="006A2C0C"/>
    <w:rsid w:val="007307CB"/>
    <w:rsid w:val="00745381"/>
    <w:rsid w:val="0078032C"/>
    <w:rsid w:val="007C2BE0"/>
    <w:rsid w:val="007E4011"/>
    <w:rsid w:val="00831FF3"/>
    <w:rsid w:val="00852F2C"/>
    <w:rsid w:val="008A75F7"/>
    <w:rsid w:val="008E3CEF"/>
    <w:rsid w:val="008E7091"/>
    <w:rsid w:val="009F1252"/>
    <w:rsid w:val="009F2A4F"/>
    <w:rsid w:val="00A36D63"/>
    <w:rsid w:val="00AC00AF"/>
    <w:rsid w:val="00AD510A"/>
    <w:rsid w:val="00B81508"/>
    <w:rsid w:val="00BB281D"/>
    <w:rsid w:val="00C34283"/>
    <w:rsid w:val="00CA7770"/>
    <w:rsid w:val="00CC3AA4"/>
    <w:rsid w:val="00D722BD"/>
    <w:rsid w:val="00D73549"/>
    <w:rsid w:val="00D8073D"/>
    <w:rsid w:val="00E06DAB"/>
    <w:rsid w:val="00E33A6F"/>
    <w:rsid w:val="00E357FD"/>
    <w:rsid w:val="00E36D9E"/>
    <w:rsid w:val="00E37452"/>
    <w:rsid w:val="00E8632F"/>
    <w:rsid w:val="00EB034B"/>
    <w:rsid w:val="00F234DC"/>
    <w:rsid w:val="00FB6BA2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234DC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020744"/>
    <w:rPr>
      <w:b/>
      <w:bCs/>
    </w:rPr>
  </w:style>
  <w:style w:type="character" w:styleId="Hyperlnk">
    <w:name w:val="Hyperlink"/>
    <w:basedOn w:val="Standardstycketeckensnitt"/>
    <w:uiPriority w:val="99"/>
    <w:semiHidden/>
    <w:unhideWhenUsed/>
    <w:rsid w:val="00020744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C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C2BE0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094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09473D"/>
  </w:style>
  <w:style w:type="paragraph" w:styleId="Sidfot">
    <w:name w:val="footer"/>
    <w:basedOn w:val="Normal"/>
    <w:link w:val="SidfotChar"/>
    <w:uiPriority w:val="99"/>
    <w:semiHidden/>
    <w:unhideWhenUsed/>
    <w:rsid w:val="00094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0947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234DC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020744"/>
    <w:rPr>
      <w:b/>
      <w:bCs/>
    </w:rPr>
  </w:style>
  <w:style w:type="character" w:styleId="Hyperlnk">
    <w:name w:val="Hyperlink"/>
    <w:basedOn w:val="Standardstycketeckensnitt"/>
    <w:uiPriority w:val="99"/>
    <w:semiHidden/>
    <w:unhideWhenUsed/>
    <w:rsid w:val="00020744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C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C2BE0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094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09473D"/>
  </w:style>
  <w:style w:type="paragraph" w:styleId="Sidfot">
    <w:name w:val="footer"/>
    <w:basedOn w:val="Normal"/>
    <w:link w:val="SidfotChar"/>
    <w:uiPriority w:val="99"/>
    <w:semiHidden/>
    <w:unhideWhenUsed/>
    <w:rsid w:val="00094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094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mailto:martin.hesselgren@triumfglass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CDAD1-9538-4C43-A218-26E6505E7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269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LENOVO CUSTOMER</Company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Lars Lundmark</cp:lastModifiedBy>
  <cp:revision>9</cp:revision>
  <cp:lastPrinted>2012-09-12T09:12:00Z</cp:lastPrinted>
  <dcterms:created xsi:type="dcterms:W3CDTF">2012-09-12T08:34:00Z</dcterms:created>
  <dcterms:modified xsi:type="dcterms:W3CDTF">2012-09-25T12:09:00Z</dcterms:modified>
</cp:coreProperties>
</file>