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70D" w:rsidRDefault="0031470D" w:rsidP="008E3950">
      <w:pPr>
        <w:pStyle w:val="Title"/>
        <w:spacing w:line="280" w:lineRule="exact"/>
        <w:rPr>
          <w:rFonts w:ascii="Peugeot" w:hAnsi="Peugeot"/>
          <w:kern w:val="0"/>
          <w:sz w:val="20"/>
          <w:szCs w:val="24"/>
        </w:rPr>
      </w:pPr>
    </w:p>
    <w:p w:rsidR="00BB67BF" w:rsidRPr="00FD5701" w:rsidRDefault="00AD0640" w:rsidP="008E3950">
      <w:pPr>
        <w:pStyle w:val="Title"/>
        <w:spacing w:line="280" w:lineRule="exact"/>
        <w:rPr>
          <w:rFonts w:ascii="Peugeot" w:hAnsi="Peugeot"/>
          <w:kern w:val="0"/>
          <w:sz w:val="20"/>
          <w:szCs w:val="24"/>
        </w:rPr>
      </w:pPr>
      <w:r>
        <w:rPr>
          <w:rFonts w:ascii="Peugeot" w:hAnsi="Peugeot"/>
          <w:noProof/>
          <w:kern w:val="0"/>
          <w:sz w:val="20"/>
          <w:szCs w:val="24"/>
          <w:lang w:val="en-US" w:eastAsia="en-US"/>
        </w:rPr>
        <mc:AlternateContent>
          <mc:Choice Requires="wps">
            <w:drawing>
              <wp:anchor distT="0" distB="0" distL="114300" distR="114300" simplePos="0" relativeHeight="251657728" behindDoc="0" locked="0" layoutInCell="1" allowOverlap="1">
                <wp:simplePos x="0" y="0"/>
                <wp:positionH relativeFrom="column">
                  <wp:posOffset>4234180</wp:posOffset>
                </wp:positionH>
                <wp:positionV relativeFrom="paragraph">
                  <wp:posOffset>-480695</wp:posOffset>
                </wp:positionV>
                <wp:extent cx="1876425" cy="828675"/>
                <wp:effectExtent l="0" t="0" r="4445" b="444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67BF" w:rsidRPr="006206FB" w:rsidRDefault="003A2859" w:rsidP="00BB67BF">
                            <w:pPr>
                              <w:jc w:val="right"/>
                              <w:rPr>
                                <w:rFonts w:ascii="Peugeot" w:hAnsi="Peugeot"/>
                                <w:caps/>
                              </w:rPr>
                            </w:pPr>
                            <w:r>
                              <w:rPr>
                                <w:rFonts w:ascii="Peugeot" w:hAnsi="Peugeot"/>
                                <w:caps/>
                              </w:rPr>
                              <w:t>Pressemeddelelse</w:t>
                            </w:r>
                          </w:p>
                          <w:p w:rsidR="0031470D" w:rsidRDefault="0031470D" w:rsidP="009434E1">
                            <w:pPr>
                              <w:jc w:val="right"/>
                              <w:rPr>
                                <w:rFonts w:ascii="Peugeot" w:hAnsi="Peugeot"/>
                              </w:rPr>
                            </w:pPr>
                          </w:p>
                          <w:p w:rsidR="00BB67BF" w:rsidRPr="00FD5701" w:rsidRDefault="002D0B93" w:rsidP="009434E1">
                            <w:pPr>
                              <w:jc w:val="right"/>
                              <w:rPr>
                                <w:rFonts w:ascii="Peugeot" w:hAnsi="Peugeot"/>
                              </w:rPr>
                            </w:pPr>
                            <w:r>
                              <w:rPr>
                                <w:rFonts w:ascii="Peugeot" w:hAnsi="Peugeot"/>
                              </w:rPr>
                              <w:t>8</w:t>
                            </w:r>
                            <w:r w:rsidR="009D65CF">
                              <w:rPr>
                                <w:rFonts w:ascii="Peugeot" w:hAnsi="Peugeot"/>
                              </w:rPr>
                              <w:t>. september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33.4pt;margin-top:-37.85pt;width:147.7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" stroked="f">
                <v:textbox>
                  <w:txbxContent>
                    <w:p w:rsidR="00BB67BF" w:rsidRPr="006206FB" w:rsidRDefault="003A2859" w:rsidP="00BB67BF">
                      <w:pPr>
                        <w:jc w:val="right"/>
                        <w:rPr>
                          <w:rFonts w:ascii="Peugeot" w:hAnsi="Peugeot"/>
                          <w:caps/>
                        </w:rPr>
                      </w:pPr>
                      <w:r>
                        <w:rPr>
                          <w:rFonts w:ascii="Peugeot" w:hAnsi="Peugeot"/>
                          <w:caps/>
                        </w:rPr>
                        <w:t>Pressemeddelelse</w:t>
                      </w:r>
                    </w:p>
                    <w:p w:rsidR="0031470D" w:rsidRDefault="0031470D" w:rsidP="009434E1">
                      <w:pPr>
                        <w:jc w:val="right"/>
                        <w:rPr>
                          <w:rFonts w:ascii="Peugeot" w:hAnsi="Peugeot"/>
                        </w:rPr>
                      </w:pPr>
                    </w:p>
                    <w:p w:rsidR="00BB67BF" w:rsidRPr="00FD5701" w:rsidRDefault="002D0B93" w:rsidP="009434E1">
                      <w:pPr>
                        <w:jc w:val="right"/>
                        <w:rPr>
                          <w:rFonts w:ascii="Peugeot" w:hAnsi="Peugeot"/>
                        </w:rPr>
                      </w:pPr>
                      <w:r>
                        <w:rPr>
                          <w:rFonts w:ascii="Peugeot" w:hAnsi="Peugeot"/>
                        </w:rPr>
                        <w:t>8</w:t>
                      </w:r>
                      <w:r w:rsidR="009D65CF">
                        <w:rPr>
                          <w:rFonts w:ascii="Peugeot" w:hAnsi="Peugeot"/>
                        </w:rPr>
                        <w:t>. september 2016</w:t>
                      </w:r>
                    </w:p>
                  </w:txbxContent>
                </v:textbox>
              </v:rect>
            </w:pict>
          </mc:Fallback>
        </mc:AlternateContent>
      </w:r>
    </w:p>
    <w:p w:rsidR="00AA2E2B" w:rsidRDefault="00AA2E2B" w:rsidP="00567E45">
      <w:pPr>
        <w:pStyle w:val="Title"/>
        <w:jc w:val="both"/>
        <w:rPr>
          <w:rFonts w:ascii="Peugeot" w:hAnsi="Peugeot"/>
          <w:color w:val="002355"/>
        </w:rPr>
      </w:pPr>
    </w:p>
    <w:p w:rsidR="00A43AB9" w:rsidRDefault="00A43AB9" w:rsidP="00567E45">
      <w:pPr>
        <w:pStyle w:val="Title"/>
        <w:jc w:val="both"/>
        <w:rPr>
          <w:rFonts w:ascii="Peugeot" w:hAnsi="Peugeot"/>
          <w:color w:val="002355"/>
        </w:rPr>
      </w:pPr>
    </w:p>
    <w:p w:rsidR="00C430B8" w:rsidRDefault="009D65CF" w:rsidP="00567E45">
      <w:pPr>
        <w:pStyle w:val="Title"/>
        <w:jc w:val="both"/>
        <w:rPr>
          <w:rFonts w:ascii="Peugeot" w:hAnsi="Peugeot"/>
          <w:color w:val="002355"/>
        </w:rPr>
      </w:pPr>
      <w:r>
        <w:rPr>
          <w:rFonts w:ascii="Peugeot" w:hAnsi="Peugeot"/>
          <w:color w:val="002355"/>
        </w:rPr>
        <w:t>Peugeot præsenterer helt ny 5008 SUV</w:t>
      </w:r>
    </w:p>
    <w:p w:rsidR="00191DFF" w:rsidRDefault="00191DFF" w:rsidP="00567E45">
      <w:pPr>
        <w:pStyle w:val="Title"/>
        <w:jc w:val="both"/>
        <w:rPr>
          <w:rFonts w:ascii="Peugeot" w:hAnsi="Peugeot"/>
          <w:color w:val="002355"/>
        </w:rPr>
      </w:pPr>
    </w:p>
    <w:p w:rsidR="00E1392B" w:rsidRDefault="009D65CF" w:rsidP="009D65CF">
      <w:pPr>
        <w:pStyle w:val="Title"/>
        <w:jc w:val="both"/>
        <w:rPr>
          <w:rFonts w:ascii="Peugeot" w:hAnsi="Peugeot"/>
          <w:b/>
          <w:color w:val="002355"/>
          <w:sz w:val="22"/>
          <w:szCs w:val="22"/>
        </w:rPr>
      </w:pPr>
      <w:r>
        <w:rPr>
          <w:rFonts w:ascii="Peugeot" w:hAnsi="Peugeot"/>
          <w:b/>
          <w:color w:val="002355"/>
          <w:sz w:val="22"/>
          <w:szCs w:val="22"/>
        </w:rPr>
        <w:t>Navnet har ikke ændret sig, m</w:t>
      </w:r>
      <w:r w:rsidR="00A978CD">
        <w:rPr>
          <w:rFonts w:ascii="Peugeot" w:hAnsi="Peugeot"/>
          <w:b/>
          <w:color w:val="002355"/>
          <w:sz w:val="22"/>
          <w:szCs w:val="22"/>
        </w:rPr>
        <w:t xml:space="preserve">en alt andet har. Den nye PEUGEOT 5008 er banebrydende som en 7-sæders SUV i C-segmentet og den indtager det voksende SUV marked som en helt ny spiller med mange forcer. </w:t>
      </w:r>
      <w:r w:rsidR="00130FB1">
        <w:rPr>
          <w:rFonts w:ascii="Peugeot" w:hAnsi="Peugeot"/>
          <w:b/>
          <w:color w:val="002355"/>
          <w:sz w:val="22"/>
          <w:szCs w:val="22"/>
        </w:rPr>
        <w:t xml:space="preserve">Den er baseret på den effektive EMP2 platform og rummer en række </w:t>
      </w:r>
      <w:proofErr w:type="spellStart"/>
      <w:r w:rsidR="00130FB1">
        <w:rPr>
          <w:rFonts w:ascii="Peugeot" w:hAnsi="Peugeot"/>
          <w:b/>
          <w:color w:val="002355"/>
          <w:sz w:val="22"/>
          <w:szCs w:val="22"/>
        </w:rPr>
        <w:t>high-tech</w:t>
      </w:r>
      <w:proofErr w:type="spellEnd"/>
      <w:r w:rsidR="00130FB1">
        <w:rPr>
          <w:rFonts w:ascii="Peugeot" w:hAnsi="Peugeot"/>
          <w:b/>
          <w:color w:val="002355"/>
          <w:sz w:val="22"/>
          <w:szCs w:val="22"/>
        </w:rPr>
        <w:t xml:space="preserve"> features, der forstærker både komfort og sikkerhed</w:t>
      </w:r>
      <w:r w:rsidR="005206F7">
        <w:rPr>
          <w:rFonts w:ascii="Peugeot" w:hAnsi="Peugeot"/>
          <w:b/>
          <w:color w:val="002355"/>
          <w:sz w:val="22"/>
          <w:szCs w:val="22"/>
        </w:rPr>
        <w:t xml:space="preserve">, som eksempelvis det unikke PEUGEOT i-Cockpit. Den fås i flere forskellige udstyrsniveauer, herunder både GT og GT-Line, kombineret med et bredt motorprogram af effektive </w:t>
      </w:r>
      <w:proofErr w:type="spellStart"/>
      <w:r w:rsidR="005206F7">
        <w:rPr>
          <w:rFonts w:ascii="Peugeot" w:hAnsi="Peugeot"/>
          <w:b/>
          <w:color w:val="002355"/>
          <w:sz w:val="22"/>
          <w:szCs w:val="22"/>
        </w:rPr>
        <w:t>PureTech</w:t>
      </w:r>
      <w:proofErr w:type="spellEnd"/>
      <w:r w:rsidR="005206F7">
        <w:rPr>
          <w:rFonts w:ascii="Peugeot" w:hAnsi="Peugeot"/>
          <w:b/>
          <w:color w:val="002355"/>
          <w:sz w:val="22"/>
          <w:szCs w:val="22"/>
        </w:rPr>
        <w:t xml:space="preserve"> og </w:t>
      </w:r>
      <w:proofErr w:type="spellStart"/>
      <w:r w:rsidR="005206F7">
        <w:rPr>
          <w:rFonts w:ascii="Peugeot" w:hAnsi="Peugeot"/>
          <w:b/>
          <w:color w:val="002355"/>
          <w:sz w:val="22"/>
          <w:szCs w:val="22"/>
        </w:rPr>
        <w:t>BlueHDi</w:t>
      </w:r>
      <w:proofErr w:type="spellEnd"/>
      <w:r w:rsidR="005206F7">
        <w:rPr>
          <w:rFonts w:ascii="Peugeot" w:hAnsi="Peugeot"/>
          <w:b/>
          <w:color w:val="002355"/>
          <w:sz w:val="22"/>
          <w:szCs w:val="22"/>
        </w:rPr>
        <w:t xml:space="preserve"> motorer.</w:t>
      </w:r>
    </w:p>
    <w:p w:rsidR="005206F7" w:rsidRDefault="005206F7" w:rsidP="009D65CF">
      <w:pPr>
        <w:pStyle w:val="Title"/>
        <w:jc w:val="both"/>
        <w:rPr>
          <w:rFonts w:ascii="Peugeot" w:hAnsi="Peugeot"/>
          <w:b/>
          <w:color w:val="002355"/>
          <w:sz w:val="22"/>
          <w:szCs w:val="22"/>
        </w:rPr>
      </w:pPr>
      <w:r>
        <w:rPr>
          <w:rFonts w:ascii="Peugeot" w:hAnsi="Peugeot"/>
          <w:b/>
          <w:color w:val="002355"/>
          <w:sz w:val="22"/>
          <w:szCs w:val="22"/>
        </w:rPr>
        <w:t>Den nye 5008 har ve</w:t>
      </w:r>
      <w:r w:rsidR="006361EE">
        <w:rPr>
          <w:rFonts w:ascii="Peugeot" w:hAnsi="Peugeot"/>
          <w:b/>
          <w:color w:val="002355"/>
          <w:sz w:val="22"/>
          <w:szCs w:val="22"/>
        </w:rPr>
        <w:t>rdenspremiere til Paris Motor Show i september og lanceres i Danmark i foråret 2017.</w:t>
      </w:r>
    </w:p>
    <w:p w:rsidR="006361EE" w:rsidRDefault="006361EE" w:rsidP="009D65CF">
      <w:pPr>
        <w:pStyle w:val="Title"/>
        <w:jc w:val="both"/>
        <w:rPr>
          <w:rFonts w:ascii="Peugeot" w:hAnsi="Peugeot"/>
          <w:b/>
          <w:color w:val="002355"/>
          <w:sz w:val="22"/>
          <w:szCs w:val="22"/>
        </w:rPr>
      </w:pPr>
    </w:p>
    <w:p w:rsidR="006361EE" w:rsidRDefault="006361EE" w:rsidP="009D65CF">
      <w:pPr>
        <w:pStyle w:val="Title"/>
        <w:jc w:val="both"/>
        <w:rPr>
          <w:rFonts w:ascii="Peugeot" w:hAnsi="Peugeot"/>
          <w:color w:val="002355"/>
          <w:sz w:val="28"/>
          <w:szCs w:val="28"/>
        </w:rPr>
      </w:pPr>
      <w:r>
        <w:rPr>
          <w:rFonts w:ascii="Peugeot" w:hAnsi="Peugeot"/>
          <w:color w:val="002355"/>
          <w:sz w:val="28"/>
          <w:szCs w:val="28"/>
        </w:rPr>
        <w:t xml:space="preserve">Stort potentiale for 7-sæders </w:t>
      </w:r>
      <w:proofErr w:type="spellStart"/>
      <w:r>
        <w:rPr>
          <w:rFonts w:ascii="Peugeot" w:hAnsi="Peugeot"/>
          <w:color w:val="002355"/>
          <w:sz w:val="28"/>
          <w:szCs w:val="28"/>
        </w:rPr>
        <w:t>SUV´er</w:t>
      </w:r>
      <w:proofErr w:type="spellEnd"/>
      <w:r>
        <w:rPr>
          <w:rFonts w:ascii="Peugeot" w:hAnsi="Peugeot"/>
          <w:color w:val="002355"/>
          <w:sz w:val="28"/>
          <w:szCs w:val="28"/>
        </w:rPr>
        <w:t xml:space="preserve"> i C-segmentet</w:t>
      </w:r>
    </w:p>
    <w:p w:rsidR="001238C5" w:rsidRDefault="00F07AF3" w:rsidP="009D65CF">
      <w:pPr>
        <w:pStyle w:val="Title"/>
        <w:jc w:val="both"/>
        <w:rPr>
          <w:rFonts w:ascii="Peugeot" w:hAnsi="Peugeot"/>
          <w:color w:val="002355"/>
          <w:sz w:val="22"/>
          <w:szCs w:val="22"/>
        </w:rPr>
      </w:pPr>
      <w:r>
        <w:rPr>
          <w:rFonts w:ascii="Peugeot" w:hAnsi="Peugeot"/>
          <w:color w:val="002355"/>
          <w:sz w:val="22"/>
          <w:szCs w:val="22"/>
        </w:rPr>
        <w:t xml:space="preserve">SUV-segmentet har ændret sig meget siden 2009, hvor den første version af 5008 blev lanceret som en MPV. </w:t>
      </w:r>
      <w:r w:rsidR="001238C5">
        <w:rPr>
          <w:rFonts w:ascii="Peugeot" w:hAnsi="Peugeot"/>
          <w:color w:val="002355"/>
          <w:sz w:val="22"/>
          <w:szCs w:val="22"/>
        </w:rPr>
        <w:t>Nu findes SUV-modellen</w:t>
      </w:r>
      <w:r w:rsidR="003C75D6">
        <w:rPr>
          <w:rFonts w:ascii="Peugeot" w:hAnsi="Peugeot"/>
          <w:color w:val="002355"/>
          <w:sz w:val="22"/>
          <w:szCs w:val="22"/>
        </w:rPr>
        <w:t xml:space="preserve"> i næsten alle segmenter og </w:t>
      </w:r>
      <w:r w:rsidR="00EA2ADB">
        <w:rPr>
          <w:rFonts w:ascii="Peugeot" w:hAnsi="Peugeot"/>
          <w:color w:val="002355"/>
          <w:sz w:val="22"/>
          <w:szCs w:val="22"/>
        </w:rPr>
        <w:t>den oplever en konstant stigende succes i C-segmentet, hvor den traditionelle Sedan må vige pladsen til fordel for de</w:t>
      </w:r>
      <w:r w:rsidR="001238C5">
        <w:rPr>
          <w:rFonts w:ascii="Peugeot" w:hAnsi="Peugeot"/>
          <w:color w:val="002355"/>
          <w:sz w:val="22"/>
          <w:szCs w:val="22"/>
        </w:rPr>
        <w:t xml:space="preserve">n nye trend. </w:t>
      </w:r>
    </w:p>
    <w:p w:rsidR="002F6090" w:rsidRDefault="001238C5" w:rsidP="009D65CF">
      <w:pPr>
        <w:pStyle w:val="Title"/>
        <w:jc w:val="both"/>
        <w:rPr>
          <w:rFonts w:ascii="Peugeot" w:hAnsi="Peugeot"/>
          <w:color w:val="002355"/>
          <w:sz w:val="22"/>
          <w:szCs w:val="22"/>
        </w:rPr>
      </w:pPr>
      <w:r>
        <w:rPr>
          <w:rFonts w:ascii="Peugeot" w:hAnsi="Peugeot"/>
          <w:color w:val="002355"/>
          <w:sz w:val="22"/>
          <w:szCs w:val="22"/>
        </w:rPr>
        <w:t xml:space="preserve">Når 5008 således skifter karakter fra MPV til SUV, skyldes det bl.a. at MPV-segmentet i høj grad er et europæisk fænomen og </w:t>
      </w:r>
      <w:r w:rsidR="00E84E2D">
        <w:rPr>
          <w:rFonts w:ascii="Peugeot" w:hAnsi="Peugeot"/>
          <w:color w:val="002355"/>
          <w:sz w:val="22"/>
          <w:szCs w:val="22"/>
        </w:rPr>
        <w:t>med den nye 5008 SUV ønsker man at ramme kunder over hele verden.</w:t>
      </w:r>
      <w:r w:rsidR="00E75D17">
        <w:rPr>
          <w:rFonts w:ascii="Peugeot" w:hAnsi="Peugeot"/>
          <w:color w:val="002355"/>
          <w:sz w:val="22"/>
          <w:szCs w:val="22"/>
        </w:rPr>
        <w:t xml:space="preserve"> Nutidens kunder har</w:t>
      </w:r>
      <w:r w:rsidR="002F6090">
        <w:rPr>
          <w:rFonts w:ascii="Peugeot" w:hAnsi="Peugeot"/>
          <w:color w:val="002355"/>
          <w:sz w:val="22"/>
          <w:szCs w:val="22"/>
        </w:rPr>
        <w:t xml:space="preserve"> desuden</w:t>
      </w:r>
      <w:r w:rsidR="00E75D17">
        <w:rPr>
          <w:rFonts w:ascii="Peugeot" w:hAnsi="Peugeot"/>
          <w:color w:val="002355"/>
          <w:sz w:val="22"/>
          <w:szCs w:val="22"/>
        </w:rPr>
        <w:t xml:space="preserve"> andre præferencer og ønsker i højere grad at bryde normen, og her kommer </w:t>
      </w:r>
      <w:proofErr w:type="spellStart"/>
      <w:r w:rsidR="00E75D17">
        <w:rPr>
          <w:rFonts w:ascii="Peugeot" w:hAnsi="Peugeot"/>
          <w:color w:val="002355"/>
          <w:sz w:val="22"/>
          <w:szCs w:val="22"/>
        </w:rPr>
        <w:t>SUV´en</w:t>
      </w:r>
      <w:proofErr w:type="spellEnd"/>
      <w:r w:rsidR="00E75D17">
        <w:rPr>
          <w:rFonts w:ascii="Peugeot" w:hAnsi="Peugeot"/>
          <w:color w:val="002355"/>
          <w:sz w:val="22"/>
          <w:szCs w:val="22"/>
        </w:rPr>
        <w:t xml:space="preserve"> i spil som en mulighed for at få både </w:t>
      </w:r>
      <w:r w:rsidR="002F6090">
        <w:rPr>
          <w:rFonts w:ascii="Peugeot" w:hAnsi="Peugeot"/>
          <w:color w:val="002355"/>
          <w:sz w:val="22"/>
          <w:szCs w:val="22"/>
        </w:rPr>
        <w:t>sofistikeret</w:t>
      </w:r>
      <w:r w:rsidR="00E75D17">
        <w:rPr>
          <w:rFonts w:ascii="Peugeot" w:hAnsi="Peugeot"/>
          <w:color w:val="002355"/>
          <w:sz w:val="22"/>
          <w:szCs w:val="22"/>
        </w:rPr>
        <w:t xml:space="preserve"> teknologi</w:t>
      </w:r>
      <w:r w:rsidR="002F6090">
        <w:rPr>
          <w:rFonts w:ascii="Peugeot" w:hAnsi="Peugeot"/>
          <w:color w:val="002355"/>
          <w:sz w:val="22"/>
          <w:szCs w:val="22"/>
        </w:rPr>
        <w:t>, praktisk anvendelighed og passioneret køreoplevelse i én pakke.</w:t>
      </w:r>
      <w:r w:rsidR="007B2306">
        <w:rPr>
          <w:rFonts w:ascii="Peugeot" w:hAnsi="Peugeot"/>
          <w:color w:val="002355"/>
          <w:sz w:val="22"/>
          <w:szCs w:val="22"/>
        </w:rPr>
        <w:t xml:space="preserve"> </w:t>
      </w:r>
    </w:p>
    <w:p w:rsidR="007B2306" w:rsidRDefault="007B2306" w:rsidP="009D65CF">
      <w:pPr>
        <w:pStyle w:val="Title"/>
        <w:jc w:val="both"/>
        <w:rPr>
          <w:rFonts w:ascii="Peugeot" w:hAnsi="Peugeot"/>
          <w:color w:val="002355"/>
          <w:sz w:val="22"/>
          <w:szCs w:val="22"/>
        </w:rPr>
      </w:pPr>
      <w:r>
        <w:rPr>
          <w:rFonts w:ascii="Peugeot" w:hAnsi="Peugeot"/>
          <w:color w:val="002355"/>
          <w:sz w:val="22"/>
          <w:szCs w:val="22"/>
        </w:rPr>
        <w:t xml:space="preserve">Den nye 5008 SUV giver mulighed for at kombinere </w:t>
      </w:r>
      <w:proofErr w:type="spellStart"/>
      <w:r>
        <w:rPr>
          <w:rFonts w:ascii="Peugeot" w:hAnsi="Peugeot"/>
          <w:color w:val="002355"/>
          <w:sz w:val="22"/>
          <w:szCs w:val="22"/>
        </w:rPr>
        <w:t>SUV´ens</w:t>
      </w:r>
      <w:proofErr w:type="spellEnd"/>
      <w:r>
        <w:rPr>
          <w:rFonts w:ascii="Peugeot" w:hAnsi="Peugeot"/>
          <w:color w:val="002355"/>
          <w:sz w:val="22"/>
          <w:szCs w:val="22"/>
        </w:rPr>
        <w:t xml:space="preserve"> fordele med stor rummelighed og fleksibilitet. De tre vigtigste målsætninger for 5008 SUV er:</w:t>
      </w:r>
    </w:p>
    <w:p w:rsidR="007B2306" w:rsidRDefault="007B2306" w:rsidP="007B2306">
      <w:pPr>
        <w:pStyle w:val="Title"/>
        <w:numPr>
          <w:ilvl w:val="0"/>
          <w:numId w:val="3"/>
        </w:numPr>
        <w:jc w:val="both"/>
        <w:rPr>
          <w:rFonts w:ascii="Peugeot" w:hAnsi="Peugeot"/>
          <w:color w:val="002355"/>
          <w:sz w:val="22"/>
          <w:szCs w:val="22"/>
        </w:rPr>
      </w:pPr>
      <w:r>
        <w:rPr>
          <w:rFonts w:ascii="Peugeot" w:hAnsi="Peugeot"/>
          <w:color w:val="002355"/>
          <w:sz w:val="22"/>
          <w:szCs w:val="22"/>
        </w:rPr>
        <w:t xml:space="preserve">At understøtte mærkets </w:t>
      </w:r>
      <w:proofErr w:type="spellStart"/>
      <w:r>
        <w:rPr>
          <w:rFonts w:ascii="Peugeot" w:hAnsi="Peugeot"/>
          <w:color w:val="002355"/>
          <w:sz w:val="22"/>
          <w:szCs w:val="22"/>
        </w:rPr>
        <w:t>move</w:t>
      </w:r>
      <w:proofErr w:type="spellEnd"/>
      <w:r>
        <w:rPr>
          <w:rFonts w:ascii="Peugeot" w:hAnsi="Peugeot"/>
          <w:color w:val="002355"/>
          <w:sz w:val="22"/>
          <w:szCs w:val="22"/>
        </w:rPr>
        <w:t xml:space="preserve">-up </w:t>
      </w:r>
      <w:proofErr w:type="spellStart"/>
      <w:r>
        <w:rPr>
          <w:rFonts w:ascii="Peugeot" w:hAnsi="Peugeot"/>
          <w:color w:val="002355"/>
          <w:sz w:val="22"/>
          <w:szCs w:val="22"/>
        </w:rPr>
        <w:t>market</w:t>
      </w:r>
      <w:proofErr w:type="spellEnd"/>
      <w:r>
        <w:rPr>
          <w:rFonts w:ascii="Peugeot" w:hAnsi="Peugeot"/>
          <w:color w:val="002355"/>
          <w:sz w:val="22"/>
          <w:szCs w:val="22"/>
        </w:rPr>
        <w:t xml:space="preserve"> strategi</w:t>
      </w:r>
    </w:p>
    <w:p w:rsidR="007B2306" w:rsidRDefault="007B2306" w:rsidP="007B2306">
      <w:pPr>
        <w:pStyle w:val="Title"/>
        <w:numPr>
          <w:ilvl w:val="0"/>
          <w:numId w:val="3"/>
        </w:numPr>
        <w:jc w:val="both"/>
        <w:rPr>
          <w:rFonts w:ascii="Peugeot" w:hAnsi="Peugeot"/>
          <w:color w:val="002355"/>
          <w:sz w:val="22"/>
          <w:szCs w:val="22"/>
        </w:rPr>
      </w:pPr>
      <w:r>
        <w:rPr>
          <w:rFonts w:ascii="Peugeot" w:hAnsi="Peugeot"/>
          <w:color w:val="002355"/>
          <w:sz w:val="22"/>
          <w:szCs w:val="22"/>
        </w:rPr>
        <w:t>At blive en international succes</w:t>
      </w:r>
    </w:p>
    <w:p w:rsidR="007B2306" w:rsidRDefault="007B2306" w:rsidP="007B2306">
      <w:pPr>
        <w:pStyle w:val="Title"/>
        <w:numPr>
          <w:ilvl w:val="0"/>
          <w:numId w:val="3"/>
        </w:numPr>
        <w:jc w:val="both"/>
        <w:rPr>
          <w:rFonts w:ascii="Peugeot" w:hAnsi="Peugeot"/>
          <w:color w:val="002355"/>
          <w:sz w:val="22"/>
          <w:szCs w:val="22"/>
        </w:rPr>
      </w:pPr>
      <w:r>
        <w:rPr>
          <w:rFonts w:ascii="Peugeot" w:hAnsi="Peugeot"/>
          <w:color w:val="002355"/>
          <w:sz w:val="22"/>
          <w:szCs w:val="22"/>
        </w:rPr>
        <w:t xml:space="preserve">At blive </w:t>
      </w:r>
      <w:proofErr w:type="spellStart"/>
      <w:r>
        <w:rPr>
          <w:rFonts w:ascii="Peugeot" w:hAnsi="Peugeot"/>
          <w:color w:val="002355"/>
          <w:sz w:val="22"/>
          <w:szCs w:val="22"/>
        </w:rPr>
        <w:t>benchmark</w:t>
      </w:r>
      <w:proofErr w:type="spellEnd"/>
      <w:r>
        <w:rPr>
          <w:rFonts w:ascii="Peugeot" w:hAnsi="Peugeot"/>
          <w:color w:val="002355"/>
          <w:sz w:val="22"/>
          <w:szCs w:val="22"/>
        </w:rPr>
        <w:t xml:space="preserve"> for 7-sæders </w:t>
      </w:r>
      <w:proofErr w:type="spellStart"/>
      <w:r>
        <w:rPr>
          <w:rFonts w:ascii="Peugeot" w:hAnsi="Peugeot"/>
          <w:color w:val="002355"/>
          <w:sz w:val="22"/>
          <w:szCs w:val="22"/>
        </w:rPr>
        <w:t>SUV´er</w:t>
      </w:r>
      <w:proofErr w:type="spellEnd"/>
      <w:r>
        <w:rPr>
          <w:rFonts w:ascii="Peugeot" w:hAnsi="Peugeot"/>
          <w:color w:val="002355"/>
          <w:sz w:val="22"/>
          <w:szCs w:val="22"/>
        </w:rPr>
        <w:t xml:space="preserve"> i C-segmentet</w:t>
      </w:r>
    </w:p>
    <w:p w:rsidR="007B2306" w:rsidRDefault="007B2306" w:rsidP="007B2306">
      <w:pPr>
        <w:pStyle w:val="Title"/>
        <w:jc w:val="both"/>
        <w:rPr>
          <w:rFonts w:ascii="Peugeot" w:hAnsi="Peugeot"/>
          <w:color w:val="002355"/>
          <w:sz w:val="22"/>
          <w:szCs w:val="22"/>
        </w:rPr>
      </w:pPr>
    </w:p>
    <w:p w:rsidR="007B2306" w:rsidRDefault="007B2306" w:rsidP="007B2306">
      <w:pPr>
        <w:pStyle w:val="Title"/>
        <w:jc w:val="both"/>
        <w:rPr>
          <w:rFonts w:ascii="Peugeot" w:hAnsi="Peugeot"/>
          <w:color w:val="002355"/>
          <w:sz w:val="22"/>
          <w:szCs w:val="22"/>
        </w:rPr>
      </w:pPr>
    </w:p>
    <w:p w:rsidR="00947B78" w:rsidRDefault="00947B78" w:rsidP="007B2306">
      <w:pPr>
        <w:pStyle w:val="Title"/>
        <w:jc w:val="both"/>
        <w:rPr>
          <w:rFonts w:ascii="Peugeot" w:hAnsi="Peugeot"/>
          <w:color w:val="002355"/>
          <w:sz w:val="22"/>
          <w:szCs w:val="22"/>
        </w:rPr>
      </w:pPr>
    </w:p>
    <w:p w:rsidR="00947B78" w:rsidRDefault="00947B78" w:rsidP="007B2306">
      <w:pPr>
        <w:pStyle w:val="Title"/>
        <w:jc w:val="both"/>
        <w:rPr>
          <w:rFonts w:ascii="Peugeot" w:hAnsi="Peugeot"/>
          <w:color w:val="002355"/>
          <w:sz w:val="22"/>
          <w:szCs w:val="22"/>
        </w:rPr>
      </w:pPr>
    </w:p>
    <w:p w:rsidR="00947B78" w:rsidRPr="000E10D8" w:rsidRDefault="000E10D8" w:rsidP="007B2306">
      <w:pPr>
        <w:pStyle w:val="Title"/>
        <w:jc w:val="both"/>
        <w:rPr>
          <w:rFonts w:ascii="Peugeot" w:hAnsi="Peugeot"/>
          <w:color w:val="002355"/>
          <w:sz w:val="28"/>
          <w:szCs w:val="28"/>
        </w:rPr>
      </w:pPr>
      <w:r>
        <w:rPr>
          <w:rFonts w:ascii="Peugeot" w:hAnsi="Peugeot"/>
          <w:color w:val="002355"/>
          <w:sz w:val="28"/>
          <w:szCs w:val="28"/>
        </w:rPr>
        <w:t>Eksklusiv oplevelse i kabinen med PEUGEOT i-Cockpit</w:t>
      </w:r>
    </w:p>
    <w:p w:rsidR="00947B78" w:rsidRDefault="00947B78" w:rsidP="00947B78">
      <w:pPr>
        <w:pStyle w:val="Title"/>
        <w:jc w:val="both"/>
        <w:rPr>
          <w:rFonts w:ascii="Peugeot" w:hAnsi="Peugeot"/>
          <w:color w:val="002355"/>
          <w:sz w:val="22"/>
          <w:szCs w:val="22"/>
        </w:rPr>
      </w:pPr>
      <w:r>
        <w:rPr>
          <w:rFonts w:ascii="Peugeot" w:hAnsi="Peugeot"/>
          <w:color w:val="002355"/>
          <w:sz w:val="22"/>
          <w:szCs w:val="22"/>
        </w:rPr>
        <w:t>Kabinen i den nye 5008 er som i den nye 3008 domineret af det innovative og næsten futuristiske PEUGEOT i-Cockpit. Det består af et kompakt rat, en 8” touch skærm og en high-res 12.3” digital head-up instrumentering, der kan tilpasses og personaliseres efter førerens ønsker</w:t>
      </w:r>
      <w:r w:rsidR="008F743A">
        <w:rPr>
          <w:rFonts w:ascii="Peugeot" w:hAnsi="Peugeot"/>
          <w:color w:val="002355"/>
          <w:sz w:val="22"/>
          <w:szCs w:val="22"/>
        </w:rPr>
        <w:t xml:space="preserve">. Touch skærmen er akkompagneret af syv elegante vippekontakter i mat krom, der giver hurtig adgang til radio, aircondition, navigation, indstillinger, telefon, </w:t>
      </w:r>
      <w:proofErr w:type="spellStart"/>
      <w:r w:rsidR="008F743A">
        <w:rPr>
          <w:rFonts w:ascii="Peugeot" w:hAnsi="Peugeot"/>
          <w:color w:val="002355"/>
          <w:sz w:val="22"/>
          <w:szCs w:val="22"/>
        </w:rPr>
        <w:t>apps</w:t>
      </w:r>
      <w:proofErr w:type="spellEnd"/>
      <w:r w:rsidR="008F743A">
        <w:rPr>
          <w:rFonts w:ascii="Peugeot" w:hAnsi="Peugeot"/>
          <w:color w:val="002355"/>
          <w:sz w:val="22"/>
          <w:szCs w:val="22"/>
        </w:rPr>
        <w:t xml:space="preserve"> og katastrofeblink.</w:t>
      </w:r>
    </w:p>
    <w:p w:rsidR="007D3BFA" w:rsidRDefault="007D3BFA" w:rsidP="00947B78">
      <w:pPr>
        <w:pStyle w:val="Title"/>
        <w:jc w:val="both"/>
        <w:rPr>
          <w:rFonts w:ascii="Peugeot" w:hAnsi="Peugeot"/>
          <w:color w:val="002355"/>
          <w:sz w:val="22"/>
          <w:szCs w:val="22"/>
        </w:rPr>
      </w:pPr>
      <w:r>
        <w:rPr>
          <w:rFonts w:ascii="Peugeot" w:hAnsi="Peugeot"/>
          <w:color w:val="002355"/>
          <w:sz w:val="22"/>
          <w:szCs w:val="22"/>
        </w:rPr>
        <w:t xml:space="preserve">Systemet indeholder </w:t>
      </w:r>
      <w:proofErr w:type="spellStart"/>
      <w:r>
        <w:rPr>
          <w:rFonts w:ascii="Peugeot" w:hAnsi="Peugeot"/>
          <w:color w:val="002355"/>
          <w:sz w:val="22"/>
          <w:szCs w:val="22"/>
        </w:rPr>
        <w:t>MirrorScreen</w:t>
      </w:r>
      <w:proofErr w:type="spellEnd"/>
      <w:r>
        <w:rPr>
          <w:rFonts w:ascii="Peugeot" w:hAnsi="Peugeot"/>
          <w:color w:val="002355"/>
          <w:sz w:val="22"/>
          <w:szCs w:val="22"/>
        </w:rPr>
        <w:t xml:space="preserve">, som er kompatibel med </w:t>
      </w:r>
      <w:proofErr w:type="spellStart"/>
      <w:r>
        <w:rPr>
          <w:rFonts w:ascii="Peugeot" w:hAnsi="Peugeot"/>
          <w:color w:val="002355"/>
          <w:sz w:val="22"/>
          <w:szCs w:val="22"/>
        </w:rPr>
        <w:t>Mirrorlink</w:t>
      </w:r>
      <w:proofErr w:type="spellEnd"/>
      <w:r>
        <w:rPr>
          <w:rFonts w:ascii="Peugeot" w:hAnsi="Peugeot"/>
          <w:color w:val="002355"/>
          <w:sz w:val="22"/>
          <w:szCs w:val="22"/>
        </w:rPr>
        <w:t xml:space="preserve"> (til</w:t>
      </w:r>
      <w:r w:rsidR="008F5142">
        <w:rPr>
          <w:rFonts w:ascii="Peugeot" w:hAnsi="Peugeot"/>
          <w:color w:val="002355"/>
          <w:sz w:val="22"/>
          <w:szCs w:val="22"/>
        </w:rPr>
        <w:t xml:space="preserve"> Android), Android Auto og Apple</w:t>
      </w:r>
      <w:r>
        <w:rPr>
          <w:rFonts w:ascii="Peugeot" w:hAnsi="Peugeot"/>
          <w:color w:val="002355"/>
          <w:sz w:val="22"/>
          <w:szCs w:val="22"/>
        </w:rPr>
        <w:t xml:space="preserve"> </w:t>
      </w:r>
      <w:proofErr w:type="spellStart"/>
      <w:r>
        <w:rPr>
          <w:rFonts w:ascii="Peugeot" w:hAnsi="Peugeot"/>
          <w:color w:val="002355"/>
          <w:sz w:val="22"/>
          <w:szCs w:val="22"/>
        </w:rPr>
        <w:t>Carplay</w:t>
      </w:r>
      <w:proofErr w:type="spellEnd"/>
      <w:r>
        <w:rPr>
          <w:rFonts w:ascii="Peugeot" w:hAnsi="Peugeot"/>
          <w:color w:val="002355"/>
          <w:sz w:val="22"/>
          <w:szCs w:val="22"/>
        </w:rPr>
        <w:t xml:space="preserve">, og mulighed for 3D </w:t>
      </w:r>
      <w:proofErr w:type="spellStart"/>
      <w:r>
        <w:rPr>
          <w:rFonts w:ascii="Peugeot" w:hAnsi="Peugeot"/>
          <w:color w:val="002355"/>
          <w:sz w:val="22"/>
          <w:szCs w:val="22"/>
        </w:rPr>
        <w:t>connected</w:t>
      </w:r>
      <w:proofErr w:type="spellEnd"/>
      <w:r>
        <w:rPr>
          <w:rFonts w:ascii="Peugeot" w:hAnsi="Peugeot"/>
          <w:color w:val="002355"/>
          <w:sz w:val="22"/>
          <w:szCs w:val="22"/>
        </w:rPr>
        <w:t xml:space="preserve"> navigation. Herudover findes en</w:t>
      </w:r>
      <w:r w:rsidR="00191DFF">
        <w:rPr>
          <w:rFonts w:ascii="Peugeot" w:hAnsi="Peugeot"/>
          <w:color w:val="002355"/>
          <w:sz w:val="22"/>
          <w:szCs w:val="22"/>
        </w:rPr>
        <w:t xml:space="preserve"> trådløs</w:t>
      </w:r>
      <w:r>
        <w:rPr>
          <w:rFonts w:ascii="Peugeot" w:hAnsi="Peugeot"/>
          <w:color w:val="002355"/>
          <w:sz w:val="22"/>
          <w:szCs w:val="22"/>
        </w:rPr>
        <w:t xml:space="preserve"> smartphone opladerplade, som oplader </w:t>
      </w:r>
      <w:r w:rsidR="00191DFF">
        <w:rPr>
          <w:rFonts w:ascii="Peugeot" w:hAnsi="Peugeot"/>
          <w:color w:val="002355"/>
          <w:sz w:val="22"/>
          <w:szCs w:val="22"/>
        </w:rPr>
        <w:t xml:space="preserve">via magnetisk induktion, i </w:t>
      </w:r>
      <w:proofErr w:type="spellStart"/>
      <w:r w:rsidR="00191DFF">
        <w:rPr>
          <w:rFonts w:ascii="Peugeot" w:hAnsi="Peugeot"/>
          <w:color w:val="002355"/>
          <w:sz w:val="22"/>
          <w:szCs w:val="22"/>
        </w:rPr>
        <w:t>midterkonsollen</w:t>
      </w:r>
      <w:proofErr w:type="spellEnd"/>
      <w:r w:rsidR="00191DFF">
        <w:rPr>
          <w:rFonts w:ascii="Peugeot" w:hAnsi="Peugeot"/>
          <w:color w:val="002355"/>
          <w:sz w:val="22"/>
          <w:szCs w:val="22"/>
        </w:rPr>
        <w:t>.</w:t>
      </w:r>
    </w:p>
    <w:p w:rsidR="00191DFF" w:rsidRDefault="008F743A" w:rsidP="00191DFF">
      <w:pPr>
        <w:pStyle w:val="Title"/>
        <w:jc w:val="both"/>
        <w:rPr>
          <w:rFonts w:ascii="Peugeot" w:hAnsi="Peugeot"/>
          <w:color w:val="002355"/>
          <w:sz w:val="22"/>
          <w:szCs w:val="22"/>
        </w:rPr>
      </w:pPr>
      <w:r>
        <w:rPr>
          <w:rFonts w:ascii="Peugeot" w:hAnsi="Peugeot"/>
          <w:color w:val="002355"/>
          <w:sz w:val="22"/>
          <w:szCs w:val="22"/>
        </w:rPr>
        <w:t xml:space="preserve">GT og GT-Line har en ekstra knap, som tilføjer et særligt touch til kabinen: i-Cockpit </w:t>
      </w:r>
      <w:proofErr w:type="spellStart"/>
      <w:r>
        <w:rPr>
          <w:rFonts w:ascii="Peugeot" w:hAnsi="Peugeot"/>
          <w:color w:val="002355"/>
          <w:sz w:val="22"/>
          <w:szCs w:val="22"/>
        </w:rPr>
        <w:t>Amplify</w:t>
      </w:r>
      <w:proofErr w:type="spellEnd"/>
      <w:r>
        <w:rPr>
          <w:rFonts w:ascii="Peugeot" w:hAnsi="Peugeot"/>
          <w:color w:val="002355"/>
          <w:sz w:val="22"/>
          <w:szCs w:val="22"/>
        </w:rPr>
        <w:t>. Med denne funktion b</w:t>
      </w:r>
      <w:r w:rsidR="000E10D8">
        <w:rPr>
          <w:rFonts w:ascii="Peugeot" w:hAnsi="Peugeot"/>
          <w:color w:val="002355"/>
          <w:sz w:val="22"/>
          <w:szCs w:val="22"/>
        </w:rPr>
        <w:t>li</w:t>
      </w:r>
      <w:r w:rsidR="00191DFF">
        <w:rPr>
          <w:rFonts w:ascii="Peugeot" w:hAnsi="Peugeot"/>
          <w:color w:val="002355"/>
          <w:sz w:val="22"/>
          <w:szCs w:val="22"/>
        </w:rPr>
        <w:t xml:space="preserve">ver alle fire sanser stimuleret, og værdsætter man en særlig god lyd i kabinen, er det muligt at tilkøbe et FOCAL Premium </w:t>
      </w:r>
      <w:proofErr w:type="spellStart"/>
      <w:r w:rsidR="00191DFF">
        <w:rPr>
          <w:rFonts w:ascii="Peugeot" w:hAnsi="Peugeot"/>
          <w:color w:val="002355"/>
          <w:sz w:val="22"/>
          <w:szCs w:val="22"/>
        </w:rPr>
        <w:t>Hi-Fi</w:t>
      </w:r>
      <w:proofErr w:type="spellEnd"/>
      <w:r w:rsidR="00191DFF">
        <w:rPr>
          <w:rFonts w:ascii="Peugeot" w:hAnsi="Peugeot"/>
          <w:color w:val="002355"/>
          <w:sz w:val="22"/>
          <w:szCs w:val="22"/>
        </w:rPr>
        <w:t xml:space="preserve"> lydanlæg.</w:t>
      </w:r>
    </w:p>
    <w:p w:rsidR="000E10D8" w:rsidRDefault="000E10D8" w:rsidP="000E10D8">
      <w:pPr>
        <w:pStyle w:val="Title"/>
        <w:jc w:val="both"/>
        <w:rPr>
          <w:rFonts w:ascii="Peugeot" w:hAnsi="Peugeot"/>
          <w:color w:val="002355"/>
          <w:sz w:val="22"/>
          <w:szCs w:val="22"/>
        </w:rPr>
      </w:pPr>
    </w:p>
    <w:p w:rsidR="000E10D8" w:rsidRDefault="00DF3193" w:rsidP="000E10D8">
      <w:pPr>
        <w:pStyle w:val="Title"/>
        <w:jc w:val="both"/>
        <w:rPr>
          <w:rFonts w:ascii="Peugeot" w:hAnsi="Peugeot"/>
          <w:color w:val="002355"/>
          <w:sz w:val="28"/>
          <w:szCs w:val="28"/>
        </w:rPr>
      </w:pPr>
      <w:r>
        <w:rPr>
          <w:rFonts w:ascii="Peugeot" w:hAnsi="Peugeot"/>
          <w:color w:val="002355"/>
          <w:sz w:val="28"/>
          <w:szCs w:val="28"/>
        </w:rPr>
        <w:t>Et rummeligt interiør med fokus på funktionalitet</w:t>
      </w:r>
    </w:p>
    <w:p w:rsidR="00E97693" w:rsidRDefault="00BD56F3" w:rsidP="00567E45">
      <w:pPr>
        <w:pStyle w:val="Title"/>
        <w:jc w:val="both"/>
        <w:rPr>
          <w:rFonts w:ascii="Peugeot" w:hAnsi="Peugeot"/>
          <w:color w:val="002355"/>
          <w:sz w:val="22"/>
          <w:szCs w:val="22"/>
        </w:rPr>
      </w:pPr>
      <w:r>
        <w:rPr>
          <w:rFonts w:ascii="Peugeot" w:hAnsi="Peugeot"/>
          <w:color w:val="002355"/>
          <w:sz w:val="22"/>
          <w:szCs w:val="22"/>
        </w:rPr>
        <w:t>Takket være EMP2 platformen er den nye 5008 11 cm længere og 11 cm bredere end sin forgænger</w:t>
      </w:r>
      <w:r w:rsidR="00F02BD1">
        <w:rPr>
          <w:rFonts w:ascii="Peugeot" w:hAnsi="Peugeot"/>
          <w:color w:val="002355"/>
          <w:sz w:val="22"/>
          <w:szCs w:val="22"/>
        </w:rPr>
        <w:t xml:space="preserve">, hvilket giver 6 cm mere </w:t>
      </w:r>
      <w:r w:rsidR="00A37802">
        <w:rPr>
          <w:rFonts w:ascii="Peugeot" w:hAnsi="Peugeot"/>
          <w:color w:val="002355"/>
          <w:sz w:val="22"/>
          <w:szCs w:val="22"/>
        </w:rPr>
        <w:t>benplads til passagererne på 2. sædderække. Men den er meget mere end en stor SUV</w:t>
      </w:r>
      <w:r w:rsidR="00A70232">
        <w:rPr>
          <w:rFonts w:ascii="Peugeot" w:hAnsi="Peugeot"/>
          <w:color w:val="002355"/>
          <w:sz w:val="22"/>
          <w:szCs w:val="22"/>
        </w:rPr>
        <w:t>. Den skiller sig ud med sin innovative opbygning, der består af tre separat</w:t>
      </w:r>
      <w:r w:rsidR="0054214B">
        <w:rPr>
          <w:rFonts w:ascii="Peugeot" w:hAnsi="Peugeot"/>
          <w:color w:val="002355"/>
          <w:sz w:val="22"/>
          <w:szCs w:val="22"/>
        </w:rPr>
        <w:t xml:space="preserve">e og sammenklappelige foldesæder </w:t>
      </w:r>
      <w:r w:rsidR="00C069D0">
        <w:rPr>
          <w:rFonts w:ascii="Peugeot" w:hAnsi="Peugeot"/>
          <w:color w:val="002355"/>
          <w:sz w:val="22"/>
          <w:szCs w:val="22"/>
        </w:rPr>
        <w:t xml:space="preserve">på 2. sædderække </w:t>
      </w:r>
      <w:r w:rsidR="0054214B">
        <w:rPr>
          <w:rFonts w:ascii="Peugeot" w:hAnsi="Peugeot"/>
          <w:color w:val="002355"/>
          <w:sz w:val="22"/>
          <w:szCs w:val="22"/>
        </w:rPr>
        <w:t xml:space="preserve">og mulighed for at udstyre 3. sædderække med </w:t>
      </w:r>
      <w:r w:rsidR="00C069D0">
        <w:rPr>
          <w:rFonts w:ascii="Peugeot" w:hAnsi="Peugeot"/>
          <w:color w:val="002355"/>
          <w:sz w:val="22"/>
          <w:szCs w:val="22"/>
        </w:rPr>
        <w:t>to aftagelige separate foldesæder. De tre sæder på 2. række har alle samme bredde, hvilket sikrer samme gode komfort til alle passagerer. Sæderne kan rykkes frem og tilbage</w:t>
      </w:r>
      <w:r w:rsidR="00DF3193">
        <w:rPr>
          <w:rFonts w:ascii="Peugeot" w:hAnsi="Peugeot"/>
          <w:color w:val="002355"/>
          <w:sz w:val="22"/>
          <w:szCs w:val="22"/>
        </w:rPr>
        <w:t>,</w:t>
      </w:r>
      <w:r w:rsidR="00C069D0">
        <w:rPr>
          <w:rFonts w:ascii="Peugeot" w:hAnsi="Peugeot"/>
          <w:color w:val="002355"/>
          <w:sz w:val="22"/>
          <w:szCs w:val="22"/>
        </w:rPr>
        <w:t xml:space="preserve"> og ryggen kan justeres i fem forskellige vinkler. De kan nemt foldes sammen og danner </w:t>
      </w:r>
      <w:r w:rsidR="00DC5340">
        <w:rPr>
          <w:rFonts w:ascii="Peugeot" w:hAnsi="Peugeot"/>
          <w:color w:val="002355"/>
          <w:sz w:val="22"/>
          <w:szCs w:val="22"/>
        </w:rPr>
        <w:t>dermed</w:t>
      </w:r>
      <w:r w:rsidR="00C069D0">
        <w:rPr>
          <w:rFonts w:ascii="Peugeot" w:hAnsi="Peugeot"/>
          <w:color w:val="002355"/>
          <w:sz w:val="22"/>
          <w:szCs w:val="22"/>
        </w:rPr>
        <w:t xml:space="preserve"> et fast gulv, hvor ryglænet sikrer en </w:t>
      </w:r>
      <w:r w:rsidR="00DF3193">
        <w:rPr>
          <w:rFonts w:ascii="Peugeot" w:hAnsi="Peugeot"/>
          <w:color w:val="002355"/>
          <w:sz w:val="22"/>
          <w:szCs w:val="22"/>
        </w:rPr>
        <w:t>helt plan overflade.</w:t>
      </w:r>
    </w:p>
    <w:p w:rsidR="00191DFF" w:rsidRDefault="00DF3193" w:rsidP="00191DFF">
      <w:pPr>
        <w:pStyle w:val="Title"/>
        <w:jc w:val="both"/>
        <w:rPr>
          <w:rFonts w:ascii="Peugeot" w:hAnsi="Peugeot"/>
          <w:color w:val="002355"/>
          <w:sz w:val="22"/>
          <w:szCs w:val="22"/>
        </w:rPr>
      </w:pPr>
      <w:r>
        <w:rPr>
          <w:rFonts w:ascii="Peugeot" w:hAnsi="Peugeot"/>
          <w:color w:val="002355"/>
          <w:sz w:val="22"/>
          <w:szCs w:val="22"/>
        </w:rPr>
        <w:t>De to sæder på bagerste række er designet til at kunne tages ud i et snuptag, hvis der er brug f</w:t>
      </w:r>
      <w:r w:rsidR="00FE6EBC">
        <w:rPr>
          <w:rFonts w:ascii="Peugeot" w:hAnsi="Peugeot"/>
          <w:color w:val="002355"/>
          <w:sz w:val="22"/>
          <w:szCs w:val="22"/>
        </w:rPr>
        <w:t>or mere bagagerumsplads. I 5-sæders versionen har den nye 5008 en bagagerumsvolumen på op til 1</w:t>
      </w:r>
      <w:r w:rsidR="00224FA3">
        <w:rPr>
          <w:rFonts w:ascii="Peugeot" w:hAnsi="Peugeot"/>
          <w:color w:val="002355"/>
          <w:sz w:val="22"/>
          <w:szCs w:val="22"/>
        </w:rPr>
        <w:t>.060 liter, hvilket er 237 liter</w:t>
      </w:r>
      <w:r w:rsidR="00FE6EBC">
        <w:rPr>
          <w:rFonts w:ascii="Peugeot" w:hAnsi="Peugeot"/>
          <w:color w:val="002355"/>
          <w:sz w:val="22"/>
          <w:szCs w:val="22"/>
        </w:rPr>
        <w:t xml:space="preserve"> mere end forgængeren. Den lave læssehøjde (676 mm) giver sammen med det sammenklappelige passagersæde forrest </w:t>
      </w:r>
      <w:r w:rsidR="001359AE">
        <w:rPr>
          <w:rFonts w:ascii="Peugeot" w:hAnsi="Peugeot"/>
          <w:color w:val="002355"/>
          <w:sz w:val="22"/>
          <w:szCs w:val="22"/>
        </w:rPr>
        <w:t>mulighed for at transportere lange genstande på op til 3,20 m.</w:t>
      </w:r>
      <w:r w:rsidR="00191DFF">
        <w:rPr>
          <w:rFonts w:ascii="Peugeot" w:hAnsi="Peugeot"/>
          <w:color w:val="002355"/>
          <w:sz w:val="22"/>
          <w:szCs w:val="22"/>
        </w:rPr>
        <w:t xml:space="preserve"> </w:t>
      </w:r>
    </w:p>
    <w:p w:rsidR="001359AE" w:rsidRPr="00191DFF" w:rsidRDefault="001359AE" w:rsidP="00191DFF">
      <w:pPr>
        <w:pStyle w:val="Title"/>
        <w:jc w:val="both"/>
        <w:rPr>
          <w:rFonts w:ascii="Peugeot" w:hAnsi="Peugeot"/>
          <w:color w:val="002355"/>
          <w:sz w:val="22"/>
          <w:szCs w:val="22"/>
        </w:rPr>
      </w:pPr>
      <w:r>
        <w:rPr>
          <w:rFonts w:ascii="Peugeot" w:hAnsi="Peugeot"/>
          <w:color w:val="002355"/>
          <w:sz w:val="22"/>
          <w:szCs w:val="22"/>
        </w:rPr>
        <w:t>5008 rummer adskillige praktiske features</w:t>
      </w:r>
      <w:r w:rsidR="00DC5340">
        <w:rPr>
          <w:rFonts w:ascii="Peugeot" w:hAnsi="Peugeot"/>
          <w:color w:val="002355"/>
          <w:sz w:val="22"/>
          <w:szCs w:val="22"/>
        </w:rPr>
        <w:t>, der</w:t>
      </w:r>
      <w:r>
        <w:rPr>
          <w:rFonts w:ascii="Peugeot" w:hAnsi="Peugeot"/>
          <w:color w:val="002355"/>
          <w:sz w:val="22"/>
          <w:szCs w:val="22"/>
        </w:rPr>
        <w:t xml:space="preserve"> gør dagligdagen nemmere. Den kan bl.a. udstyres med en håndfri elektrisk bagagerumsklap (standard på GT-versionen), som aktiveres med foden under kofangeren</w:t>
      </w:r>
    </w:p>
    <w:p w:rsidR="00191DFF" w:rsidRPr="00191DFF" w:rsidRDefault="00191DFF" w:rsidP="00191DFF">
      <w:pPr>
        <w:pStyle w:val="Title"/>
        <w:jc w:val="both"/>
        <w:rPr>
          <w:rFonts w:ascii="Peugeot" w:hAnsi="Peugeot" w:cs="Arial"/>
          <w:b/>
          <w:color w:val="0078A0"/>
          <w:sz w:val="28"/>
          <w:szCs w:val="28"/>
        </w:rPr>
      </w:pPr>
    </w:p>
    <w:p w:rsidR="00191DFF" w:rsidRDefault="00191DFF" w:rsidP="001359AE">
      <w:pPr>
        <w:pStyle w:val="Title"/>
        <w:jc w:val="both"/>
        <w:rPr>
          <w:rFonts w:ascii="Peugeot" w:hAnsi="Peugeot"/>
          <w:color w:val="002355"/>
          <w:sz w:val="28"/>
          <w:szCs w:val="28"/>
        </w:rPr>
      </w:pPr>
    </w:p>
    <w:p w:rsidR="00191DFF" w:rsidRDefault="00191DFF" w:rsidP="001359AE">
      <w:pPr>
        <w:pStyle w:val="Title"/>
        <w:jc w:val="both"/>
        <w:rPr>
          <w:rFonts w:ascii="Peugeot" w:hAnsi="Peugeot"/>
          <w:color w:val="002355"/>
          <w:sz w:val="28"/>
          <w:szCs w:val="28"/>
        </w:rPr>
      </w:pPr>
    </w:p>
    <w:p w:rsidR="001359AE" w:rsidRDefault="001359AE" w:rsidP="001359AE">
      <w:pPr>
        <w:pStyle w:val="Title"/>
        <w:jc w:val="both"/>
        <w:rPr>
          <w:rFonts w:ascii="Peugeot" w:hAnsi="Peugeot"/>
          <w:color w:val="002355"/>
          <w:sz w:val="28"/>
          <w:szCs w:val="28"/>
        </w:rPr>
      </w:pPr>
      <w:r>
        <w:rPr>
          <w:rFonts w:ascii="Peugeot" w:hAnsi="Peugeot"/>
          <w:color w:val="002355"/>
          <w:sz w:val="28"/>
          <w:szCs w:val="28"/>
        </w:rPr>
        <w:t>En SUV med et markant design</w:t>
      </w:r>
    </w:p>
    <w:p w:rsidR="001359AE" w:rsidRDefault="00B11BA0" w:rsidP="001359AE">
      <w:pPr>
        <w:pStyle w:val="Title"/>
        <w:jc w:val="both"/>
        <w:rPr>
          <w:rFonts w:ascii="Peugeot" w:hAnsi="Peugeot"/>
          <w:color w:val="002355"/>
          <w:sz w:val="22"/>
          <w:szCs w:val="22"/>
        </w:rPr>
      </w:pPr>
      <w:r>
        <w:rPr>
          <w:rFonts w:ascii="Peugeot" w:hAnsi="Peugeot"/>
          <w:color w:val="002355"/>
          <w:sz w:val="22"/>
          <w:szCs w:val="22"/>
        </w:rPr>
        <w:t xml:space="preserve">Designet på den nye 5008 rummer alle </w:t>
      </w:r>
      <w:r w:rsidR="00DC5340">
        <w:rPr>
          <w:rFonts w:ascii="Peugeot" w:hAnsi="Peugeot"/>
          <w:color w:val="002355"/>
          <w:sz w:val="22"/>
          <w:szCs w:val="22"/>
        </w:rPr>
        <w:t>kendetegnene på en rigtig SUV: E</w:t>
      </w:r>
      <w:r>
        <w:rPr>
          <w:rFonts w:ascii="Peugeot" w:hAnsi="Peugeot"/>
          <w:color w:val="002355"/>
          <w:sz w:val="22"/>
          <w:szCs w:val="22"/>
        </w:rPr>
        <w:t xml:space="preserve">n lang flad motorhjelm, en lodret front og en høj sidelinje. Hver kurve og linje er tegnet til at give en harmonisk og elegant statur, som trodser bilens størrelse. Bilens længde på 4,64 m og højde på 1,64 m (inkl. </w:t>
      </w:r>
      <w:r w:rsidR="002F1B1D">
        <w:rPr>
          <w:rFonts w:ascii="Peugeot" w:hAnsi="Peugeot"/>
          <w:color w:val="002355"/>
          <w:sz w:val="22"/>
          <w:szCs w:val="22"/>
        </w:rPr>
        <w:t>t</w:t>
      </w:r>
      <w:r>
        <w:rPr>
          <w:rFonts w:ascii="Peugeot" w:hAnsi="Peugeot"/>
          <w:color w:val="002355"/>
          <w:sz w:val="22"/>
          <w:szCs w:val="22"/>
        </w:rPr>
        <w:t>agrælinger) giver en lang og dynamisk profil</w:t>
      </w:r>
      <w:r w:rsidR="002F1B1D">
        <w:rPr>
          <w:rFonts w:ascii="Peugeot" w:hAnsi="Peugeot"/>
          <w:color w:val="002355"/>
          <w:sz w:val="22"/>
          <w:szCs w:val="22"/>
        </w:rPr>
        <w:t xml:space="preserve">, der understreges af det sorte ”Black </w:t>
      </w:r>
      <w:proofErr w:type="spellStart"/>
      <w:r w:rsidR="002F1B1D">
        <w:rPr>
          <w:rFonts w:ascii="Peugeot" w:hAnsi="Peugeot"/>
          <w:color w:val="002355"/>
          <w:sz w:val="22"/>
          <w:szCs w:val="22"/>
        </w:rPr>
        <w:t>Diamond</w:t>
      </w:r>
      <w:proofErr w:type="spellEnd"/>
      <w:r w:rsidR="002F1B1D">
        <w:rPr>
          <w:rFonts w:ascii="Peugeot" w:hAnsi="Peugeot"/>
          <w:color w:val="002355"/>
          <w:sz w:val="22"/>
          <w:szCs w:val="22"/>
        </w:rPr>
        <w:t>” tag (GT og GT-Line), som bidrager til, at bilen ikke synes høj og tung.</w:t>
      </w:r>
    </w:p>
    <w:p w:rsidR="002F1B1D" w:rsidRPr="001359AE" w:rsidRDefault="001431E8" w:rsidP="001359AE">
      <w:pPr>
        <w:pStyle w:val="Title"/>
        <w:jc w:val="both"/>
        <w:rPr>
          <w:rFonts w:ascii="Peugeot" w:hAnsi="Peugeot"/>
          <w:color w:val="002355"/>
          <w:sz w:val="22"/>
          <w:szCs w:val="22"/>
        </w:rPr>
      </w:pPr>
      <w:r>
        <w:rPr>
          <w:rFonts w:ascii="Peugeot" w:hAnsi="Peugeot"/>
          <w:color w:val="002355"/>
          <w:sz w:val="22"/>
          <w:szCs w:val="22"/>
        </w:rPr>
        <w:t xml:space="preserve">Fronten signalerer power og er karakteriseret af en bred kølergrill med kromdetaljer og ikke mindst løvelogoet i midten. Den er </w:t>
      </w:r>
      <w:r w:rsidR="004513D4">
        <w:rPr>
          <w:rFonts w:ascii="Peugeot" w:hAnsi="Peugeot"/>
          <w:color w:val="002355"/>
          <w:sz w:val="22"/>
          <w:szCs w:val="22"/>
        </w:rPr>
        <w:t xml:space="preserve">samtidig kendetegnet af </w:t>
      </w:r>
      <w:r>
        <w:rPr>
          <w:rFonts w:ascii="Peugeot" w:hAnsi="Peugeot"/>
          <w:color w:val="002355"/>
          <w:sz w:val="22"/>
          <w:szCs w:val="22"/>
        </w:rPr>
        <w:t>rene linjer</w:t>
      </w:r>
      <w:r w:rsidR="004513D4">
        <w:rPr>
          <w:rFonts w:ascii="Peugeot" w:hAnsi="Peugeot"/>
          <w:color w:val="002355"/>
          <w:sz w:val="22"/>
          <w:szCs w:val="22"/>
        </w:rPr>
        <w:t>,</w:t>
      </w:r>
      <w:r>
        <w:rPr>
          <w:rFonts w:ascii="Peugeot" w:hAnsi="Peugeot"/>
          <w:color w:val="002355"/>
          <w:sz w:val="22"/>
          <w:szCs w:val="22"/>
        </w:rPr>
        <w:t xml:space="preserve"> som fortsætter hele vejen til bagenden, hvor et skinnende sort tværgående panel integrerer LED baglygterne med </w:t>
      </w:r>
      <w:proofErr w:type="spellStart"/>
      <w:r>
        <w:rPr>
          <w:rFonts w:ascii="Peugeot" w:hAnsi="Peugeot"/>
          <w:color w:val="002355"/>
          <w:sz w:val="22"/>
          <w:szCs w:val="22"/>
        </w:rPr>
        <w:t>PEUGEOTs</w:t>
      </w:r>
      <w:proofErr w:type="spellEnd"/>
      <w:r>
        <w:rPr>
          <w:rFonts w:ascii="Peugeot" w:hAnsi="Peugeot"/>
          <w:color w:val="002355"/>
          <w:sz w:val="22"/>
          <w:szCs w:val="22"/>
        </w:rPr>
        <w:t xml:space="preserve"> signatur: Tre rifter fra løvekløer, som gør bilen genkendelig uanset, om det er dag eller nat.</w:t>
      </w:r>
    </w:p>
    <w:p w:rsidR="001359AE" w:rsidRDefault="001359AE" w:rsidP="00BE6D6A">
      <w:pPr>
        <w:pStyle w:val="Title"/>
        <w:spacing w:line="360" w:lineRule="auto"/>
        <w:jc w:val="both"/>
        <w:rPr>
          <w:rFonts w:ascii="Peugeot" w:hAnsi="Peugeot" w:cs="Arial"/>
          <w:b/>
          <w:sz w:val="22"/>
          <w:szCs w:val="22"/>
        </w:rPr>
      </w:pPr>
    </w:p>
    <w:p w:rsidR="004513D4" w:rsidRDefault="004513D4" w:rsidP="004513D4">
      <w:pPr>
        <w:pStyle w:val="Title"/>
        <w:jc w:val="both"/>
        <w:rPr>
          <w:rFonts w:ascii="Peugeot" w:hAnsi="Peugeot"/>
          <w:color w:val="002355"/>
          <w:sz w:val="28"/>
          <w:szCs w:val="28"/>
        </w:rPr>
      </w:pPr>
      <w:r>
        <w:rPr>
          <w:rFonts w:ascii="Peugeot" w:hAnsi="Peugeot"/>
          <w:color w:val="002355"/>
          <w:sz w:val="28"/>
          <w:szCs w:val="28"/>
        </w:rPr>
        <w:t>En klar målsætning om køreglæde</w:t>
      </w:r>
    </w:p>
    <w:p w:rsidR="004513D4" w:rsidRDefault="004513D4" w:rsidP="004513D4">
      <w:pPr>
        <w:pStyle w:val="Title"/>
        <w:jc w:val="both"/>
        <w:rPr>
          <w:rFonts w:ascii="Peugeot" w:hAnsi="Peugeot"/>
          <w:color w:val="002355"/>
          <w:sz w:val="22"/>
          <w:szCs w:val="22"/>
        </w:rPr>
      </w:pPr>
      <w:r>
        <w:rPr>
          <w:rFonts w:ascii="Peugeot" w:hAnsi="Peugeot"/>
          <w:color w:val="002355"/>
          <w:sz w:val="22"/>
          <w:szCs w:val="22"/>
        </w:rPr>
        <w:t xml:space="preserve">Når det gælder køreoplevelsen i den nye 5008, er den nok en SUV, men først og fremmest en PEUGEOT. Under udviklingen af bilen havde ingeniørerne en klar mission: </w:t>
      </w:r>
      <w:r w:rsidR="00597B2D">
        <w:rPr>
          <w:rFonts w:ascii="Peugeot" w:hAnsi="Peugeot"/>
          <w:color w:val="002355"/>
          <w:sz w:val="22"/>
          <w:szCs w:val="22"/>
        </w:rPr>
        <w:t>at sikre køreglæde gennem overbevisende vejgreb og en præcis styring. Missi</w:t>
      </w:r>
      <w:r w:rsidR="00224FA3">
        <w:rPr>
          <w:rFonts w:ascii="Peugeot" w:hAnsi="Peugeot"/>
          <w:color w:val="002355"/>
          <w:sz w:val="22"/>
          <w:szCs w:val="22"/>
        </w:rPr>
        <w:t xml:space="preserve">on </w:t>
      </w:r>
      <w:proofErr w:type="spellStart"/>
      <w:r w:rsidR="00224FA3">
        <w:rPr>
          <w:rFonts w:ascii="Peugeot" w:hAnsi="Peugeot"/>
          <w:color w:val="002355"/>
          <w:sz w:val="22"/>
          <w:szCs w:val="22"/>
        </w:rPr>
        <w:t>accomplished</w:t>
      </w:r>
      <w:proofErr w:type="spellEnd"/>
      <w:r w:rsidR="00224FA3">
        <w:rPr>
          <w:rFonts w:ascii="Peugeot" w:hAnsi="Peugeot"/>
          <w:color w:val="002355"/>
          <w:sz w:val="22"/>
          <w:szCs w:val="22"/>
        </w:rPr>
        <w:t>: Takket være EMP2-platformen har 5008 på trods af sin større størrelse opnået en balance mellem komfort og vejgreb. Køreegenskaberne forstærkes yderligere af en vægtreduktion på 95 kg</w:t>
      </w:r>
      <w:r w:rsidR="00ED7DEB">
        <w:rPr>
          <w:rFonts w:ascii="Peugeot" w:hAnsi="Peugeot"/>
          <w:color w:val="002355"/>
          <w:sz w:val="22"/>
          <w:szCs w:val="22"/>
        </w:rPr>
        <w:t xml:space="preserve"> og optimeret aerodynamik.</w:t>
      </w:r>
    </w:p>
    <w:p w:rsidR="00ED7DEB" w:rsidRDefault="00ED7DEB" w:rsidP="007D3BFA">
      <w:pPr>
        <w:pStyle w:val="Title"/>
        <w:jc w:val="both"/>
        <w:rPr>
          <w:rFonts w:ascii="Peugeot" w:hAnsi="Peugeot"/>
          <w:color w:val="002355"/>
          <w:sz w:val="22"/>
          <w:szCs w:val="22"/>
        </w:rPr>
      </w:pPr>
      <w:r>
        <w:rPr>
          <w:rFonts w:ascii="Peugeot" w:hAnsi="Peugeot"/>
          <w:color w:val="002355"/>
          <w:sz w:val="22"/>
          <w:szCs w:val="22"/>
        </w:rPr>
        <w:t xml:space="preserve">Motorprogrammet består af fire effektive </w:t>
      </w:r>
      <w:proofErr w:type="spellStart"/>
      <w:r>
        <w:rPr>
          <w:rFonts w:ascii="Peugeot" w:hAnsi="Peugeot"/>
          <w:color w:val="002355"/>
          <w:sz w:val="22"/>
          <w:szCs w:val="22"/>
        </w:rPr>
        <w:t>PureTech</w:t>
      </w:r>
      <w:proofErr w:type="spellEnd"/>
      <w:r>
        <w:rPr>
          <w:rFonts w:ascii="Peugeot" w:hAnsi="Peugeot"/>
          <w:color w:val="002355"/>
          <w:sz w:val="22"/>
          <w:szCs w:val="22"/>
        </w:rPr>
        <w:t xml:space="preserve"> benzinmotorer med 130 eller 165 hk og seks </w:t>
      </w:r>
      <w:proofErr w:type="spellStart"/>
      <w:r>
        <w:rPr>
          <w:rFonts w:ascii="Peugeot" w:hAnsi="Peugeot"/>
          <w:color w:val="002355"/>
          <w:sz w:val="22"/>
          <w:szCs w:val="22"/>
        </w:rPr>
        <w:t>BlueHDi</w:t>
      </w:r>
      <w:proofErr w:type="spellEnd"/>
      <w:r>
        <w:rPr>
          <w:rFonts w:ascii="Peugeot" w:hAnsi="Peugeot"/>
          <w:color w:val="002355"/>
          <w:sz w:val="22"/>
          <w:szCs w:val="22"/>
        </w:rPr>
        <w:t xml:space="preserve"> dieselmotorer, der spænder fra 100 og 120 hk til 150 og 180 hk. CO2-udledningen (ifølge EU norm)</w:t>
      </w:r>
      <w:r w:rsidR="007D3BFA">
        <w:rPr>
          <w:rFonts w:ascii="Peugeot" w:hAnsi="Peugeot"/>
          <w:color w:val="002355"/>
          <w:sz w:val="22"/>
          <w:szCs w:val="22"/>
        </w:rPr>
        <w:t xml:space="preserve"> er ned til 115 g CO2/km for benzinmotorerne og 105 g CO2/km for dieselmotorer</w:t>
      </w:r>
      <w:r w:rsidR="00DC5340">
        <w:rPr>
          <w:rFonts w:ascii="Peugeot" w:hAnsi="Peugeot"/>
          <w:color w:val="002355"/>
          <w:sz w:val="22"/>
          <w:szCs w:val="22"/>
        </w:rPr>
        <w:t>ne</w:t>
      </w:r>
      <w:r w:rsidR="007D3BFA">
        <w:rPr>
          <w:rFonts w:ascii="Peugeot" w:hAnsi="Peugeot"/>
          <w:color w:val="002355"/>
          <w:sz w:val="22"/>
          <w:szCs w:val="22"/>
        </w:rPr>
        <w:t xml:space="preserve">, hvilket placerer den nye 5008 som </w:t>
      </w:r>
      <w:proofErr w:type="spellStart"/>
      <w:r w:rsidR="007D3BFA">
        <w:rPr>
          <w:rFonts w:ascii="Peugeot" w:hAnsi="Peugeot"/>
          <w:color w:val="002355"/>
          <w:sz w:val="22"/>
          <w:szCs w:val="22"/>
        </w:rPr>
        <w:t>benchmark</w:t>
      </w:r>
      <w:proofErr w:type="spellEnd"/>
      <w:r w:rsidR="007D3BFA">
        <w:rPr>
          <w:rFonts w:ascii="Peugeot" w:hAnsi="Peugeot"/>
          <w:color w:val="002355"/>
          <w:sz w:val="22"/>
          <w:szCs w:val="22"/>
        </w:rPr>
        <w:t xml:space="preserve"> i sin klasse.</w:t>
      </w:r>
    </w:p>
    <w:p w:rsidR="00191DFF" w:rsidRDefault="00191DFF" w:rsidP="007D3BFA">
      <w:pPr>
        <w:pStyle w:val="Title"/>
        <w:jc w:val="both"/>
        <w:rPr>
          <w:rFonts w:ascii="Peugeot" w:hAnsi="Peugeot"/>
          <w:color w:val="002355"/>
          <w:sz w:val="22"/>
          <w:szCs w:val="22"/>
        </w:rPr>
      </w:pPr>
      <w:r>
        <w:rPr>
          <w:rFonts w:ascii="Peugeot" w:hAnsi="Peugeot"/>
          <w:color w:val="002355"/>
          <w:sz w:val="22"/>
          <w:szCs w:val="22"/>
        </w:rPr>
        <w:t xml:space="preserve">Den nye 5008 kan desuden udstyres med en række </w:t>
      </w:r>
      <w:r w:rsidR="008E37E3">
        <w:rPr>
          <w:rFonts w:ascii="Peugeot" w:hAnsi="Peugeot"/>
          <w:color w:val="002355"/>
          <w:sz w:val="22"/>
          <w:szCs w:val="22"/>
        </w:rPr>
        <w:t>avancerede førerassistance-systemer</w:t>
      </w:r>
      <w:r w:rsidR="008542BD">
        <w:rPr>
          <w:rFonts w:ascii="Peugeot" w:hAnsi="Peugeot"/>
          <w:color w:val="002355"/>
          <w:sz w:val="22"/>
          <w:szCs w:val="22"/>
        </w:rPr>
        <w:t>, som Active</w:t>
      </w:r>
      <w:r w:rsidR="00DC5340">
        <w:rPr>
          <w:rFonts w:ascii="Peugeot" w:hAnsi="Peugeot"/>
          <w:color w:val="002355"/>
          <w:sz w:val="22"/>
          <w:szCs w:val="22"/>
        </w:rPr>
        <w:t xml:space="preserve"> Safety </w:t>
      </w:r>
      <w:proofErr w:type="spellStart"/>
      <w:r w:rsidR="00DC5340">
        <w:rPr>
          <w:rFonts w:ascii="Peugeot" w:hAnsi="Peugeot"/>
          <w:color w:val="002355"/>
          <w:sz w:val="22"/>
          <w:szCs w:val="22"/>
        </w:rPr>
        <w:t>Brake</w:t>
      </w:r>
      <w:proofErr w:type="spellEnd"/>
      <w:r w:rsidR="00DC5340">
        <w:rPr>
          <w:rFonts w:ascii="Peugeot" w:hAnsi="Peugeot"/>
          <w:color w:val="002355"/>
          <w:sz w:val="22"/>
          <w:szCs w:val="22"/>
        </w:rPr>
        <w:t>, Distance Alert, a</w:t>
      </w:r>
      <w:r w:rsidR="008542BD">
        <w:rPr>
          <w:rFonts w:ascii="Peugeot" w:hAnsi="Peugeot"/>
          <w:color w:val="002355"/>
          <w:sz w:val="22"/>
          <w:szCs w:val="22"/>
        </w:rPr>
        <w:t>ktiv vejstrib</w:t>
      </w:r>
      <w:r w:rsidR="008F5142">
        <w:rPr>
          <w:rFonts w:ascii="Peugeot" w:hAnsi="Peugeot"/>
          <w:color w:val="002355"/>
          <w:sz w:val="22"/>
          <w:szCs w:val="22"/>
        </w:rPr>
        <w:t>ealarm, Smart Beam</w:t>
      </w:r>
      <w:bookmarkStart w:id="0" w:name="_GoBack"/>
      <w:bookmarkEnd w:id="0"/>
      <w:r w:rsidR="00DC5340">
        <w:rPr>
          <w:rFonts w:ascii="Peugeot" w:hAnsi="Peugeot"/>
          <w:color w:val="002355"/>
          <w:sz w:val="22"/>
          <w:szCs w:val="22"/>
        </w:rPr>
        <w:t xml:space="preserve"> Assistance, s</w:t>
      </w:r>
      <w:r w:rsidR="008542BD">
        <w:rPr>
          <w:rFonts w:ascii="Peugeot" w:hAnsi="Peugeot"/>
          <w:color w:val="002355"/>
          <w:sz w:val="22"/>
          <w:szCs w:val="22"/>
        </w:rPr>
        <w:t>kiltegenkende</w:t>
      </w:r>
      <w:r w:rsidR="00DC5340">
        <w:rPr>
          <w:rFonts w:ascii="Peugeot" w:hAnsi="Peugeot"/>
          <w:color w:val="002355"/>
          <w:sz w:val="22"/>
          <w:szCs w:val="22"/>
        </w:rPr>
        <w:t>lse, a</w:t>
      </w:r>
      <w:r w:rsidR="008542BD">
        <w:rPr>
          <w:rFonts w:ascii="Peugeot" w:hAnsi="Peugeot"/>
          <w:color w:val="002355"/>
          <w:sz w:val="22"/>
          <w:szCs w:val="22"/>
        </w:rPr>
        <w:t xml:space="preserve">daptiv fartpilot med stopfunktion, Active blind spot </w:t>
      </w:r>
      <w:proofErr w:type="spellStart"/>
      <w:r w:rsidR="008542BD">
        <w:rPr>
          <w:rFonts w:ascii="Peugeot" w:hAnsi="Peugeot"/>
          <w:color w:val="002355"/>
          <w:sz w:val="22"/>
          <w:szCs w:val="22"/>
        </w:rPr>
        <w:t>monitoring</w:t>
      </w:r>
      <w:proofErr w:type="spellEnd"/>
      <w:r w:rsidR="008542BD">
        <w:rPr>
          <w:rFonts w:ascii="Peugeot" w:hAnsi="Peugeot"/>
          <w:color w:val="002355"/>
          <w:sz w:val="22"/>
          <w:szCs w:val="22"/>
        </w:rPr>
        <w:t xml:space="preserve">, City Park, Visio Park (360 grader) og Advanced Grip Control med Hill </w:t>
      </w:r>
      <w:proofErr w:type="spellStart"/>
      <w:r w:rsidR="008542BD">
        <w:rPr>
          <w:rFonts w:ascii="Peugeot" w:hAnsi="Peugeot"/>
          <w:color w:val="002355"/>
          <w:sz w:val="22"/>
          <w:szCs w:val="22"/>
        </w:rPr>
        <w:t>Assist</w:t>
      </w:r>
      <w:proofErr w:type="spellEnd"/>
      <w:r w:rsidR="008542BD">
        <w:rPr>
          <w:rFonts w:ascii="Peugeot" w:hAnsi="Peugeot"/>
          <w:color w:val="002355"/>
          <w:sz w:val="22"/>
          <w:szCs w:val="22"/>
        </w:rPr>
        <w:t xml:space="preserve"> </w:t>
      </w:r>
      <w:proofErr w:type="spellStart"/>
      <w:r w:rsidR="008542BD">
        <w:rPr>
          <w:rFonts w:ascii="Peugeot" w:hAnsi="Peugeot"/>
          <w:color w:val="002355"/>
          <w:sz w:val="22"/>
          <w:szCs w:val="22"/>
        </w:rPr>
        <w:t>Descent</w:t>
      </w:r>
      <w:proofErr w:type="spellEnd"/>
      <w:r w:rsidR="008542BD">
        <w:rPr>
          <w:rFonts w:ascii="Peugeot" w:hAnsi="Peugeot"/>
          <w:color w:val="002355"/>
          <w:sz w:val="22"/>
          <w:szCs w:val="22"/>
        </w:rPr>
        <w:t xml:space="preserve"> Control.</w:t>
      </w:r>
    </w:p>
    <w:p w:rsidR="007D3BFA" w:rsidRPr="004513D4" w:rsidRDefault="007D3BFA" w:rsidP="007D3BFA">
      <w:pPr>
        <w:pStyle w:val="Title"/>
        <w:jc w:val="both"/>
        <w:rPr>
          <w:rFonts w:ascii="Peugeot" w:hAnsi="Peugeot"/>
          <w:color w:val="002355"/>
          <w:sz w:val="22"/>
          <w:szCs w:val="22"/>
        </w:rPr>
      </w:pPr>
    </w:p>
    <w:p w:rsidR="004513D4" w:rsidRPr="00C235A2" w:rsidRDefault="004513D4" w:rsidP="00BE6D6A">
      <w:pPr>
        <w:pStyle w:val="Title"/>
        <w:spacing w:line="360" w:lineRule="auto"/>
        <w:jc w:val="both"/>
        <w:rPr>
          <w:rFonts w:ascii="Peugeot" w:hAnsi="Peugeot" w:cs="Arial"/>
          <w:b/>
          <w:sz w:val="22"/>
          <w:szCs w:val="22"/>
        </w:rPr>
      </w:pPr>
    </w:p>
    <w:sectPr w:rsidR="004513D4" w:rsidRPr="00C235A2" w:rsidSect="003B3EAA">
      <w:head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AA0" w:rsidRDefault="00D64AA0">
      <w:r>
        <w:separator/>
      </w:r>
    </w:p>
  </w:endnote>
  <w:endnote w:type="continuationSeparator" w:id="0">
    <w:p w:rsidR="00D64AA0" w:rsidRDefault="00D64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eugeot">
    <w:altName w:val="Corbel"/>
    <w:panose1 w:val="00000000000000000000"/>
    <w:charset w:val="00"/>
    <w:family w:val="modern"/>
    <w:notTrueType/>
    <w:pitch w:val="variable"/>
    <w:sig w:usb0="00000001" w:usb1="4000204A"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AA0" w:rsidRDefault="00D64AA0">
      <w:r>
        <w:separator/>
      </w:r>
    </w:p>
  </w:footnote>
  <w:footnote w:type="continuationSeparator" w:id="0">
    <w:p w:rsidR="00D64AA0" w:rsidRDefault="00D64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7BF" w:rsidRDefault="009401C2">
    <w:pPr>
      <w:pStyle w:val="Header"/>
    </w:pPr>
    <w:r>
      <w:rPr>
        <w:noProof/>
        <w:lang w:val="en-US" w:eastAsia="en-US"/>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1435100" cy="1079500"/>
          <wp:effectExtent l="19050" t="0" r="0" b="0"/>
          <wp:wrapNone/>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435100" cy="1079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68C0"/>
    <w:multiLevelType w:val="hybridMultilevel"/>
    <w:tmpl w:val="9CEA6C1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0F6579"/>
    <w:multiLevelType w:val="hybridMultilevel"/>
    <w:tmpl w:val="4538CB9C"/>
    <w:lvl w:ilvl="0" w:tplc="5CB605AE">
      <w:start w:val="7"/>
      <w:numFmt w:val="bullet"/>
      <w:lvlText w:val="-"/>
      <w:lvlJc w:val="left"/>
      <w:pPr>
        <w:ind w:left="720" w:hanging="360"/>
      </w:pPr>
      <w:rPr>
        <w:rFonts w:ascii="Peugeot" w:eastAsia="Times New Roman" w:hAnsi="Peugeo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8F232F"/>
    <w:multiLevelType w:val="hybridMultilevel"/>
    <w:tmpl w:val="D77073B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7BF"/>
    <w:rsid w:val="00011DFE"/>
    <w:rsid w:val="00022753"/>
    <w:rsid w:val="00030E07"/>
    <w:rsid w:val="0003774D"/>
    <w:rsid w:val="000407D8"/>
    <w:rsid w:val="0004311A"/>
    <w:rsid w:val="00051B9F"/>
    <w:rsid w:val="000551F5"/>
    <w:rsid w:val="00062BA3"/>
    <w:rsid w:val="00067D77"/>
    <w:rsid w:val="00071E4C"/>
    <w:rsid w:val="00075056"/>
    <w:rsid w:val="00085E0A"/>
    <w:rsid w:val="000876B9"/>
    <w:rsid w:val="00094560"/>
    <w:rsid w:val="000A1F82"/>
    <w:rsid w:val="000A24E3"/>
    <w:rsid w:val="000B68DB"/>
    <w:rsid w:val="000D5A09"/>
    <w:rsid w:val="000D6E42"/>
    <w:rsid w:val="000E10D8"/>
    <w:rsid w:val="000E1953"/>
    <w:rsid w:val="000E6B62"/>
    <w:rsid w:val="000F3463"/>
    <w:rsid w:val="00104794"/>
    <w:rsid w:val="0010669E"/>
    <w:rsid w:val="00107A99"/>
    <w:rsid w:val="001238C5"/>
    <w:rsid w:val="00130FB1"/>
    <w:rsid w:val="00134FCF"/>
    <w:rsid w:val="001359AE"/>
    <w:rsid w:val="0014094B"/>
    <w:rsid w:val="001431E8"/>
    <w:rsid w:val="00145D23"/>
    <w:rsid w:val="0015249E"/>
    <w:rsid w:val="00191DFF"/>
    <w:rsid w:val="00192419"/>
    <w:rsid w:val="001A39E2"/>
    <w:rsid w:val="001A4383"/>
    <w:rsid w:val="001B3801"/>
    <w:rsid w:val="001D2DA4"/>
    <w:rsid w:val="001D3A33"/>
    <w:rsid w:val="001E6157"/>
    <w:rsid w:val="002111B5"/>
    <w:rsid w:val="002129EA"/>
    <w:rsid w:val="00224FA3"/>
    <w:rsid w:val="0023060D"/>
    <w:rsid w:val="0024626C"/>
    <w:rsid w:val="00250606"/>
    <w:rsid w:val="00256982"/>
    <w:rsid w:val="002575C4"/>
    <w:rsid w:val="00260013"/>
    <w:rsid w:val="00270375"/>
    <w:rsid w:val="002855D1"/>
    <w:rsid w:val="002953FC"/>
    <w:rsid w:val="00296DEB"/>
    <w:rsid w:val="00296E34"/>
    <w:rsid w:val="002C0BB4"/>
    <w:rsid w:val="002C1A7F"/>
    <w:rsid w:val="002C52B9"/>
    <w:rsid w:val="002D09CC"/>
    <w:rsid w:val="002D0B93"/>
    <w:rsid w:val="002D133A"/>
    <w:rsid w:val="002F1B1D"/>
    <w:rsid w:val="002F59BA"/>
    <w:rsid w:val="002F6090"/>
    <w:rsid w:val="0031470D"/>
    <w:rsid w:val="00317B7F"/>
    <w:rsid w:val="00320DEE"/>
    <w:rsid w:val="00327611"/>
    <w:rsid w:val="003358FA"/>
    <w:rsid w:val="00345D35"/>
    <w:rsid w:val="003523DC"/>
    <w:rsid w:val="00353910"/>
    <w:rsid w:val="00353BC8"/>
    <w:rsid w:val="00354F77"/>
    <w:rsid w:val="0035702D"/>
    <w:rsid w:val="00375F81"/>
    <w:rsid w:val="0037763A"/>
    <w:rsid w:val="003A2859"/>
    <w:rsid w:val="003B3EAA"/>
    <w:rsid w:val="003C0FF1"/>
    <w:rsid w:val="003C75D6"/>
    <w:rsid w:val="003C7D66"/>
    <w:rsid w:val="003E72A9"/>
    <w:rsid w:val="003F3EE4"/>
    <w:rsid w:val="00430DAD"/>
    <w:rsid w:val="00441ED7"/>
    <w:rsid w:val="00441F0C"/>
    <w:rsid w:val="0044594A"/>
    <w:rsid w:val="004503E2"/>
    <w:rsid w:val="004513D4"/>
    <w:rsid w:val="004627CF"/>
    <w:rsid w:val="00464122"/>
    <w:rsid w:val="00483DCE"/>
    <w:rsid w:val="00486280"/>
    <w:rsid w:val="004C0B5C"/>
    <w:rsid w:val="004C28B8"/>
    <w:rsid w:val="004D6657"/>
    <w:rsid w:val="004D7E30"/>
    <w:rsid w:val="004E22E4"/>
    <w:rsid w:val="004E7F8E"/>
    <w:rsid w:val="004F1BD5"/>
    <w:rsid w:val="00517D99"/>
    <w:rsid w:val="005206F7"/>
    <w:rsid w:val="005206F8"/>
    <w:rsid w:val="00521286"/>
    <w:rsid w:val="00534F30"/>
    <w:rsid w:val="00535B25"/>
    <w:rsid w:val="0054214B"/>
    <w:rsid w:val="00546ED4"/>
    <w:rsid w:val="00551EFB"/>
    <w:rsid w:val="00566B3F"/>
    <w:rsid w:val="005676A1"/>
    <w:rsid w:val="00567E45"/>
    <w:rsid w:val="00582880"/>
    <w:rsid w:val="00587E59"/>
    <w:rsid w:val="00590179"/>
    <w:rsid w:val="005917C2"/>
    <w:rsid w:val="00597B2D"/>
    <w:rsid w:val="005A1A3B"/>
    <w:rsid w:val="005B426B"/>
    <w:rsid w:val="005C11DA"/>
    <w:rsid w:val="005C363B"/>
    <w:rsid w:val="005F3475"/>
    <w:rsid w:val="00600BCF"/>
    <w:rsid w:val="00606DFD"/>
    <w:rsid w:val="00611DC0"/>
    <w:rsid w:val="00612FA2"/>
    <w:rsid w:val="006143A0"/>
    <w:rsid w:val="00615252"/>
    <w:rsid w:val="00616E27"/>
    <w:rsid w:val="006206FB"/>
    <w:rsid w:val="006361EE"/>
    <w:rsid w:val="00653EC6"/>
    <w:rsid w:val="006572E5"/>
    <w:rsid w:val="00680336"/>
    <w:rsid w:val="00682F56"/>
    <w:rsid w:val="00685167"/>
    <w:rsid w:val="006854C7"/>
    <w:rsid w:val="00696092"/>
    <w:rsid w:val="00696FA6"/>
    <w:rsid w:val="006C2372"/>
    <w:rsid w:val="006E7368"/>
    <w:rsid w:val="006F0037"/>
    <w:rsid w:val="006F12DD"/>
    <w:rsid w:val="00723E8A"/>
    <w:rsid w:val="007454DB"/>
    <w:rsid w:val="00746BB9"/>
    <w:rsid w:val="00753A2F"/>
    <w:rsid w:val="007550B8"/>
    <w:rsid w:val="0075580B"/>
    <w:rsid w:val="00761E4E"/>
    <w:rsid w:val="00766EA2"/>
    <w:rsid w:val="00786649"/>
    <w:rsid w:val="0078672F"/>
    <w:rsid w:val="00797E26"/>
    <w:rsid w:val="007A4DD1"/>
    <w:rsid w:val="007A7E64"/>
    <w:rsid w:val="007B1662"/>
    <w:rsid w:val="007B2306"/>
    <w:rsid w:val="007D3BFA"/>
    <w:rsid w:val="007E1CB7"/>
    <w:rsid w:val="007F0A33"/>
    <w:rsid w:val="007F124B"/>
    <w:rsid w:val="007F4D22"/>
    <w:rsid w:val="007F5B8F"/>
    <w:rsid w:val="00802058"/>
    <w:rsid w:val="00806759"/>
    <w:rsid w:val="0081166E"/>
    <w:rsid w:val="00814E74"/>
    <w:rsid w:val="00826BD6"/>
    <w:rsid w:val="00831322"/>
    <w:rsid w:val="008366F9"/>
    <w:rsid w:val="00847427"/>
    <w:rsid w:val="008542BD"/>
    <w:rsid w:val="00884B14"/>
    <w:rsid w:val="008A1C9B"/>
    <w:rsid w:val="008A60BC"/>
    <w:rsid w:val="008D15D2"/>
    <w:rsid w:val="008D2727"/>
    <w:rsid w:val="008E31F5"/>
    <w:rsid w:val="008E37E3"/>
    <w:rsid w:val="008E3950"/>
    <w:rsid w:val="008F0186"/>
    <w:rsid w:val="008F5142"/>
    <w:rsid w:val="008F743A"/>
    <w:rsid w:val="009401C2"/>
    <w:rsid w:val="009405C4"/>
    <w:rsid w:val="009434E1"/>
    <w:rsid w:val="00947B78"/>
    <w:rsid w:val="009576CF"/>
    <w:rsid w:val="009643DA"/>
    <w:rsid w:val="009975ED"/>
    <w:rsid w:val="009A41C0"/>
    <w:rsid w:val="009B0E2F"/>
    <w:rsid w:val="009B29F6"/>
    <w:rsid w:val="009B2A18"/>
    <w:rsid w:val="009C0749"/>
    <w:rsid w:val="009C294D"/>
    <w:rsid w:val="009D65CF"/>
    <w:rsid w:val="009E4B85"/>
    <w:rsid w:val="009F0C6C"/>
    <w:rsid w:val="009F512A"/>
    <w:rsid w:val="009F5C5B"/>
    <w:rsid w:val="009F6787"/>
    <w:rsid w:val="00A22717"/>
    <w:rsid w:val="00A27AB3"/>
    <w:rsid w:val="00A30B8C"/>
    <w:rsid w:val="00A36455"/>
    <w:rsid w:val="00A37802"/>
    <w:rsid w:val="00A43AB9"/>
    <w:rsid w:val="00A51F7E"/>
    <w:rsid w:val="00A54B08"/>
    <w:rsid w:val="00A55715"/>
    <w:rsid w:val="00A6273B"/>
    <w:rsid w:val="00A66201"/>
    <w:rsid w:val="00A70232"/>
    <w:rsid w:val="00A7023F"/>
    <w:rsid w:val="00A978CD"/>
    <w:rsid w:val="00AA2E2B"/>
    <w:rsid w:val="00AB5DDE"/>
    <w:rsid w:val="00AC0FC6"/>
    <w:rsid w:val="00AD0640"/>
    <w:rsid w:val="00AD3F0D"/>
    <w:rsid w:val="00AE1D95"/>
    <w:rsid w:val="00AF519B"/>
    <w:rsid w:val="00B05F17"/>
    <w:rsid w:val="00B0657E"/>
    <w:rsid w:val="00B11BA0"/>
    <w:rsid w:val="00B20DD2"/>
    <w:rsid w:val="00B20DF2"/>
    <w:rsid w:val="00B30C34"/>
    <w:rsid w:val="00B3544F"/>
    <w:rsid w:val="00B37A08"/>
    <w:rsid w:val="00B52256"/>
    <w:rsid w:val="00B6167E"/>
    <w:rsid w:val="00B62A46"/>
    <w:rsid w:val="00B72C5B"/>
    <w:rsid w:val="00B83A4E"/>
    <w:rsid w:val="00B84521"/>
    <w:rsid w:val="00BA219E"/>
    <w:rsid w:val="00BB67BF"/>
    <w:rsid w:val="00BC5189"/>
    <w:rsid w:val="00BC629C"/>
    <w:rsid w:val="00BD30C3"/>
    <w:rsid w:val="00BD56F3"/>
    <w:rsid w:val="00BD5882"/>
    <w:rsid w:val="00BD5D1F"/>
    <w:rsid w:val="00BE2AAC"/>
    <w:rsid w:val="00BE6D6A"/>
    <w:rsid w:val="00BF6863"/>
    <w:rsid w:val="00BF6913"/>
    <w:rsid w:val="00BF7756"/>
    <w:rsid w:val="00C069D0"/>
    <w:rsid w:val="00C07624"/>
    <w:rsid w:val="00C235A2"/>
    <w:rsid w:val="00C371E9"/>
    <w:rsid w:val="00C430B8"/>
    <w:rsid w:val="00C44C52"/>
    <w:rsid w:val="00C52538"/>
    <w:rsid w:val="00CA70C6"/>
    <w:rsid w:val="00CB31F4"/>
    <w:rsid w:val="00CC5C16"/>
    <w:rsid w:val="00CD2C2A"/>
    <w:rsid w:val="00CD3E5D"/>
    <w:rsid w:val="00D0640E"/>
    <w:rsid w:val="00D0655C"/>
    <w:rsid w:val="00D20050"/>
    <w:rsid w:val="00D3243D"/>
    <w:rsid w:val="00D4123A"/>
    <w:rsid w:val="00D51D87"/>
    <w:rsid w:val="00D54525"/>
    <w:rsid w:val="00D64AA0"/>
    <w:rsid w:val="00D71FF0"/>
    <w:rsid w:val="00D73B2B"/>
    <w:rsid w:val="00D76A71"/>
    <w:rsid w:val="00D811A6"/>
    <w:rsid w:val="00D868BC"/>
    <w:rsid w:val="00DA7EED"/>
    <w:rsid w:val="00DB094F"/>
    <w:rsid w:val="00DB573D"/>
    <w:rsid w:val="00DC5340"/>
    <w:rsid w:val="00DC6F31"/>
    <w:rsid w:val="00DE713A"/>
    <w:rsid w:val="00DF3193"/>
    <w:rsid w:val="00DF380F"/>
    <w:rsid w:val="00DF52D9"/>
    <w:rsid w:val="00E06A26"/>
    <w:rsid w:val="00E077E8"/>
    <w:rsid w:val="00E10E96"/>
    <w:rsid w:val="00E12E3D"/>
    <w:rsid w:val="00E1392B"/>
    <w:rsid w:val="00E15B95"/>
    <w:rsid w:val="00E35931"/>
    <w:rsid w:val="00E47D88"/>
    <w:rsid w:val="00E64E7E"/>
    <w:rsid w:val="00E75D17"/>
    <w:rsid w:val="00E84E2D"/>
    <w:rsid w:val="00E85584"/>
    <w:rsid w:val="00E86382"/>
    <w:rsid w:val="00E909FC"/>
    <w:rsid w:val="00E910EB"/>
    <w:rsid w:val="00E97693"/>
    <w:rsid w:val="00EA2ADB"/>
    <w:rsid w:val="00EA3319"/>
    <w:rsid w:val="00EA51A0"/>
    <w:rsid w:val="00EC7615"/>
    <w:rsid w:val="00ED7DEB"/>
    <w:rsid w:val="00EE5608"/>
    <w:rsid w:val="00EE65BB"/>
    <w:rsid w:val="00EF0254"/>
    <w:rsid w:val="00EF1B10"/>
    <w:rsid w:val="00F02718"/>
    <w:rsid w:val="00F02BD1"/>
    <w:rsid w:val="00F07AF3"/>
    <w:rsid w:val="00F558AC"/>
    <w:rsid w:val="00F62EC9"/>
    <w:rsid w:val="00F73618"/>
    <w:rsid w:val="00F929B8"/>
    <w:rsid w:val="00F94EE1"/>
    <w:rsid w:val="00FA10A2"/>
    <w:rsid w:val="00FD5701"/>
    <w:rsid w:val="00FE3360"/>
    <w:rsid w:val="00FE45A5"/>
    <w:rsid w:val="00FE6EBC"/>
    <w:rsid w:val="00FE6EE2"/>
    <w:rsid w:val="00FF4ABF"/>
    <w:rsid w:val="00FF4E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AF7B76C"/>
  <w15:docId w15:val="{38A61729-630E-4BD7-AE7D-6865986A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7BF"/>
    <w:pPr>
      <w:spacing w:line="280" w:lineRule="atLeast"/>
    </w:pPr>
    <w:rPr>
      <w:rFonts w:ascii="Arial" w:eastAsia="Times New Roman" w:hAnsi="Arial"/>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67BF"/>
    <w:pPr>
      <w:tabs>
        <w:tab w:val="center" w:pos="4536"/>
        <w:tab w:val="right" w:pos="9072"/>
      </w:tabs>
    </w:pPr>
  </w:style>
  <w:style w:type="paragraph" w:styleId="Footer">
    <w:name w:val="footer"/>
    <w:basedOn w:val="Normal"/>
    <w:rsid w:val="00BB67BF"/>
    <w:pPr>
      <w:tabs>
        <w:tab w:val="center" w:pos="4536"/>
        <w:tab w:val="right" w:pos="9072"/>
      </w:tabs>
    </w:pPr>
  </w:style>
  <w:style w:type="paragraph" w:customStyle="1" w:styleId="Titreprincipal">
    <w:name w:val="Titre principal"/>
    <w:basedOn w:val="Normal"/>
    <w:rsid w:val="00BB67BF"/>
    <w:pPr>
      <w:spacing w:line="240" w:lineRule="exact"/>
      <w:jc w:val="right"/>
    </w:pPr>
  </w:style>
  <w:style w:type="paragraph" w:customStyle="1" w:styleId="Fonction">
    <w:name w:val="Fonction"/>
    <w:basedOn w:val="Normal"/>
    <w:rsid w:val="00BB67BF"/>
    <w:pPr>
      <w:spacing w:line="160" w:lineRule="exact"/>
    </w:pPr>
    <w:rPr>
      <w:b/>
      <w:sz w:val="12"/>
    </w:rPr>
  </w:style>
  <w:style w:type="paragraph" w:styleId="Title">
    <w:name w:val="Title"/>
    <w:basedOn w:val="Normal"/>
    <w:qFormat/>
    <w:rsid w:val="00BB67BF"/>
    <w:pPr>
      <w:spacing w:after="120" w:line="380" w:lineRule="exact"/>
    </w:pPr>
    <w:rPr>
      <w:kern w:val="28"/>
      <w:sz w:val="34"/>
      <w:szCs w:val="32"/>
    </w:rPr>
  </w:style>
  <w:style w:type="paragraph" w:customStyle="1" w:styleId="Titrecontact">
    <w:name w:val="Titre contact"/>
    <w:basedOn w:val="Normal"/>
    <w:rsid w:val="00BB67BF"/>
    <w:pPr>
      <w:framePr w:w="2279" w:h="1979" w:wrap="notBeside" w:vAnchor="page" w:hAnchor="page" w:x="681" w:y="13552"/>
      <w:spacing w:line="240" w:lineRule="exact"/>
    </w:pPr>
  </w:style>
  <w:style w:type="paragraph" w:customStyle="1" w:styleId="Contact">
    <w:name w:val="Contact"/>
    <w:basedOn w:val="Titrecontact"/>
    <w:rsid w:val="00BB67BF"/>
    <w:pPr>
      <w:framePr w:wrap="notBeside"/>
      <w:spacing w:line="160" w:lineRule="exact"/>
    </w:pPr>
    <w:rPr>
      <w:color w:val="808080"/>
      <w:sz w:val="12"/>
    </w:rPr>
  </w:style>
  <w:style w:type="paragraph" w:customStyle="1" w:styleId="Contactbold">
    <w:name w:val="Contact bold"/>
    <w:basedOn w:val="Contact"/>
    <w:rsid w:val="00BB67BF"/>
    <w:pPr>
      <w:framePr w:wrap="notBeside"/>
    </w:pPr>
    <w:rPr>
      <w:b/>
      <w:color w:val="000000"/>
    </w:rPr>
  </w:style>
  <w:style w:type="paragraph" w:styleId="BalloonText">
    <w:name w:val="Balloon Text"/>
    <w:basedOn w:val="Normal"/>
    <w:semiHidden/>
    <w:rsid w:val="00BB67BF"/>
    <w:rPr>
      <w:rFonts w:ascii="Tahoma" w:hAnsi="Tahoma" w:cs="Tahoma"/>
      <w:sz w:val="16"/>
      <w:szCs w:val="16"/>
    </w:rPr>
  </w:style>
  <w:style w:type="character" w:styleId="Hyperlink">
    <w:name w:val="Hyperlink"/>
    <w:basedOn w:val="DefaultParagraphFont"/>
    <w:rsid w:val="007F5B8F"/>
    <w:rPr>
      <w:color w:val="0000FF"/>
      <w:u w:val="single"/>
    </w:rPr>
  </w:style>
  <w:style w:type="character" w:styleId="FollowedHyperlink">
    <w:name w:val="FollowedHyperlink"/>
    <w:basedOn w:val="DefaultParagraphFont"/>
    <w:rsid w:val="007F5B8F"/>
    <w:rPr>
      <w:color w:val="606420"/>
      <w:u w:val="single"/>
    </w:rPr>
  </w:style>
  <w:style w:type="paragraph" w:customStyle="1" w:styleId="CharChar1">
    <w:name w:val="Char Char1"/>
    <w:basedOn w:val="Normal"/>
    <w:next w:val="Normal"/>
    <w:rsid w:val="00521286"/>
    <w:pPr>
      <w:spacing w:after="160" w:line="240" w:lineRule="exact"/>
    </w:pPr>
    <w:rPr>
      <w:rFonts w:ascii="Verdana" w:hAnsi="Verdana"/>
      <w:szCs w:val="20"/>
      <w:lang w:val="en-US" w:eastAsia="en-US"/>
    </w:rPr>
  </w:style>
  <w:style w:type="table" w:styleId="TableGrid">
    <w:name w:val="Table Grid"/>
    <w:basedOn w:val="TableNormal"/>
    <w:rsid w:val="00A55715"/>
    <w:pPr>
      <w:spacing w:line="28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isonsociale">
    <w:name w:val="Raison sociale"/>
    <w:basedOn w:val="Normal"/>
    <w:rsid w:val="00A55715"/>
    <w:pPr>
      <w:framePr w:w="7371" w:h="482" w:wrap="notBeside" w:vAnchor="page" w:hAnchor="page" w:x="701" w:y="15501"/>
      <w:spacing w:line="120" w:lineRule="exact"/>
    </w:pPr>
    <w:rPr>
      <w:b/>
      <w:color w:val="808080"/>
      <w:sz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603</TotalTime>
  <Pages>3</Pages>
  <Words>974</Words>
  <Characters>5173</Characters>
  <Application>Microsoft Office Word</Application>
  <DocSecurity>0</DocSecurity>
  <Lines>43</Lines>
  <Paragraphs>12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PSA PEUGEOT CITROEN</Company>
  <LinksUpToDate>false</LinksUpToDate>
  <CharactersWithSpaces>6135</CharactersWithSpaces>
  <SharedDoc>false</SharedDoc>
  <HLinks>
    <vt:vector size="6" baseType="variant">
      <vt:variant>
        <vt:i4>4718663</vt:i4>
      </vt:variant>
      <vt:variant>
        <vt:i4>0</vt:i4>
      </vt:variant>
      <vt:variant>
        <vt:i4>0</vt:i4>
      </vt:variant>
      <vt:variant>
        <vt:i4>5</vt:i4>
      </vt:variant>
      <vt:variant>
        <vt:lpwstr>http://www.peugeot-pressepro.com/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U250732</dc:creator>
  <cp:lastModifiedBy>Hanne Langsig Sørensen</cp:lastModifiedBy>
  <cp:revision>6</cp:revision>
  <cp:lastPrinted>2016-09-08T09:24:00Z</cp:lastPrinted>
  <dcterms:created xsi:type="dcterms:W3CDTF">2016-09-07T12:43:00Z</dcterms:created>
  <dcterms:modified xsi:type="dcterms:W3CDTF">2016-09-08T11:21:00Z</dcterms:modified>
</cp:coreProperties>
</file>