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C45A" w14:textId="3E629AA6" w:rsidR="001B21A5" w:rsidRDefault="009669C4" w:rsidP="00E708D3">
      <w:pPr>
        <w:tabs>
          <w:tab w:val="right" w:pos="9356"/>
        </w:tabs>
        <w:jc w:val="both"/>
        <w:rPr>
          <w:b/>
          <w:sz w:val="36"/>
        </w:rPr>
      </w:pPr>
      <w:bookmarkStart w:id="0" w:name="OLE_LINK2"/>
      <w:bookmarkStart w:id="1" w:name="OLE_LINK1"/>
      <w:r w:rsidRPr="009669C4">
        <w:rPr>
          <w:b/>
          <w:sz w:val="32"/>
        </w:rPr>
        <w:t>Pressemitteilung</w:t>
      </w:r>
      <w:r w:rsidR="001B21A5" w:rsidRPr="009669C4">
        <w:rPr>
          <w:b/>
          <w:sz w:val="32"/>
        </w:rPr>
        <w:t xml:space="preserve"> </w:t>
      </w:r>
      <w:r w:rsidR="00E05678">
        <w:rPr>
          <w:b/>
          <w:sz w:val="36"/>
        </w:rPr>
        <w:tab/>
      </w:r>
      <w:r w:rsidR="006061C5">
        <w:rPr>
          <w:sz w:val="24"/>
          <w:szCs w:val="24"/>
        </w:rPr>
        <w:t>1</w:t>
      </w:r>
      <w:r w:rsidR="009A2818">
        <w:rPr>
          <w:sz w:val="24"/>
          <w:szCs w:val="24"/>
        </w:rPr>
        <w:t>7</w:t>
      </w:r>
      <w:r w:rsidR="00062E1E">
        <w:rPr>
          <w:sz w:val="24"/>
          <w:szCs w:val="24"/>
        </w:rPr>
        <w:t>.0</w:t>
      </w:r>
      <w:r w:rsidR="000B1842">
        <w:rPr>
          <w:sz w:val="24"/>
          <w:szCs w:val="24"/>
        </w:rPr>
        <w:t>4</w:t>
      </w:r>
      <w:r w:rsidR="00062E1E">
        <w:rPr>
          <w:sz w:val="24"/>
          <w:szCs w:val="24"/>
        </w:rPr>
        <w:t>.2020</w:t>
      </w:r>
    </w:p>
    <w:p w14:paraId="467BC45B" w14:textId="77777777" w:rsidR="001B21A5" w:rsidRDefault="001B21A5" w:rsidP="00E708D3">
      <w:pPr>
        <w:jc w:val="both"/>
        <w:rPr>
          <w:b/>
          <w:sz w:val="32"/>
        </w:rPr>
      </w:pPr>
    </w:p>
    <w:p w14:paraId="044A451B" w14:textId="415AC1DC" w:rsidR="00515068" w:rsidRPr="00FF7424" w:rsidRDefault="002E517F" w:rsidP="00E708D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Kiel-Marketing bietet v</w:t>
      </w:r>
      <w:r w:rsidR="00EE3EFF">
        <w:rPr>
          <w:b/>
          <w:sz w:val="32"/>
          <w:szCs w:val="32"/>
        </w:rPr>
        <w:t xml:space="preserve">irtuelle </w:t>
      </w:r>
      <w:r w:rsidR="00E92900">
        <w:rPr>
          <w:b/>
          <w:sz w:val="32"/>
          <w:szCs w:val="32"/>
        </w:rPr>
        <w:t>Stadt</w:t>
      </w:r>
      <w:r w:rsidR="000851A0">
        <w:rPr>
          <w:b/>
          <w:sz w:val="32"/>
          <w:szCs w:val="32"/>
        </w:rPr>
        <w:t>führung</w:t>
      </w:r>
      <w:r w:rsidR="00FF7424">
        <w:rPr>
          <w:b/>
          <w:sz w:val="32"/>
          <w:szCs w:val="32"/>
        </w:rPr>
        <w:t xml:space="preserve"> </w:t>
      </w:r>
      <w:r w:rsidR="001866C0">
        <w:rPr>
          <w:b/>
          <w:sz w:val="32"/>
          <w:szCs w:val="32"/>
        </w:rPr>
        <w:t xml:space="preserve">und Museumsbesuch </w:t>
      </w:r>
    </w:p>
    <w:p w14:paraId="6B660392" w14:textId="12376C6B" w:rsidR="00E92900" w:rsidRPr="009A2818" w:rsidRDefault="001866C0" w:rsidP="00E708D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Drohnenfl</w:t>
      </w:r>
      <w:r w:rsidR="002E517F">
        <w:rPr>
          <w:b/>
          <w:sz w:val="32"/>
          <w:szCs w:val="32"/>
        </w:rPr>
        <w:t>ü</w:t>
      </w:r>
      <w:r>
        <w:rPr>
          <w:b/>
          <w:sz w:val="32"/>
          <w:szCs w:val="32"/>
        </w:rPr>
        <w:t>g</w:t>
      </w:r>
      <w:r w:rsidR="002E517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und </w:t>
      </w:r>
      <w:r w:rsidR="00E92900">
        <w:rPr>
          <w:b/>
          <w:sz w:val="32"/>
          <w:szCs w:val="32"/>
        </w:rPr>
        <w:t xml:space="preserve">Infos </w:t>
      </w:r>
      <w:r w:rsidR="002E517F">
        <w:rPr>
          <w:b/>
          <w:sz w:val="32"/>
          <w:szCs w:val="32"/>
        </w:rPr>
        <w:t>von Experten</w:t>
      </w:r>
      <w:r w:rsidR="002E517F" w:rsidRPr="002E517F">
        <w:rPr>
          <w:b/>
          <w:sz w:val="32"/>
          <w:szCs w:val="32"/>
        </w:rPr>
        <w:t xml:space="preserve"> </w:t>
      </w:r>
      <w:r w:rsidR="002E517F">
        <w:rPr>
          <w:b/>
          <w:sz w:val="32"/>
          <w:szCs w:val="32"/>
        </w:rPr>
        <w:t>machen Lust auf Kiel</w:t>
      </w:r>
    </w:p>
    <w:p w14:paraId="771847DF" w14:textId="77777777" w:rsidR="006061C5" w:rsidRDefault="006061C5" w:rsidP="00E708D3">
      <w:pPr>
        <w:pStyle w:val="Standard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0D4AA22" w14:textId="241DFBF7" w:rsidR="002D09F5" w:rsidRDefault="009A2818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95D548" wp14:editId="1A0EF237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25596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86" y="21438"/>
                <wp:lineTo x="213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1AF">
        <w:rPr>
          <w:rFonts w:asciiTheme="minorHAnsi" w:hAnsiTheme="minorHAnsi" w:cstheme="minorHAnsi"/>
          <w:color w:val="000000"/>
          <w:sz w:val="22"/>
          <w:szCs w:val="22"/>
        </w:rPr>
        <w:t xml:space="preserve">Kiel-Marketing blickt trotz der weiterhin bestehenden Verbote im Tourismus </w:t>
      </w:r>
      <w:r w:rsidR="00EF664D">
        <w:rPr>
          <w:rFonts w:asciiTheme="minorHAnsi" w:hAnsiTheme="minorHAnsi" w:cstheme="minorHAnsi"/>
          <w:color w:val="000000"/>
          <w:sz w:val="22"/>
          <w:szCs w:val="22"/>
        </w:rPr>
        <w:t>zuversichtlich nach vorne und bietet den Besucher*innen virtuelle Touren</w:t>
      </w:r>
      <w:r w:rsidR="00864776">
        <w:rPr>
          <w:rFonts w:asciiTheme="minorHAnsi" w:hAnsiTheme="minorHAnsi" w:cstheme="minorHAnsi"/>
          <w:color w:val="000000"/>
          <w:sz w:val="22"/>
          <w:szCs w:val="22"/>
        </w:rPr>
        <w:t xml:space="preserve"> mit gesundem Abstand an</w:t>
      </w:r>
      <w:r w:rsidR="00784B6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64776">
        <w:rPr>
          <w:rFonts w:asciiTheme="minorHAnsi" w:hAnsiTheme="minorHAnsi" w:cstheme="minorHAnsi"/>
          <w:color w:val="000000"/>
          <w:sz w:val="22"/>
          <w:szCs w:val="22"/>
        </w:rPr>
        <w:t xml:space="preserve">Ab sofort </w:t>
      </w:r>
      <w:r w:rsidR="00A920F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kann man die Landeshauptstadt Kiel </w:t>
      </w:r>
      <w:r w:rsidR="00864776">
        <w:rPr>
          <w:rFonts w:asciiTheme="minorHAnsi" w:hAnsiTheme="minorHAnsi" w:cstheme="minorHAnsi"/>
          <w:color w:val="000000"/>
          <w:sz w:val="22"/>
          <w:szCs w:val="22"/>
        </w:rPr>
        <w:t xml:space="preserve">bequem </w:t>
      </w:r>
      <w:r w:rsidR="00EF129B" w:rsidRPr="00E708D3">
        <w:rPr>
          <w:rFonts w:asciiTheme="minorHAnsi" w:hAnsiTheme="minorHAnsi" w:cstheme="minorHAnsi"/>
          <w:color w:val="000000"/>
          <w:sz w:val="22"/>
          <w:szCs w:val="22"/>
        </w:rPr>
        <w:t>vom Sofa aus erkunden</w:t>
      </w:r>
      <w:r w:rsidR="00A920F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und einiges zur Stadtgeschichte lernen. 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Das </w:t>
      </w:r>
      <w:hyperlink r:id="rId11" w:history="1">
        <w:r w:rsidR="00562F5A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siebenminütige </w:t>
        </w:r>
        <w:r w:rsidR="00FB0CFC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Video zur </w:t>
        </w:r>
        <w:r w:rsidR="000D42DE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virtuellen </w:t>
        </w:r>
        <w:r w:rsidR="00FB0CFC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>Stadtführung</w:t>
        </w:r>
      </w:hyperlink>
      <w:r w:rsidR="00974E56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7865">
        <w:rPr>
          <w:rFonts w:asciiTheme="minorHAnsi" w:hAnsiTheme="minorHAnsi" w:cstheme="minorHAnsi"/>
          <w:color w:val="000000"/>
          <w:sz w:val="22"/>
          <w:szCs w:val="22"/>
        </w:rPr>
        <w:t xml:space="preserve">mit </w:t>
      </w:r>
      <w:r w:rsidR="009903F0">
        <w:rPr>
          <w:rFonts w:asciiTheme="minorHAnsi" w:hAnsiTheme="minorHAnsi" w:cstheme="minorHAnsi"/>
          <w:color w:val="000000"/>
          <w:sz w:val="22"/>
          <w:szCs w:val="22"/>
        </w:rPr>
        <w:t xml:space="preserve">vielen </w:t>
      </w:r>
      <w:r w:rsidR="00D87865">
        <w:rPr>
          <w:rFonts w:asciiTheme="minorHAnsi" w:hAnsiTheme="minorHAnsi" w:cstheme="minorHAnsi"/>
          <w:color w:val="000000"/>
          <w:sz w:val="22"/>
          <w:szCs w:val="22"/>
        </w:rPr>
        <w:t>Informationen</w:t>
      </w:r>
      <w:r w:rsidR="00514735">
        <w:rPr>
          <w:rFonts w:asciiTheme="minorHAnsi" w:hAnsiTheme="minorHAnsi" w:cstheme="minorHAnsi"/>
          <w:color w:val="000000"/>
          <w:sz w:val="22"/>
          <w:szCs w:val="22"/>
        </w:rPr>
        <w:t xml:space="preserve"> und</w:t>
      </w:r>
      <w:r w:rsidR="00D87865">
        <w:rPr>
          <w:rFonts w:asciiTheme="minorHAnsi" w:hAnsiTheme="minorHAnsi" w:cstheme="minorHAnsi"/>
          <w:color w:val="000000"/>
          <w:sz w:val="22"/>
          <w:szCs w:val="22"/>
        </w:rPr>
        <w:t xml:space="preserve"> schönen </w:t>
      </w:r>
      <w:r w:rsidR="0031768F">
        <w:rPr>
          <w:rFonts w:asciiTheme="minorHAnsi" w:hAnsiTheme="minorHAnsi" w:cstheme="minorHAnsi"/>
          <w:color w:val="000000"/>
          <w:sz w:val="22"/>
          <w:szCs w:val="22"/>
        </w:rPr>
        <w:t>Aufnahmen</w:t>
      </w:r>
      <w:r w:rsidR="0051473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17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4735">
        <w:rPr>
          <w:rFonts w:asciiTheme="minorHAnsi" w:hAnsiTheme="minorHAnsi" w:cstheme="minorHAnsi"/>
          <w:color w:val="000000"/>
          <w:sz w:val="22"/>
          <w:szCs w:val="22"/>
        </w:rPr>
        <w:t>auch</w:t>
      </w:r>
      <w:r w:rsidR="0031768F">
        <w:rPr>
          <w:rFonts w:asciiTheme="minorHAnsi" w:hAnsiTheme="minorHAnsi" w:cstheme="minorHAnsi"/>
          <w:color w:val="000000"/>
          <w:sz w:val="22"/>
          <w:szCs w:val="22"/>
        </w:rPr>
        <w:t xml:space="preserve"> aus der </w:t>
      </w:r>
      <w:r w:rsidR="00801D47">
        <w:rPr>
          <w:rFonts w:asciiTheme="minorHAnsi" w:hAnsiTheme="minorHAnsi" w:cstheme="minorHAnsi"/>
          <w:color w:val="000000"/>
          <w:sz w:val="22"/>
          <w:szCs w:val="22"/>
        </w:rPr>
        <w:t>Vogelperspektive,</w:t>
      </w:r>
      <w:r w:rsidR="00D878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1BCF" w:rsidRPr="00E708D3">
        <w:rPr>
          <w:rFonts w:asciiTheme="minorHAnsi" w:hAnsiTheme="minorHAnsi" w:cstheme="minorHAnsi"/>
          <w:color w:val="000000"/>
          <w:sz w:val="22"/>
          <w:szCs w:val="22"/>
        </w:rPr>
        <w:t>mach</w:t>
      </w:r>
      <w:r w:rsidR="00D87865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5F1BCF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Lust auf die </w:t>
      </w:r>
      <w:r w:rsidR="00801D47">
        <w:rPr>
          <w:rFonts w:asciiTheme="minorHAnsi" w:hAnsiTheme="minorHAnsi" w:cstheme="minorHAnsi"/>
          <w:color w:val="000000"/>
          <w:sz w:val="22"/>
          <w:szCs w:val="22"/>
        </w:rPr>
        <w:t xml:space="preserve">schöne </w:t>
      </w:r>
      <w:r w:rsidR="005F1BCF" w:rsidRPr="00E708D3">
        <w:rPr>
          <w:rFonts w:asciiTheme="minorHAnsi" w:hAnsiTheme="minorHAnsi" w:cstheme="minorHAnsi"/>
          <w:color w:val="000000"/>
          <w:sz w:val="22"/>
          <w:szCs w:val="22"/>
        </w:rPr>
        <w:t>Stadt am Meer</w:t>
      </w:r>
      <w:r w:rsidR="00801D4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15CF7">
        <w:rPr>
          <w:rFonts w:asciiTheme="minorHAnsi" w:hAnsiTheme="minorHAnsi" w:cstheme="minorHAnsi"/>
          <w:color w:val="000000"/>
          <w:sz w:val="22"/>
          <w:szCs w:val="22"/>
        </w:rPr>
        <w:t xml:space="preserve">Die Erläuterungen des Stadtführers an mehreren Standorten, 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D15CF7">
        <w:rPr>
          <w:rFonts w:asciiTheme="minorHAnsi" w:hAnsiTheme="minorHAnsi" w:cstheme="minorHAnsi"/>
          <w:color w:val="000000"/>
          <w:sz w:val="22"/>
          <w:szCs w:val="22"/>
        </w:rPr>
        <w:t>eben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erste Eindrücke für eine</w:t>
      </w:r>
      <w:r w:rsidR="002E3C2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vollständige</w:t>
      </w:r>
      <w:r w:rsidR="002E3C2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>zweistündige</w:t>
      </w:r>
      <w:r w:rsidR="002E3C2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>Stadt</w:t>
      </w:r>
      <w:r w:rsidR="002E3C2F">
        <w:rPr>
          <w:rFonts w:asciiTheme="minorHAnsi" w:hAnsiTheme="minorHAnsi" w:cstheme="minorHAnsi"/>
          <w:color w:val="000000"/>
          <w:sz w:val="22"/>
          <w:szCs w:val="22"/>
        </w:rPr>
        <w:t>rundgang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E3C2F">
        <w:rPr>
          <w:rFonts w:asciiTheme="minorHAnsi" w:hAnsiTheme="minorHAnsi" w:cstheme="minorHAnsi"/>
          <w:color w:val="000000"/>
          <w:sz w:val="22"/>
          <w:szCs w:val="22"/>
        </w:rPr>
        <w:t xml:space="preserve">der </w:t>
      </w:r>
      <w:bookmarkStart w:id="2" w:name="_GoBack"/>
      <w:bookmarkEnd w:id="2"/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>hoffentlich bald wieder möglich sein w</w:t>
      </w:r>
      <w:r w:rsidR="00EC3228">
        <w:rPr>
          <w:rFonts w:asciiTheme="minorHAnsi" w:hAnsiTheme="minorHAnsi" w:cstheme="minorHAnsi"/>
          <w:color w:val="000000"/>
          <w:sz w:val="22"/>
          <w:szCs w:val="22"/>
        </w:rPr>
        <w:t>ird</w:t>
      </w:r>
      <w:r w:rsidR="00D0780A" w:rsidRPr="00E708D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EBEBD8" w14:textId="77777777" w:rsidR="002D09F5" w:rsidRDefault="002D09F5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F38FDE" w14:textId="6BD3133A" w:rsidR="00A76C43" w:rsidRPr="00E708D3" w:rsidRDefault="003F6C62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Ein </w:t>
      </w:r>
      <w:r w:rsidR="00514735">
        <w:rPr>
          <w:rFonts w:asciiTheme="minorHAnsi" w:hAnsiTheme="minorHAnsi" w:cstheme="minorHAnsi"/>
          <w:color w:val="000000"/>
          <w:sz w:val="22"/>
          <w:szCs w:val="22"/>
        </w:rPr>
        <w:t>zweite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14735">
        <w:rPr>
          <w:rFonts w:asciiTheme="minorHAnsi" w:hAnsiTheme="minorHAnsi" w:cstheme="minorHAnsi"/>
          <w:color w:val="000000"/>
          <w:sz w:val="22"/>
          <w:szCs w:val="22"/>
        </w:rPr>
        <w:t xml:space="preserve"> Video </w:t>
      </w:r>
      <w:r>
        <w:rPr>
          <w:rFonts w:asciiTheme="minorHAnsi" w:hAnsiTheme="minorHAnsi" w:cstheme="minorHAnsi"/>
          <w:color w:val="000000"/>
          <w:sz w:val="22"/>
          <w:szCs w:val="22"/>
        </w:rPr>
        <w:t>bietet den</w:t>
      </w:r>
      <w:r w:rsidR="00B270F9">
        <w:rPr>
          <w:rFonts w:asciiTheme="minorHAnsi" w:hAnsiTheme="minorHAnsi" w:cstheme="minorHAnsi"/>
          <w:color w:val="000000"/>
          <w:sz w:val="22"/>
          <w:szCs w:val="22"/>
        </w:rPr>
        <w:t xml:space="preserve"> Gäste</w:t>
      </w:r>
      <w:r>
        <w:rPr>
          <w:rFonts w:asciiTheme="minorHAnsi" w:hAnsiTheme="minorHAnsi" w:cstheme="minorHAnsi"/>
          <w:color w:val="000000"/>
          <w:sz w:val="22"/>
          <w:szCs w:val="22"/>
        </w:rPr>
        <w:t>n einen</w:t>
      </w:r>
      <w:r w:rsidR="00B270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861422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>virtue</w:t>
        </w:r>
        <w:r w:rsidRPr="00C01203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="00861422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Pr="00C0120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en Gang </w:t>
        </w:r>
        <w:r w:rsidR="00233A7E" w:rsidRPr="00C01203">
          <w:rPr>
            <w:rStyle w:val="Hyperlink"/>
            <w:rFonts w:asciiTheme="minorHAnsi" w:hAnsiTheme="minorHAnsi" w:cstheme="minorHAnsi"/>
            <w:sz w:val="22"/>
            <w:szCs w:val="22"/>
          </w:rPr>
          <w:t>durch das Schifffahrtsmuseum</w:t>
        </w:r>
      </w:hyperlink>
      <w:r w:rsidR="00722CEF">
        <w:rPr>
          <w:rFonts w:asciiTheme="minorHAnsi" w:hAnsiTheme="minorHAnsi" w:cstheme="minorHAnsi"/>
          <w:color w:val="000000"/>
          <w:sz w:val="22"/>
          <w:szCs w:val="22"/>
        </w:rPr>
        <w:t>, b</w:t>
      </w:r>
      <w:r w:rsidR="00FC6480">
        <w:rPr>
          <w:rFonts w:asciiTheme="minorHAnsi" w:hAnsiTheme="minorHAnsi" w:cstheme="minorHAnsi"/>
          <w:color w:val="000000"/>
          <w:sz w:val="22"/>
          <w:szCs w:val="22"/>
        </w:rPr>
        <w:t>egleitet</w:t>
      </w:r>
      <w:r w:rsidR="007F3C41">
        <w:rPr>
          <w:rFonts w:asciiTheme="minorHAnsi" w:hAnsiTheme="minorHAnsi" w:cstheme="minorHAnsi"/>
          <w:color w:val="000000"/>
          <w:sz w:val="22"/>
          <w:szCs w:val="22"/>
        </w:rPr>
        <w:t xml:space="preserve"> und k</w:t>
      </w:r>
      <w:r w:rsidR="00FC6480">
        <w:rPr>
          <w:rFonts w:asciiTheme="minorHAnsi" w:hAnsiTheme="minorHAnsi" w:cstheme="minorHAnsi"/>
          <w:color w:val="000000"/>
          <w:sz w:val="22"/>
          <w:szCs w:val="22"/>
        </w:rPr>
        <w:t xml:space="preserve">ommentiert von </w:t>
      </w:r>
      <w:r w:rsidR="00D15CF7">
        <w:rPr>
          <w:rFonts w:asciiTheme="minorHAnsi" w:hAnsiTheme="minorHAnsi" w:cstheme="minorHAnsi"/>
          <w:color w:val="000000"/>
          <w:sz w:val="22"/>
          <w:szCs w:val="22"/>
        </w:rPr>
        <w:t>der Kuratorin</w:t>
      </w:r>
      <w:r w:rsidR="00532F23">
        <w:rPr>
          <w:rFonts w:asciiTheme="minorHAnsi" w:hAnsiTheme="minorHAnsi" w:cstheme="minorHAnsi"/>
          <w:color w:val="000000"/>
          <w:sz w:val="22"/>
          <w:szCs w:val="22"/>
        </w:rPr>
        <w:t xml:space="preserve"> höchstpersönlich.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2F23" w:rsidRPr="0033599F">
        <w:rPr>
          <w:rFonts w:asciiTheme="minorHAnsi" w:hAnsiTheme="minorHAnsi" w:cstheme="minorHAnsi"/>
          <w:sz w:val="22"/>
          <w:szCs w:val="22"/>
        </w:rPr>
        <w:t>D</w:t>
      </w:r>
      <w:r w:rsidR="00160F17" w:rsidRPr="0033599F">
        <w:rPr>
          <w:rFonts w:asciiTheme="minorHAnsi" w:hAnsiTheme="minorHAnsi" w:cstheme="minorHAnsi"/>
          <w:sz w:val="22"/>
          <w:szCs w:val="22"/>
        </w:rPr>
        <w:t xml:space="preserve">as </w:t>
      </w:r>
      <w:r w:rsidR="0033599F" w:rsidRPr="0033599F">
        <w:rPr>
          <w:rFonts w:asciiTheme="minorHAnsi" w:hAnsiTheme="minorHAnsi" w:cstheme="minorHAnsi"/>
          <w:sz w:val="22"/>
          <w:szCs w:val="22"/>
        </w:rPr>
        <w:t>vierminütige</w:t>
      </w:r>
      <w:r w:rsidR="00160F17" w:rsidRPr="0033599F">
        <w:rPr>
          <w:rFonts w:asciiTheme="minorHAnsi" w:hAnsiTheme="minorHAnsi" w:cstheme="minorHAnsi"/>
          <w:sz w:val="22"/>
          <w:szCs w:val="22"/>
        </w:rPr>
        <w:t xml:space="preserve"> Video </w:t>
      </w:r>
      <w:r w:rsidR="00532F23">
        <w:rPr>
          <w:rFonts w:asciiTheme="minorHAnsi" w:hAnsiTheme="minorHAnsi" w:cstheme="minorHAnsi"/>
          <w:color w:val="000000"/>
          <w:sz w:val="22"/>
          <w:szCs w:val="22"/>
        </w:rPr>
        <w:t xml:space="preserve">bietet </w:t>
      </w:r>
      <w:r w:rsidR="00722CEF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="000015A4">
        <w:rPr>
          <w:rFonts w:asciiTheme="minorHAnsi" w:hAnsiTheme="minorHAnsi" w:cstheme="minorHAnsi"/>
          <w:color w:val="000000"/>
          <w:sz w:val="22"/>
          <w:szCs w:val="22"/>
        </w:rPr>
        <w:t xml:space="preserve">annende Einblicke in die </w:t>
      </w:r>
      <w:r w:rsidR="00722CEF">
        <w:rPr>
          <w:rFonts w:asciiTheme="minorHAnsi" w:hAnsiTheme="minorHAnsi" w:cstheme="minorHAnsi"/>
          <w:color w:val="000000"/>
          <w:sz w:val="22"/>
          <w:szCs w:val="22"/>
        </w:rPr>
        <w:t xml:space="preserve">derzeit </w:t>
      </w:r>
      <w:r w:rsidR="00237824">
        <w:rPr>
          <w:rFonts w:asciiTheme="minorHAnsi" w:hAnsiTheme="minorHAnsi" w:cstheme="minorHAnsi"/>
          <w:color w:val="000000"/>
          <w:sz w:val="22"/>
          <w:szCs w:val="22"/>
        </w:rPr>
        <w:t xml:space="preserve">leider </w:t>
      </w:r>
      <w:r w:rsidR="00722CEF">
        <w:rPr>
          <w:rFonts w:asciiTheme="minorHAnsi" w:hAnsiTheme="minorHAnsi" w:cstheme="minorHAnsi"/>
          <w:color w:val="000000"/>
          <w:sz w:val="22"/>
          <w:szCs w:val="22"/>
        </w:rPr>
        <w:t>geschlossene Ausstellung</w:t>
      </w:r>
      <w:r w:rsidR="00861422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 xml:space="preserve">beeindruckt </w:t>
      </w:r>
      <w:r w:rsidR="00532F23">
        <w:rPr>
          <w:rFonts w:asciiTheme="minorHAnsi" w:hAnsiTheme="minorHAnsi" w:cstheme="minorHAnsi"/>
          <w:color w:val="000000"/>
          <w:sz w:val="22"/>
          <w:szCs w:val="22"/>
        </w:rPr>
        <w:t xml:space="preserve">zusätzlich 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 xml:space="preserve">mit </w:t>
      </w:r>
      <w:r w:rsidR="00712930">
        <w:rPr>
          <w:rFonts w:asciiTheme="minorHAnsi" w:hAnsiTheme="minorHAnsi" w:cstheme="minorHAnsi"/>
          <w:color w:val="000000"/>
          <w:sz w:val="22"/>
          <w:szCs w:val="22"/>
        </w:rPr>
        <w:t xml:space="preserve">Indoor 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>Drohnenaufnahme</w:t>
      </w:r>
      <w:r w:rsidR="0086142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 xml:space="preserve"> in der</w:t>
      </w:r>
      <w:r w:rsidR="0089163C">
        <w:rPr>
          <w:rFonts w:asciiTheme="minorHAnsi" w:hAnsiTheme="minorHAnsi" w:cstheme="minorHAnsi"/>
          <w:color w:val="000000"/>
          <w:sz w:val="22"/>
          <w:szCs w:val="22"/>
        </w:rPr>
        <w:t xml:space="preserve"> historischen Fischh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>alle</w:t>
      </w:r>
      <w:r w:rsidR="0033599F">
        <w:rPr>
          <w:rFonts w:asciiTheme="minorHAnsi" w:hAnsiTheme="minorHAnsi" w:cstheme="minorHAnsi"/>
          <w:color w:val="000000"/>
          <w:sz w:val="22"/>
          <w:szCs w:val="22"/>
        </w:rPr>
        <w:t xml:space="preserve"> sowie </w:t>
      </w:r>
      <w:r w:rsidR="005F6322">
        <w:rPr>
          <w:rFonts w:asciiTheme="minorHAnsi" w:hAnsiTheme="minorHAnsi" w:cstheme="minorHAnsi"/>
          <w:color w:val="000000"/>
          <w:sz w:val="22"/>
          <w:szCs w:val="22"/>
        </w:rPr>
        <w:t xml:space="preserve">mit aktuellen </w:t>
      </w:r>
      <w:r w:rsidR="0033599F">
        <w:rPr>
          <w:rFonts w:asciiTheme="minorHAnsi" w:hAnsiTheme="minorHAnsi" w:cstheme="minorHAnsi"/>
          <w:color w:val="000000"/>
          <w:sz w:val="22"/>
          <w:szCs w:val="22"/>
        </w:rPr>
        <w:t>Au</w:t>
      </w:r>
      <w:r w:rsidR="00454F1F">
        <w:rPr>
          <w:rFonts w:asciiTheme="minorHAnsi" w:hAnsiTheme="minorHAnsi" w:cstheme="minorHAnsi"/>
          <w:color w:val="000000"/>
          <w:sz w:val="22"/>
          <w:szCs w:val="22"/>
        </w:rPr>
        <w:t>ß</w:t>
      </w:r>
      <w:r w:rsidR="0033599F">
        <w:rPr>
          <w:rFonts w:asciiTheme="minorHAnsi" w:hAnsiTheme="minorHAnsi" w:cstheme="minorHAnsi"/>
          <w:color w:val="000000"/>
          <w:sz w:val="22"/>
          <w:szCs w:val="22"/>
        </w:rPr>
        <w:t>enansichten im Vergl</w:t>
      </w:r>
      <w:r w:rsidR="00454F1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3599F">
        <w:rPr>
          <w:rFonts w:asciiTheme="minorHAnsi" w:hAnsiTheme="minorHAnsi" w:cstheme="minorHAnsi"/>
          <w:color w:val="000000"/>
          <w:sz w:val="22"/>
          <w:szCs w:val="22"/>
        </w:rPr>
        <w:t>ich zu</w:t>
      </w:r>
      <w:r w:rsidR="005F6322">
        <w:rPr>
          <w:rFonts w:asciiTheme="minorHAnsi" w:hAnsiTheme="minorHAnsi" w:cstheme="minorHAnsi"/>
          <w:color w:val="000000"/>
          <w:sz w:val="22"/>
          <w:szCs w:val="22"/>
        </w:rPr>
        <w:t xml:space="preserve"> einem </w:t>
      </w:r>
      <w:proofErr w:type="spellStart"/>
      <w:r w:rsidR="005F6322">
        <w:rPr>
          <w:rFonts w:asciiTheme="minorHAnsi" w:hAnsiTheme="minorHAnsi" w:cstheme="minorHAnsi"/>
          <w:color w:val="000000"/>
          <w:sz w:val="22"/>
          <w:szCs w:val="22"/>
        </w:rPr>
        <w:t>Georama</w:t>
      </w:r>
      <w:proofErr w:type="spellEnd"/>
      <w:r w:rsidR="005F63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0393">
        <w:rPr>
          <w:rFonts w:asciiTheme="minorHAnsi" w:hAnsiTheme="minorHAnsi" w:cstheme="minorHAnsi"/>
          <w:color w:val="000000"/>
          <w:sz w:val="22"/>
          <w:szCs w:val="22"/>
        </w:rPr>
        <w:t xml:space="preserve">mit alten Speicherbauten </w:t>
      </w:r>
      <w:r w:rsidR="005F6322">
        <w:rPr>
          <w:rFonts w:asciiTheme="minorHAnsi" w:hAnsiTheme="minorHAnsi" w:cstheme="minorHAnsi"/>
          <w:color w:val="000000"/>
          <w:sz w:val="22"/>
          <w:szCs w:val="22"/>
        </w:rPr>
        <w:t xml:space="preserve">aus </w:t>
      </w:r>
      <w:r w:rsidR="00CC0B6C">
        <w:rPr>
          <w:rFonts w:asciiTheme="minorHAnsi" w:hAnsiTheme="minorHAnsi" w:cstheme="minorHAnsi"/>
          <w:color w:val="000000"/>
          <w:sz w:val="22"/>
          <w:szCs w:val="22"/>
        </w:rPr>
        <w:t>den 1930er Jahren.</w:t>
      </w:r>
      <w:r w:rsidR="00233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EDBAB2" w14:textId="0220391A" w:rsidR="000E0AE8" w:rsidRPr="00E708D3" w:rsidRDefault="000E0AE8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3B466E" w14:textId="5B783F08" w:rsidR="000E0AE8" w:rsidRDefault="000E0AE8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08D3">
        <w:rPr>
          <w:rFonts w:asciiTheme="minorHAnsi" w:hAnsiTheme="minorHAnsi" w:cstheme="minorHAnsi"/>
          <w:color w:val="000000"/>
          <w:sz w:val="22"/>
          <w:szCs w:val="22"/>
        </w:rPr>
        <w:t>Uwe Wanger, Geschäftsfü</w:t>
      </w:r>
      <w:r w:rsidR="0045618C" w:rsidRPr="00E708D3">
        <w:rPr>
          <w:rFonts w:asciiTheme="minorHAnsi" w:hAnsiTheme="minorHAnsi" w:cstheme="minorHAnsi"/>
          <w:color w:val="000000"/>
          <w:sz w:val="22"/>
          <w:szCs w:val="22"/>
        </w:rPr>
        <w:t>hr</w:t>
      </w:r>
      <w:r w:rsidRPr="00E708D3">
        <w:rPr>
          <w:rFonts w:asciiTheme="minorHAnsi" w:hAnsiTheme="minorHAnsi" w:cstheme="minorHAnsi"/>
          <w:color w:val="000000"/>
          <w:sz w:val="22"/>
          <w:szCs w:val="22"/>
        </w:rPr>
        <w:t>er von Kiel-Marketing</w:t>
      </w:r>
      <w:r w:rsidR="00391DD9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erklärt: </w:t>
      </w:r>
      <w:r w:rsidR="0045618C" w:rsidRPr="00E708D3">
        <w:rPr>
          <w:rFonts w:asciiTheme="minorHAnsi" w:hAnsiTheme="minorHAnsi" w:cstheme="minorHAnsi"/>
          <w:color w:val="000000"/>
          <w:sz w:val="22"/>
          <w:szCs w:val="22"/>
        </w:rPr>
        <w:t>„Wir möchten mit de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5618C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Video</w:t>
      </w:r>
      <w:r w:rsidR="00FB0CFC" w:rsidRPr="00E708D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5618C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Lust auf Kiel machen und </w:t>
      </w:r>
      <w:r w:rsidR="00947065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="00237824">
        <w:rPr>
          <w:rFonts w:asciiTheme="minorHAnsi" w:hAnsiTheme="minorHAnsi" w:cstheme="minorHAnsi"/>
          <w:color w:val="000000"/>
          <w:sz w:val="22"/>
          <w:szCs w:val="22"/>
        </w:rPr>
        <w:t xml:space="preserve"> Touristen und Tagesgäste</w:t>
      </w:r>
      <w:r w:rsidR="002E11E7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3A46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5CC2">
        <w:rPr>
          <w:rFonts w:asciiTheme="minorHAnsi" w:hAnsiTheme="minorHAnsi" w:cstheme="minorHAnsi"/>
          <w:color w:val="000000"/>
          <w:sz w:val="22"/>
          <w:szCs w:val="22"/>
        </w:rPr>
        <w:t>trotz Einreiseverbot unsere schönsten Seiten präsentieren.</w:t>
      </w:r>
      <w:r w:rsidR="009470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4A8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Weitere </w:t>
      </w:r>
      <w:r w:rsidR="00BD12F9">
        <w:rPr>
          <w:rFonts w:asciiTheme="minorHAnsi" w:hAnsiTheme="minorHAnsi" w:cstheme="minorHAnsi"/>
          <w:color w:val="000000"/>
          <w:sz w:val="22"/>
          <w:szCs w:val="22"/>
        </w:rPr>
        <w:t>Kurzc</w:t>
      </w:r>
      <w:r w:rsidR="00154A8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lips zu </w:t>
      </w:r>
      <w:r w:rsidR="00ED4358">
        <w:rPr>
          <w:rFonts w:asciiTheme="minorHAnsi" w:hAnsiTheme="minorHAnsi" w:cstheme="minorHAnsi"/>
          <w:color w:val="000000"/>
          <w:sz w:val="22"/>
          <w:szCs w:val="22"/>
        </w:rPr>
        <w:t xml:space="preserve">maritimen </w:t>
      </w:r>
      <w:r w:rsidR="00154A84" w:rsidRPr="00E708D3">
        <w:rPr>
          <w:rFonts w:asciiTheme="minorHAnsi" w:hAnsiTheme="minorHAnsi" w:cstheme="minorHAnsi"/>
          <w:color w:val="000000"/>
          <w:sz w:val="22"/>
          <w:szCs w:val="22"/>
        </w:rPr>
        <w:t>Themen</w:t>
      </w:r>
      <w:r w:rsidR="00ED4358">
        <w:rPr>
          <w:rFonts w:asciiTheme="minorHAnsi" w:hAnsiTheme="minorHAnsi" w:cstheme="minorHAnsi"/>
          <w:color w:val="000000"/>
          <w:sz w:val="22"/>
          <w:szCs w:val="22"/>
        </w:rPr>
        <w:t xml:space="preserve"> über Kiel-</w:t>
      </w:r>
      <w:proofErr w:type="spellStart"/>
      <w:r w:rsidR="00ED4358">
        <w:rPr>
          <w:rFonts w:asciiTheme="minorHAnsi" w:hAnsiTheme="minorHAnsi" w:cstheme="minorHAnsi"/>
          <w:color w:val="000000"/>
          <w:sz w:val="22"/>
          <w:szCs w:val="22"/>
        </w:rPr>
        <w:t>Sailing</w:t>
      </w:r>
      <w:proofErr w:type="spellEnd"/>
      <w:r w:rsidR="00532F2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ED4358">
        <w:rPr>
          <w:rFonts w:asciiTheme="minorHAnsi" w:hAnsiTheme="minorHAnsi" w:cstheme="minorHAnsi"/>
          <w:color w:val="000000"/>
          <w:sz w:val="22"/>
          <w:szCs w:val="22"/>
        </w:rPr>
        <w:t xml:space="preserve">City, </w:t>
      </w:r>
      <w:r w:rsidR="007B0FFA">
        <w:rPr>
          <w:rFonts w:asciiTheme="minorHAnsi" w:hAnsiTheme="minorHAnsi" w:cstheme="minorHAnsi"/>
          <w:color w:val="000000"/>
          <w:sz w:val="22"/>
          <w:szCs w:val="22"/>
        </w:rPr>
        <w:t>zu</w:t>
      </w:r>
      <w:r w:rsidR="00F614EB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3F3A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Sehenswürdigkeiten und </w:t>
      </w:r>
      <w:r w:rsidR="00F614EB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Orten, die die </w:t>
      </w:r>
      <w:r w:rsidR="00C23F3A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besondere Lebensqualität an der Kieler Förde </w:t>
      </w:r>
      <w:r w:rsidR="00231951" w:rsidRPr="00231951">
        <w:rPr>
          <w:rFonts w:asciiTheme="minorHAnsi" w:hAnsiTheme="minorHAnsi" w:cstheme="minorHAnsi"/>
          <w:color w:val="000000"/>
          <w:sz w:val="22"/>
          <w:szCs w:val="22"/>
        </w:rPr>
        <w:t>erlebbar machen</w:t>
      </w:r>
      <w:r w:rsidR="0023195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7B88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 werden</w:t>
      </w:r>
      <w:r w:rsidR="00154A84" w:rsidRPr="00231951">
        <w:rPr>
          <w:rFonts w:asciiTheme="minorHAnsi" w:hAnsiTheme="minorHAnsi" w:cstheme="minorHAnsi"/>
          <w:color w:val="000000"/>
          <w:sz w:val="22"/>
          <w:szCs w:val="22"/>
        </w:rPr>
        <w:t xml:space="preserve"> folgen</w:t>
      </w:r>
      <w:r w:rsidR="00397B88" w:rsidRPr="002319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67C1">
        <w:rPr>
          <w:rFonts w:asciiTheme="minorHAnsi" w:hAnsiTheme="minorHAnsi" w:cstheme="minorHAnsi"/>
          <w:color w:val="000000"/>
          <w:sz w:val="22"/>
          <w:szCs w:val="22"/>
        </w:rPr>
        <w:t>“ Wanger verrät. „</w:t>
      </w:r>
      <w:r w:rsidR="007B0F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B0FFA" w:rsidRPr="00231951">
        <w:rPr>
          <w:rFonts w:asciiTheme="minorHAnsi" w:hAnsiTheme="minorHAnsi" w:cstheme="minorHAnsi"/>
          <w:color w:val="000000"/>
          <w:sz w:val="22"/>
          <w:szCs w:val="22"/>
        </w:rPr>
        <w:t>in Blick hinter die Kulissen der Hansekogge</w:t>
      </w:r>
      <w:r w:rsidR="007B0FFA">
        <w:rPr>
          <w:rFonts w:asciiTheme="minorHAnsi" w:hAnsiTheme="minorHAnsi" w:cstheme="minorHAnsi"/>
          <w:color w:val="000000"/>
          <w:sz w:val="22"/>
          <w:szCs w:val="22"/>
        </w:rPr>
        <w:t xml:space="preserve"> ist fast fertig</w:t>
      </w:r>
      <w:r w:rsidR="004C67C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7B88" w:rsidRPr="00231951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14:paraId="50051AD2" w14:textId="77777777" w:rsidR="00AD6DB6" w:rsidRPr="00E708D3" w:rsidRDefault="00AD6DB6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7BA4AD" w14:textId="2A702C59" w:rsidR="00231951" w:rsidRDefault="008121D1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08D3">
        <w:rPr>
          <w:rFonts w:asciiTheme="minorHAnsi" w:hAnsiTheme="minorHAnsi" w:cstheme="minorHAnsi"/>
          <w:color w:val="000000"/>
          <w:sz w:val="22"/>
          <w:szCs w:val="22"/>
        </w:rPr>
        <w:t>Drohnenaufnahmen über die I</w:t>
      </w:r>
      <w:r w:rsidR="004A2245" w:rsidRPr="00E708D3">
        <w:rPr>
          <w:rFonts w:asciiTheme="minorHAnsi" w:hAnsiTheme="minorHAnsi" w:cstheme="minorHAnsi"/>
          <w:color w:val="000000"/>
          <w:sz w:val="22"/>
          <w:szCs w:val="22"/>
        </w:rPr>
        <w:t>nnenförde</w:t>
      </w:r>
      <w:r w:rsidR="00BD12F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2245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die Hörn</w:t>
      </w:r>
      <w:r w:rsidR="00BD12F9">
        <w:rPr>
          <w:rFonts w:asciiTheme="minorHAnsi" w:hAnsiTheme="minorHAnsi" w:cstheme="minorHAnsi"/>
          <w:color w:val="000000"/>
          <w:sz w:val="22"/>
          <w:szCs w:val="22"/>
        </w:rPr>
        <w:t xml:space="preserve"> und den Rathausplatz </w:t>
      </w:r>
      <w:r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ergänzen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851A0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AC738E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virtuelle Stadt</w:t>
      </w:r>
      <w:r w:rsidR="007C6DC5">
        <w:rPr>
          <w:rFonts w:asciiTheme="minorHAnsi" w:hAnsiTheme="minorHAnsi" w:cstheme="minorHAnsi"/>
          <w:color w:val="000000"/>
          <w:sz w:val="22"/>
          <w:szCs w:val="22"/>
        </w:rPr>
        <w:t>führung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. Für die Auswahl der Orte gepaart </w:t>
      </w:r>
      <w:r w:rsidR="004A0608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mit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kurzen knackigen</w:t>
      </w:r>
      <w:r w:rsidR="004A0608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Informationen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hat sich Kiel-Marketing mit dem langjährigen Stadtführer Uwe </w:t>
      </w:r>
      <w:proofErr w:type="spellStart"/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Trautsch</w:t>
      </w:r>
      <w:proofErr w:type="spellEnd"/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einen echten Experten vor die Kamera geholt. </w:t>
      </w:r>
      <w:r w:rsidR="00DE0B09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Uwe </w:t>
      </w:r>
      <w:proofErr w:type="spellStart"/>
      <w:r w:rsidR="00DE0B09" w:rsidRPr="00E708D3">
        <w:rPr>
          <w:rFonts w:asciiTheme="minorHAnsi" w:hAnsiTheme="minorHAnsi" w:cstheme="minorHAnsi"/>
          <w:color w:val="000000"/>
          <w:sz w:val="22"/>
          <w:szCs w:val="22"/>
        </w:rPr>
        <w:t>Trautsch</w:t>
      </w:r>
      <w:proofErr w:type="spellEnd"/>
      <w:r w:rsidR="00CF0DA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ist waschechter Kieler, ehemaliger Deutsch- und Geschichtslehrer und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für Kiel-Marketing </w:t>
      </w:r>
      <w:r w:rsidR="00CF0DA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Stadtführer seit 2014. </w:t>
      </w:r>
    </w:p>
    <w:p w14:paraId="4DA127F4" w14:textId="77777777" w:rsidR="00231951" w:rsidRDefault="00231951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B407E" w14:textId="417CA54A" w:rsidR="003D073C" w:rsidRDefault="003D073C" w:rsidP="003D073C">
      <w:pPr>
        <w:pStyle w:val="xxxxmsonormal"/>
        <w:jc w:val="both"/>
        <w:rPr>
          <w:color w:val="000000"/>
        </w:rPr>
      </w:pPr>
      <w:r w:rsidRPr="004C67C1">
        <w:rPr>
          <w:color w:val="000000"/>
        </w:rPr>
        <w:t xml:space="preserve">Den virtuellen Besuch des </w:t>
      </w:r>
      <w:r>
        <w:rPr>
          <w:color w:val="000000"/>
        </w:rPr>
        <w:t xml:space="preserve">Kieler </w:t>
      </w:r>
      <w:r w:rsidRPr="004C67C1">
        <w:rPr>
          <w:color w:val="000000"/>
        </w:rPr>
        <w:t xml:space="preserve">Schifffahrtsmuseums begleitet Frau Dr. Sandra </w:t>
      </w:r>
      <w:proofErr w:type="spellStart"/>
      <w:r w:rsidRPr="004C67C1">
        <w:rPr>
          <w:color w:val="000000"/>
        </w:rPr>
        <w:t>Scherreiks</w:t>
      </w:r>
      <w:proofErr w:type="spellEnd"/>
      <w:r w:rsidRPr="004C67C1">
        <w:rPr>
          <w:color w:val="000000"/>
        </w:rPr>
        <w:t xml:space="preserve">, </w:t>
      </w:r>
      <w:r w:rsidR="007C03E4">
        <w:rPr>
          <w:color w:val="000000"/>
        </w:rPr>
        <w:t>Mitglied des wissenschaftlichen Team</w:t>
      </w:r>
      <w:r w:rsidR="000C602C">
        <w:rPr>
          <w:color w:val="000000"/>
        </w:rPr>
        <w:t>s</w:t>
      </w:r>
      <w:r w:rsidR="007C03E4">
        <w:rPr>
          <w:color w:val="000000"/>
        </w:rPr>
        <w:t xml:space="preserve"> des Hauses und </w:t>
      </w:r>
      <w:r w:rsidRPr="004C67C1">
        <w:rPr>
          <w:color w:val="000000"/>
        </w:rPr>
        <w:t xml:space="preserve">Kuratorin </w:t>
      </w:r>
      <w:r w:rsidR="007C03E4">
        <w:rPr>
          <w:color w:val="000000"/>
        </w:rPr>
        <w:t xml:space="preserve">der </w:t>
      </w:r>
      <w:r w:rsidRPr="004C67C1">
        <w:rPr>
          <w:color w:val="000000"/>
        </w:rPr>
        <w:t>Ausstellungen und Museumsschiffe</w:t>
      </w:r>
      <w:r w:rsidR="00E2253A">
        <w:rPr>
          <w:color w:val="000000"/>
        </w:rPr>
        <w:t>,</w:t>
      </w:r>
      <w:r w:rsidRPr="004C67C1">
        <w:rPr>
          <w:color w:val="000000"/>
        </w:rPr>
        <w:t xml:space="preserve"> mit spannenden Hintergrundinformationen. </w:t>
      </w:r>
    </w:p>
    <w:p w14:paraId="02F9FB94" w14:textId="77777777" w:rsidR="003D073C" w:rsidRPr="004C67C1" w:rsidRDefault="003D073C" w:rsidP="003D073C">
      <w:pPr>
        <w:pStyle w:val="xxxxmsonormal"/>
        <w:jc w:val="both"/>
      </w:pPr>
    </w:p>
    <w:p w14:paraId="5BB92D58" w14:textId="5166CF57" w:rsidR="00555651" w:rsidRDefault="003D073C" w:rsidP="00E708D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Die Videos</w:t>
      </w:r>
      <w:r w:rsidR="00722942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="008E3671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die virtuelle</w:t>
      </w:r>
      <w:r w:rsidR="00555651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Welt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der Kieler Stadtgeschichte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8C053A">
        <w:rPr>
          <w:rFonts w:asciiTheme="minorHAnsi" w:hAnsiTheme="minorHAnsi" w:cstheme="minorHAnsi"/>
          <w:color w:val="000000"/>
          <w:sz w:val="22"/>
          <w:szCs w:val="22"/>
        </w:rPr>
        <w:t>den Gang durch das Schifffahrtsmuseum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2551">
        <w:rPr>
          <w:rFonts w:asciiTheme="minorHAnsi" w:hAnsiTheme="minorHAnsi" w:cstheme="minorHAnsi"/>
          <w:color w:val="000000"/>
          <w:sz w:val="22"/>
          <w:szCs w:val="22"/>
        </w:rPr>
        <w:t>sind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2900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auf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der Website</w:t>
      </w:r>
      <w:r w:rsidR="008C05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298E">
        <w:rPr>
          <w:rFonts w:asciiTheme="minorHAnsi" w:hAnsiTheme="minorHAnsi" w:cstheme="minorHAnsi"/>
          <w:color w:val="000000"/>
          <w:sz w:val="22"/>
          <w:szCs w:val="22"/>
        </w:rPr>
        <w:t>von Kiel-Marketing unter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="00205258" w:rsidRPr="00667F8C">
          <w:rPr>
            <w:rStyle w:val="Hyperlink"/>
            <w:rFonts w:asciiTheme="minorHAnsi" w:hAnsiTheme="minorHAnsi" w:cstheme="minorHAnsi"/>
            <w:sz w:val="22"/>
            <w:szCs w:val="22"/>
          </w:rPr>
          <w:t>www.kiel-sailing-city.de/angebote</w:t>
        </w:r>
      </w:hyperlink>
      <w:r w:rsidR="00205258">
        <w:rPr>
          <w:rFonts w:asciiTheme="minorHAnsi" w:hAnsiTheme="minorHAnsi" w:cstheme="minorHAnsi"/>
          <w:sz w:val="22"/>
          <w:szCs w:val="22"/>
        </w:rPr>
        <w:t xml:space="preserve">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sowie </w:t>
      </w:r>
      <w:r w:rsidR="00C01203">
        <w:rPr>
          <w:rFonts w:asciiTheme="minorHAnsi" w:hAnsiTheme="minorHAnsi" w:cstheme="minorHAnsi"/>
          <w:color w:val="000000"/>
          <w:sz w:val="22"/>
          <w:szCs w:val="22"/>
        </w:rPr>
        <w:t>auf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2900" w:rsidRPr="00E708D3">
        <w:rPr>
          <w:rFonts w:asciiTheme="minorHAnsi" w:hAnsiTheme="minorHAnsi" w:cstheme="minorHAnsi"/>
          <w:color w:val="000000"/>
          <w:sz w:val="22"/>
          <w:szCs w:val="22"/>
        </w:rPr>
        <w:t>dem</w:t>
      </w:r>
      <w:r w:rsidR="003529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2900" w:rsidRPr="00E708D3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E2253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92900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ube-Kanal </w:t>
      </w:r>
      <w:hyperlink r:id="rId14" w:history="1">
        <w:r w:rsidR="00555651" w:rsidRPr="00E708D3">
          <w:rPr>
            <w:rStyle w:val="Hyperlink"/>
            <w:rFonts w:asciiTheme="minorHAnsi" w:hAnsiTheme="minorHAnsi" w:cstheme="minorHAnsi"/>
            <w:sz w:val="22"/>
            <w:szCs w:val="22"/>
          </w:rPr>
          <w:t>www.youtube.com/ksc</w:t>
        </w:r>
      </w:hyperlink>
      <w:r w:rsidR="00555651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C54" w:rsidRPr="00E708D3">
        <w:rPr>
          <w:rFonts w:asciiTheme="minorHAnsi" w:hAnsiTheme="minorHAnsi" w:cstheme="minorHAnsi"/>
          <w:color w:val="000000"/>
          <w:sz w:val="22"/>
          <w:szCs w:val="22"/>
        </w:rPr>
        <w:t>zu sehen.</w:t>
      </w:r>
      <w:r w:rsidR="00E92900" w:rsidRPr="00E708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9C1197" w14:textId="5C5BB2EF" w:rsidR="00231951" w:rsidRDefault="00231951" w:rsidP="00E708D3">
      <w:pPr>
        <w:jc w:val="both"/>
        <w:rPr>
          <w:rFonts w:asciiTheme="minorHAnsi" w:eastAsia="Times New Roman" w:hAnsiTheme="minorHAnsi" w:cstheme="minorHAnsi"/>
          <w:lang w:eastAsia="de-DE"/>
        </w:rPr>
      </w:pPr>
    </w:p>
    <w:p w14:paraId="69BD9BB2" w14:textId="77777777" w:rsidR="00231951" w:rsidRPr="00E708D3" w:rsidRDefault="00231951" w:rsidP="00E708D3">
      <w:pPr>
        <w:jc w:val="both"/>
        <w:rPr>
          <w:rFonts w:asciiTheme="minorHAnsi" w:eastAsia="Times New Roman" w:hAnsiTheme="minorHAnsi" w:cstheme="minorHAnsi"/>
          <w:lang w:eastAsia="de-DE"/>
        </w:rPr>
      </w:pPr>
    </w:p>
    <w:p w14:paraId="0FB08B50" w14:textId="77777777" w:rsidR="00F053DD" w:rsidRDefault="00F053DD" w:rsidP="00E708D3">
      <w:pPr>
        <w:spacing w:line="360" w:lineRule="auto"/>
        <w:jc w:val="both"/>
        <w:rPr>
          <w:sz w:val="12"/>
          <w:szCs w:val="24"/>
        </w:rPr>
      </w:pPr>
    </w:p>
    <w:p w14:paraId="467BC46D" w14:textId="77777777" w:rsidR="001B21A5" w:rsidRDefault="001B21A5" w:rsidP="00E708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5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B70CD4" w:rsidRDefault="001B21A5" w:rsidP="00E708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27657B">
        <w:rPr>
          <w:sz w:val="19"/>
          <w:szCs w:val="20"/>
        </w:rPr>
        <w:t xml:space="preserve">Newsroom: </w:t>
      </w:r>
      <w:hyperlink r:id="rId16" w:history="1">
        <w:r w:rsidR="0027657B" w:rsidRPr="00282C51">
          <w:rPr>
            <w:rStyle w:val="Hyperlink"/>
            <w:sz w:val="19"/>
            <w:szCs w:val="19"/>
          </w:rPr>
          <w:t>http://presse.kiel-marketing.de/</w:t>
        </w:r>
      </w:hyperlink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91664C">
      <w:headerReference w:type="default" r:id="rId17"/>
      <w:headerReference w:type="first" r:id="rId18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AD7C" w14:textId="77777777" w:rsidR="00715B50" w:rsidRDefault="00715B50" w:rsidP="002F1135">
      <w:r>
        <w:separator/>
      </w:r>
    </w:p>
  </w:endnote>
  <w:endnote w:type="continuationSeparator" w:id="0">
    <w:p w14:paraId="6DD9A66C" w14:textId="77777777" w:rsidR="00715B50" w:rsidRDefault="00715B50" w:rsidP="002F1135">
      <w:r>
        <w:continuationSeparator/>
      </w:r>
    </w:p>
  </w:endnote>
  <w:endnote w:type="continuationNotice" w:id="1">
    <w:p w14:paraId="0EA5372B" w14:textId="77777777" w:rsidR="00715B50" w:rsidRDefault="0071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8FB6" w14:textId="77777777" w:rsidR="00715B50" w:rsidRDefault="00715B50" w:rsidP="002F1135">
      <w:r>
        <w:separator/>
      </w:r>
    </w:p>
  </w:footnote>
  <w:footnote w:type="continuationSeparator" w:id="0">
    <w:p w14:paraId="160DBEC3" w14:textId="77777777" w:rsidR="00715B50" w:rsidRDefault="00715B50" w:rsidP="002F1135">
      <w:r>
        <w:continuationSeparator/>
      </w:r>
    </w:p>
  </w:footnote>
  <w:footnote w:type="continuationNotice" w:id="1">
    <w:p w14:paraId="6CFB419C" w14:textId="77777777" w:rsidR="00715B50" w:rsidRDefault="0071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EC6E9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E224A"/>
    <w:multiLevelType w:val="hybridMultilevel"/>
    <w:tmpl w:val="CDA0F0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15A4"/>
    <w:rsid w:val="00010702"/>
    <w:rsid w:val="00010FA0"/>
    <w:rsid w:val="00014190"/>
    <w:rsid w:val="000163B0"/>
    <w:rsid w:val="000164D2"/>
    <w:rsid w:val="0001715B"/>
    <w:rsid w:val="00032869"/>
    <w:rsid w:val="0003652B"/>
    <w:rsid w:val="00040393"/>
    <w:rsid w:val="000403E6"/>
    <w:rsid w:val="00062E1E"/>
    <w:rsid w:val="00066765"/>
    <w:rsid w:val="000851A0"/>
    <w:rsid w:val="00086321"/>
    <w:rsid w:val="000B1842"/>
    <w:rsid w:val="000B67C0"/>
    <w:rsid w:val="000C602C"/>
    <w:rsid w:val="000D3EFF"/>
    <w:rsid w:val="000D42DE"/>
    <w:rsid w:val="000E0AE8"/>
    <w:rsid w:val="000E4474"/>
    <w:rsid w:val="000F2C45"/>
    <w:rsid w:val="001052F1"/>
    <w:rsid w:val="00107FEF"/>
    <w:rsid w:val="0011164A"/>
    <w:rsid w:val="001207C8"/>
    <w:rsid w:val="00121ACA"/>
    <w:rsid w:val="001232AE"/>
    <w:rsid w:val="001362D7"/>
    <w:rsid w:val="00137E33"/>
    <w:rsid w:val="00152852"/>
    <w:rsid w:val="00154A84"/>
    <w:rsid w:val="00157E4A"/>
    <w:rsid w:val="00160F17"/>
    <w:rsid w:val="0017192F"/>
    <w:rsid w:val="00173B19"/>
    <w:rsid w:val="001866C0"/>
    <w:rsid w:val="00196565"/>
    <w:rsid w:val="001B21A5"/>
    <w:rsid w:val="001B5D4F"/>
    <w:rsid w:val="001C03F7"/>
    <w:rsid w:val="001D3AEB"/>
    <w:rsid w:val="001E4796"/>
    <w:rsid w:val="001E59ED"/>
    <w:rsid w:val="001F6DAA"/>
    <w:rsid w:val="00205258"/>
    <w:rsid w:val="0021206C"/>
    <w:rsid w:val="00217E81"/>
    <w:rsid w:val="002274EC"/>
    <w:rsid w:val="00231951"/>
    <w:rsid w:val="00233A7E"/>
    <w:rsid w:val="00237824"/>
    <w:rsid w:val="00254410"/>
    <w:rsid w:val="0026269C"/>
    <w:rsid w:val="0026564A"/>
    <w:rsid w:val="00272BF2"/>
    <w:rsid w:val="00275A9A"/>
    <w:rsid w:val="0027657B"/>
    <w:rsid w:val="00281AB8"/>
    <w:rsid w:val="00282EBF"/>
    <w:rsid w:val="00284133"/>
    <w:rsid w:val="002929D9"/>
    <w:rsid w:val="00292DDA"/>
    <w:rsid w:val="00294F89"/>
    <w:rsid w:val="002B104F"/>
    <w:rsid w:val="002B35FE"/>
    <w:rsid w:val="002C1747"/>
    <w:rsid w:val="002C53A0"/>
    <w:rsid w:val="002D09F5"/>
    <w:rsid w:val="002D2681"/>
    <w:rsid w:val="002D5707"/>
    <w:rsid w:val="002E11E7"/>
    <w:rsid w:val="002E3C2F"/>
    <w:rsid w:val="002E4609"/>
    <w:rsid w:val="002E517F"/>
    <w:rsid w:val="002E70E1"/>
    <w:rsid w:val="002F1135"/>
    <w:rsid w:val="002F46CE"/>
    <w:rsid w:val="003138C4"/>
    <w:rsid w:val="00313CDF"/>
    <w:rsid w:val="003157D5"/>
    <w:rsid w:val="0031768F"/>
    <w:rsid w:val="003231F3"/>
    <w:rsid w:val="00325B29"/>
    <w:rsid w:val="003305DE"/>
    <w:rsid w:val="003322E1"/>
    <w:rsid w:val="0033599F"/>
    <w:rsid w:val="00336B7F"/>
    <w:rsid w:val="00337B2C"/>
    <w:rsid w:val="00343C9D"/>
    <w:rsid w:val="00347158"/>
    <w:rsid w:val="0035298E"/>
    <w:rsid w:val="003825F8"/>
    <w:rsid w:val="00386511"/>
    <w:rsid w:val="00386BFD"/>
    <w:rsid w:val="00387414"/>
    <w:rsid w:val="00391DD9"/>
    <w:rsid w:val="0039292F"/>
    <w:rsid w:val="003965D8"/>
    <w:rsid w:val="00397B88"/>
    <w:rsid w:val="003A460B"/>
    <w:rsid w:val="003C02A7"/>
    <w:rsid w:val="003C20FE"/>
    <w:rsid w:val="003D073C"/>
    <w:rsid w:val="003D148D"/>
    <w:rsid w:val="003D781F"/>
    <w:rsid w:val="003E0E4F"/>
    <w:rsid w:val="003F16F1"/>
    <w:rsid w:val="003F4D1A"/>
    <w:rsid w:val="003F5AB8"/>
    <w:rsid w:val="003F6C62"/>
    <w:rsid w:val="00400D23"/>
    <w:rsid w:val="00405E2D"/>
    <w:rsid w:val="004140BC"/>
    <w:rsid w:val="00431283"/>
    <w:rsid w:val="004429DF"/>
    <w:rsid w:val="00454F1F"/>
    <w:rsid w:val="0045618C"/>
    <w:rsid w:val="0047386F"/>
    <w:rsid w:val="004963CE"/>
    <w:rsid w:val="004A0608"/>
    <w:rsid w:val="004A07FC"/>
    <w:rsid w:val="004A0C3B"/>
    <w:rsid w:val="004A2245"/>
    <w:rsid w:val="004A37F4"/>
    <w:rsid w:val="004B5A5A"/>
    <w:rsid w:val="004B7699"/>
    <w:rsid w:val="004C44FC"/>
    <w:rsid w:val="004C67C1"/>
    <w:rsid w:val="004D41B3"/>
    <w:rsid w:val="004E42F5"/>
    <w:rsid w:val="004E5115"/>
    <w:rsid w:val="004E6709"/>
    <w:rsid w:val="00500A07"/>
    <w:rsid w:val="00514735"/>
    <w:rsid w:val="00515068"/>
    <w:rsid w:val="00532F23"/>
    <w:rsid w:val="00533265"/>
    <w:rsid w:val="00533D33"/>
    <w:rsid w:val="005353BE"/>
    <w:rsid w:val="00544DF0"/>
    <w:rsid w:val="005518A1"/>
    <w:rsid w:val="00552648"/>
    <w:rsid w:val="005526F0"/>
    <w:rsid w:val="00555651"/>
    <w:rsid w:val="00556AE0"/>
    <w:rsid w:val="005578A7"/>
    <w:rsid w:val="00562F5A"/>
    <w:rsid w:val="00581761"/>
    <w:rsid w:val="00592B1B"/>
    <w:rsid w:val="00594D00"/>
    <w:rsid w:val="005B07E5"/>
    <w:rsid w:val="005C2D9E"/>
    <w:rsid w:val="005D0DE9"/>
    <w:rsid w:val="005E37F8"/>
    <w:rsid w:val="005F19C5"/>
    <w:rsid w:val="005F1BCF"/>
    <w:rsid w:val="005F57AF"/>
    <w:rsid w:val="005F6322"/>
    <w:rsid w:val="006050FD"/>
    <w:rsid w:val="006061C5"/>
    <w:rsid w:val="00606688"/>
    <w:rsid w:val="00607FD3"/>
    <w:rsid w:val="0061057E"/>
    <w:rsid w:val="006126E3"/>
    <w:rsid w:val="0062047E"/>
    <w:rsid w:val="00621AE9"/>
    <w:rsid w:val="00622F82"/>
    <w:rsid w:val="00633B33"/>
    <w:rsid w:val="006363EE"/>
    <w:rsid w:val="00651A09"/>
    <w:rsid w:val="00652C02"/>
    <w:rsid w:val="00660D59"/>
    <w:rsid w:val="006825B4"/>
    <w:rsid w:val="00684B96"/>
    <w:rsid w:val="0068545C"/>
    <w:rsid w:val="00692FDE"/>
    <w:rsid w:val="006939E0"/>
    <w:rsid w:val="006A2B28"/>
    <w:rsid w:val="006A6320"/>
    <w:rsid w:val="006B4818"/>
    <w:rsid w:val="006C3474"/>
    <w:rsid w:val="006C5266"/>
    <w:rsid w:val="006E6E42"/>
    <w:rsid w:val="00710CEE"/>
    <w:rsid w:val="00712930"/>
    <w:rsid w:val="00715B50"/>
    <w:rsid w:val="00722942"/>
    <w:rsid w:val="00722CEF"/>
    <w:rsid w:val="007262A5"/>
    <w:rsid w:val="007443B7"/>
    <w:rsid w:val="00745B67"/>
    <w:rsid w:val="0074621D"/>
    <w:rsid w:val="00756D28"/>
    <w:rsid w:val="00760814"/>
    <w:rsid w:val="0076332E"/>
    <w:rsid w:val="00764425"/>
    <w:rsid w:val="00776B19"/>
    <w:rsid w:val="0078114E"/>
    <w:rsid w:val="0078277B"/>
    <w:rsid w:val="00783BDA"/>
    <w:rsid w:val="00784B6B"/>
    <w:rsid w:val="0078554E"/>
    <w:rsid w:val="00786B68"/>
    <w:rsid w:val="00792551"/>
    <w:rsid w:val="00792FF7"/>
    <w:rsid w:val="0079530E"/>
    <w:rsid w:val="00795407"/>
    <w:rsid w:val="00796253"/>
    <w:rsid w:val="00796A93"/>
    <w:rsid w:val="007B0E66"/>
    <w:rsid w:val="007B0FFA"/>
    <w:rsid w:val="007B2821"/>
    <w:rsid w:val="007B6868"/>
    <w:rsid w:val="007B6A55"/>
    <w:rsid w:val="007B7103"/>
    <w:rsid w:val="007C03E4"/>
    <w:rsid w:val="007C6DC5"/>
    <w:rsid w:val="007D3072"/>
    <w:rsid w:val="007D35DE"/>
    <w:rsid w:val="007D63E1"/>
    <w:rsid w:val="007F3C41"/>
    <w:rsid w:val="00800C32"/>
    <w:rsid w:val="00801D47"/>
    <w:rsid w:val="00811A90"/>
    <w:rsid w:val="008121D1"/>
    <w:rsid w:val="0082273F"/>
    <w:rsid w:val="0083786C"/>
    <w:rsid w:val="00847A27"/>
    <w:rsid w:val="008506F0"/>
    <w:rsid w:val="00852348"/>
    <w:rsid w:val="00861422"/>
    <w:rsid w:val="00864776"/>
    <w:rsid w:val="00866134"/>
    <w:rsid w:val="008711B1"/>
    <w:rsid w:val="008768B2"/>
    <w:rsid w:val="008815F5"/>
    <w:rsid w:val="00884BF2"/>
    <w:rsid w:val="008867A9"/>
    <w:rsid w:val="00886E36"/>
    <w:rsid w:val="0089163C"/>
    <w:rsid w:val="00895CC2"/>
    <w:rsid w:val="008A01AF"/>
    <w:rsid w:val="008A0D14"/>
    <w:rsid w:val="008A37C4"/>
    <w:rsid w:val="008A6E43"/>
    <w:rsid w:val="008B67C8"/>
    <w:rsid w:val="008C053A"/>
    <w:rsid w:val="008D5A65"/>
    <w:rsid w:val="008E3671"/>
    <w:rsid w:val="008E3C1A"/>
    <w:rsid w:val="008E41C1"/>
    <w:rsid w:val="008E5AD7"/>
    <w:rsid w:val="008F46F5"/>
    <w:rsid w:val="008F53B9"/>
    <w:rsid w:val="008F5B16"/>
    <w:rsid w:val="008F7D2D"/>
    <w:rsid w:val="0090023D"/>
    <w:rsid w:val="0091308C"/>
    <w:rsid w:val="0091664C"/>
    <w:rsid w:val="009255BE"/>
    <w:rsid w:val="009379AF"/>
    <w:rsid w:val="00940CBF"/>
    <w:rsid w:val="009415C5"/>
    <w:rsid w:val="00942E0F"/>
    <w:rsid w:val="00947065"/>
    <w:rsid w:val="009557C5"/>
    <w:rsid w:val="009669C4"/>
    <w:rsid w:val="00972F82"/>
    <w:rsid w:val="00973C54"/>
    <w:rsid w:val="00974E56"/>
    <w:rsid w:val="00976D8D"/>
    <w:rsid w:val="00977997"/>
    <w:rsid w:val="00982378"/>
    <w:rsid w:val="00984FD6"/>
    <w:rsid w:val="00987770"/>
    <w:rsid w:val="009903F0"/>
    <w:rsid w:val="0099200B"/>
    <w:rsid w:val="0099230E"/>
    <w:rsid w:val="00996546"/>
    <w:rsid w:val="009A2818"/>
    <w:rsid w:val="009A343A"/>
    <w:rsid w:val="009B2565"/>
    <w:rsid w:val="009B5226"/>
    <w:rsid w:val="009D2DDC"/>
    <w:rsid w:val="009E1124"/>
    <w:rsid w:val="009E4883"/>
    <w:rsid w:val="009E516E"/>
    <w:rsid w:val="009E6056"/>
    <w:rsid w:val="009E7FEC"/>
    <w:rsid w:val="009F4D8B"/>
    <w:rsid w:val="00A04658"/>
    <w:rsid w:val="00A06B95"/>
    <w:rsid w:val="00A10769"/>
    <w:rsid w:val="00A1689D"/>
    <w:rsid w:val="00A21B1D"/>
    <w:rsid w:val="00A32DF6"/>
    <w:rsid w:val="00A40FAD"/>
    <w:rsid w:val="00A51683"/>
    <w:rsid w:val="00A6128B"/>
    <w:rsid w:val="00A61790"/>
    <w:rsid w:val="00A659E3"/>
    <w:rsid w:val="00A758E6"/>
    <w:rsid w:val="00A76C43"/>
    <w:rsid w:val="00A803A1"/>
    <w:rsid w:val="00A83FAE"/>
    <w:rsid w:val="00A87527"/>
    <w:rsid w:val="00A920F4"/>
    <w:rsid w:val="00A92E35"/>
    <w:rsid w:val="00A9617D"/>
    <w:rsid w:val="00AA0329"/>
    <w:rsid w:val="00AA0330"/>
    <w:rsid w:val="00AA4109"/>
    <w:rsid w:val="00AA6CA8"/>
    <w:rsid w:val="00AB272A"/>
    <w:rsid w:val="00AB50E9"/>
    <w:rsid w:val="00AB531A"/>
    <w:rsid w:val="00AB5A13"/>
    <w:rsid w:val="00AC738E"/>
    <w:rsid w:val="00AD30B8"/>
    <w:rsid w:val="00AD6DB6"/>
    <w:rsid w:val="00AD6FBD"/>
    <w:rsid w:val="00AD7CC7"/>
    <w:rsid w:val="00AE3569"/>
    <w:rsid w:val="00AE6252"/>
    <w:rsid w:val="00AF5B95"/>
    <w:rsid w:val="00B00021"/>
    <w:rsid w:val="00B00516"/>
    <w:rsid w:val="00B049BB"/>
    <w:rsid w:val="00B0752C"/>
    <w:rsid w:val="00B257A5"/>
    <w:rsid w:val="00B270F9"/>
    <w:rsid w:val="00B3530C"/>
    <w:rsid w:val="00B46D0F"/>
    <w:rsid w:val="00B52635"/>
    <w:rsid w:val="00B70CD4"/>
    <w:rsid w:val="00B768CD"/>
    <w:rsid w:val="00B77C29"/>
    <w:rsid w:val="00B83821"/>
    <w:rsid w:val="00B84937"/>
    <w:rsid w:val="00B85F0E"/>
    <w:rsid w:val="00B91B3D"/>
    <w:rsid w:val="00B946F9"/>
    <w:rsid w:val="00B962FF"/>
    <w:rsid w:val="00BA37C7"/>
    <w:rsid w:val="00BA47D2"/>
    <w:rsid w:val="00BA6F62"/>
    <w:rsid w:val="00BB376F"/>
    <w:rsid w:val="00BB485C"/>
    <w:rsid w:val="00BC3174"/>
    <w:rsid w:val="00BD12F9"/>
    <w:rsid w:val="00BD437A"/>
    <w:rsid w:val="00BE4796"/>
    <w:rsid w:val="00BE4F7E"/>
    <w:rsid w:val="00BE65EF"/>
    <w:rsid w:val="00BE75EE"/>
    <w:rsid w:val="00C01203"/>
    <w:rsid w:val="00C02D50"/>
    <w:rsid w:val="00C12664"/>
    <w:rsid w:val="00C13A81"/>
    <w:rsid w:val="00C1557A"/>
    <w:rsid w:val="00C235A7"/>
    <w:rsid w:val="00C23A54"/>
    <w:rsid w:val="00C23F3A"/>
    <w:rsid w:val="00C25F5C"/>
    <w:rsid w:val="00C31369"/>
    <w:rsid w:val="00C41508"/>
    <w:rsid w:val="00C454B0"/>
    <w:rsid w:val="00C534B3"/>
    <w:rsid w:val="00C54BF4"/>
    <w:rsid w:val="00C839DE"/>
    <w:rsid w:val="00C85F26"/>
    <w:rsid w:val="00C94B9B"/>
    <w:rsid w:val="00CA3003"/>
    <w:rsid w:val="00CC0B6C"/>
    <w:rsid w:val="00CC7C4F"/>
    <w:rsid w:val="00CD49A0"/>
    <w:rsid w:val="00CD5EE9"/>
    <w:rsid w:val="00CF0DA4"/>
    <w:rsid w:val="00D02188"/>
    <w:rsid w:val="00D0780A"/>
    <w:rsid w:val="00D118B6"/>
    <w:rsid w:val="00D131BD"/>
    <w:rsid w:val="00D15CF7"/>
    <w:rsid w:val="00D30F2B"/>
    <w:rsid w:val="00D31CE8"/>
    <w:rsid w:val="00D36EAC"/>
    <w:rsid w:val="00D44F15"/>
    <w:rsid w:val="00D50BD1"/>
    <w:rsid w:val="00D61BAD"/>
    <w:rsid w:val="00D71BF1"/>
    <w:rsid w:val="00D805B4"/>
    <w:rsid w:val="00D813BA"/>
    <w:rsid w:val="00D830CF"/>
    <w:rsid w:val="00D87865"/>
    <w:rsid w:val="00D947E2"/>
    <w:rsid w:val="00D960D1"/>
    <w:rsid w:val="00DA47A6"/>
    <w:rsid w:val="00DB56F8"/>
    <w:rsid w:val="00DB651A"/>
    <w:rsid w:val="00DD34A0"/>
    <w:rsid w:val="00DE0B09"/>
    <w:rsid w:val="00DE14C4"/>
    <w:rsid w:val="00DE70DE"/>
    <w:rsid w:val="00DE7461"/>
    <w:rsid w:val="00E02DB7"/>
    <w:rsid w:val="00E05678"/>
    <w:rsid w:val="00E1264C"/>
    <w:rsid w:val="00E14E8F"/>
    <w:rsid w:val="00E2253A"/>
    <w:rsid w:val="00E2433B"/>
    <w:rsid w:val="00E37B79"/>
    <w:rsid w:val="00E4418C"/>
    <w:rsid w:val="00E556BB"/>
    <w:rsid w:val="00E65040"/>
    <w:rsid w:val="00E708D3"/>
    <w:rsid w:val="00E73FA4"/>
    <w:rsid w:val="00E85FF4"/>
    <w:rsid w:val="00E92900"/>
    <w:rsid w:val="00E95679"/>
    <w:rsid w:val="00EA33F2"/>
    <w:rsid w:val="00EB542F"/>
    <w:rsid w:val="00EC28AC"/>
    <w:rsid w:val="00EC3228"/>
    <w:rsid w:val="00EC5969"/>
    <w:rsid w:val="00ED4358"/>
    <w:rsid w:val="00ED4E0D"/>
    <w:rsid w:val="00EE3EFF"/>
    <w:rsid w:val="00EF0614"/>
    <w:rsid w:val="00EF0EA9"/>
    <w:rsid w:val="00EF129B"/>
    <w:rsid w:val="00EF664D"/>
    <w:rsid w:val="00F003D4"/>
    <w:rsid w:val="00F04413"/>
    <w:rsid w:val="00F053DD"/>
    <w:rsid w:val="00F37224"/>
    <w:rsid w:val="00F460CC"/>
    <w:rsid w:val="00F614EB"/>
    <w:rsid w:val="00F64431"/>
    <w:rsid w:val="00F658A7"/>
    <w:rsid w:val="00F756D0"/>
    <w:rsid w:val="00F77F0F"/>
    <w:rsid w:val="00FA05BD"/>
    <w:rsid w:val="00FA234A"/>
    <w:rsid w:val="00FB0CFC"/>
    <w:rsid w:val="00FB2AB3"/>
    <w:rsid w:val="00FC2535"/>
    <w:rsid w:val="00FC46D8"/>
    <w:rsid w:val="00FC6480"/>
    <w:rsid w:val="00FD3F82"/>
    <w:rsid w:val="00FF55D8"/>
    <w:rsid w:val="00FF7424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C45A"/>
  <w14:defaultImageDpi w14:val="32767"/>
  <w15:docId w15:val="{44128E18-5598-44B8-A9E3-7C10052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D8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D8D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1689D"/>
    <w:rPr>
      <w:b/>
      <w:bCs/>
    </w:rPr>
  </w:style>
  <w:style w:type="paragraph" w:customStyle="1" w:styleId="bu">
    <w:name w:val="bu"/>
    <w:basedOn w:val="Standard"/>
    <w:rsid w:val="00E929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xxxmsonormal">
    <w:name w:val="x_xxxmsonormal"/>
    <w:basedOn w:val="Standard"/>
    <w:rsid w:val="00ED4358"/>
    <w:rPr>
      <w:rFonts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iel-sailing-city.de/angebot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el-sailing-city.de/angebote/sightseeing-gruppen/virtuelle-stadtfuehrungen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esse.kiel-marketing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el-sailing-city.de/angebote/sightseeing-gruppen/virtuelle-stadtfuehrungen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e.zeiske@kiel-marketing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k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9F90E-E255-43EF-964C-3F8858A5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3198</CharactersWithSpaces>
  <SharedDoc>false</SharedDoc>
  <HLinks>
    <vt:vector size="54" baseType="variant"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6225997</vt:i4>
      </vt:variant>
      <vt:variant>
        <vt:i4>18</vt:i4>
      </vt:variant>
      <vt:variant>
        <vt:i4>0</vt:i4>
      </vt:variant>
      <vt:variant>
        <vt:i4>5</vt:i4>
      </vt:variant>
      <vt:variant>
        <vt:lpwstr>https://www.kiel-sailing-city.de/blindsites/lieferservice-von-supermaerkten-bio-kisten-in-kiel-und-umgebung.html</vt:lpwstr>
      </vt:variant>
      <vt:variant>
        <vt:lpwstr/>
      </vt:variant>
      <vt:variant>
        <vt:i4>5963892</vt:i4>
      </vt:variant>
      <vt:variant>
        <vt:i4>15</vt:i4>
      </vt:variant>
      <vt:variant>
        <vt:i4>0</vt:i4>
      </vt:variant>
      <vt:variant>
        <vt:i4>5</vt:i4>
      </vt:variant>
      <vt:variant>
        <vt:lpwstr>mailto:info@camp24-7.de</vt:lpwstr>
      </vt:variant>
      <vt:variant>
        <vt:lpwstr/>
      </vt:variant>
      <vt:variant>
        <vt:i4>6815867</vt:i4>
      </vt:variant>
      <vt:variant>
        <vt:i4>12</vt:i4>
      </vt:variant>
      <vt:variant>
        <vt:i4>0</vt:i4>
      </vt:variant>
      <vt:variant>
        <vt:i4>5</vt:i4>
      </vt:variant>
      <vt:variant>
        <vt:lpwstr>https://www.foerdepflanzen.de/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https://www.rankwerk.de/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https://www.kiel-souvenirs.de/</vt:lpwstr>
      </vt:variant>
      <vt:variant>
        <vt:lpwstr/>
      </vt:variant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mailto:info@kiel-sailing-city.de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https://www.kiel-sailing-city.de/blindsites/aktuelle-informationen-zu-corona-und-unseren-produkten-dienstleistungen.html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Zeiske</dc:creator>
  <cp:keywords/>
  <cp:lastModifiedBy>Eva Zeiske</cp:lastModifiedBy>
  <cp:revision>113</cp:revision>
  <cp:lastPrinted>2020-03-24T09:55:00Z</cp:lastPrinted>
  <dcterms:created xsi:type="dcterms:W3CDTF">2020-04-09T09:08:00Z</dcterms:created>
  <dcterms:modified xsi:type="dcterms:W3CDTF">2020-04-17T09:50:00Z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